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0431C6E5" w:rsidR="00AC2C30" w:rsidRPr="00BA0D8C" w:rsidRDefault="00A639BE" w:rsidP="00BA0D8C">
      <w:pPr>
        <w:pStyle w:val="Hlavika"/>
        <w:tabs>
          <w:tab w:val="clear" w:pos="4536"/>
          <w:tab w:val="center" w:pos="2835"/>
        </w:tabs>
      </w:pPr>
      <w:r w:rsidRPr="00BA0D8C">
        <w:t>Obchodný názov:</w:t>
      </w:r>
      <w:r w:rsidR="00F84AE2" w:rsidRPr="00BA0D8C">
        <w:tab/>
      </w:r>
      <w:r w:rsidR="008D54FB">
        <w:t xml:space="preserve">        </w:t>
      </w:r>
      <w:r w:rsidR="008654E7" w:rsidRPr="00C44D30">
        <w:rPr>
          <w:b/>
        </w:rPr>
        <w:t xml:space="preserve">Poľnohospodárske </w:t>
      </w:r>
      <w:proofErr w:type="spellStart"/>
      <w:r w:rsidR="008654E7" w:rsidRPr="00C44D30">
        <w:rPr>
          <w:b/>
        </w:rPr>
        <w:t>podielnícke</w:t>
      </w:r>
      <w:proofErr w:type="spellEnd"/>
      <w:r w:rsidR="008654E7" w:rsidRPr="00C44D30">
        <w:rPr>
          <w:b/>
        </w:rPr>
        <w:t xml:space="preserve"> družstvo so sídlom v Králi</w:t>
      </w:r>
    </w:p>
    <w:p w14:paraId="5737632C" w14:textId="27D6653F" w:rsidR="005F2468" w:rsidRPr="00BA0D8C" w:rsidRDefault="00AC2C30" w:rsidP="00AC2C30">
      <w:pPr>
        <w:ind w:left="1985" w:hanging="1985"/>
        <w:jc w:val="both"/>
        <w:rPr>
          <w:b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BA0D8C" w:rsidRPr="00C44D30">
        <w:rPr>
          <w:bCs/>
        </w:rPr>
        <w:t xml:space="preserve"> </w:t>
      </w:r>
      <w:r w:rsidR="008654E7" w:rsidRPr="00C44D30">
        <w:rPr>
          <w:bCs/>
        </w:rPr>
        <w:t>Kráľ 76, 980 45 Štrkovec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2617D0E3" w:rsidR="00391C72" w:rsidRPr="00BA0D8C" w:rsidRDefault="008654E7" w:rsidP="004B5A12">
            <w:pPr>
              <w:ind w:right="-2359"/>
              <w:rPr>
                <w:color w:val="000000" w:themeColor="text1"/>
              </w:rPr>
            </w:pPr>
            <w:r w:rsidRPr="008654E7">
              <w:rPr>
                <w:i/>
                <w:iCs/>
              </w:rPr>
              <w:t xml:space="preserve">Ján </w:t>
            </w:r>
            <w:proofErr w:type="spellStart"/>
            <w:r w:rsidRPr="008654E7">
              <w:rPr>
                <w:i/>
                <w:iCs/>
              </w:rPr>
              <w:t>Babik</w:t>
            </w:r>
            <w:proofErr w:type="spellEnd"/>
            <w:r w:rsidRPr="008654E7">
              <w:rPr>
                <w:i/>
                <w:iCs/>
              </w:rPr>
              <w:t xml:space="preserve"> – predseda predstavenstva, Daniel </w:t>
            </w:r>
            <w:proofErr w:type="spellStart"/>
            <w:r w:rsidRPr="008654E7">
              <w:rPr>
                <w:i/>
                <w:iCs/>
              </w:rPr>
              <w:t>Fuko</w:t>
            </w:r>
            <w:proofErr w:type="spellEnd"/>
            <w:r w:rsidRPr="008654E7">
              <w:rPr>
                <w:i/>
                <w:iCs/>
              </w:rPr>
              <w:t xml:space="preserve"> - podpredseda</w:t>
            </w:r>
            <w:r w:rsidR="00AC2C30" w:rsidRPr="00BA0D8C">
              <w:rPr>
                <w:i/>
                <w:iCs/>
              </w:rPr>
              <w:tab/>
            </w:r>
          </w:p>
        </w:tc>
      </w:tr>
    </w:tbl>
    <w:p w14:paraId="12292D47" w14:textId="6A9C8E2C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8654E7" w:rsidRPr="008654E7">
        <w:t>00201855</w:t>
      </w:r>
    </w:p>
    <w:p w14:paraId="3A17ED45" w14:textId="20D18566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C77F0F" w:rsidRPr="00C44D30">
        <w:t>SK</w:t>
      </w:r>
      <w:r w:rsidR="00C44D30" w:rsidRPr="00C44D30">
        <w:t>2020471684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0CD5254A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8654E7" w:rsidRPr="008654E7">
        <w:rPr>
          <w:b/>
          <w:bCs/>
          <w:i/>
        </w:rPr>
        <w:t xml:space="preserve">Identifikácia zvierat v </w:t>
      </w:r>
      <w:proofErr w:type="spellStart"/>
      <w:r w:rsidR="008654E7" w:rsidRPr="008654E7">
        <w:rPr>
          <w:b/>
          <w:bCs/>
          <w:i/>
        </w:rPr>
        <w:t>dojárni</w:t>
      </w:r>
      <w:proofErr w:type="spellEnd"/>
      <w:r w:rsidR="008654E7" w:rsidRPr="008654E7">
        <w:rPr>
          <w:b/>
          <w:bCs/>
          <w:i/>
        </w:rPr>
        <w:t xml:space="preserve"> s detekciou ruje   </w:t>
      </w:r>
      <w:r w:rsidR="008D54FB">
        <w:rPr>
          <w:b/>
          <w:bCs/>
        </w:rPr>
        <w:t xml:space="preserve">.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6B65F1E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8654E7" w:rsidRPr="008654E7">
        <w:rPr>
          <w:b/>
          <w:bCs/>
          <w:i/>
        </w:rPr>
        <w:t xml:space="preserve">Identifikácia zvierat v </w:t>
      </w:r>
      <w:proofErr w:type="spellStart"/>
      <w:r w:rsidR="008654E7" w:rsidRPr="008654E7">
        <w:rPr>
          <w:b/>
          <w:bCs/>
          <w:i/>
        </w:rPr>
        <w:t>dojárni</w:t>
      </w:r>
      <w:proofErr w:type="spellEnd"/>
      <w:r w:rsidR="008654E7" w:rsidRPr="008654E7">
        <w:rPr>
          <w:b/>
          <w:bCs/>
          <w:i/>
        </w:rPr>
        <w:t xml:space="preserve"> s detekciou ruje  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Default="00D64C4D" w:rsidP="00CD10FA">
      <w:pPr>
        <w:jc w:val="both"/>
      </w:pPr>
    </w:p>
    <w:p w14:paraId="426D975D" w14:textId="77777777" w:rsidR="008654E7" w:rsidRDefault="008654E7" w:rsidP="00CD10FA">
      <w:pPr>
        <w:jc w:val="both"/>
      </w:pPr>
    </w:p>
    <w:p w14:paraId="25F78E6A" w14:textId="77777777" w:rsidR="008654E7" w:rsidRDefault="008654E7" w:rsidP="00CD10FA">
      <w:pPr>
        <w:jc w:val="both"/>
      </w:pPr>
    </w:p>
    <w:p w14:paraId="38A21751" w14:textId="77777777" w:rsidR="008654E7" w:rsidRPr="003C7111" w:rsidRDefault="008654E7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3A1DFC9D" w14:textId="5AA2BD89" w:rsidR="00205B25" w:rsidRPr="003C7111" w:rsidRDefault="008654E7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54E7">
              <w:rPr>
                <w:b/>
                <w:bCs/>
                <w:i/>
                <w:sz w:val="20"/>
                <w:szCs w:val="20"/>
              </w:rPr>
              <w:t xml:space="preserve">Identifikácia zvierat v </w:t>
            </w:r>
            <w:proofErr w:type="spellStart"/>
            <w:r w:rsidRPr="008654E7">
              <w:rPr>
                <w:b/>
                <w:bCs/>
                <w:i/>
                <w:sz w:val="20"/>
                <w:szCs w:val="20"/>
              </w:rPr>
              <w:t>dojárni</w:t>
            </w:r>
            <w:proofErr w:type="spellEnd"/>
            <w:r w:rsidRPr="008654E7">
              <w:rPr>
                <w:b/>
                <w:bCs/>
                <w:i/>
                <w:sz w:val="20"/>
                <w:szCs w:val="20"/>
              </w:rPr>
              <w:t xml:space="preserve"> s detekciou ruje   </w:t>
            </w:r>
            <w:r w:rsidR="00205B25" w:rsidRPr="000955E5">
              <w:rPr>
                <w:sz w:val="20"/>
                <w:szCs w:val="20"/>
              </w:rPr>
              <w:t>Typové označenie:</w:t>
            </w:r>
            <w:r w:rsidR="00205B25">
              <w:rPr>
                <w:b/>
                <w:bCs/>
                <w:sz w:val="20"/>
                <w:szCs w:val="20"/>
              </w:rPr>
              <w:t xml:space="preserve"> </w:t>
            </w:r>
            <w:r w:rsidR="00205B25"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34AAE03A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447D9C">
        <w:rPr>
          <w:bCs/>
        </w:rPr>
        <w:t xml:space="preserve">Kráľ 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40B7AA0" w14:textId="180D12CC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18754C">
        <w:rPr>
          <w:rFonts w:ascii="Times New Roman" w:hAnsi="Times New Roman"/>
          <w:bCs/>
          <w:lang w:val="sk-SK"/>
        </w:rPr>
        <w:t xml:space="preserve">- </w:t>
      </w:r>
      <w:r w:rsidR="0018754C" w:rsidRPr="0018754C">
        <w:rPr>
          <w:rFonts w:ascii="Times New Roman" w:hAnsi="Times New Roman"/>
          <w:bCs/>
          <w:lang w:val="sk-SK"/>
        </w:rPr>
        <w:t>plná suma za predmet zákazky bude dodávateľovi uhradená po  dodaní tovaru na základe vystavenej a doručenej faktúry.  Faktúru vystaví a doručí dodávateľ do 15 dn</w:t>
      </w:r>
      <w:r w:rsidR="00AE31B3">
        <w:rPr>
          <w:rFonts w:ascii="Times New Roman" w:hAnsi="Times New Roman"/>
          <w:bCs/>
          <w:lang w:val="sk-SK"/>
        </w:rPr>
        <w:t>í</w:t>
      </w:r>
      <w:r w:rsidR="0018754C" w:rsidRPr="0018754C">
        <w:rPr>
          <w:rFonts w:ascii="Times New Roman" w:hAnsi="Times New Roman"/>
          <w:bCs/>
          <w:lang w:val="sk-SK"/>
        </w:rPr>
        <w:t xml:space="preserve"> od dodania a prebratia tovaru so splatnosťou 60 dní.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2C3A6167" w:rsidR="001E477B" w:rsidRPr="00A87145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87145">
        <w:rPr>
          <w:rFonts w:ascii="Times New Roman" w:hAnsi="Times New Roman" w:cs="Times New Roman"/>
        </w:rPr>
        <w:t xml:space="preserve">Dodávateľ </w:t>
      </w:r>
      <w:r w:rsidR="00D549C7" w:rsidRPr="00A87145">
        <w:rPr>
          <w:rFonts w:ascii="Times New Roman" w:hAnsi="Times New Roman" w:cs="Times New Roman"/>
        </w:rPr>
        <w:t xml:space="preserve">sa zaväzuje </w:t>
      </w:r>
      <w:r w:rsidR="00440BC5" w:rsidRPr="00A87145">
        <w:rPr>
          <w:rFonts w:ascii="Times New Roman" w:hAnsi="Times New Roman" w:cs="Times New Roman"/>
        </w:rPr>
        <w:t xml:space="preserve">dodať </w:t>
      </w:r>
      <w:r w:rsidR="00E402FB" w:rsidRPr="00A87145">
        <w:rPr>
          <w:rFonts w:ascii="Times New Roman" w:hAnsi="Times New Roman" w:cs="Times New Roman"/>
        </w:rPr>
        <w:t>predmet z</w:t>
      </w:r>
      <w:r w:rsidR="00E227AC" w:rsidRPr="00A87145">
        <w:rPr>
          <w:rFonts w:ascii="Times New Roman" w:hAnsi="Times New Roman" w:cs="Times New Roman"/>
        </w:rPr>
        <w:t>mluvy</w:t>
      </w:r>
      <w:r w:rsidRPr="00A87145">
        <w:rPr>
          <w:rFonts w:ascii="Times New Roman" w:hAnsi="Times New Roman" w:cs="Times New Roman"/>
        </w:rPr>
        <w:t xml:space="preserve"> </w:t>
      </w:r>
      <w:r w:rsidR="00445140" w:rsidRPr="00A87145">
        <w:rPr>
          <w:rFonts w:ascii="Times New Roman" w:hAnsi="Times New Roman" w:cs="Times New Roman"/>
        </w:rPr>
        <w:t xml:space="preserve">v termíne </w:t>
      </w:r>
      <w:r w:rsidR="000E3F77" w:rsidRPr="00E37828">
        <w:rPr>
          <w:rFonts w:ascii="Times New Roman" w:hAnsi="Times New Roman" w:cs="Times New Roman"/>
        </w:rPr>
        <w:t xml:space="preserve">najneskôr </w:t>
      </w:r>
      <w:r w:rsidR="00445140" w:rsidRPr="00E37828">
        <w:rPr>
          <w:rFonts w:ascii="Times New Roman" w:hAnsi="Times New Roman" w:cs="Times New Roman"/>
        </w:rPr>
        <w:t xml:space="preserve">do </w:t>
      </w:r>
      <w:r w:rsidR="00E37828" w:rsidRPr="00E37828">
        <w:rPr>
          <w:rFonts w:ascii="Times New Roman" w:hAnsi="Times New Roman" w:cs="Times New Roman"/>
          <w:b/>
          <w:bCs/>
        </w:rPr>
        <w:t>15</w:t>
      </w:r>
      <w:r w:rsidR="008654E7" w:rsidRPr="00E37828">
        <w:rPr>
          <w:rFonts w:ascii="Times New Roman" w:hAnsi="Times New Roman" w:cs="Times New Roman"/>
          <w:b/>
          <w:bCs/>
        </w:rPr>
        <w:t>.</w:t>
      </w:r>
      <w:r w:rsidR="00E37828" w:rsidRPr="00E37828">
        <w:rPr>
          <w:rFonts w:ascii="Times New Roman" w:hAnsi="Times New Roman" w:cs="Times New Roman"/>
          <w:b/>
          <w:bCs/>
        </w:rPr>
        <w:t>5</w:t>
      </w:r>
      <w:r w:rsidR="008654E7" w:rsidRPr="00E37828">
        <w:rPr>
          <w:rFonts w:ascii="Times New Roman" w:hAnsi="Times New Roman" w:cs="Times New Roman"/>
          <w:b/>
          <w:bCs/>
        </w:rPr>
        <w:t>.2025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6ED7BE9" w:rsidR="003F5F2C" w:rsidRPr="0046233D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E439B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</w:t>
      </w:r>
      <w:r w:rsidR="00D739CD" w:rsidRPr="0046233D">
        <w:rPr>
          <w:rFonts w:ascii="Times New Roman" w:hAnsi="Times New Roman" w:cs="Times New Roman"/>
          <w:color w:val="000000" w:themeColor="text1"/>
        </w:rPr>
        <w:t>.</w:t>
      </w:r>
      <w:r w:rsidR="00592E4C" w:rsidRPr="0046233D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3EF78B3C" w:rsidR="00A95148" w:rsidRDefault="00E37828">
            <w:pPr>
              <w:jc w:val="both"/>
            </w:pPr>
            <w:r>
              <w:t>Kráľ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002D538B" w14:textId="77777777" w:rsidR="0046233D" w:rsidRDefault="0046233D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56C62AB3" w:rsidR="006D0C78" w:rsidRDefault="008654E7">
      <w:pPr>
        <w:jc w:val="both"/>
      </w:pPr>
      <w:r>
        <w:t xml:space="preserve">Ján </w:t>
      </w:r>
      <w:proofErr w:type="spellStart"/>
      <w:r>
        <w:t>Babik</w:t>
      </w:r>
      <w:proofErr w:type="spellEnd"/>
    </w:p>
    <w:p w14:paraId="24C07DE5" w14:textId="5193F379" w:rsidR="008654E7" w:rsidRPr="003C7111" w:rsidRDefault="008654E7">
      <w:pPr>
        <w:jc w:val="both"/>
      </w:pPr>
      <w:r>
        <w:t xml:space="preserve">Daniel </w:t>
      </w:r>
      <w:proofErr w:type="spellStart"/>
      <w:r>
        <w:t>Fuko</w:t>
      </w:r>
      <w:proofErr w:type="spellEnd"/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2D03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47D9C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54E7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8E7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87145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39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5613"/>
    <w:rsid w:val="00BF614B"/>
    <w:rsid w:val="00BF7505"/>
    <w:rsid w:val="00C06B8C"/>
    <w:rsid w:val="00C163AF"/>
    <w:rsid w:val="00C2622F"/>
    <w:rsid w:val="00C4071B"/>
    <w:rsid w:val="00C44D30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37828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65A2B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B375C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971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18</cp:revision>
  <cp:lastPrinted>2022-01-27T14:52:00Z</cp:lastPrinted>
  <dcterms:created xsi:type="dcterms:W3CDTF">2024-02-27T06:51:00Z</dcterms:created>
  <dcterms:modified xsi:type="dcterms:W3CDTF">2025-02-10T07:58:00Z</dcterms:modified>
</cp:coreProperties>
</file>