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AC51" w14:textId="0DDBCF60"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 xml:space="preserve">Zmluva o výkone </w:t>
      </w:r>
      <w:r w:rsidR="00FE7DFF">
        <w:rPr>
          <w:rFonts w:asciiTheme="minorHAnsi" w:hAnsiTheme="minorHAnsi" w:cstheme="minorHAnsi"/>
          <w:b/>
          <w:sz w:val="22"/>
          <w:szCs w:val="22"/>
        </w:rPr>
        <w:t>s</w:t>
      </w:r>
      <w:r w:rsidRPr="001B637B">
        <w:rPr>
          <w:rFonts w:asciiTheme="minorHAnsi" w:hAnsiTheme="minorHAnsi" w:cstheme="minorHAnsi"/>
          <w:b/>
          <w:sz w:val="22"/>
          <w:szCs w:val="22"/>
        </w:rPr>
        <w:t>tavebného dozoru</w:t>
      </w:r>
    </w:p>
    <w:p w14:paraId="60208C5A" w14:textId="7894E912" w:rsidR="000219A5" w:rsidRPr="001B637B" w:rsidRDefault="000219A5" w:rsidP="001C6937">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uzatvorená v zmysle §</w:t>
      </w:r>
      <w:r w:rsidR="005E4E77">
        <w:rPr>
          <w:rFonts w:asciiTheme="minorHAnsi" w:hAnsiTheme="minorHAnsi" w:cstheme="minorHAnsi"/>
          <w:b/>
          <w:i/>
          <w:sz w:val="22"/>
          <w:szCs w:val="22"/>
        </w:rPr>
        <w:t xml:space="preserve"> 269 ods. 2 a §</w:t>
      </w:r>
      <w:r w:rsidRPr="001B637B">
        <w:rPr>
          <w:rFonts w:asciiTheme="minorHAnsi" w:hAnsiTheme="minorHAnsi" w:cstheme="minorHAnsi"/>
          <w:b/>
          <w:i/>
          <w:sz w:val="22"/>
          <w:szCs w:val="22"/>
        </w:rPr>
        <w:t xml:space="preserve">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nasl.</w:t>
      </w:r>
      <w:r w:rsidR="00171D37">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w:t>
      </w:r>
      <w:r w:rsidR="001C6937">
        <w:rPr>
          <w:rFonts w:asciiTheme="minorHAnsi" w:hAnsiTheme="minorHAnsi" w:cstheme="minorHAnsi"/>
          <w:b/>
          <w:i/>
          <w:sz w:val="22"/>
          <w:szCs w:val="22"/>
        </w:rPr>
        <w:t xml:space="preserve"> </w:t>
      </w:r>
      <w:r w:rsidRPr="001B637B">
        <w:rPr>
          <w:rFonts w:asciiTheme="minorHAnsi" w:hAnsiTheme="minorHAnsi" w:cstheme="minorHAnsi"/>
          <w:b/>
          <w:i/>
          <w:sz w:val="22"/>
          <w:szCs w:val="22"/>
        </w:rPr>
        <w:t>v znení neskorších predpisov (ďalej len</w:t>
      </w:r>
      <w:r w:rsidR="00624D71">
        <w:rPr>
          <w:rFonts w:asciiTheme="minorHAnsi" w:hAnsiTheme="minorHAnsi" w:cstheme="minorHAnsi"/>
          <w:b/>
          <w:i/>
          <w:sz w:val="22"/>
          <w:szCs w:val="22"/>
        </w:rPr>
        <w:t xml:space="preserve"> ako</w:t>
      </w:r>
      <w:r w:rsidRPr="001B637B">
        <w:rPr>
          <w:rFonts w:asciiTheme="minorHAnsi" w:hAnsiTheme="minorHAnsi" w:cstheme="minorHAnsi"/>
          <w:b/>
          <w:i/>
          <w:sz w:val="22"/>
          <w:szCs w:val="22"/>
        </w:rPr>
        <w:t xml:space="preserve"> „Obchodný zákonník</w:t>
      </w:r>
      <w:r w:rsidR="000050B1">
        <w:rPr>
          <w:rFonts w:asciiTheme="minorHAnsi" w:hAnsiTheme="minorHAnsi" w:cstheme="minorHAnsi"/>
          <w:b/>
          <w:i/>
          <w:sz w:val="22"/>
          <w:szCs w:val="22"/>
        </w:rPr>
        <w:t>“</w:t>
      </w:r>
      <w:r w:rsidRPr="001B637B">
        <w:rPr>
          <w:rFonts w:asciiTheme="minorHAnsi" w:hAnsiTheme="minorHAnsi" w:cstheme="minorHAnsi"/>
          <w:b/>
          <w:i/>
          <w:sz w:val="22"/>
          <w:szCs w:val="22"/>
        </w:rPr>
        <w:t>)</w:t>
      </w:r>
    </w:p>
    <w:p w14:paraId="534EED32" w14:textId="328B3425" w:rsidR="000219A5" w:rsidRPr="001B637B" w:rsidRDefault="000219A5" w:rsidP="000219A5">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2C19D566"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00654719">
        <w:rPr>
          <w:rFonts w:asciiTheme="minorHAnsi" w:hAnsiTheme="minorHAnsi" w:cstheme="minorHAnsi"/>
          <w:b/>
          <w:sz w:val="22"/>
          <w:szCs w:val="22"/>
        </w:rPr>
        <w:t>144/2025</w:t>
      </w:r>
      <w:r w:rsidRPr="001B637B">
        <w:rPr>
          <w:rFonts w:asciiTheme="minorHAnsi" w:hAnsiTheme="minorHAnsi" w:cstheme="minorHAnsi"/>
          <w:b/>
          <w:sz w:val="22"/>
          <w:szCs w:val="22"/>
        </w:rPr>
        <w:tab/>
      </w:r>
      <w:r w:rsidRPr="001B637B">
        <w:rPr>
          <w:rFonts w:asciiTheme="minorHAnsi" w:hAnsiTheme="minorHAnsi" w:cstheme="minorHAnsi"/>
          <w:b/>
          <w:sz w:val="22"/>
          <w:szCs w:val="22"/>
        </w:rPr>
        <w:tab/>
        <w:t xml:space="preserve">  </w:t>
      </w:r>
      <w:r w:rsidRPr="001B637B">
        <w:rPr>
          <w:rFonts w:asciiTheme="minorHAnsi" w:hAnsiTheme="minorHAnsi" w:cstheme="minorHAnsi"/>
          <w:b/>
          <w:sz w:val="22"/>
          <w:szCs w:val="22"/>
        </w:rPr>
        <w:tab/>
        <w:t xml:space="preserve">evidenčné číslo poskytovateľa:  </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6DF69093"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 xml:space="preserve">Výkon </w:t>
      </w:r>
      <w:r w:rsidR="00FE7DFF">
        <w:rPr>
          <w:rFonts w:asciiTheme="minorHAnsi" w:hAnsiTheme="minorHAnsi" w:cstheme="minorHAnsi"/>
          <w:b/>
          <w:sz w:val="22"/>
          <w:szCs w:val="22"/>
          <w:lang w:eastAsia="cs-CZ"/>
        </w:rPr>
        <w:t>s</w:t>
      </w:r>
      <w:r w:rsidRPr="001B637B">
        <w:rPr>
          <w:rFonts w:asciiTheme="minorHAnsi" w:hAnsiTheme="minorHAnsi" w:cstheme="minorHAnsi"/>
          <w:b/>
          <w:sz w:val="22"/>
          <w:szCs w:val="22"/>
          <w:lang w:eastAsia="cs-CZ"/>
        </w:rPr>
        <w:t>tavebného dozoru (SD) pre stavbu</w:t>
      </w:r>
      <w:r w:rsidR="009A698B">
        <w:rPr>
          <w:rFonts w:asciiTheme="minorHAnsi" w:hAnsiTheme="minorHAnsi" w:cstheme="minorHAnsi"/>
          <w:b/>
          <w:sz w:val="22"/>
          <w:szCs w:val="22"/>
          <w:lang w:eastAsia="cs-CZ"/>
        </w:rPr>
        <w:t xml:space="preserve"> s názvom</w:t>
      </w:r>
      <w:r w:rsidRPr="001B637B">
        <w:rPr>
          <w:rFonts w:asciiTheme="minorHAnsi" w:hAnsiTheme="minorHAnsi" w:cstheme="minorHAnsi"/>
          <w:b/>
          <w:sz w:val="22"/>
          <w:szCs w:val="22"/>
          <w:lang w:eastAsia="cs-CZ"/>
        </w:rPr>
        <w:t>:</w:t>
      </w:r>
    </w:p>
    <w:p w14:paraId="6CC85D55" w14:textId="2D533F78" w:rsidR="00CC33BD" w:rsidRDefault="00BC56D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w:t>
      </w:r>
      <w:r w:rsidR="00C50EE8" w:rsidRPr="00C50EE8">
        <w:rPr>
          <w:rFonts w:asciiTheme="minorHAnsi" w:hAnsiTheme="minorHAnsi" w:cstheme="minorHAnsi" w:hint="eastAsia"/>
          <w:sz w:val="22"/>
          <w:szCs w:val="22"/>
        </w:rPr>
        <w:t>Stavebné úpravy a rekonštrukcia priestorov Strednej odbornej školy drevárskej vo Zvolene</w:t>
      </w:r>
      <w:r w:rsidR="00EB1E67">
        <w:rPr>
          <w:rFonts w:asciiTheme="minorHAnsi" w:hAnsiTheme="minorHAnsi" w:cstheme="minorHAnsi"/>
          <w:sz w:val="22"/>
          <w:szCs w:val="22"/>
        </w:rPr>
        <w:t>“</w:t>
      </w:r>
      <w:r w:rsidR="00C50EE8" w:rsidRPr="00C50EE8">
        <w:rPr>
          <w:rFonts w:asciiTheme="minorHAnsi" w:hAnsiTheme="minorHAnsi" w:cstheme="minorHAnsi" w:hint="eastAsia"/>
          <w:sz w:val="22"/>
          <w:szCs w:val="22"/>
        </w:rPr>
        <w:t xml:space="preserve"> </w:t>
      </w:r>
    </w:p>
    <w:p w14:paraId="5CB4324F" w14:textId="122D3EA1" w:rsidR="000219A5" w:rsidRDefault="000219A5" w:rsidP="000219A5">
      <w:pPr>
        <w:pStyle w:val="Standard"/>
        <w:jc w:val="center"/>
        <w:outlineLvl w:val="0"/>
        <w:rPr>
          <w:rFonts w:asciiTheme="minorHAnsi" w:hAnsiTheme="minorHAnsi" w:cstheme="minorHAnsi"/>
          <w:sz w:val="22"/>
          <w:szCs w:val="22"/>
        </w:rPr>
      </w:pPr>
      <w:r w:rsidRPr="00CB5EA2">
        <w:rPr>
          <w:rFonts w:asciiTheme="minorHAnsi" w:hAnsiTheme="minorHAnsi" w:cstheme="minorHAnsi"/>
          <w:sz w:val="22"/>
          <w:szCs w:val="22"/>
        </w:rPr>
        <w:t>(ďalej len</w:t>
      </w:r>
      <w:r w:rsidR="00E315D2">
        <w:rPr>
          <w:rFonts w:asciiTheme="minorHAnsi" w:hAnsiTheme="minorHAnsi" w:cstheme="minorHAnsi"/>
          <w:sz w:val="22"/>
          <w:szCs w:val="22"/>
        </w:rPr>
        <w:t xml:space="preserve"> ako</w:t>
      </w:r>
      <w:r w:rsidRPr="00CB5EA2">
        <w:rPr>
          <w:rFonts w:asciiTheme="minorHAnsi" w:hAnsiTheme="minorHAnsi" w:cstheme="minorHAnsi"/>
          <w:sz w:val="22"/>
          <w:szCs w:val="22"/>
        </w:rPr>
        <w:t xml:space="preserve"> „</w:t>
      </w:r>
      <w:r w:rsidRPr="00CB5EA2">
        <w:rPr>
          <w:rFonts w:asciiTheme="minorHAnsi" w:hAnsiTheme="minorHAnsi" w:cstheme="minorHAnsi"/>
          <w:b/>
          <w:bCs/>
          <w:sz w:val="22"/>
          <w:szCs w:val="22"/>
        </w:rPr>
        <w:t>stavba</w:t>
      </w:r>
      <w:r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07FADA18" w14:textId="77777777" w:rsidR="000219A5" w:rsidRPr="001B637B" w:rsidRDefault="000219A5" w:rsidP="000219A5">
      <w:pPr>
        <w:pStyle w:val="Standard"/>
        <w:rPr>
          <w:rFonts w:asciiTheme="minorHAnsi" w:hAnsiTheme="minorHAnsi" w:cstheme="minorHAnsi"/>
          <w:b/>
          <w:sz w:val="22"/>
          <w:szCs w:val="22"/>
        </w:rPr>
      </w:pPr>
    </w:p>
    <w:p w14:paraId="3D8D7295" w14:textId="77777777" w:rsidR="000219A5" w:rsidRPr="001B637B" w:rsidRDefault="000219A5" w:rsidP="000219A5">
      <w:pPr>
        <w:pStyle w:val="Standard"/>
        <w:jc w:val="center"/>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2A961254" w14:textId="77777777" w:rsidR="0021723E" w:rsidRPr="0021723E" w:rsidRDefault="0021723E" w:rsidP="0021723E">
      <w:pPr>
        <w:rPr>
          <w:rFonts w:asciiTheme="minorHAnsi" w:eastAsia="Times New Roman" w:hAnsiTheme="minorHAnsi" w:cstheme="minorHAnsi"/>
          <w:b/>
          <w:iCs/>
          <w:color w:val="000000"/>
          <w:sz w:val="22"/>
          <w:szCs w:val="22"/>
          <w:lang w:eastAsia="cs-CZ"/>
        </w:rPr>
      </w:pPr>
      <w:r w:rsidRPr="0021723E">
        <w:rPr>
          <w:rFonts w:asciiTheme="minorHAnsi" w:eastAsia="Times New Roman" w:hAnsiTheme="minorHAnsi" w:cstheme="minorHAnsi"/>
          <w:bCs/>
          <w:iCs/>
          <w:color w:val="000000"/>
          <w:sz w:val="22"/>
          <w:szCs w:val="22"/>
          <w:lang w:eastAsia="cs-CZ"/>
        </w:rPr>
        <w:t>Názov:</w:t>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
          <w:iCs/>
          <w:color w:val="000000"/>
          <w:sz w:val="22"/>
          <w:szCs w:val="22"/>
          <w:lang w:eastAsia="cs-CZ"/>
        </w:rPr>
        <w:t>Banskobystrický samosprávny kraj</w:t>
      </w:r>
    </w:p>
    <w:p w14:paraId="5A49FD47" w14:textId="77777777" w:rsidR="0021723E" w:rsidRPr="0021723E" w:rsidRDefault="0021723E" w:rsidP="001C6580">
      <w:pPr>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Sídlo:</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t>Námestie SNP 23, 974 01 Banská Bystrica</w:t>
      </w:r>
    </w:p>
    <w:p w14:paraId="638661AF" w14:textId="4F5DA45A"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Právna forma:</w:t>
      </w:r>
      <w:r w:rsidRPr="0021723E">
        <w:rPr>
          <w:rFonts w:asciiTheme="minorHAnsi" w:eastAsia="Times New Roman" w:hAnsiTheme="minorHAnsi" w:cstheme="minorHAnsi"/>
          <w:color w:val="000000"/>
          <w:sz w:val="22"/>
          <w:szCs w:val="22"/>
          <w:lang w:eastAsia="sk-SK"/>
        </w:rPr>
        <w:tab/>
        <w:t>samostatný územný samosprávny a správny celok SR zriadený zákonom č. 302/2001 Z. z. o samospráve vyšších územných celkov (zákon o samosprávnych krajoch) v znení neskorších predpisov</w:t>
      </w:r>
    </w:p>
    <w:p w14:paraId="355E6F0F" w14:textId="77777777" w:rsidR="0021723E" w:rsidRPr="0021723E" w:rsidRDefault="0021723E" w:rsidP="001C6580">
      <w:pPr>
        <w:ind w:left="2832" w:hanging="2831"/>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Štatutárny orgán:</w:t>
      </w:r>
      <w:r w:rsidRPr="0021723E">
        <w:rPr>
          <w:rFonts w:asciiTheme="minorHAnsi" w:eastAsia="Times New Roman" w:hAnsiTheme="minorHAnsi" w:cstheme="minorHAnsi"/>
          <w:color w:val="000000"/>
          <w:sz w:val="22"/>
          <w:szCs w:val="22"/>
          <w:lang w:eastAsia="sk-SK"/>
        </w:rPr>
        <w:tab/>
        <w:t>Mgr. Ondrej Lunter, predseda Banskobystrického samosprávneho kraja</w:t>
      </w:r>
    </w:p>
    <w:p w14:paraId="02D76F4A" w14:textId="5676E942" w:rsidR="0021723E" w:rsidRPr="0021723E" w:rsidRDefault="0021723E" w:rsidP="0021723E">
      <w:pPr>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IČO:</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00C41D0C" w:rsidRPr="00C84EBA">
        <w:rPr>
          <w:rFonts w:asciiTheme="minorHAnsi" w:eastAsia="Times New Roman" w:hAnsiTheme="minorHAnsi" w:cstheme="minorHAnsi"/>
          <w:color w:val="000000"/>
          <w:sz w:val="22"/>
          <w:szCs w:val="22"/>
          <w:lang w:eastAsia="sk-SK"/>
        </w:rPr>
        <w:t>37</w:t>
      </w:r>
      <w:r w:rsidR="009A698B">
        <w:rPr>
          <w:rFonts w:asciiTheme="minorHAnsi" w:eastAsia="Times New Roman" w:hAnsiTheme="minorHAnsi" w:cstheme="minorHAnsi"/>
          <w:color w:val="000000"/>
          <w:sz w:val="22"/>
          <w:szCs w:val="22"/>
          <w:lang w:eastAsia="sk-SK"/>
        </w:rPr>
        <w:t> </w:t>
      </w:r>
      <w:r w:rsidR="00C41D0C" w:rsidRPr="00C84EBA">
        <w:rPr>
          <w:rFonts w:asciiTheme="minorHAnsi" w:eastAsia="Times New Roman" w:hAnsiTheme="minorHAnsi" w:cstheme="minorHAnsi"/>
          <w:color w:val="000000"/>
          <w:sz w:val="22"/>
          <w:szCs w:val="22"/>
          <w:lang w:eastAsia="sk-SK"/>
        </w:rPr>
        <w:t>828</w:t>
      </w:r>
      <w:r w:rsidR="009A698B">
        <w:rPr>
          <w:rFonts w:asciiTheme="minorHAnsi" w:eastAsia="Times New Roman" w:hAnsiTheme="minorHAnsi" w:cstheme="minorHAnsi"/>
          <w:color w:val="000000"/>
          <w:sz w:val="22"/>
          <w:szCs w:val="22"/>
          <w:lang w:eastAsia="sk-SK"/>
        </w:rPr>
        <w:t xml:space="preserve"> </w:t>
      </w:r>
      <w:r w:rsidR="00C41D0C" w:rsidRPr="00C84EBA">
        <w:rPr>
          <w:rFonts w:asciiTheme="minorHAnsi" w:eastAsia="Times New Roman" w:hAnsiTheme="minorHAnsi" w:cstheme="minorHAnsi"/>
          <w:color w:val="000000"/>
          <w:sz w:val="22"/>
          <w:szCs w:val="22"/>
          <w:lang w:eastAsia="sk-SK"/>
        </w:rPr>
        <w:t>100</w:t>
      </w:r>
    </w:p>
    <w:p w14:paraId="1DD51F62" w14:textId="77777777"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DIČ:</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t>2021627333</w:t>
      </w:r>
    </w:p>
    <w:p w14:paraId="1421C09B" w14:textId="77777777"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Bankové spojenie:</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t>Štátna pokladnica</w:t>
      </w:r>
    </w:p>
    <w:p w14:paraId="6DE6C828" w14:textId="647367BB"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Číslo účtu:</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00551AB6" w:rsidRPr="00551AB6">
        <w:rPr>
          <w:rFonts w:asciiTheme="minorHAnsi" w:eastAsia="Times New Roman" w:hAnsiTheme="minorHAnsi" w:cstheme="minorHAnsi"/>
          <w:color w:val="000000"/>
          <w:sz w:val="22"/>
          <w:szCs w:val="22"/>
          <w:lang w:eastAsia="sk-SK"/>
        </w:rPr>
        <w:t>SK53</w:t>
      </w:r>
      <w:r w:rsidRPr="00551AB6">
        <w:rPr>
          <w:rFonts w:asciiTheme="minorHAnsi" w:eastAsia="Times New Roman" w:hAnsiTheme="minorHAnsi" w:cstheme="minorHAnsi"/>
          <w:color w:val="000000"/>
          <w:sz w:val="22"/>
          <w:szCs w:val="22"/>
          <w:lang w:eastAsia="sk-SK"/>
        </w:rPr>
        <w:t xml:space="preserve"> 8180 0000 0070 0069 </w:t>
      </w:r>
      <w:r w:rsidR="00551AB6" w:rsidRPr="00551AB6">
        <w:rPr>
          <w:rFonts w:asciiTheme="minorHAnsi" w:eastAsia="Times New Roman" w:hAnsiTheme="minorHAnsi" w:cstheme="minorHAnsi"/>
          <w:color w:val="000000"/>
          <w:sz w:val="22"/>
          <w:szCs w:val="22"/>
          <w:lang w:eastAsia="sk-SK"/>
        </w:rPr>
        <w:t>9714</w:t>
      </w:r>
    </w:p>
    <w:p w14:paraId="49999C2B" w14:textId="77777777"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Osoby oprávnené rokovať</w:t>
      </w:r>
    </w:p>
    <w:p w14:paraId="2508FE5B" w14:textId="0A7081BA" w:rsidR="0021723E" w:rsidRPr="00585D09" w:rsidRDefault="0021723E" w:rsidP="00CC33BD">
      <w:pPr>
        <w:ind w:left="2832" w:hanging="2832"/>
        <w:jc w:val="both"/>
        <w:rPr>
          <w:rFonts w:asciiTheme="minorHAnsi" w:hAnsiTheme="minorHAnsi"/>
          <w:color w:val="000000"/>
          <w:sz w:val="22"/>
        </w:rPr>
      </w:pPr>
      <w:r w:rsidRPr="0021723E">
        <w:rPr>
          <w:rFonts w:asciiTheme="minorHAnsi" w:eastAsia="Times New Roman" w:hAnsiTheme="minorHAnsi" w:cstheme="minorHAnsi"/>
          <w:color w:val="000000"/>
          <w:sz w:val="22"/>
          <w:szCs w:val="22"/>
          <w:lang w:eastAsia="sk-SK"/>
        </w:rPr>
        <w:t>vo veciach Zmluvy:</w:t>
      </w:r>
      <w:r w:rsidRPr="0021723E">
        <w:rPr>
          <w:rFonts w:asciiTheme="minorHAnsi" w:eastAsia="Times New Roman" w:hAnsiTheme="minorHAnsi" w:cstheme="minorHAnsi"/>
          <w:color w:val="000000"/>
          <w:sz w:val="22"/>
          <w:szCs w:val="22"/>
          <w:lang w:eastAsia="sk-SK"/>
        </w:rPr>
        <w:tab/>
        <w:t xml:space="preserve">Mgr. Martin Daniš, </w:t>
      </w:r>
      <w:r w:rsidRPr="0021723E">
        <w:rPr>
          <w:rFonts w:asciiTheme="minorHAnsi" w:hAnsiTheme="minorHAnsi" w:cstheme="minorHAnsi"/>
          <w:sz w:val="22"/>
          <w:szCs w:val="22"/>
        </w:rPr>
        <w:t xml:space="preserve">riaditeľ odboru verejného obstarávania a investícii Úradu </w:t>
      </w:r>
      <w:r w:rsidR="00FE7DFF">
        <w:rPr>
          <w:rFonts w:asciiTheme="minorHAnsi" w:hAnsiTheme="minorHAnsi" w:cstheme="minorHAnsi"/>
          <w:sz w:val="22"/>
          <w:szCs w:val="22"/>
        </w:rPr>
        <w:t>Banskobystrického samosprávneho kraja</w:t>
      </w:r>
    </w:p>
    <w:p w14:paraId="6512AFA4" w14:textId="34E423C1" w:rsidR="0021723E" w:rsidRPr="0021723E" w:rsidRDefault="0021723E" w:rsidP="001C6580">
      <w:pPr>
        <w:ind w:left="2832" w:hanging="2832"/>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r>
      <w:r w:rsidRPr="0021723E">
        <w:rPr>
          <w:rFonts w:asciiTheme="minorHAnsi" w:hAnsiTheme="minorHAnsi" w:cstheme="minorHAnsi"/>
          <w:sz w:val="22"/>
          <w:szCs w:val="22"/>
        </w:rPr>
        <w:t xml:space="preserve">JUDr. Jakub Izák, vedúci oddelenia administratívno-technickej podpory </w:t>
      </w:r>
      <w:r w:rsidR="00FE7DFF">
        <w:rPr>
          <w:rFonts w:asciiTheme="minorHAnsi" w:hAnsiTheme="minorHAnsi" w:cstheme="minorHAnsi"/>
          <w:sz w:val="22"/>
          <w:szCs w:val="22"/>
        </w:rPr>
        <w:t>na odbore verejného obstarávania a investícií</w:t>
      </w:r>
      <w:r w:rsidR="00FE7DFF" w:rsidRPr="00C84EBA">
        <w:rPr>
          <w:rFonts w:asciiTheme="minorHAnsi" w:hAnsiTheme="minorHAnsi" w:cstheme="minorHAnsi"/>
          <w:sz w:val="22"/>
          <w:szCs w:val="22"/>
        </w:rPr>
        <w:t xml:space="preserve"> </w:t>
      </w:r>
      <w:r w:rsidRPr="0021723E">
        <w:rPr>
          <w:rFonts w:asciiTheme="minorHAnsi" w:hAnsiTheme="minorHAnsi" w:cstheme="minorHAnsi"/>
          <w:sz w:val="22"/>
          <w:szCs w:val="22"/>
        </w:rPr>
        <w:t xml:space="preserve">Úradu </w:t>
      </w:r>
      <w:r w:rsidR="00FE7DFF">
        <w:rPr>
          <w:rFonts w:asciiTheme="minorHAnsi" w:hAnsiTheme="minorHAnsi" w:cstheme="minorHAnsi"/>
          <w:sz w:val="22"/>
          <w:szCs w:val="22"/>
        </w:rPr>
        <w:t>Banskobystrického samosprávneho kraja</w:t>
      </w:r>
    </w:p>
    <w:p w14:paraId="18E90477" w14:textId="77777777" w:rsidR="0021723E" w:rsidRPr="0021723E" w:rsidRDefault="0021723E" w:rsidP="0021723E">
      <w:pPr>
        <w:ind w:left="2835" w:hanging="2835"/>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 xml:space="preserve">Osoby oprávnené rokovať </w:t>
      </w:r>
    </w:p>
    <w:p w14:paraId="3E5D138F" w14:textId="77777777" w:rsidR="0021723E" w:rsidRPr="0021723E" w:rsidRDefault="0021723E" w:rsidP="0021723E">
      <w:pPr>
        <w:ind w:left="2835" w:hanging="2835"/>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v technických</w:t>
      </w:r>
    </w:p>
    <w:p w14:paraId="13C435FC" w14:textId="09217073"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585D09">
        <w:rPr>
          <w:rFonts w:asciiTheme="minorHAnsi" w:hAnsiTheme="minorHAnsi"/>
          <w:color w:val="000000" w:themeColor="text1"/>
          <w:sz w:val="22"/>
        </w:rPr>
        <w:t>(realizačných) veciach:</w:t>
      </w:r>
      <w:r w:rsidRPr="00585D09">
        <w:rPr>
          <w:rFonts w:asciiTheme="minorHAnsi" w:hAnsiTheme="minorHAnsi"/>
          <w:sz w:val="22"/>
        </w:rPr>
        <w:tab/>
      </w:r>
      <w:r w:rsidRPr="0021723E">
        <w:rPr>
          <w:rFonts w:asciiTheme="minorHAnsi" w:eastAsia="Times New Roman" w:hAnsiTheme="minorHAnsi" w:cstheme="minorHAnsi"/>
          <w:color w:val="000000"/>
          <w:sz w:val="22"/>
          <w:szCs w:val="22"/>
          <w:lang w:eastAsia="sk-SK"/>
        </w:rPr>
        <w:t>Ing. Matúš Kutlák, odborný referent pre investície</w:t>
      </w:r>
      <w:r w:rsidRPr="00CC33BD" w:rsidDel="00E90472">
        <w:rPr>
          <w:rFonts w:asciiTheme="minorHAnsi" w:hAnsiTheme="minorHAnsi"/>
          <w:color w:val="000000" w:themeColor="text1"/>
          <w:sz w:val="22"/>
        </w:rPr>
        <w:t xml:space="preserve"> </w:t>
      </w:r>
      <w:r w:rsidR="00CB2DD7">
        <w:rPr>
          <w:rFonts w:asciiTheme="minorHAnsi" w:hAnsiTheme="minorHAnsi"/>
          <w:color w:val="000000" w:themeColor="text1"/>
          <w:sz w:val="22"/>
        </w:rPr>
        <w:t>Úradu Banskobystrického samosprávneho kraja</w:t>
      </w:r>
    </w:p>
    <w:p w14:paraId="6957C0A3" w14:textId="4A0A0581"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 xml:space="preserve">Ing. Martin Čillik, projektový manažér </w:t>
      </w:r>
      <w:r w:rsidR="00092C85">
        <w:rPr>
          <w:rFonts w:asciiTheme="minorHAnsi" w:eastAsia="Times New Roman" w:hAnsiTheme="minorHAnsi" w:cstheme="minorHAnsi"/>
          <w:color w:val="000000"/>
          <w:sz w:val="22"/>
          <w:szCs w:val="22"/>
          <w:lang w:eastAsia="sk-SK"/>
        </w:rPr>
        <w:t>Úradu Banskobystrického samosprávneho kraja</w:t>
      </w:r>
    </w:p>
    <w:p w14:paraId="668620FA" w14:textId="2CD52B3C" w:rsidR="0021723E" w:rsidRPr="0021723E" w:rsidRDefault="0021723E" w:rsidP="001C6580">
      <w:pPr>
        <w:ind w:left="2835" w:hanging="3"/>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 xml:space="preserve">Ing. Pavel Laššák, riaditeľ školy, Stredná odborná škola drevárska, Lučenecká cesta 2193/17, </w:t>
      </w:r>
      <w:r w:rsidR="00815B87">
        <w:rPr>
          <w:rFonts w:asciiTheme="minorHAnsi" w:eastAsia="Times New Roman" w:hAnsiTheme="minorHAnsi" w:cstheme="minorHAnsi"/>
          <w:color w:val="000000"/>
          <w:sz w:val="22"/>
          <w:szCs w:val="22"/>
          <w:lang w:eastAsia="sk-SK"/>
        </w:rPr>
        <w:t xml:space="preserve">960 01 </w:t>
      </w:r>
      <w:r w:rsidRPr="0021723E">
        <w:rPr>
          <w:rFonts w:asciiTheme="minorHAnsi" w:eastAsia="Times New Roman" w:hAnsiTheme="minorHAnsi" w:cstheme="minorHAnsi"/>
          <w:color w:val="000000"/>
          <w:sz w:val="22"/>
          <w:szCs w:val="22"/>
          <w:lang w:eastAsia="sk-SK"/>
        </w:rPr>
        <w:t>Zvolen</w:t>
      </w:r>
      <w:r w:rsidRPr="0021723E" w:rsidDel="00C34A27">
        <w:rPr>
          <w:rFonts w:asciiTheme="minorHAnsi" w:eastAsia="Times New Roman" w:hAnsiTheme="minorHAnsi" w:cstheme="minorHAnsi"/>
          <w:color w:val="000000"/>
          <w:sz w:val="22"/>
          <w:szCs w:val="22"/>
          <w:lang w:eastAsia="sk-SK"/>
        </w:rPr>
        <w:t xml:space="preserve"> </w:t>
      </w:r>
      <w:r w:rsidRPr="0021723E">
        <w:rPr>
          <w:rFonts w:asciiTheme="minorHAnsi" w:eastAsia="Times New Roman" w:hAnsiTheme="minorHAnsi" w:cstheme="minorHAnsi"/>
          <w:color w:val="000000"/>
          <w:sz w:val="22"/>
          <w:szCs w:val="22"/>
          <w:lang w:eastAsia="sk-SK"/>
        </w:rPr>
        <w:tab/>
      </w:r>
    </w:p>
    <w:p w14:paraId="42AC0903" w14:textId="56037E20" w:rsidR="0021723E" w:rsidRPr="0021723E" w:rsidRDefault="0021723E" w:rsidP="001C6580">
      <w:pPr>
        <w:ind w:left="2832" w:hanging="2832"/>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Telefón/ fax:</w:t>
      </w:r>
      <w:r w:rsidRPr="0021723E">
        <w:rPr>
          <w:rFonts w:asciiTheme="minorHAnsi" w:eastAsia="Times New Roman" w:hAnsiTheme="minorHAnsi" w:cstheme="minorHAnsi"/>
          <w:color w:val="000000"/>
          <w:sz w:val="22"/>
          <w:szCs w:val="22"/>
          <w:lang w:eastAsia="sk-SK"/>
        </w:rPr>
        <w:tab/>
        <w:t xml:space="preserve">048/4325 111, 048/4325527, 048/4325609, 048/4325525, </w:t>
      </w:r>
      <w:r w:rsidRPr="0021723E">
        <w:rPr>
          <w:rFonts w:asciiTheme="minorHAnsi" w:eastAsia="Times New Roman" w:hAnsiTheme="minorHAnsi" w:cstheme="minorHAnsi"/>
          <w:color w:val="000000"/>
          <w:sz w:val="22"/>
          <w:szCs w:val="22"/>
          <w:lang w:eastAsia="sk-SK"/>
        </w:rPr>
        <w:br/>
      </w:r>
      <w:r w:rsidRPr="0021723E">
        <w:rPr>
          <w:rFonts w:asciiTheme="minorHAnsi" w:hAnsiTheme="minorHAnsi" w:cstheme="minorHAnsi"/>
          <w:sz w:val="22"/>
          <w:szCs w:val="22"/>
        </w:rPr>
        <w:t>0910 847 017, 0940 984 184</w:t>
      </w:r>
      <w:r w:rsidRPr="0021723E" w:rsidDel="00B57854">
        <w:rPr>
          <w:rFonts w:asciiTheme="minorHAnsi" w:hAnsiTheme="minorHAnsi" w:cstheme="minorHAnsi"/>
          <w:sz w:val="22"/>
          <w:szCs w:val="22"/>
        </w:rPr>
        <w:t xml:space="preserve"> </w:t>
      </w:r>
    </w:p>
    <w:p w14:paraId="5CE28B09" w14:textId="15136D79"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E-mail:</w:t>
      </w:r>
      <w:r w:rsidRPr="0021723E">
        <w:rPr>
          <w:rFonts w:asciiTheme="minorHAnsi" w:eastAsia="Times New Roman" w:hAnsiTheme="minorHAnsi" w:cstheme="minorHAnsi"/>
          <w:color w:val="000000"/>
          <w:sz w:val="22"/>
          <w:szCs w:val="22"/>
          <w:lang w:eastAsia="sk-SK"/>
        </w:rPr>
        <w:tab/>
      </w:r>
      <w:hyperlink r:id="rId11" w:history="1">
        <w:r w:rsidRPr="00CC33BD">
          <w:rPr>
            <w:rFonts w:asciiTheme="minorHAnsi" w:hAnsiTheme="minorHAnsi"/>
            <w:color w:val="0563C1"/>
            <w:sz w:val="22"/>
            <w:u w:val="single"/>
          </w:rPr>
          <w:t>podatelna@bbsk.sk</w:t>
        </w:r>
      </w:hyperlink>
      <w:r w:rsidRPr="0021723E">
        <w:rPr>
          <w:rFonts w:asciiTheme="minorHAnsi" w:eastAsia="Times New Roman" w:hAnsiTheme="minorHAnsi" w:cstheme="minorHAnsi"/>
          <w:color w:val="000000"/>
          <w:sz w:val="22"/>
          <w:szCs w:val="22"/>
          <w:lang w:eastAsia="sk-SK"/>
        </w:rPr>
        <w:t xml:space="preserve">, </w:t>
      </w:r>
      <w:hyperlink r:id="rId12" w:history="1">
        <w:r w:rsidRPr="00CC33BD">
          <w:rPr>
            <w:rFonts w:asciiTheme="minorHAnsi" w:hAnsiTheme="minorHAnsi"/>
            <w:color w:val="0563C1"/>
            <w:sz w:val="22"/>
            <w:u w:val="single"/>
          </w:rPr>
          <w:t>martin.danis@bbsk.s</w:t>
        </w:r>
      </w:hyperlink>
      <w:r w:rsidRPr="0021723E">
        <w:rPr>
          <w:rFonts w:asciiTheme="minorHAnsi" w:eastAsia="Times New Roman" w:hAnsiTheme="minorHAnsi" w:cstheme="minorHAnsi"/>
          <w:color w:val="0563C1"/>
          <w:sz w:val="22"/>
          <w:szCs w:val="22"/>
          <w:u w:val="single"/>
          <w:lang w:eastAsia="sk-SK"/>
        </w:rPr>
        <w:t>k</w:t>
      </w:r>
      <w:r w:rsidRPr="0021723E">
        <w:rPr>
          <w:rFonts w:asciiTheme="minorHAnsi" w:eastAsia="Times New Roman" w:hAnsiTheme="minorHAnsi" w:cstheme="minorHAnsi"/>
          <w:color w:val="000000"/>
          <w:sz w:val="22"/>
          <w:szCs w:val="22"/>
          <w:lang w:eastAsia="sk-SK"/>
        </w:rPr>
        <w:t xml:space="preserve">, </w:t>
      </w:r>
      <w:hyperlink r:id="rId13" w:history="1">
        <w:r w:rsidRPr="0021723E">
          <w:rPr>
            <w:rStyle w:val="Hypertextovprepojenie"/>
            <w:rFonts w:asciiTheme="minorHAnsi" w:hAnsiTheme="minorHAnsi" w:cstheme="minorHAnsi"/>
            <w:sz w:val="22"/>
            <w:szCs w:val="22"/>
          </w:rPr>
          <w:t>matus.kutlak@bbsk.sk</w:t>
        </w:r>
      </w:hyperlink>
      <w:r w:rsidRPr="0021723E">
        <w:rPr>
          <w:rFonts w:asciiTheme="minorHAnsi" w:hAnsiTheme="minorHAnsi" w:cstheme="minorHAnsi"/>
          <w:sz w:val="22"/>
          <w:szCs w:val="22"/>
        </w:rPr>
        <w:t xml:space="preserve">, </w:t>
      </w:r>
      <w:hyperlink r:id="rId14" w:history="1">
        <w:r w:rsidRPr="0021723E">
          <w:rPr>
            <w:rStyle w:val="Hypertextovprepojenie"/>
            <w:rFonts w:asciiTheme="minorHAnsi" w:hAnsiTheme="minorHAnsi" w:cstheme="minorHAnsi"/>
            <w:sz w:val="22"/>
            <w:szCs w:val="22"/>
          </w:rPr>
          <w:t>martin.cillik@bbsk.sk</w:t>
        </w:r>
      </w:hyperlink>
      <w:r w:rsidRPr="0021723E">
        <w:rPr>
          <w:rFonts w:asciiTheme="minorHAnsi" w:hAnsiTheme="minorHAnsi" w:cstheme="minorHAnsi"/>
          <w:sz w:val="22"/>
          <w:szCs w:val="22"/>
        </w:rPr>
        <w:t xml:space="preserve">, </w:t>
      </w:r>
      <w:hyperlink r:id="rId15" w:history="1">
        <w:r w:rsidRPr="0021723E">
          <w:rPr>
            <w:rStyle w:val="Hypertextovprepojenie"/>
            <w:rFonts w:asciiTheme="minorHAnsi" w:hAnsiTheme="minorHAnsi" w:cstheme="minorHAnsi"/>
            <w:sz w:val="22"/>
            <w:szCs w:val="22"/>
          </w:rPr>
          <w:t>pavel.lassak@sosdrev.sk</w:t>
        </w:r>
      </w:hyperlink>
      <w:r w:rsidRPr="0021723E" w:rsidDel="00C34A27">
        <w:rPr>
          <w:rFonts w:asciiTheme="minorHAnsi" w:hAnsiTheme="minorHAnsi" w:cstheme="minorHAnsi"/>
          <w:sz w:val="22"/>
          <w:szCs w:val="22"/>
        </w:rPr>
        <w:t xml:space="preserve"> </w:t>
      </w:r>
    </w:p>
    <w:p w14:paraId="6D929F42" w14:textId="77777777" w:rsidR="00496802" w:rsidRDefault="00496802" w:rsidP="00C41D0C">
      <w:pPr>
        <w:ind w:left="2835" w:hanging="2835"/>
        <w:rPr>
          <w:rFonts w:asciiTheme="minorHAnsi" w:eastAsia="Times New Roman" w:hAnsiTheme="minorHAnsi" w:cstheme="minorHAnsi"/>
          <w:color w:val="000000"/>
          <w:sz w:val="22"/>
          <w:szCs w:val="22"/>
          <w:lang w:eastAsia="sk-SK"/>
        </w:rPr>
      </w:pP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w:t>
      </w:r>
      <w:r w:rsidRPr="001C6580">
        <w:rPr>
          <w:rFonts w:asciiTheme="minorHAnsi" w:eastAsia="Times New Roman" w:hAnsiTheme="minorHAnsi" w:cstheme="minorHAnsi"/>
          <w:b/>
          <w:bCs/>
          <w:color w:val="000000"/>
          <w:sz w:val="22"/>
          <w:szCs w:val="22"/>
          <w:lang w:eastAsia="sk-SK"/>
        </w:rPr>
        <w:t>objednávateľ</w:t>
      </w:r>
      <w:r>
        <w:rPr>
          <w:rFonts w:asciiTheme="minorHAnsi" w:eastAsia="Times New Roman" w:hAnsiTheme="minorHAnsi" w:cstheme="minorHAnsi"/>
          <w:color w:val="000000"/>
          <w:sz w:val="22"/>
          <w:szCs w:val="22"/>
          <w:lang w:eastAsia="sk-SK"/>
        </w:rPr>
        <w:t>“)</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371A9C" w:rsidRDefault="000219A5" w:rsidP="00C84C71">
      <w:pPr>
        <w:pStyle w:val="Standard"/>
        <w:rPr>
          <w:rFonts w:asciiTheme="minorHAnsi" w:hAnsiTheme="minorHAnsi" w:cstheme="minorHAnsi"/>
          <w:b/>
          <w:sz w:val="22"/>
          <w:szCs w:val="22"/>
          <w:u w:val="single"/>
        </w:rPr>
      </w:pPr>
      <w:r w:rsidRPr="00371A9C">
        <w:rPr>
          <w:rFonts w:asciiTheme="minorHAnsi" w:hAnsiTheme="minorHAnsi" w:cstheme="minorHAnsi"/>
          <w:b/>
          <w:sz w:val="22"/>
          <w:szCs w:val="22"/>
          <w:u w:val="single"/>
        </w:rPr>
        <w:t>Poskytovateľ:</w:t>
      </w:r>
    </w:p>
    <w:p w14:paraId="5AC62CD8" w14:textId="4BF26BF1" w:rsidR="006B28C5" w:rsidRPr="001B637B" w:rsidRDefault="00496802" w:rsidP="00C84C71">
      <w:pPr>
        <w:pStyle w:val="Standard"/>
        <w:rPr>
          <w:rFonts w:asciiTheme="minorHAnsi" w:hAnsiTheme="minorHAnsi" w:cstheme="minorHAnsi"/>
          <w:b/>
          <w:sz w:val="22"/>
          <w:szCs w:val="22"/>
        </w:rPr>
      </w:pPr>
      <w:r>
        <w:rPr>
          <w:rFonts w:asciiTheme="minorHAnsi" w:hAnsiTheme="minorHAnsi" w:cstheme="minorHAnsi"/>
          <w:b/>
          <w:sz w:val="22"/>
          <w:szCs w:val="22"/>
        </w:rPr>
        <w:t>Obchodné meno</w:t>
      </w:r>
      <w:r w:rsidR="006B28C5">
        <w:rPr>
          <w:rFonts w:asciiTheme="minorHAnsi" w:hAnsiTheme="minorHAnsi" w:cstheme="minorHAnsi"/>
          <w:b/>
          <w:sz w:val="22"/>
          <w:szCs w:val="22"/>
        </w:rPr>
        <w:t>:</w:t>
      </w:r>
      <w:r w:rsidR="006B28C5">
        <w:rPr>
          <w:rFonts w:asciiTheme="minorHAnsi" w:hAnsiTheme="minorHAnsi" w:cstheme="minorHAnsi"/>
          <w:b/>
          <w:sz w:val="22"/>
          <w:szCs w:val="22"/>
        </w:rPr>
        <w:tab/>
      </w:r>
      <w:r w:rsidR="00B418CF">
        <w:rPr>
          <w:rFonts w:asciiTheme="minorHAnsi" w:hAnsiTheme="minorHAnsi" w:cstheme="minorHAnsi"/>
          <w:b/>
          <w:sz w:val="22"/>
          <w:szCs w:val="22"/>
        </w:rPr>
        <w:tab/>
      </w:r>
      <w:r w:rsidR="006B28C5" w:rsidRPr="006B28C5">
        <w:rPr>
          <w:rFonts w:asciiTheme="minorHAnsi" w:hAnsiTheme="minorHAnsi" w:cstheme="minorHAnsi"/>
          <w:b/>
          <w:iCs/>
          <w:sz w:val="22"/>
          <w:szCs w:val="22"/>
          <w:highlight w:val="yellow"/>
          <w:lang w:eastAsia="cs-CZ"/>
        </w:rPr>
        <w:t>..........................................................</w:t>
      </w:r>
      <w:r w:rsidR="00371A9C" w:rsidRPr="00371A9C">
        <w:rPr>
          <w:rFonts w:asciiTheme="minorHAnsi" w:hAnsiTheme="minorHAnsi" w:cstheme="minorHAnsi"/>
          <w:b/>
          <w:iCs/>
          <w:sz w:val="22"/>
          <w:szCs w:val="22"/>
          <w:highlight w:val="yellow"/>
          <w:lang w:eastAsia="cs-CZ"/>
        </w:rPr>
        <w:t>.</w:t>
      </w:r>
    </w:p>
    <w:p w14:paraId="635334C9" w14:textId="2B1FF9C1"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lastRenderedPageBreak/>
        <w:t>Sídlo</w:t>
      </w:r>
      <w:r w:rsidR="00C84C71"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A1CE4BB" w14:textId="3A17721C"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Právna forma:</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B16A221" w14:textId="141494EB" w:rsidR="009D138B" w:rsidRDefault="009D138B" w:rsidP="004B392A">
      <w:pPr>
        <w:pStyle w:val="Standard"/>
        <w:ind w:left="2832" w:hanging="2832"/>
        <w:jc w:val="both"/>
        <w:rPr>
          <w:rFonts w:asciiTheme="minorHAnsi" w:hAnsiTheme="minorHAnsi" w:cstheme="minorHAnsi"/>
          <w:sz w:val="22"/>
          <w:szCs w:val="22"/>
        </w:rPr>
      </w:pPr>
      <w:r>
        <w:rPr>
          <w:rFonts w:asciiTheme="minorHAnsi" w:hAnsiTheme="minorHAnsi" w:cstheme="minorHAnsi"/>
          <w:sz w:val="22"/>
          <w:szCs w:val="22"/>
        </w:rPr>
        <w:t xml:space="preserve">Zápis:  </w:t>
      </w:r>
      <w:r>
        <w:rPr>
          <w:rFonts w:asciiTheme="minorHAnsi" w:hAnsiTheme="minorHAnsi" w:cstheme="minorHAnsi"/>
          <w:sz w:val="22"/>
          <w:szCs w:val="22"/>
        </w:rPr>
        <w:tab/>
        <w:t>v Obchodnom registri Okresného súdu ......., oddiel: ..., vložka č. ....../....</w:t>
      </w:r>
    </w:p>
    <w:p w14:paraId="117F8805" w14:textId="32380B4F" w:rsidR="000219A5" w:rsidRPr="001B637B" w:rsidRDefault="00972923" w:rsidP="00C84C71">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000219A5"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039780D" w14:textId="727BE99D"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17BF6DDB" w14:textId="7B319EC9"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5E629F3" w14:textId="2642642C"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9E41C62" w14:textId="6CCDD2B7"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F218B8F" w14:textId="71E97D0B" w:rsidR="000219A5" w:rsidRPr="001B637B" w:rsidRDefault="000219A5" w:rsidP="00C84C71">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4F3AA05" w14:textId="4D7DC55F"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DIČ:</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2CE36B7" w14:textId="64D34959" w:rsidR="000219A5" w:rsidRPr="001B637B" w:rsidRDefault="000219A5" w:rsidP="006B28C5">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C15ED77" w14:textId="0477D227"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 xml:space="preserve">Číslo účtu: </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0439FB0" w14:textId="1D712C8E"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Telefón/ fax:</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D51D1EC" w14:textId="0777A163" w:rsidR="000219A5" w:rsidRPr="001B637B" w:rsidRDefault="000219A5" w:rsidP="000219A5">
      <w:pPr>
        <w:pStyle w:val="Standard"/>
        <w:jc w:val="both"/>
        <w:rPr>
          <w:rFonts w:asciiTheme="minorHAnsi" w:hAnsiTheme="minorHAnsi" w:cstheme="minorHAnsi"/>
          <w:sz w:val="22"/>
          <w:szCs w:val="22"/>
        </w:rPr>
      </w:pPr>
    </w:p>
    <w:p w14:paraId="16EEF9F1" w14:textId="0E7A15C7" w:rsidR="000219A5" w:rsidRPr="001B637B" w:rsidRDefault="000219A5" w:rsidP="00C84C71">
      <w:pPr>
        <w:pStyle w:val="Standard"/>
        <w:jc w:val="both"/>
        <w:rPr>
          <w:rFonts w:asciiTheme="minorHAnsi" w:hAnsiTheme="minorHAnsi" w:cstheme="minorHAnsi"/>
          <w:sz w:val="22"/>
          <w:szCs w:val="22"/>
        </w:rPr>
      </w:pPr>
      <w:r w:rsidRPr="001B637B">
        <w:rPr>
          <w:rFonts w:asciiTheme="minorHAnsi" w:hAnsiTheme="minorHAnsi" w:cstheme="minorHAnsi"/>
          <w:sz w:val="22"/>
          <w:szCs w:val="22"/>
        </w:rPr>
        <w:t>(ďalej len ako „</w:t>
      </w:r>
      <w:r w:rsidRPr="001B637B">
        <w:rPr>
          <w:rFonts w:asciiTheme="minorHAnsi" w:hAnsiTheme="minorHAnsi" w:cstheme="minorHAnsi"/>
          <w:b/>
          <w:sz w:val="22"/>
          <w:szCs w:val="22"/>
        </w:rPr>
        <w:t>poskytovateľ</w:t>
      </w:r>
      <w:r w:rsidRPr="001B637B">
        <w:rPr>
          <w:rFonts w:asciiTheme="minorHAnsi" w:hAnsiTheme="minorHAnsi" w:cstheme="minorHAnsi"/>
          <w:sz w:val="22"/>
          <w:szCs w:val="22"/>
        </w:rPr>
        <w:t>“</w:t>
      </w:r>
      <w:r w:rsidR="00972923">
        <w:rPr>
          <w:rFonts w:asciiTheme="minorHAnsi" w:hAnsiTheme="minorHAnsi" w:cstheme="minorHAnsi"/>
          <w:sz w:val="22"/>
          <w:szCs w:val="22"/>
        </w:rPr>
        <w:t>;</w:t>
      </w:r>
      <w:r w:rsidRPr="001B637B">
        <w:rPr>
          <w:rFonts w:asciiTheme="minorHAnsi" w:hAnsiTheme="minorHAnsi" w:cstheme="minorHAnsi"/>
          <w:sz w:val="22"/>
          <w:szCs w:val="22"/>
        </w:rPr>
        <w:t xml:space="preserve"> objednávateľ spolu s poskytovateľom ďalej v zmluve</w:t>
      </w:r>
      <w:r w:rsidR="00FE7DFF">
        <w:rPr>
          <w:rFonts w:asciiTheme="minorHAnsi" w:hAnsiTheme="minorHAnsi" w:cstheme="minorHAnsi"/>
          <w:sz w:val="22"/>
          <w:szCs w:val="22"/>
        </w:rPr>
        <w:t xml:space="preserve"> len</w:t>
      </w:r>
      <w:r w:rsidRPr="001B637B">
        <w:rPr>
          <w:rFonts w:asciiTheme="minorHAnsi" w:hAnsiTheme="minorHAnsi" w:cstheme="minorHAnsi"/>
          <w:sz w:val="22"/>
          <w:szCs w:val="22"/>
        </w:rPr>
        <w:t xml:space="preserve"> ako „</w:t>
      </w:r>
      <w:r w:rsidRPr="001B637B">
        <w:rPr>
          <w:rFonts w:asciiTheme="minorHAnsi" w:hAnsiTheme="minorHAnsi" w:cstheme="minorHAnsi"/>
          <w:b/>
          <w:sz w:val="22"/>
          <w:szCs w:val="22"/>
        </w:rPr>
        <w:t>zmluvné strany</w:t>
      </w:r>
      <w:r w:rsidRPr="001B637B">
        <w:rPr>
          <w:rFonts w:asciiTheme="minorHAnsi" w:hAnsiTheme="minorHAnsi" w:cstheme="minorHAnsi"/>
          <w:sz w:val="22"/>
          <w:szCs w:val="22"/>
        </w:rPr>
        <w:t>“</w:t>
      </w:r>
      <w:r w:rsidR="00A74647">
        <w:rPr>
          <w:rFonts w:asciiTheme="minorHAnsi" w:hAnsiTheme="minorHAnsi" w:cstheme="minorHAnsi"/>
          <w:sz w:val="22"/>
          <w:szCs w:val="22"/>
        </w:rPr>
        <w:t xml:space="preserve"> alebo jednotlivo ako „</w:t>
      </w:r>
      <w:r w:rsidR="00A74647">
        <w:rPr>
          <w:rFonts w:asciiTheme="minorHAnsi" w:hAnsiTheme="minorHAnsi" w:cstheme="minorHAnsi"/>
          <w:b/>
          <w:bCs/>
          <w:sz w:val="22"/>
          <w:szCs w:val="22"/>
        </w:rPr>
        <w:t>zmluvná strana</w:t>
      </w:r>
      <w:r w:rsidR="00A74647">
        <w:rPr>
          <w:rFonts w:asciiTheme="minorHAnsi" w:hAnsiTheme="minorHAnsi" w:cstheme="minorHAnsi"/>
          <w:sz w:val="22"/>
          <w:szCs w:val="22"/>
        </w:rPr>
        <w:t>“</w:t>
      </w:r>
      <w:r w:rsidRPr="001B637B">
        <w:rPr>
          <w:rFonts w:asciiTheme="minorHAnsi" w:hAnsiTheme="minorHAnsi" w:cstheme="minorHAnsi"/>
          <w:sz w:val="22"/>
          <w:szCs w:val="22"/>
        </w:rPr>
        <w:t>)</w:t>
      </w:r>
    </w:p>
    <w:p w14:paraId="2F2F6A6E" w14:textId="77777777" w:rsidR="000219A5" w:rsidRPr="001B637B" w:rsidRDefault="000219A5" w:rsidP="000219A5">
      <w:pPr>
        <w:pStyle w:val="Standard"/>
        <w:ind w:left="180"/>
        <w:jc w:val="both"/>
        <w:rPr>
          <w:rFonts w:asciiTheme="minorHAnsi" w:hAnsiTheme="minorHAnsi" w:cstheme="minorHAnsi"/>
          <w:sz w:val="22"/>
          <w:szCs w:val="22"/>
        </w:rPr>
      </w:pPr>
    </w:p>
    <w:p w14:paraId="2C884827" w14:textId="77777777" w:rsidR="00C84C71" w:rsidRPr="001B637B" w:rsidRDefault="00C84C71" w:rsidP="000219A5">
      <w:pPr>
        <w:pStyle w:val="Standard"/>
        <w:jc w:val="center"/>
        <w:outlineLvl w:val="0"/>
        <w:rPr>
          <w:rFonts w:asciiTheme="minorHAnsi" w:hAnsiTheme="minorHAnsi" w:cstheme="minorHAnsi"/>
          <w:b/>
          <w:sz w:val="22"/>
          <w:szCs w:val="22"/>
        </w:rPr>
      </w:pPr>
    </w:p>
    <w:p w14:paraId="68F756A9" w14:textId="6BAED0AC" w:rsidR="000219A5" w:rsidRPr="001B637B" w:rsidRDefault="00CE77D7"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w:t>
      </w:r>
    </w:p>
    <w:p w14:paraId="386B5CC2" w14:textId="5129383E" w:rsidR="000219A5" w:rsidRPr="00C535FE" w:rsidRDefault="00CE77D7" w:rsidP="00C535FE">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Úvodné ustanovenia</w:t>
      </w:r>
    </w:p>
    <w:p w14:paraId="36D8182B" w14:textId="73E21408"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bjednávateľ zrealizoval verejné obstarávanie </w:t>
      </w:r>
      <w:r w:rsidRPr="001B637B">
        <w:rPr>
          <w:rFonts w:asciiTheme="minorHAnsi" w:hAnsiTheme="minorHAnsi" w:cstheme="minorHAnsi"/>
          <w:sz w:val="22"/>
          <w:szCs w:val="22"/>
        </w:rPr>
        <w:t xml:space="preserve">v súlade so </w:t>
      </w:r>
      <w:r w:rsidR="000219A5" w:rsidRPr="001B637B">
        <w:rPr>
          <w:rFonts w:asciiTheme="minorHAnsi" w:hAnsiTheme="minorHAnsi" w:cstheme="minorHAnsi"/>
          <w:sz w:val="22"/>
          <w:szCs w:val="22"/>
        </w:rPr>
        <w:t>zákon</w:t>
      </w:r>
      <w:r w:rsidRPr="001B637B">
        <w:rPr>
          <w:rFonts w:asciiTheme="minorHAnsi" w:hAnsiTheme="minorHAnsi" w:cstheme="minorHAnsi"/>
          <w:sz w:val="22"/>
          <w:szCs w:val="22"/>
        </w:rPr>
        <w:t>om</w:t>
      </w:r>
      <w:r w:rsidR="000219A5" w:rsidRPr="001B637B">
        <w:rPr>
          <w:rFonts w:asciiTheme="minorHAnsi" w:hAnsiTheme="minorHAnsi" w:cstheme="minorHAnsi"/>
          <w:sz w:val="22"/>
          <w:szCs w:val="22"/>
        </w:rPr>
        <w:t xml:space="preserve"> č. 343/2015 Z. z. o verejnom obstarávaní a o zmene a doplnení niektorých zákonov v znení neskorších predpisov</w:t>
      </w:r>
      <w:r w:rsidR="007D773E">
        <w:rPr>
          <w:rFonts w:asciiTheme="minorHAnsi" w:hAnsiTheme="minorHAnsi" w:cstheme="minorHAnsi"/>
          <w:sz w:val="22"/>
          <w:szCs w:val="22"/>
        </w:rPr>
        <w:t xml:space="preserve"> (ďalej len ako „</w:t>
      </w:r>
      <w:r w:rsidR="007D773E" w:rsidRPr="00F7507D">
        <w:rPr>
          <w:rFonts w:asciiTheme="minorHAnsi" w:hAnsiTheme="minorHAnsi" w:cstheme="minorHAnsi"/>
          <w:b/>
          <w:bCs/>
          <w:sz w:val="22"/>
          <w:szCs w:val="22"/>
        </w:rPr>
        <w:t>ZVO</w:t>
      </w:r>
      <w:r w:rsidR="007D773E">
        <w:rPr>
          <w:rFonts w:asciiTheme="minorHAnsi" w:hAnsiTheme="minorHAnsi" w:cstheme="minorHAnsi"/>
          <w:sz w:val="22"/>
          <w:szCs w:val="22"/>
        </w:rPr>
        <w:t>“)</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na predmet zákazky</w:t>
      </w:r>
      <w:r w:rsidR="007D773E">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r w:rsidR="00E96883" w:rsidRPr="00E96883">
        <w:rPr>
          <w:rFonts w:asciiTheme="minorHAnsi" w:hAnsiTheme="minorHAnsi" w:cstheme="minorHAnsi" w:hint="eastAsia"/>
          <w:sz w:val="22"/>
          <w:szCs w:val="22"/>
        </w:rPr>
        <w:t xml:space="preserve">Stavebné úpravy a rekonštrukcia priestorov Strednej odbornej školy drevárskej vo Zvolene </w:t>
      </w:r>
      <w:r w:rsidR="000219A5" w:rsidRPr="001B637B">
        <w:rPr>
          <w:rFonts w:asciiTheme="minorHAnsi" w:hAnsiTheme="minorHAnsi" w:cstheme="minorHAnsi"/>
          <w:sz w:val="22"/>
          <w:szCs w:val="22"/>
        </w:rPr>
        <w:t xml:space="preserve">(ďalej </w:t>
      </w:r>
      <w:r w:rsidR="00370AC8">
        <w:rPr>
          <w:rFonts w:asciiTheme="minorHAnsi" w:hAnsiTheme="minorHAnsi" w:cstheme="minorHAnsi"/>
          <w:sz w:val="22"/>
          <w:szCs w:val="22"/>
        </w:rPr>
        <w:t>len ako</w:t>
      </w:r>
      <w:r w:rsidR="00370AC8"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w:t>
      </w:r>
      <w:r w:rsidR="000219A5" w:rsidRPr="00F7507D">
        <w:rPr>
          <w:rFonts w:asciiTheme="minorHAnsi" w:hAnsiTheme="minorHAnsi" w:cstheme="minorHAnsi"/>
          <w:b/>
          <w:bCs/>
          <w:sz w:val="22"/>
          <w:szCs w:val="22"/>
        </w:rPr>
        <w:t>verejné obstarávanie</w:t>
      </w:r>
      <w:r w:rsidR="000219A5" w:rsidRPr="001B637B">
        <w:rPr>
          <w:rFonts w:asciiTheme="minorHAnsi" w:hAnsiTheme="minorHAnsi" w:cstheme="minorHAnsi"/>
          <w:sz w:val="22"/>
          <w:szCs w:val="22"/>
        </w:rPr>
        <w:t>“)</w:t>
      </w:r>
      <w:r w:rsidRPr="001B637B">
        <w:rPr>
          <w:rFonts w:asciiTheme="minorHAnsi" w:hAnsiTheme="minorHAnsi" w:cstheme="minorHAnsi"/>
          <w:sz w:val="22"/>
          <w:szCs w:val="22"/>
        </w:rPr>
        <w:t>.</w:t>
      </w:r>
    </w:p>
    <w:p w14:paraId="0CF43925" w14:textId="2D404786"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bCs/>
          <w:sz w:val="22"/>
          <w:szCs w:val="22"/>
        </w:rPr>
        <w:t>N</w:t>
      </w:r>
      <w:r w:rsidR="000219A5" w:rsidRPr="001B637B">
        <w:rPr>
          <w:rFonts w:asciiTheme="minorHAnsi" w:hAnsiTheme="minorHAnsi" w:cstheme="minorHAnsi"/>
          <w:bCs/>
          <w:sz w:val="22"/>
          <w:szCs w:val="22"/>
        </w:rPr>
        <w:t>a základe výsledkov verejného obstarávania došlo k výberu zhotoviteľa stavby</w:t>
      </w:r>
      <w:r w:rsidR="000A33EE">
        <w:rPr>
          <w:rFonts w:asciiTheme="minorHAnsi" w:hAnsiTheme="minorHAnsi" w:cstheme="minorHAnsi"/>
          <w:bCs/>
          <w:sz w:val="22"/>
          <w:szCs w:val="22"/>
        </w:rPr>
        <w:t xml:space="preserve">, a to </w:t>
      </w:r>
      <w:r w:rsidRPr="001B637B">
        <w:rPr>
          <w:rFonts w:asciiTheme="minorHAnsi" w:hAnsiTheme="minorHAnsi" w:cstheme="minorHAnsi"/>
          <w:bCs/>
          <w:sz w:val="22"/>
          <w:szCs w:val="22"/>
        </w:rPr>
        <w:t xml:space="preserve">obchodnej </w:t>
      </w:r>
      <w:r w:rsidR="000219A5" w:rsidRPr="001B637B">
        <w:rPr>
          <w:rFonts w:asciiTheme="minorHAnsi" w:hAnsiTheme="minorHAnsi" w:cstheme="minorHAnsi"/>
          <w:bCs/>
          <w:sz w:val="22"/>
          <w:szCs w:val="22"/>
        </w:rPr>
        <w:t xml:space="preserve">spoločnosti </w:t>
      </w:r>
      <w:r w:rsidR="00294647" w:rsidRPr="001B637B">
        <w:rPr>
          <w:rFonts w:asciiTheme="minorHAnsi" w:hAnsiTheme="minorHAnsi" w:cstheme="minorHAnsi"/>
          <w:bCs/>
          <w:sz w:val="22"/>
          <w:szCs w:val="22"/>
          <w:highlight w:val="yellow"/>
        </w:rPr>
        <w:t>.................</w:t>
      </w:r>
      <w:r w:rsidR="009009B2">
        <w:rPr>
          <w:rFonts w:asciiTheme="minorHAnsi" w:hAnsiTheme="minorHAnsi" w:cstheme="minorHAnsi"/>
          <w:bCs/>
          <w:sz w:val="22"/>
          <w:szCs w:val="22"/>
        </w:rPr>
        <w:t xml:space="preserve"> (ďalej len ako</w:t>
      </w:r>
      <w:r w:rsidR="00A72F48">
        <w:rPr>
          <w:rFonts w:asciiTheme="minorHAnsi" w:hAnsiTheme="minorHAnsi" w:cstheme="minorHAnsi"/>
          <w:bCs/>
          <w:sz w:val="22"/>
          <w:szCs w:val="22"/>
        </w:rPr>
        <w:t xml:space="preserve"> „</w:t>
      </w:r>
      <w:r w:rsidR="00A72F48" w:rsidRPr="00F7507D">
        <w:rPr>
          <w:rFonts w:asciiTheme="minorHAnsi" w:hAnsiTheme="minorHAnsi" w:cstheme="minorHAnsi"/>
          <w:b/>
          <w:sz w:val="22"/>
          <w:szCs w:val="22"/>
        </w:rPr>
        <w:t>zhotoviteľ</w:t>
      </w:r>
      <w:r w:rsidR="00A72F48">
        <w:rPr>
          <w:rFonts w:asciiTheme="minorHAnsi" w:hAnsiTheme="minorHAnsi" w:cstheme="minorHAnsi"/>
          <w:bCs/>
          <w:sz w:val="22"/>
          <w:szCs w:val="22"/>
        </w:rPr>
        <w:t>“)</w:t>
      </w:r>
      <w:r w:rsidR="000219A5" w:rsidRPr="001B637B">
        <w:rPr>
          <w:rFonts w:asciiTheme="minorHAnsi" w:hAnsiTheme="minorHAnsi" w:cstheme="minorHAnsi"/>
          <w:bCs/>
          <w:sz w:val="22"/>
          <w:szCs w:val="22"/>
        </w:rPr>
        <w:t xml:space="preserve"> a k uzatvoreniu zmluvy o dielo zo dňa </w:t>
      </w:r>
      <w:r w:rsidR="000219A5" w:rsidRPr="001B637B">
        <w:rPr>
          <w:rFonts w:asciiTheme="minorHAnsi" w:hAnsiTheme="minorHAnsi" w:cstheme="minorHAnsi"/>
          <w:bCs/>
          <w:sz w:val="22"/>
          <w:szCs w:val="22"/>
          <w:highlight w:val="yellow"/>
        </w:rPr>
        <w:t>.................</w:t>
      </w:r>
      <w:r w:rsidR="000219A5" w:rsidRPr="001B637B">
        <w:rPr>
          <w:rFonts w:asciiTheme="minorHAnsi" w:hAnsiTheme="minorHAnsi" w:cstheme="minorHAnsi"/>
          <w:bCs/>
          <w:sz w:val="22"/>
          <w:szCs w:val="22"/>
        </w:rPr>
        <w:t xml:space="preserve"> medzi objednávateľom a zhotoviteľom, predmetom ktorej je realizácia stavby</w:t>
      </w:r>
      <w:r w:rsidR="00962F4B">
        <w:rPr>
          <w:rFonts w:asciiTheme="minorHAnsi" w:hAnsiTheme="minorHAnsi" w:cstheme="minorHAnsi"/>
          <w:bCs/>
          <w:sz w:val="22"/>
          <w:szCs w:val="22"/>
        </w:rPr>
        <w:t xml:space="preserve"> (ďalej len ako „</w:t>
      </w:r>
      <w:r w:rsidR="00962F4B">
        <w:rPr>
          <w:rFonts w:asciiTheme="minorHAnsi" w:hAnsiTheme="minorHAnsi" w:cstheme="minorHAnsi"/>
          <w:b/>
          <w:sz w:val="22"/>
          <w:szCs w:val="22"/>
        </w:rPr>
        <w:t>Zmluva so zhotoviteľom</w:t>
      </w:r>
      <w:r w:rsidR="00962F4B">
        <w:rPr>
          <w:rFonts w:asciiTheme="minorHAnsi" w:hAnsiTheme="minorHAnsi" w:cstheme="minorHAnsi"/>
          <w:bCs/>
          <w:sz w:val="22"/>
          <w:szCs w:val="22"/>
        </w:rPr>
        <w:t>“)</w:t>
      </w:r>
      <w:r w:rsidR="00FF1D0A" w:rsidRPr="001B637B">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za objednávateľa na základe Zmluvy so zhotoviteľom pre objednávateľa zabezpečovať </w:t>
      </w:r>
      <w:r w:rsidR="002D722F">
        <w:rPr>
          <w:rFonts w:asciiTheme="minorHAnsi" w:hAnsiTheme="minorHAnsi" w:cstheme="minorHAnsi"/>
          <w:bCs/>
          <w:sz w:val="22"/>
          <w:szCs w:val="22"/>
        </w:rPr>
        <w:t>s</w:t>
      </w:r>
      <w:r w:rsidR="000219A5" w:rsidRPr="001B637B">
        <w:rPr>
          <w:rFonts w:asciiTheme="minorHAnsi" w:hAnsiTheme="minorHAnsi" w:cstheme="minorHAnsi"/>
          <w:bCs/>
          <w:sz w:val="22"/>
          <w:szCs w:val="22"/>
        </w:rPr>
        <w:t>tavebný dozor</w:t>
      </w:r>
      <w:r w:rsidR="00CD06F9">
        <w:rPr>
          <w:rFonts w:asciiTheme="minorHAnsi" w:hAnsiTheme="minorHAnsi" w:cstheme="minorHAnsi"/>
          <w:bCs/>
          <w:sz w:val="22"/>
          <w:szCs w:val="22"/>
        </w:rPr>
        <w:t xml:space="preserve"> v rozsahu a spôsobom predpokladaným touto zmluvou</w:t>
      </w:r>
      <w:r w:rsidR="0057022B">
        <w:rPr>
          <w:rFonts w:asciiTheme="minorHAnsi" w:hAnsiTheme="minorHAnsi" w:cstheme="minorHAnsi"/>
          <w:bCs/>
          <w:sz w:val="22"/>
          <w:szCs w:val="22"/>
        </w:rPr>
        <w:t>.</w:t>
      </w:r>
    </w:p>
    <w:p w14:paraId="2A90AC26" w14:textId="76D7B545" w:rsidR="00D75F83" w:rsidRDefault="00D75F83" w:rsidP="00D75F83">
      <w:pPr>
        <w:pStyle w:val="Odsekzoznamu"/>
        <w:numPr>
          <w:ilvl w:val="1"/>
          <w:numId w:val="21"/>
        </w:numPr>
        <w:suppressAutoHyphens w:val="0"/>
        <w:autoSpaceDN/>
        <w:jc w:val="both"/>
        <w:rPr>
          <w:rFonts w:asciiTheme="minorHAnsi" w:hAnsiTheme="minorHAnsi" w:cstheme="minorHAnsi"/>
          <w:bCs/>
          <w:sz w:val="22"/>
          <w:szCs w:val="22"/>
        </w:rPr>
      </w:pPr>
      <w:r w:rsidRPr="00D75F83">
        <w:rPr>
          <w:rFonts w:asciiTheme="minorHAnsi" w:hAnsiTheme="minorHAnsi" w:cstheme="minorHAnsi"/>
          <w:bCs/>
          <w:sz w:val="22"/>
          <w:szCs w:val="22"/>
        </w:rPr>
        <w:t xml:space="preserve">Predmet </w:t>
      </w:r>
      <w:r w:rsidR="0026747B">
        <w:rPr>
          <w:rFonts w:asciiTheme="minorHAnsi" w:hAnsiTheme="minorHAnsi" w:cstheme="minorHAnsi"/>
          <w:bCs/>
          <w:sz w:val="22"/>
          <w:szCs w:val="22"/>
        </w:rPr>
        <w:t>z</w:t>
      </w:r>
      <w:r w:rsidRPr="00D75F83">
        <w:rPr>
          <w:rFonts w:asciiTheme="minorHAnsi" w:hAnsiTheme="minorHAnsi" w:cstheme="minorHAnsi"/>
          <w:bCs/>
          <w:sz w:val="22"/>
          <w:szCs w:val="22"/>
        </w:rPr>
        <w:t>mluvy bude spolufinancovan</w:t>
      </w:r>
      <w:r w:rsidRPr="00D75F83">
        <w:rPr>
          <w:rFonts w:asciiTheme="minorHAnsi" w:hAnsiTheme="minorHAnsi" w:cstheme="minorHAnsi" w:hint="eastAsia"/>
          <w:bCs/>
          <w:sz w:val="22"/>
          <w:szCs w:val="22"/>
        </w:rPr>
        <w:t>ý</w:t>
      </w:r>
      <w:r w:rsidRPr="00D75F83">
        <w:rPr>
          <w:rFonts w:asciiTheme="minorHAnsi" w:hAnsiTheme="minorHAnsi" w:cstheme="minorHAnsi"/>
          <w:bCs/>
          <w:sz w:val="22"/>
          <w:szCs w:val="22"/>
        </w:rPr>
        <w:t xml:space="preserve"> </w:t>
      </w:r>
      <w:bookmarkStart w:id="0" w:name="_Hlk189741127"/>
      <w:r w:rsidRPr="00D75F83">
        <w:rPr>
          <w:rFonts w:asciiTheme="minorHAnsi" w:hAnsiTheme="minorHAnsi" w:cstheme="minorHAnsi"/>
          <w:bCs/>
          <w:sz w:val="22"/>
          <w:szCs w:val="22"/>
        </w:rPr>
        <w:t>z nen</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vratn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finančn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pr</w:t>
      </w:r>
      <w:r w:rsidRPr="00D75F83">
        <w:rPr>
          <w:rFonts w:asciiTheme="minorHAnsi" w:hAnsiTheme="minorHAnsi" w:cstheme="minorHAnsi" w:hint="eastAsia"/>
          <w:bCs/>
          <w:sz w:val="22"/>
          <w:szCs w:val="22"/>
        </w:rPr>
        <w:t>í</w:t>
      </w:r>
      <w:r w:rsidRPr="00D75F83">
        <w:rPr>
          <w:rFonts w:asciiTheme="minorHAnsi" w:hAnsiTheme="minorHAnsi" w:cstheme="minorHAnsi"/>
          <w:bCs/>
          <w:sz w:val="22"/>
          <w:szCs w:val="22"/>
        </w:rPr>
        <w:t xml:space="preserve">spevku (ďalej </w:t>
      </w:r>
      <w:r w:rsidR="009C2201">
        <w:rPr>
          <w:rFonts w:asciiTheme="minorHAnsi" w:hAnsiTheme="minorHAnsi" w:cstheme="minorHAnsi"/>
          <w:bCs/>
          <w:sz w:val="22"/>
          <w:szCs w:val="22"/>
        </w:rPr>
        <w:t xml:space="preserve">len </w:t>
      </w:r>
      <w:r w:rsidRPr="00D75F83">
        <w:rPr>
          <w:rFonts w:asciiTheme="minorHAnsi" w:hAnsiTheme="minorHAnsi" w:cstheme="minorHAnsi"/>
          <w:bCs/>
          <w:sz w:val="22"/>
          <w:szCs w:val="22"/>
        </w:rPr>
        <w:t xml:space="preserve">ako </w:t>
      </w:r>
      <w:r w:rsidRPr="00D75F83">
        <w:rPr>
          <w:rFonts w:asciiTheme="minorHAnsi" w:hAnsiTheme="minorHAnsi" w:cstheme="minorHAnsi" w:hint="eastAsia"/>
          <w:bCs/>
          <w:sz w:val="22"/>
          <w:szCs w:val="22"/>
        </w:rPr>
        <w:t>„</w:t>
      </w:r>
      <w:r w:rsidRPr="00435843">
        <w:rPr>
          <w:rFonts w:asciiTheme="minorHAnsi" w:hAnsiTheme="minorHAnsi" w:cstheme="minorHAnsi"/>
          <w:b/>
          <w:sz w:val="22"/>
          <w:szCs w:val="22"/>
        </w:rPr>
        <w:t>NFP</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 poskytovan</w:t>
      </w:r>
      <w:r w:rsidR="005A3263">
        <w:rPr>
          <w:rFonts w:asciiTheme="minorHAnsi" w:hAnsiTheme="minorHAnsi" w:cstheme="minorHAnsi"/>
          <w:bCs/>
          <w:sz w:val="22"/>
          <w:szCs w:val="22"/>
        </w:rPr>
        <w:t>ého</w:t>
      </w:r>
      <w:r w:rsidRPr="00D75F83">
        <w:rPr>
          <w:rFonts w:asciiTheme="minorHAnsi" w:hAnsiTheme="minorHAnsi" w:cstheme="minorHAnsi"/>
          <w:bCs/>
          <w:sz w:val="22"/>
          <w:szCs w:val="22"/>
        </w:rPr>
        <w:t xml:space="preserve"> zo zdrojov </w:t>
      </w:r>
      <w:r w:rsidR="000C73B2">
        <w:rPr>
          <w:rFonts w:asciiTheme="minorHAnsi" w:hAnsiTheme="minorHAnsi" w:cstheme="minorHAnsi"/>
          <w:bCs/>
          <w:sz w:val="22"/>
          <w:szCs w:val="22"/>
        </w:rPr>
        <w:t xml:space="preserve">Fondu na spravodlivú transformáciu </w:t>
      </w:r>
      <w:r w:rsidRPr="00D75F83">
        <w:rPr>
          <w:rFonts w:asciiTheme="minorHAnsi" w:hAnsiTheme="minorHAnsi" w:cstheme="minorHAnsi"/>
          <w:bCs/>
          <w:sz w:val="22"/>
          <w:szCs w:val="22"/>
        </w:rPr>
        <w:t>v r</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mci</w:t>
      </w:r>
      <w:r w:rsidR="005869FA">
        <w:rPr>
          <w:rFonts w:asciiTheme="minorHAnsi" w:hAnsiTheme="minorHAnsi" w:cstheme="minorHAnsi"/>
          <w:bCs/>
          <w:sz w:val="22"/>
          <w:szCs w:val="22"/>
        </w:rPr>
        <w:t xml:space="preserve"> Programu Slovensko</w:t>
      </w:r>
      <w:r w:rsidRPr="00D75F83">
        <w:rPr>
          <w:rFonts w:asciiTheme="minorHAnsi" w:hAnsiTheme="minorHAnsi" w:cstheme="minorHAnsi"/>
          <w:bCs/>
          <w:sz w:val="22"/>
          <w:szCs w:val="22"/>
        </w:rPr>
        <w:t>:</w:t>
      </w:r>
    </w:p>
    <w:p w14:paraId="6D80DCF6" w14:textId="77777777" w:rsidR="008C4E7C"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Priori</w:t>
      </w:r>
      <w:r>
        <w:rPr>
          <w:rFonts w:asciiTheme="minorHAnsi" w:hAnsiTheme="minorHAnsi" w:cstheme="minorHAnsi"/>
          <w:bCs/>
          <w:color w:val="auto"/>
          <w:sz w:val="22"/>
          <w:szCs w:val="22"/>
        </w:rPr>
        <w:t>ta</w:t>
      </w:r>
      <w:r w:rsidRPr="00C10BA5">
        <w:rPr>
          <w:rFonts w:asciiTheme="minorHAnsi" w:hAnsiTheme="minorHAnsi" w:cstheme="minorHAnsi"/>
          <w:bCs/>
          <w:color w:val="auto"/>
          <w:sz w:val="22"/>
          <w:szCs w:val="22"/>
        </w:rPr>
        <w:t xml:space="preserve">: </w:t>
      </w:r>
      <w:r w:rsidRPr="0053057D">
        <w:rPr>
          <w:rFonts w:asciiTheme="minorHAnsi" w:hAnsiTheme="minorHAnsi" w:cstheme="minorHAnsi"/>
          <w:bCs/>
          <w:color w:val="auto"/>
          <w:sz w:val="22"/>
          <w:szCs w:val="22"/>
        </w:rPr>
        <w:t>8P1 Fond na spravodlivú transformáciu</w:t>
      </w:r>
    </w:p>
    <w:p w14:paraId="03A9C90D" w14:textId="77777777" w:rsidR="008C4E7C" w:rsidRPr="0053057D"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53057D">
        <w:rPr>
          <w:rFonts w:asciiTheme="minorHAnsi" w:hAnsiTheme="minorHAnsi" w:cstheme="minorHAnsi"/>
          <w:bCs/>
          <w:color w:val="auto"/>
          <w:sz w:val="22"/>
          <w:szCs w:val="22"/>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2392989E" w14:textId="3967ED98" w:rsidR="008C4E7C" w:rsidRPr="00C10BA5"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Kód výzvy: </w:t>
      </w:r>
      <w:r w:rsidR="00AE01CD" w:rsidRPr="00C6626A">
        <w:rPr>
          <w:rFonts w:asciiTheme="minorHAnsi" w:hAnsiTheme="minorHAnsi" w:cstheme="minorHAnsi"/>
          <w:bCs/>
          <w:color w:val="auto"/>
          <w:sz w:val="22"/>
          <w:szCs w:val="22"/>
        </w:rPr>
        <w:t>PSK-MIRRI-001-2023-DV-FST</w:t>
      </w:r>
    </w:p>
    <w:p w14:paraId="49F5B546" w14:textId="33D402C6" w:rsidR="008C4E7C"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D630E5" w:rsidRPr="00C6626A">
        <w:rPr>
          <w:rFonts w:asciiTheme="minorHAnsi" w:hAnsiTheme="minorHAnsi" w:cstheme="minorHAnsi"/>
          <w:bCs/>
          <w:color w:val="auto"/>
          <w:sz w:val="22"/>
          <w:szCs w:val="22"/>
        </w:rPr>
        <w:t>SOŠ drevárska vo Zvolene – podpora infraštruktúry a rozvoja zvyšovania kvality odborného vzdelávania a prípravy</w:t>
      </w:r>
    </w:p>
    <w:p w14:paraId="72380A08" w14:textId="4DDDD1D8" w:rsidR="008C4E7C" w:rsidRPr="008101E4"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5D3CC8">
        <w:rPr>
          <w:rFonts w:asciiTheme="minorHAnsi" w:hAnsiTheme="minorHAnsi" w:cstheme="minorHAnsi"/>
          <w:bCs/>
          <w:color w:val="auto"/>
          <w:sz w:val="22"/>
          <w:szCs w:val="22"/>
        </w:rPr>
        <w:t xml:space="preserve">Kód žiadosti o NFP: </w:t>
      </w:r>
      <w:r w:rsidR="00AC3A61" w:rsidRPr="00C6626A">
        <w:rPr>
          <w:rFonts w:asciiTheme="minorHAnsi" w:hAnsiTheme="minorHAnsi" w:cstheme="minorHAnsi"/>
          <w:bCs/>
          <w:color w:val="auto"/>
          <w:sz w:val="22"/>
          <w:szCs w:val="22"/>
        </w:rPr>
        <w:t>NFP401801FFB3</w:t>
      </w:r>
    </w:p>
    <w:bookmarkEnd w:id="0"/>
    <w:p w14:paraId="77AB4C2F" w14:textId="2347AAA7" w:rsidR="00CE77D7" w:rsidRDefault="0095686B" w:rsidP="00BA4EA2">
      <w:pPr>
        <w:pStyle w:val="Odsekzoznamu"/>
        <w:numPr>
          <w:ilvl w:val="1"/>
          <w:numId w:val="21"/>
        </w:numPr>
        <w:suppressAutoHyphens w:val="0"/>
        <w:autoSpaceDN/>
        <w:jc w:val="both"/>
        <w:rPr>
          <w:rFonts w:asciiTheme="minorHAnsi" w:hAnsiTheme="minorHAnsi" w:cstheme="minorHAnsi"/>
          <w:sz w:val="22"/>
          <w:szCs w:val="22"/>
        </w:rPr>
      </w:pPr>
      <w:r>
        <w:rPr>
          <w:rFonts w:asciiTheme="minorHAnsi" w:hAnsiTheme="minorHAnsi" w:cstheme="minorHAnsi"/>
          <w:sz w:val="22"/>
          <w:szCs w:val="22"/>
        </w:rPr>
        <w:t>Poskytovateľ vyhlasuje a bez akéhokoľvek obmedzenia zodpovednosti a bez možnosti liberácie zodpovedá za to, že je pripravený a schopný (najmä odborne, technicky a kapacitne) bez prekážok, riadne a včas zabezpečovať, uskutočňovať a/alebo vykonávať</w:t>
      </w:r>
      <w:r w:rsidR="00854E25">
        <w:rPr>
          <w:rFonts w:asciiTheme="minorHAnsi" w:hAnsiTheme="minorHAnsi" w:cstheme="minorHAnsi"/>
          <w:sz w:val="22"/>
          <w:szCs w:val="22"/>
        </w:rPr>
        <w:t xml:space="preserve"> všetky činnosti, ktoré má za objednávateľa na základe Zmluvy so zhotoviteľom akokoľvek zabezpečovať</w:t>
      </w:r>
      <w:r w:rsidR="008A12B1">
        <w:rPr>
          <w:rFonts w:asciiTheme="minorHAnsi" w:hAnsiTheme="minorHAnsi" w:cstheme="minorHAnsi"/>
          <w:sz w:val="22"/>
          <w:szCs w:val="22"/>
        </w:rPr>
        <w:t xml:space="preserve">, uskutočňovať a/alebo vykonávať stavebný dozor ako je tam definovaný. </w:t>
      </w:r>
    </w:p>
    <w:p w14:paraId="3690A3E7" w14:textId="737A78BA" w:rsidR="00C634BA" w:rsidRPr="001B637B" w:rsidRDefault="00C634BA" w:rsidP="00BA4EA2">
      <w:pPr>
        <w:pStyle w:val="Odsekzoznamu"/>
        <w:numPr>
          <w:ilvl w:val="1"/>
          <w:numId w:val="21"/>
        </w:numPr>
        <w:suppressAutoHyphens w:val="0"/>
        <w:autoSpaceDN/>
        <w:jc w:val="both"/>
        <w:rPr>
          <w:rFonts w:asciiTheme="minorHAnsi" w:hAnsiTheme="minorHAnsi" w:cstheme="minorHAnsi"/>
          <w:sz w:val="22"/>
          <w:szCs w:val="22"/>
        </w:rPr>
      </w:pPr>
      <w:r>
        <w:rPr>
          <w:rFonts w:asciiTheme="minorHAnsi" w:hAnsiTheme="minorHAnsi" w:cstheme="minorHAnsi"/>
          <w:sz w:val="22"/>
          <w:szCs w:val="22"/>
        </w:rPr>
        <w:t>Vyhlásenia poskytovateľa podľa tohto článku zmluvy sú podstatnou okolnosťou formujúcou vôľu objednávateľa uzatvoriť túto zmluvu, bez ktorej by objednávateľ zmluvu neuzavrel.</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2E3A34F4" w14:textId="355F79BE"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lastRenderedPageBreak/>
        <w:t xml:space="preserve">Predmet zmluvy  </w:t>
      </w:r>
    </w:p>
    <w:p w14:paraId="46547263" w14:textId="05713204"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Predmetom tejto zmluvy je záväzok poskytovateľa vykonať pre objednávateľa </w:t>
      </w:r>
      <w:r w:rsidR="00CE77D7" w:rsidRPr="001B637B">
        <w:rPr>
          <w:rFonts w:asciiTheme="minorHAnsi" w:hAnsiTheme="minorHAnsi" w:cstheme="minorHAnsi"/>
          <w:sz w:val="22"/>
          <w:szCs w:val="22"/>
        </w:rPr>
        <w:t xml:space="preserve">činnosti </w:t>
      </w:r>
      <w:r w:rsidR="00FE7DFF">
        <w:rPr>
          <w:rFonts w:asciiTheme="minorHAnsi" w:hAnsiTheme="minorHAnsi" w:cstheme="minorHAnsi"/>
          <w:sz w:val="22"/>
          <w:szCs w:val="22"/>
        </w:rPr>
        <w:t>s</w:t>
      </w:r>
      <w:r w:rsidR="00CE77D7" w:rsidRPr="001B637B">
        <w:rPr>
          <w:rFonts w:asciiTheme="minorHAnsi" w:hAnsiTheme="minorHAnsi" w:cstheme="minorHAnsi"/>
          <w:sz w:val="22"/>
          <w:szCs w:val="22"/>
        </w:rPr>
        <w:t>tavebného</w:t>
      </w:r>
      <w:r w:rsidR="00CE77D7" w:rsidRPr="001B637B">
        <w:rPr>
          <w:rFonts w:asciiTheme="minorHAnsi" w:hAnsiTheme="minorHAnsi" w:cstheme="minorHAnsi"/>
          <w:b/>
          <w:sz w:val="22"/>
          <w:szCs w:val="22"/>
        </w:rPr>
        <w:t xml:space="preserve"> dozoru </w:t>
      </w:r>
      <w:r w:rsidR="0082681B">
        <w:rPr>
          <w:rFonts w:asciiTheme="minorHAnsi" w:hAnsiTheme="minorHAnsi" w:cstheme="minorHAnsi"/>
          <w:b/>
          <w:sz w:val="22"/>
          <w:szCs w:val="22"/>
        </w:rPr>
        <w:t>v rozsahu a spôsobom dohodnutým v tejto zmluve</w:t>
      </w:r>
      <w:r w:rsidR="0034245E">
        <w:rPr>
          <w:rFonts w:asciiTheme="minorHAnsi" w:hAnsiTheme="minorHAnsi" w:cstheme="minorHAnsi"/>
          <w:b/>
          <w:sz w:val="22"/>
          <w:szCs w:val="22"/>
        </w:rPr>
        <w:t>,</w:t>
      </w:r>
      <w:r w:rsidR="0082681B">
        <w:rPr>
          <w:rFonts w:asciiTheme="minorHAnsi" w:hAnsiTheme="minorHAnsi" w:cstheme="minorHAnsi"/>
          <w:b/>
          <w:sz w:val="22"/>
          <w:szCs w:val="22"/>
        </w:rPr>
        <w:t xml:space="preserve"> </w:t>
      </w:r>
      <w:r w:rsidRPr="001B637B">
        <w:rPr>
          <w:rFonts w:asciiTheme="minorHAnsi" w:hAnsiTheme="minorHAnsi" w:cstheme="minorHAnsi"/>
          <w:sz w:val="22"/>
          <w:szCs w:val="22"/>
        </w:rPr>
        <w:t>pri vedení a realizácii stavby</w:t>
      </w:r>
      <w:r w:rsidR="00F61FA3">
        <w:rPr>
          <w:rFonts w:asciiTheme="minorHAnsi" w:hAnsiTheme="minorHAnsi" w:cstheme="minorHAnsi"/>
          <w:sz w:val="22"/>
          <w:szCs w:val="22"/>
        </w:rPr>
        <w:t xml:space="preserve"> podľa Zmluvy so zhotoviteľom (ďalej len ako „</w:t>
      </w:r>
      <w:r w:rsidR="00F61FA3">
        <w:rPr>
          <w:rFonts w:asciiTheme="minorHAnsi" w:hAnsiTheme="minorHAnsi" w:cstheme="minorHAnsi"/>
          <w:b/>
          <w:bCs/>
          <w:sz w:val="22"/>
          <w:szCs w:val="22"/>
        </w:rPr>
        <w:t>predmet zmluvy</w:t>
      </w:r>
      <w:r w:rsidR="00F61FA3">
        <w:rPr>
          <w:rFonts w:asciiTheme="minorHAnsi" w:hAnsiTheme="minorHAnsi" w:cstheme="minorHAnsi"/>
          <w:sz w:val="22"/>
          <w:szCs w:val="22"/>
        </w:rPr>
        <w:t>“)</w:t>
      </w:r>
      <w:r w:rsidR="00FE553C">
        <w:rPr>
          <w:rFonts w:asciiTheme="minorHAnsi" w:hAnsiTheme="minorHAnsi" w:cstheme="minorHAnsi"/>
          <w:sz w:val="22"/>
          <w:szCs w:val="22"/>
        </w:rPr>
        <w:t xml:space="preserve"> </w:t>
      </w:r>
      <w:r w:rsidR="008049A7">
        <w:rPr>
          <w:rFonts w:asciiTheme="minorHAnsi" w:hAnsiTheme="minorHAnsi" w:cstheme="minorHAnsi"/>
          <w:sz w:val="22"/>
          <w:szCs w:val="22"/>
        </w:rPr>
        <w:t>a</w:t>
      </w:r>
      <w:r w:rsidR="004E5A98">
        <w:rPr>
          <w:rFonts w:asciiTheme="minorHAnsi" w:hAnsiTheme="minorHAnsi" w:cstheme="minorHAnsi"/>
          <w:sz w:val="22"/>
          <w:szCs w:val="22"/>
        </w:rPr>
        <w:t xml:space="preserve"> záväzok</w:t>
      </w:r>
      <w:r w:rsidR="008049A7">
        <w:rPr>
          <w:rFonts w:asciiTheme="minorHAnsi" w:hAnsiTheme="minorHAnsi" w:cstheme="minorHAnsi"/>
          <w:sz w:val="22"/>
          <w:szCs w:val="22"/>
        </w:rPr>
        <w:t xml:space="preserve"> </w:t>
      </w:r>
      <w:r w:rsidR="00752829">
        <w:rPr>
          <w:rFonts w:asciiTheme="minorHAnsi" w:hAnsiTheme="minorHAnsi" w:cstheme="minorHAnsi"/>
          <w:sz w:val="22"/>
          <w:szCs w:val="22"/>
        </w:rPr>
        <w:t>o</w:t>
      </w:r>
      <w:r w:rsidRPr="001B637B">
        <w:rPr>
          <w:rFonts w:asciiTheme="minorHAnsi" w:hAnsiTheme="minorHAnsi" w:cstheme="minorHAnsi"/>
          <w:sz w:val="22"/>
          <w:szCs w:val="22"/>
        </w:rPr>
        <w:t>bjednávateľ</w:t>
      </w:r>
      <w:r w:rsidR="004E5A98">
        <w:rPr>
          <w:rFonts w:asciiTheme="minorHAnsi" w:hAnsiTheme="minorHAnsi" w:cstheme="minorHAnsi"/>
          <w:sz w:val="22"/>
          <w:szCs w:val="22"/>
        </w:rPr>
        <w:t>a</w:t>
      </w:r>
      <w:r w:rsidRPr="001B637B">
        <w:rPr>
          <w:rFonts w:asciiTheme="minorHAnsi" w:hAnsiTheme="minorHAnsi" w:cstheme="minorHAnsi"/>
          <w:sz w:val="22"/>
          <w:szCs w:val="22"/>
        </w:rPr>
        <w:t xml:space="preserve"> za riadne a včasné splnenie predmetu zmluvy </w:t>
      </w:r>
      <w:r w:rsidR="004E5A98">
        <w:rPr>
          <w:rFonts w:asciiTheme="minorHAnsi" w:hAnsiTheme="minorHAnsi" w:cstheme="minorHAnsi"/>
          <w:sz w:val="22"/>
          <w:szCs w:val="22"/>
        </w:rPr>
        <w:t>za zmluvne dohodnutých podmienok uhradiť</w:t>
      </w:r>
      <w:r w:rsidR="00C8074B">
        <w:rPr>
          <w:rFonts w:asciiTheme="minorHAnsi" w:hAnsiTheme="minorHAnsi" w:cstheme="minorHAnsi"/>
          <w:sz w:val="22"/>
          <w:szCs w:val="22"/>
        </w:rPr>
        <w:t xml:space="preserve"> </w:t>
      </w:r>
      <w:r w:rsidRPr="001B637B">
        <w:rPr>
          <w:rFonts w:asciiTheme="minorHAnsi" w:hAnsiTheme="minorHAnsi" w:cstheme="minorHAnsi"/>
          <w:sz w:val="22"/>
          <w:szCs w:val="22"/>
        </w:rPr>
        <w:t>poskytovateľovi odplatu</w:t>
      </w:r>
      <w:r w:rsidR="00CE77D7" w:rsidRPr="001B637B">
        <w:rPr>
          <w:rFonts w:asciiTheme="minorHAnsi" w:hAnsiTheme="minorHAnsi" w:cstheme="minorHAnsi"/>
          <w:sz w:val="22"/>
          <w:szCs w:val="22"/>
        </w:rPr>
        <w:t>.</w:t>
      </w:r>
    </w:p>
    <w:p w14:paraId="5CA47D26" w14:textId="60A23A0F" w:rsidR="00ED7F70" w:rsidRPr="00C535FE" w:rsidRDefault="000219A5" w:rsidP="00435843">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objednávateľa zhotoviteľovi záväzné pokyny v technických veciach </w:t>
      </w:r>
      <w:r w:rsidR="003F05C7">
        <w:rPr>
          <w:rFonts w:asciiTheme="minorHAnsi" w:hAnsiTheme="minorHAnsi" w:cstheme="minorHAnsi"/>
          <w:sz w:val="22"/>
          <w:szCs w:val="22"/>
        </w:rPr>
        <w:t xml:space="preserve">súvisiacich s dielom </w:t>
      </w:r>
      <w:r w:rsidR="00A36555">
        <w:rPr>
          <w:rFonts w:asciiTheme="minorHAnsi" w:hAnsiTheme="minorHAnsi" w:cstheme="minorHAnsi"/>
          <w:sz w:val="22"/>
          <w:szCs w:val="22"/>
        </w:rPr>
        <w:t xml:space="preserve">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w:t>
      </w:r>
      <w:r w:rsidR="00426BBC">
        <w:rPr>
          <w:rFonts w:asciiTheme="minorHAnsi" w:hAnsiTheme="minorHAnsi" w:cstheme="minorHAnsi"/>
          <w:sz w:val="22"/>
          <w:szCs w:val="22"/>
        </w:rPr>
        <w:t> Zmluve so zhotoviteľom alebo v</w:t>
      </w:r>
      <w:r w:rsidR="00A36555">
        <w:rPr>
          <w:rFonts w:asciiTheme="minorHAnsi" w:hAnsiTheme="minorHAnsi" w:cstheme="minorHAnsi"/>
          <w:sz w:val="22"/>
          <w:szCs w:val="22"/>
        </w:rPr>
        <w:t>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zhotoviteľa</w:t>
      </w:r>
      <w:r w:rsidRPr="001B637B">
        <w:rPr>
          <w:rFonts w:asciiTheme="minorHAnsi" w:hAnsiTheme="minorHAnsi" w:cstheme="minorHAnsi"/>
          <w:sz w:val="22"/>
          <w:szCs w:val="22"/>
        </w:rPr>
        <w:t xml:space="preserve"> akékoľvek informácie v súvislosti s </w:t>
      </w:r>
      <w:r w:rsidR="00426BBC">
        <w:rPr>
          <w:rFonts w:asciiTheme="minorHAnsi" w:hAnsiTheme="minorHAnsi" w:cstheme="minorHAnsi"/>
          <w:sz w:val="22"/>
          <w:szCs w:val="22"/>
        </w:rPr>
        <w:t>vykonávaním</w:t>
      </w:r>
      <w:r w:rsidR="00426BB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diela </w:t>
      </w:r>
      <w:r w:rsidR="002323A6">
        <w:rPr>
          <w:rFonts w:asciiTheme="minorHAnsi" w:hAnsiTheme="minorHAnsi" w:cstheme="minorHAnsi"/>
          <w:sz w:val="22"/>
          <w:szCs w:val="22"/>
        </w:rPr>
        <w:t>v </w:t>
      </w:r>
      <w:r w:rsidR="00D428B7">
        <w:rPr>
          <w:rFonts w:asciiTheme="minorHAnsi" w:hAnsiTheme="minorHAnsi" w:cstheme="minorHAnsi"/>
          <w:sz w:val="22"/>
          <w:szCs w:val="22"/>
        </w:rPr>
        <w:t>z</w:t>
      </w:r>
      <w:r w:rsidR="002323A6">
        <w:rPr>
          <w:rFonts w:asciiTheme="minorHAnsi" w:hAnsiTheme="minorHAnsi" w:cstheme="minorHAnsi"/>
          <w:sz w:val="22"/>
          <w:szCs w:val="22"/>
        </w:rPr>
        <w:t xml:space="preserve">mysle </w:t>
      </w:r>
      <w:r w:rsidR="00D35831">
        <w:rPr>
          <w:rFonts w:asciiTheme="minorHAnsi" w:hAnsiTheme="minorHAnsi" w:cstheme="minorHAnsi"/>
          <w:sz w:val="22"/>
          <w:szCs w:val="22"/>
        </w:rPr>
        <w:t>Z</w:t>
      </w:r>
      <w:r w:rsidR="002323A6">
        <w:rPr>
          <w:rFonts w:asciiTheme="minorHAnsi" w:hAnsiTheme="minorHAnsi" w:cstheme="minorHAnsi"/>
          <w:sz w:val="22"/>
          <w:szCs w:val="22"/>
        </w:rPr>
        <w:t xml:space="preserve">mluvy so </w:t>
      </w:r>
      <w:r w:rsidR="0009678B">
        <w:rPr>
          <w:rFonts w:asciiTheme="minorHAnsi" w:hAnsiTheme="minorHAnsi" w:cstheme="minorHAnsi"/>
          <w:sz w:val="22"/>
          <w:szCs w:val="22"/>
        </w:rPr>
        <w:t>zhotoviteľom</w:t>
      </w:r>
      <w:r w:rsidR="00FE7DFF">
        <w:rPr>
          <w:rFonts w:asciiTheme="minorHAnsi" w:hAnsiTheme="minorHAnsi" w:cstheme="minorHAnsi"/>
          <w:sz w:val="22"/>
          <w:szCs w:val="22"/>
        </w:rPr>
        <w:t xml:space="preserve"> a ktorá plní ďalšie funkcie a vykonáva ďalšie činnosti v zmysle Zmluvy so zhotoviteľom</w:t>
      </w:r>
      <w:r w:rsidR="00C03280">
        <w:rPr>
          <w:rFonts w:asciiTheme="minorHAnsi" w:hAnsiTheme="minorHAnsi" w:cstheme="minorHAnsi"/>
          <w:sz w:val="22"/>
          <w:szCs w:val="22"/>
        </w:rPr>
        <w:t xml:space="preserve"> </w:t>
      </w:r>
      <w:r w:rsidR="0072520A">
        <w:rPr>
          <w:rFonts w:asciiTheme="minorHAnsi" w:hAnsiTheme="minorHAnsi" w:cstheme="minorHAnsi"/>
          <w:sz w:val="22"/>
          <w:szCs w:val="22"/>
        </w:rPr>
        <w:t>a</w:t>
      </w:r>
      <w:r w:rsidR="00942271">
        <w:rPr>
          <w:rFonts w:asciiTheme="minorHAnsi" w:hAnsiTheme="minorHAnsi" w:cstheme="minorHAnsi"/>
          <w:sz w:val="22"/>
          <w:szCs w:val="22"/>
        </w:rPr>
        <w:t xml:space="preserve"> </w:t>
      </w:r>
      <w:r w:rsidR="0009678B">
        <w:rPr>
          <w:rFonts w:asciiTheme="minorHAnsi" w:hAnsiTheme="minorHAnsi" w:cstheme="minorHAnsi"/>
          <w:sz w:val="22"/>
          <w:szCs w:val="22"/>
        </w:rPr>
        <w:t xml:space="preserve">tejto </w:t>
      </w:r>
      <w:r w:rsidR="00942271">
        <w:rPr>
          <w:rFonts w:asciiTheme="minorHAnsi" w:hAnsiTheme="minorHAnsi" w:cstheme="minorHAnsi"/>
          <w:sz w:val="22"/>
          <w:szCs w:val="22"/>
        </w:rPr>
        <w:t>z</w:t>
      </w:r>
      <w:r w:rsidR="0009678B">
        <w:rPr>
          <w:rFonts w:asciiTheme="minorHAnsi" w:hAnsiTheme="minorHAnsi" w:cstheme="minorHAnsi"/>
          <w:sz w:val="22"/>
          <w:szCs w:val="22"/>
        </w:rPr>
        <w:t xml:space="preserve">mluvy </w:t>
      </w:r>
      <w:r w:rsidR="00CE77D7" w:rsidRPr="001B637B">
        <w:rPr>
          <w:rFonts w:asciiTheme="minorHAnsi" w:hAnsiTheme="minorHAnsi" w:cstheme="minorHAnsi"/>
          <w:sz w:val="22"/>
          <w:szCs w:val="22"/>
        </w:rPr>
        <w:t>a</w:t>
      </w:r>
      <w:r w:rsidR="0072520A">
        <w:rPr>
          <w:rFonts w:asciiTheme="minorHAnsi" w:hAnsiTheme="minorHAnsi" w:cstheme="minorHAnsi"/>
          <w:sz w:val="22"/>
          <w:szCs w:val="22"/>
        </w:rPr>
        <w:t xml:space="preserve"> v rozsahu </w:t>
      </w:r>
      <w:r w:rsidR="00B5171E">
        <w:rPr>
          <w:rFonts w:asciiTheme="minorHAnsi" w:hAnsiTheme="minorHAnsi" w:cstheme="minorHAnsi"/>
          <w:sz w:val="22"/>
          <w:szCs w:val="22"/>
        </w:rPr>
        <w:t>podľa</w:t>
      </w:r>
      <w:r w:rsidR="00CE77D7" w:rsidRPr="001B637B">
        <w:rPr>
          <w:rFonts w:asciiTheme="minorHAnsi" w:hAnsiTheme="minorHAnsi" w:cstheme="minorHAnsi"/>
          <w:sz w:val="22"/>
          <w:szCs w:val="22"/>
        </w:rPr>
        <w:t xml:space="preserve"> §</w:t>
      </w:r>
      <w:r w:rsidR="0009678B">
        <w:rPr>
          <w:rFonts w:asciiTheme="minorHAnsi" w:hAnsiTheme="minorHAnsi" w:cstheme="minorHAnsi"/>
          <w:sz w:val="22"/>
          <w:szCs w:val="22"/>
        </w:rPr>
        <w:t xml:space="preserve"> </w:t>
      </w:r>
      <w:r w:rsidR="00CE77D7" w:rsidRPr="001B637B">
        <w:rPr>
          <w:rFonts w:asciiTheme="minorHAnsi" w:hAnsiTheme="minorHAnsi" w:cstheme="minorHAnsi"/>
          <w:sz w:val="22"/>
          <w:szCs w:val="22"/>
        </w:rPr>
        <w:t xml:space="preserve">46b </w:t>
      </w:r>
      <w:r w:rsidR="000064E8">
        <w:rPr>
          <w:rFonts w:asciiTheme="minorHAnsi" w:hAnsiTheme="minorHAnsi" w:cstheme="minorHAnsi"/>
          <w:sz w:val="22"/>
          <w:szCs w:val="22"/>
        </w:rPr>
        <w:t>zákon</w:t>
      </w:r>
      <w:r w:rsidR="0072520A">
        <w:rPr>
          <w:rFonts w:asciiTheme="minorHAnsi" w:hAnsiTheme="minorHAnsi" w:cstheme="minorHAnsi"/>
          <w:sz w:val="22"/>
          <w:szCs w:val="22"/>
        </w:rPr>
        <w:t>a</w:t>
      </w:r>
      <w:r w:rsidR="005B4CAD">
        <w:rPr>
          <w:rFonts w:asciiTheme="minorHAnsi" w:hAnsiTheme="minorHAnsi" w:cstheme="minorHAnsi"/>
          <w:sz w:val="22"/>
          <w:szCs w:val="22"/>
        </w:rPr>
        <w:t xml:space="preserve"> č. 50/1976 Zb. o územnom plánovaní a stavebnom poriadku (stavebný zákon) v znení neskorších predpisov (ďalej len ako „</w:t>
      </w:r>
      <w:r w:rsidR="005B4CAD">
        <w:rPr>
          <w:rFonts w:asciiTheme="minorHAnsi" w:hAnsiTheme="minorHAnsi" w:cstheme="minorHAnsi"/>
          <w:b/>
          <w:bCs/>
          <w:sz w:val="22"/>
          <w:szCs w:val="22"/>
        </w:rPr>
        <w:t>stavebný zákon</w:t>
      </w:r>
      <w:r w:rsidR="005B4CAD">
        <w:rPr>
          <w:rFonts w:asciiTheme="minorHAnsi" w:hAnsiTheme="minorHAnsi" w:cstheme="minorHAnsi"/>
          <w:sz w:val="22"/>
          <w:szCs w:val="22"/>
        </w:rPr>
        <w:t>“)</w:t>
      </w:r>
      <w:r w:rsidR="00942271">
        <w:rPr>
          <w:rFonts w:asciiTheme="minorHAnsi" w:hAnsiTheme="minorHAnsi" w:cstheme="minorHAnsi"/>
          <w:sz w:val="22"/>
          <w:szCs w:val="22"/>
        </w:rPr>
        <w:t xml:space="preserve">, resp. podľa zákona č. 201/2022 Z. z. o výstavbe </w:t>
      </w:r>
      <w:r w:rsidR="00050E0C">
        <w:rPr>
          <w:rFonts w:asciiTheme="minorHAnsi" w:hAnsiTheme="minorHAnsi" w:cstheme="minorHAnsi"/>
          <w:sz w:val="22"/>
          <w:szCs w:val="22"/>
        </w:rPr>
        <w:t>v platnom znení</w:t>
      </w:r>
      <w:r w:rsidR="00942271">
        <w:rPr>
          <w:rFonts w:asciiTheme="minorHAnsi" w:hAnsiTheme="minorHAnsi" w:cstheme="minorHAnsi"/>
          <w:sz w:val="22"/>
          <w:szCs w:val="22"/>
        </w:rPr>
        <w:t>, ak v</w:t>
      </w:r>
      <w:r w:rsidR="00050E0C">
        <w:rPr>
          <w:rFonts w:asciiTheme="minorHAnsi" w:hAnsiTheme="minorHAnsi" w:cstheme="minorHAnsi"/>
          <w:sz w:val="22"/>
          <w:szCs w:val="22"/>
        </w:rPr>
        <w:t> </w:t>
      </w:r>
      <w:r w:rsidR="00942271">
        <w:rPr>
          <w:rFonts w:asciiTheme="minorHAnsi" w:hAnsiTheme="minorHAnsi" w:cstheme="minorHAnsi"/>
          <w:sz w:val="22"/>
          <w:szCs w:val="22"/>
        </w:rPr>
        <w:t>čase</w:t>
      </w:r>
      <w:r w:rsidR="00050E0C">
        <w:rPr>
          <w:rFonts w:asciiTheme="minorHAnsi" w:hAnsiTheme="minorHAnsi" w:cstheme="minorHAnsi"/>
          <w:sz w:val="22"/>
          <w:szCs w:val="22"/>
        </w:rPr>
        <w:t xml:space="preserve"> trvania tejto zmluvy bude zákon č. 201/2022 Z. z. o výstavbe účinný</w:t>
      </w:r>
      <w:r w:rsidR="000064E8">
        <w:rPr>
          <w:rFonts w:asciiTheme="minorHAnsi" w:hAnsiTheme="minorHAnsi" w:cstheme="minorHAnsi"/>
          <w:sz w:val="22"/>
          <w:szCs w:val="22"/>
        </w:rPr>
        <w:t>.</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27C8C7C4"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194E85C5"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51AC82E8" w14:textId="39B26505" w:rsidR="000219A5" w:rsidRPr="001B637B" w:rsidRDefault="000219A5" w:rsidP="00C51316">
      <w:pPr>
        <w:pStyle w:val="Textbodyindent"/>
        <w:numPr>
          <w:ilvl w:val="1"/>
          <w:numId w:val="3"/>
        </w:numPr>
        <w:suppressAutoHyphens w:val="0"/>
        <w:spacing w:after="0"/>
        <w:ind w:left="425" w:hanging="425"/>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w:t>
      </w:r>
      <w:r w:rsidR="00AD6524">
        <w:rPr>
          <w:rFonts w:asciiTheme="minorHAnsi" w:hAnsiTheme="minorHAnsi" w:cstheme="minorHAnsi"/>
          <w:sz w:val="22"/>
          <w:szCs w:val="22"/>
        </w:rPr>
        <w:t xml:space="preserve"> v súlade s touto zmluvou a aplikovateľnými právnymi predpis</w:t>
      </w:r>
      <w:r w:rsidR="009D5B4B">
        <w:rPr>
          <w:rFonts w:asciiTheme="minorHAnsi" w:hAnsiTheme="minorHAnsi" w:cstheme="minorHAnsi"/>
          <w:sz w:val="22"/>
          <w:szCs w:val="22"/>
        </w:rPr>
        <w:t>mi</w:t>
      </w:r>
      <w:r w:rsidR="00AD6524">
        <w:rPr>
          <w:rFonts w:asciiTheme="minorHAnsi" w:hAnsiTheme="minorHAnsi" w:cstheme="minorHAnsi"/>
          <w:sz w:val="22"/>
          <w:szCs w:val="22"/>
        </w:rPr>
        <w:t xml:space="preserve"> (najmä, nie však výlučne, v súlade so stavebným zákonom)</w:t>
      </w:r>
      <w:r w:rsidR="00A567DB">
        <w:rPr>
          <w:rFonts w:asciiTheme="minorHAnsi" w:hAnsiTheme="minorHAnsi" w:cstheme="minorHAnsi"/>
          <w:sz w:val="22"/>
          <w:szCs w:val="22"/>
        </w:rPr>
        <w:t xml:space="preserve">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 xml:space="preserve">výkon činností </w:t>
      </w:r>
      <w:r w:rsidR="007851C0">
        <w:rPr>
          <w:rFonts w:asciiTheme="minorHAnsi" w:hAnsiTheme="minorHAnsi" w:cstheme="minorHAnsi"/>
          <w:b/>
          <w:sz w:val="22"/>
          <w:szCs w:val="22"/>
        </w:rPr>
        <w:t>s</w:t>
      </w:r>
      <w:r w:rsidRPr="001B637B">
        <w:rPr>
          <w:rFonts w:asciiTheme="minorHAnsi" w:hAnsiTheme="minorHAnsi" w:cstheme="minorHAnsi"/>
          <w:b/>
          <w:sz w:val="22"/>
          <w:szCs w:val="22"/>
        </w:rPr>
        <w:t>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75EA7">
      <w:pPr>
        <w:pStyle w:val="Textbodyindent"/>
        <w:numPr>
          <w:ilvl w:val="2"/>
          <w:numId w:val="3"/>
        </w:numPr>
        <w:suppressAutoHyphens w:val="0"/>
        <w:spacing w:after="0"/>
        <w:ind w:left="426" w:hanging="426"/>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29A3A9FA"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preštudovať všetky dokumenty podľa</w:t>
      </w:r>
      <w:r w:rsidR="00AE0D0A">
        <w:rPr>
          <w:rFonts w:asciiTheme="minorHAnsi" w:hAnsiTheme="minorHAnsi" w:cstheme="minorHAnsi"/>
          <w:sz w:val="22"/>
          <w:szCs w:val="22"/>
        </w:rPr>
        <w:t xml:space="preserve"> dokumentácie pre územné rozhodnutie (</w:t>
      </w:r>
      <w:r w:rsidR="007633AB">
        <w:rPr>
          <w:rFonts w:asciiTheme="minorHAnsi" w:hAnsiTheme="minorHAnsi" w:cstheme="minorHAnsi"/>
          <w:sz w:val="22"/>
          <w:szCs w:val="22"/>
        </w:rPr>
        <w:t>ďalej len ako „</w:t>
      </w:r>
      <w:r w:rsidRPr="00435843">
        <w:rPr>
          <w:rFonts w:asciiTheme="minorHAnsi" w:hAnsiTheme="minorHAnsi" w:cstheme="minorHAnsi"/>
          <w:b/>
          <w:bCs/>
          <w:sz w:val="22"/>
          <w:szCs w:val="22"/>
        </w:rPr>
        <w:t>DUR</w:t>
      </w:r>
      <w:r w:rsidR="007633AB">
        <w:rPr>
          <w:rFonts w:asciiTheme="minorHAnsi" w:hAnsiTheme="minorHAnsi" w:cstheme="minorHAnsi"/>
          <w:sz w:val="22"/>
          <w:szCs w:val="22"/>
        </w:rPr>
        <w:t>“</w:t>
      </w:r>
      <w:r w:rsidR="009F6A29">
        <w:rPr>
          <w:rFonts w:asciiTheme="minorHAnsi" w:hAnsiTheme="minorHAnsi" w:cstheme="minorHAnsi"/>
          <w:sz w:val="22"/>
          <w:szCs w:val="22"/>
        </w:rPr>
        <w:t>)</w:t>
      </w:r>
      <w:r w:rsidR="00E02F6A" w:rsidRPr="00A27347">
        <w:rPr>
          <w:rFonts w:asciiTheme="minorHAnsi" w:hAnsiTheme="minorHAnsi" w:cstheme="minorHAnsi"/>
          <w:sz w:val="22"/>
          <w:szCs w:val="22"/>
        </w:rPr>
        <w:t>,</w:t>
      </w:r>
      <w:r w:rsidR="00AE0D0A">
        <w:rPr>
          <w:rFonts w:asciiTheme="minorHAnsi" w:hAnsiTheme="minorHAnsi" w:cstheme="minorHAnsi"/>
          <w:sz w:val="22"/>
          <w:szCs w:val="22"/>
        </w:rPr>
        <w:t xml:space="preserve"> dokumentácie pre stavebné povolenie</w:t>
      </w:r>
      <w:r w:rsidRPr="001B637B">
        <w:rPr>
          <w:rFonts w:asciiTheme="minorHAnsi" w:hAnsiTheme="minorHAnsi" w:cstheme="minorHAnsi"/>
          <w:sz w:val="22"/>
          <w:szCs w:val="22"/>
        </w:rPr>
        <w:t xml:space="preserve"> </w:t>
      </w:r>
      <w:r w:rsidR="00AE0D0A">
        <w:rPr>
          <w:rFonts w:asciiTheme="minorHAnsi" w:hAnsiTheme="minorHAnsi" w:cstheme="minorHAnsi"/>
          <w:sz w:val="22"/>
          <w:szCs w:val="22"/>
        </w:rPr>
        <w:t>(</w:t>
      </w:r>
      <w:r w:rsidR="007633AB">
        <w:rPr>
          <w:rFonts w:asciiTheme="minorHAnsi" w:hAnsiTheme="minorHAnsi" w:cstheme="minorHAnsi"/>
          <w:sz w:val="22"/>
          <w:szCs w:val="22"/>
        </w:rPr>
        <w:t>ďalej len ako „</w:t>
      </w:r>
      <w:r w:rsidRPr="00435843">
        <w:rPr>
          <w:rFonts w:asciiTheme="minorHAnsi" w:hAnsiTheme="minorHAnsi" w:cstheme="minorHAnsi"/>
          <w:b/>
          <w:bCs/>
          <w:sz w:val="22"/>
          <w:szCs w:val="22"/>
        </w:rPr>
        <w:t>DSP</w:t>
      </w:r>
      <w:r w:rsidR="007633AB">
        <w:rPr>
          <w:rFonts w:asciiTheme="minorHAnsi" w:hAnsiTheme="minorHAnsi" w:cstheme="minorHAnsi"/>
          <w:sz w:val="22"/>
          <w:szCs w:val="22"/>
        </w:rPr>
        <w:t>“</w:t>
      </w:r>
      <w:r w:rsidR="006A5959">
        <w:rPr>
          <w:rFonts w:asciiTheme="minorHAnsi" w:hAnsiTheme="minorHAnsi" w:cstheme="minorHAnsi"/>
          <w:sz w:val="22"/>
          <w:szCs w:val="22"/>
        </w:rPr>
        <w:t>)</w:t>
      </w:r>
      <w:r w:rsidRPr="001B637B">
        <w:rPr>
          <w:rFonts w:asciiTheme="minorHAnsi" w:hAnsiTheme="minorHAnsi" w:cstheme="minorHAnsi"/>
          <w:sz w:val="22"/>
          <w:szCs w:val="22"/>
        </w:rPr>
        <w:t xml:space="preserve"> s</w:t>
      </w:r>
      <w:r w:rsidR="00AE0D0A">
        <w:rPr>
          <w:rFonts w:asciiTheme="minorHAnsi" w:hAnsiTheme="minorHAnsi" w:cstheme="minorHAnsi"/>
          <w:sz w:val="22"/>
          <w:szCs w:val="22"/>
        </w:rPr>
        <w:t> </w:t>
      </w:r>
      <w:r w:rsidRPr="001B637B">
        <w:rPr>
          <w:rFonts w:asciiTheme="minorHAnsi" w:hAnsiTheme="minorHAnsi" w:cstheme="minorHAnsi"/>
          <w:sz w:val="22"/>
          <w:szCs w:val="22"/>
        </w:rPr>
        <w:t>náležitosťami</w:t>
      </w:r>
      <w:r w:rsidR="00AE0D0A">
        <w:rPr>
          <w:rFonts w:asciiTheme="minorHAnsi" w:hAnsiTheme="minorHAnsi" w:cstheme="minorHAnsi"/>
          <w:sz w:val="22"/>
          <w:szCs w:val="22"/>
        </w:rPr>
        <w:t xml:space="preserve"> dokumentácie na realizáciu stavby (</w:t>
      </w:r>
      <w:r w:rsidR="009C6345">
        <w:rPr>
          <w:rFonts w:asciiTheme="minorHAnsi" w:hAnsiTheme="minorHAnsi" w:cstheme="minorHAnsi"/>
          <w:sz w:val="22"/>
          <w:szCs w:val="22"/>
        </w:rPr>
        <w:t>ďalej len ako „</w:t>
      </w:r>
      <w:r w:rsidRPr="00435843">
        <w:rPr>
          <w:rFonts w:asciiTheme="minorHAnsi" w:hAnsiTheme="minorHAnsi" w:cstheme="minorHAnsi"/>
          <w:b/>
          <w:bCs/>
          <w:sz w:val="22"/>
          <w:szCs w:val="22"/>
        </w:rPr>
        <w:t>DRS</w:t>
      </w:r>
      <w:r w:rsidR="009C6345">
        <w:rPr>
          <w:rFonts w:asciiTheme="minorHAnsi" w:hAnsiTheme="minorHAnsi" w:cstheme="minorHAnsi"/>
          <w:sz w:val="22"/>
          <w:szCs w:val="22"/>
        </w:rPr>
        <w:t>“</w:t>
      </w:r>
      <w:r w:rsidR="006A5959">
        <w:rPr>
          <w:rFonts w:asciiTheme="minorHAnsi" w:hAnsiTheme="minorHAnsi" w:cstheme="minorHAnsi"/>
          <w:sz w:val="22"/>
          <w:szCs w:val="22"/>
        </w:rPr>
        <w:t>)</w:t>
      </w:r>
      <w:r w:rsidR="00E02F6A" w:rsidRPr="00A27347">
        <w:rPr>
          <w:rFonts w:asciiTheme="minorHAnsi" w:hAnsiTheme="minorHAnsi" w:cstheme="minorHAnsi"/>
          <w:sz w:val="22"/>
          <w:szCs w:val="22"/>
        </w:rPr>
        <w:t>,</w:t>
      </w:r>
      <w:r w:rsidRPr="001B637B">
        <w:rPr>
          <w:rFonts w:asciiTheme="minorHAnsi" w:hAnsiTheme="minorHAnsi" w:cstheme="minorHAnsi"/>
          <w:sz w:val="22"/>
          <w:szCs w:val="22"/>
        </w:rPr>
        <w:t xml:space="preserve"> stavebné povolenia, oznámenia k ohláseniam stavebných úprav, zmluvné dokumenty súvisiace so stavbou a iné podklady, ktoré sú potrebné pre výkon činnosti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pre stavbu,</w:t>
      </w:r>
    </w:p>
    <w:p w14:paraId="621E5367" w14:textId="77777777"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18340DDF"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 xml:space="preserve">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w:t>
      </w:r>
      <w:r w:rsidR="002D09D3">
        <w:rPr>
          <w:rFonts w:asciiTheme="minorHAnsi" w:hAnsiTheme="minorHAnsi" w:cstheme="minorHAnsi"/>
          <w:sz w:val="22"/>
          <w:szCs w:val="22"/>
        </w:rPr>
        <w:t>predpokladá</w:t>
      </w:r>
      <w:r w:rsidR="0049135D">
        <w:rPr>
          <w:rFonts w:asciiTheme="minorHAnsi" w:hAnsiTheme="minorHAnsi" w:cstheme="minorHAnsi"/>
          <w:sz w:val="22"/>
          <w:szCs w:val="22"/>
        </w:rPr>
        <w:t>,</w:t>
      </w:r>
      <w:r w:rsidR="002D09D3" w:rsidRPr="001B637B">
        <w:rPr>
          <w:rFonts w:asciiTheme="minorHAnsi" w:hAnsiTheme="minorHAnsi" w:cstheme="minorHAnsi"/>
          <w:sz w:val="22"/>
          <w:szCs w:val="22"/>
        </w:rPr>
        <w:t xml:space="preserve"> </w:t>
      </w:r>
      <w:r w:rsidRPr="001B637B">
        <w:rPr>
          <w:rFonts w:asciiTheme="minorHAnsi" w:hAnsiTheme="minorHAnsi" w:cstheme="minorHAnsi"/>
          <w:sz w:val="22"/>
          <w:szCs w:val="22"/>
        </w:rPr>
        <w:t>záväzný pre zhotoviteľa počas celej doby výstavby.</w:t>
      </w:r>
    </w:p>
    <w:p w14:paraId="77AE4D96" w14:textId="77777777" w:rsidR="000219A5" w:rsidRPr="001B637B" w:rsidRDefault="000219A5" w:rsidP="00824206">
      <w:pPr>
        <w:pStyle w:val="Textbodyindent"/>
        <w:suppressAutoHyphens w:val="0"/>
        <w:spacing w:after="0"/>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82420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253DE0FB" w:rsidR="000219A5" w:rsidRPr="001B637B"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54B471B7" w:rsidR="000219A5" w:rsidRPr="001B637B"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w:t>
      </w:r>
      <w:r w:rsidRPr="001B637B">
        <w:rPr>
          <w:rFonts w:asciiTheme="minorHAnsi" w:hAnsiTheme="minorHAnsi" w:cstheme="minorHAnsi"/>
          <w:sz w:val="22"/>
          <w:szCs w:val="22"/>
        </w:rPr>
        <w:lastRenderedPageBreak/>
        <w:t xml:space="preserve">a bezodkladné písomné (postačí emailom) upozorňovanie objednávateľa </w:t>
      </w:r>
      <w:r w:rsidR="007851C0">
        <w:rPr>
          <w:rFonts w:asciiTheme="minorHAnsi" w:hAnsiTheme="minorHAnsi" w:cstheme="minorHAnsi"/>
          <w:sz w:val="22"/>
          <w:szCs w:val="22"/>
        </w:rPr>
        <w:t>na</w:t>
      </w:r>
      <w:r w:rsidRPr="001B637B">
        <w:rPr>
          <w:rFonts w:asciiTheme="minorHAnsi" w:hAnsiTheme="minorHAnsi" w:cstheme="minorHAnsi"/>
          <w:sz w:val="22"/>
          <w:szCs w:val="22"/>
        </w:rPr>
        <w:t> všetk</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tak</w:t>
      </w:r>
      <w:r w:rsidR="007851C0">
        <w:rPr>
          <w:rFonts w:asciiTheme="minorHAnsi" w:hAnsiTheme="minorHAnsi" w:cstheme="minorHAnsi"/>
          <w:sz w:val="22"/>
          <w:szCs w:val="22"/>
        </w:rPr>
        <w:t>éto</w:t>
      </w:r>
      <w:r w:rsidRPr="001B637B">
        <w:rPr>
          <w:rFonts w:asciiTheme="minorHAnsi" w:hAnsiTheme="minorHAnsi" w:cstheme="minorHAnsi"/>
          <w:sz w:val="22"/>
          <w:szCs w:val="22"/>
        </w:rPr>
        <w:t xml:space="preserve"> skutočnosti,</w:t>
      </w:r>
    </w:p>
    <w:p w14:paraId="14699E2D" w14:textId="0C5DF98C" w:rsidR="00E02F6A"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w:t>
      </w:r>
      <w:r w:rsidR="00C1721B">
        <w:rPr>
          <w:rFonts w:asciiTheme="minorHAnsi" w:hAnsiTheme="minorHAnsi" w:cstheme="minorHAnsi"/>
          <w:sz w:val="22"/>
          <w:szCs w:val="22"/>
        </w:rPr>
        <w:t>, a to najmä nasledovné údaje</w:t>
      </w:r>
      <w:r w:rsidR="00E02F6A">
        <w:rPr>
          <w:rFonts w:asciiTheme="minorHAnsi" w:hAnsiTheme="minorHAnsi" w:cstheme="minorHAnsi"/>
          <w:sz w:val="22"/>
          <w:szCs w:val="22"/>
        </w:rPr>
        <w:t xml:space="preserve">: </w:t>
      </w:r>
    </w:p>
    <w:p w14:paraId="32E5F19A" w14:textId="77777777" w:rsidR="00E02F6A" w:rsidRPr="00A01307" w:rsidRDefault="00E02F6A" w:rsidP="00DB01F8">
      <w:pPr>
        <w:pStyle w:val="Odsekzoznamu"/>
        <w:numPr>
          <w:ilvl w:val="0"/>
          <w:numId w:val="30"/>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identifikáciu príslušných subjektov (najmä osôb uskutočňujúcich zápisy v stavebnom denníku),</w:t>
      </w:r>
    </w:p>
    <w:p w14:paraId="3A725ED6" w14:textId="77777777" w:rsidR="00E02F6A" w:rsidRPr="00A01307" w:rsidRDefault="00E02F6A" w:rsidP="00DB01F8">
      <w:pPr>
        <w:pStyle w:val="Odsekzoznamu"/>
        <w:numPr>
          <w:ilvl w:val="0"/>
          <w:numId w:val="30"/>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deň, mesiac, rok každého zápisu v stavebnom denníku,</w:t>
      </w:r>
    </w:p>
    <w:p w14:paraId="50AD12EE" w14:textId="77777777" w:rsidR="00E02F6A" w:rsidRPr="00A01307" w:rsidRDefault="00E02F6A" w:rsidP="00DB01F8">
      <w:pPr>
        <w:pStyle w:val="Odsekzoznamu"/>
        <w:numPr>
          <w:ilvl w:val="0"/>
          <w:numId w:val="30"/>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denné záznamy stavby:</w:t>
      </w:r>
    </w:p>
    <w:p w14:paraId="1ABC107A"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počet pracovníkov na stavbe podľa remesiel,</w:t>
      </w:r>
    </w:p>
    <w:p w14:paraId="3BD0CDE5"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teplotu vzduchu, počasie,</w:t>
      </w:r>
    </w:p>
    <w:p w14:paraId="54779F29"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čas začiatku a skončenia prác na stavbe,</w:t>
      </w:r>
    </w:p>
    <w:p w14:paraId="0C21C0FD"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podľa stavebných objektov a prevádzkových súborov rozčlenené vykonané stavebné a montážne práce,</w:t>
      </w:r>
    </w:p>
    <w:p w14:paraId="05F55C44"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dodávky stavebných výrobkov, odvoz a likvidáciu odpadu,</w:t>
      </w:r>
    </w:p>
    <w:p w14:paraId="30E15294" w14:textId="77777777" w:rsidR="00E02F6A" w:rsidRPr="00A01307" w:rsidRDefault="00E02F6A" w:rsidP="00DB01F8">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prehľad potrebných skúšok, ktoré sa na stavbe uskutočnili,</w:t>
      </w:r>
    </w:p>
    <w:p w14:paraId="4F29C23E" w14:textId="77777777" w:rsidR="00E02F6A" w:rsidRPr="00A01307" w:rsidRDefault="00E02F6A" w:rsidP="00DB01F8">
      <w:pPr>
        <w:pStyle w:val="Odsekzoznamu"/>
        <w:numPr>
          <w:ilvl w:val="0"/>
          <w:numId w:val="31"/>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prehľad objednávok subdodávateľov,</w:t>
      </w:r>
    </w:p>
    <w:p w14:paraId="100DB37F" w14:textId="77777777" w:rsidR="00E02F6A" w:rsidRPr="00A01307" w:rsidRDefault="00E02F6A" w:rsidP="00DB01F8">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vymedzenie, aké zmluvy boli v súvislosti so stavbou uzatvorené a kedy,</w:t>
      </w:r>
    </w:p>
    <w:p w14:paraId="78ABC2FC" w14:textId="77777777" w:rsidR="00E02F6A" w:rsidRPr="00A01307" w:rsidRDefault="00E02F6A" w:rsidP="00DB01F8">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vymedzenie všetkých dokladov, ktoré sa prác na stavbe týkajú,</w:t>
      </w:r>
    </w:p>
    <w:p w14:paraId="7064320F" w14:textId="77777777" w:rsidR="00E02F6A" w:rsidRDefault="00E02F6A" w:rsidP="00DB01F8">
      <w:pPr>
        <w:pStyle w:val="Odsekzoznamu"/>
        <w:numPr>
          <w:ilvl w:val="0"/>
          <w:numId w:val="31"/>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zoznam technickej a inej dokumentácie</w:t>
      </w:r>
      <w:r>
        <w:rPr>
          <w:rFonts w:asciiTheme="minorHAnsi" w:hAnsiTheme="minorHAnsi" w:cstheme="minorHAnsi"/>
          <w:i/>
          <w:iCs/>
          <w:sz w:val="22"/>
          <w:szCs w:val="22"/>
        </w:rPr>
        <w:t>;</w:t>
      </w:r>
    </w:p>
    <w:p w14:paraId="5B384509" w14:textId="654763B3" w:rsidR="000219A5" w:rsidRPr="001B637B" w:rsidRDefault="000219A5" w:rsidP="00075EA7">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k zápisom zhotoviteľa alebo iných subjektov pripájať svoje súhlasné alebo nesúhlasné stanovisko a prípadné pripomienky. Ak poskytovateľ nesúhlasí s</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obsahom zápisu v stavebnom denníku, resp. sa má vyjadriť k nejakému problému, ktorý zhotoviteľ zapísal do stavebného denníka, musí sa k</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bezodkladne objednávateľovi, aby sa otázka alebo problém okamžite riešil. Do</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83771A4" w:rsidR="000219A5" w:rsidRPr="001B637B"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824206">
      <w:pPr>
        <w:pStyle w:val="Textbodyindent"/>
        <w:suppressAutoHyphens w:val="0"/>
        <w:spacing w:after="0"/>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39164BA4"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E9312E">
        <w:rPr>
          <w:rFonts w:asciiTheme="minorHAnsi" w:hAnsiTheme="minorHAnsi" w:cstheme="minorHAnsi"/>
          <w:sz w:val="22"/>
          <w:szCs w:val="22"/>
        </w:rPr>
        <w:t> DRS, DSP</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0B2C3B50"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sledovať postup výstavby z technického a technologického hľadiska a kontrolovať dodržiavanie a plnenie podmienok stanovených v</w:t>
      </w:r>
      <w:r w:rsidR="00010822">
        <w:rPr>
          <w:rFonts w:asciiTheme="minorHAnsi" w:hAnsiTheme="minorHAnsi" w:cstheme="minorHAnsi"/>
          <w:sz w:val="22"/>
          <w:szCs w:val="22"/>
        </w:rPr>
        <w:t> </w:t>
      </w:r>
      <w:r w:rsidR="00A9116A">
        <w:rPr>
          <w:rFonts w:asciiTheme="minorHAnsi" w:hAnsiTheme="minorHAnsi" w:cstheme="minorHAnsi"/>
          <w:sz w:val="22"/>
          <w:szCs w:val="22"/>
        </w:rPr>
        <w:t>dokumentácii pre realizáciu stavby</w:t>
      </w:r>
      <w:r w:rsidR="00010822">
        <w:rPr>
          <w:rFonts w:asciiTheme="minorHAnsi" w:hAnsiTheme="minorHAnsi" w:cstheme="minorHAnsi"/>
          <w:sz w:val="22"/>
          <w:szCs w:val="22"/>
        </w:rPr>
        <w:t xml:space="preserve"> </w:t>
      </w:r>
      <w:r w:rsidRPr="001B637B">
        <w:rPr>
          <w:rFonts w:asciiTheme="minorHAnsi" w:hAnsiTheme="minorHAnsi" w:cstheme="minorHAnsi"/>
          <w:sz w:val="22"/>
          <w:szCs w:val="22"/>
        </w:rPr>
        <w:t xml:space="preserve">a vo všeobecne záväzných právnych predpisoch a technických normách, </w:t>
      </w:r>
    </w:p>
    <w:p w14:paraId="5EC9E87E"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36829873" w:rsidR="000219A5" w:rsidRPr="001B637B" w:rsidRDefault="007851C0"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Pr>
          <w:rFonts w:asciiTheme="minorHAnsi" w:hAnsiTheme="minorHAnsi" w:cstheme="minorHAnsi"/>
          <w:sz w:val="22"/>
          <w:szCs w:val="22"/>
        </w:rPr>
        <w:t xml:space="preserve">vyjadrovať sa </w:t>
      </w:r>
      <w:r w:rsidR="00FC60CC">
        <w:rPr>
          <w:rFonts w:asciiTheme="minorHAnsi" w:hAnsiTheme="minorHAnsi" w:cstheme="minorHAnsi"/>
          <w:sz w:val="22"/>
          <w:szCs w:val="22"/>
        </w:rPr>
        <w:t xml:space="preserve">na požiadanie objednávateľa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t.</w:t>
      </w:r>
      <w:r w:rsidR="00F90C3E">
        <w:rPr>
          <w:rFonts w:asciiTheme="minorHAnsi" w:hAnsiTheme="minorHAnsi" w:cstheme="minorHAnsi"/>
          <w:sz w:val="22"/>
          <w:szCs w:val="22"/>
        </w:rPr>
        <w:t xml:space="preserve"> </w:t>
      </w:r>
      <w:r w:rsidR="004652E6">
        <w:rPr>
          <w:rFonts w:asciiTheme="minorHAnsi" w:hAnsiTheme="minorHAnsi" w:cstheme="minorHAnsi"/>
          <w:sz w:val="22"/>
          <w:szCs w:val="22"/>
        </w:rPr>
        <w:t>j. na práce nad rozsah uvedený v</w:t>
      </w:r>
      <w:r w:rsidR="00BA1E33">
        <w:rPr>
          <w:rFonts w:asciiTheme="minorHAnsi" w:hAnsiTheme="minorHAnsi" w:cstheme="minorHAnsi"/>
          <w:sz w:val="22"/>
          <w:szCs w:val="22"/>
        </w:rPr>
        <w:t> </w:t>
      </w:r>
      <w:r w:rsidR="00BF1BEC">
        <w:rPr>
          <w:rFonts w:asciiTheme="minorHAnsi" w:hAnsiTheme="minorHAnsi" w:cstheme="minorHAnsi"/>
          <w:sz w:val="22"/>
          <w:szCs w:val="22"/>
        </w:rPr>
        <w:t xml:space="preserve"> </w:t>
      </w:r>
      <w:r w:rsidR="00D512B8">
        <w:rPr>
          <w:rFonts w:asciiTheme="minorHAnsi" w:hAnsiTheme="minorHAnsi" w:cstheme="minorHAnsi"/>
          <w:sz w:val="22"/>
          <w:szCs w:val="22"/>
        </w:rPr>
        <w:t>DRS</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00CB0D53"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w:t>
      </w:r>
      <w:r w:rsidR="00FA2BE0">
        <w:rPr>
          <w:rFonts w:asciiTheme="minorHAnsi" w:hAnsiTheme="minorHAnsi" w:cstheme="minorHAnsi"/>
          <w:sz w:val="22"/>
          <w:szCs w:val="22"/>
        </w:rPr>
        <w:lastRenderedPageBreak/>
        <w:t>a koordinačné porady sa nebudú uskutočňovať v čase pre</w:t>
      </w:r>
      <w:r w:rsidR="00E558CE">
        <w:rPr>
          <w:rFonts w:asciiTheme="minorHAnsi" w:hAnsiTheme="minorHAnsi" w:cstheme="minorHAnsi"/>
          <w:sz w:val="22"/>
          <w:szCs w:val="22"/>
        </w:rPr>
        <w:t>rušenia prác na stavbe z dôvodu nepriaznivých klimatických podmienok (t.</w:t>
      </w:r>
      <w:r w:rsidR="008D221E">
        <w:rPr>
          <w:rFonts w:asciiTheme="minorHAnsi" w:hAnsiTheme="minorHAnsi" w:cstheme="minorHAnsi"/>
          <w:sz w:val="22"/>
          <w:szCs w:val="22"/>
        </w:rPr>
        <w:t xml:space="preserve"> </w:t>
      </w:r>
      <w:r w:rsidR="00E558CE">
        <w:rPr>
          <w:rFonts w:asciiTheme="minorHAnsi" w:hAnsiTheme="minorHAnsi" w:cstheme="minorHAnsi"/>
          <w:sz w:val="22"/>
          <w:szCs w:val="22"/>
        </w:rPr>
        <w:t>j. v zimnom období),</w:t>
      </w:r>
      <w:r w:rsidRPr="001B637B">
        <w:rPr>
          <w:rFonts w:asciiTheme="minorHAnsi" w:hAnsiTheme="minorHAnsi" w:cstheme="minorHAnsi"/>
          <w:sz w:val="22"/>
          <w:szCs w:val="22"/>
        </w:rPr>
        <w:t xml:space="preserve"> </w:t>
      </w:r>
    </w:p>
    <w:p w14:paraId="301E4B11"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7ADDD6EF"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w:t>
      </w:r>
      <w:r w:rsidR="00DE7C80">
        <w:rPr>
          <w:rFonts w:asciiTheme="minorHAnsi" w:hAnsiTheme="minorHAnsi" w:cstheme="minorHAnsi"/>
          <w:sz w:val="22"/>
          <w:szCs w:val="22"/>
        </w:rPr>
        <w:t>objednávateľovi</w:t>
      </w:r>
      <w:r w:rsidR="00DE7C80"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7851C0">
        <w:rPr>
          <w:rFonts w:asciiTheme="minorHAnsi" w:hAnsiTheme="minorHAnsi" w:cstheme="minorHAnsi"/>
          <w:sz w:val="22"/>
          <w:szCs w:val="22"/>
        </w:rPr>
        <w:t>je poskytovateľ povinný</w:t>
      </w:r>
      <w:r w:rsidRPr="001B637B">
        <w:rPr>
          <w:rFonts w:asciiTheme="minorHAnsi" w:hAnsiTheme="minorHAnsi" w:cstheme="minorHAnsi"/>
          <w:sz w:val="22"/>
          <w:szCs w:val="22"/>
        </w:rPr>
        <w:t xml:space="preserve"> bezodkladne, najneskôr nasledujúci kalendárny deň</w:t>
      </w:r>
      <w:r w:rsidR="00023501">
        <w:rPr>
          <w:rFonts w:asciiTheme="minorHAnsi" w:hAnsiTheme="minorHAnsi" w:cstheme="minorHAnsi"/>
          <w:sz w:val="22"/>
          <w:szCs w:val="22"/>
        </w:rPr>
        <w:t>, inform</w:t>
      </w:r>
      <w:r w:rsidR="00773419">
        <w:rPr>
          <w:rFonts w:asciiTheme="minorHAnsi" w:hAnsiTheme="minorHAnsi" w:cstheme="minorHAnsi"/>
          <w:sz w:val="22"/>
          <w:szCs w:val="22"/>
        </w:rPr>
        <w:t>ovať</w:t>
      </w:r>
      <w:r w:rsidRPr="001B637B">
        <w:rPr>
          <w:rFonts w:asciiTheme="minorHAnsi" w:hAnsiTheme="minorHAnsi" w:cstheme="minorHAnsi"/>
          <w:sz w:val="22"/>
          <w:szCs w:val="22"/>
        </w:rPr>
        <w:t xml:space="preserve"> objednávateľa</w:t>
      </w:r>
      <w:r w:rsidR="00773419">
        <w:rPr>
          <w:rFonts w:asciiTheme="minorHAnsi" w:hAnsiTheme="minorHAnsi" w:cstheme="minorHAnsi"/>
          <w:sz w:val="22"/>
          <w:szCs w:val="22"/>
        </w:rPr>
        <w:t xml:space="preserve"> a to postupom </w:t>
      </w:r>
      <w:r w:rsidRPr="001B637B">
        <w:rPr>
          <w:rFonts w:asciiTheme="minorHAnsi" w:hAnsiTheme="minorHAnsi" w:cstheme="minorHAnsi"/>
          <w:sz w:val="22"/>
          <w:szCs w:val="22"/>
        </w:rPr>
        <w:t xml:space="preserve"> v súlade s č</w:t>
      </w:r>
      <w:r w:rsidR="007851C0">
        <w:rPr>
          <w:rFonts w:asciiTheme="minorHAnsi" w:hAnsiTheme="minorHAnsi" w:cstheme="minorHAnsi"/>
          <w:sz w:val="22"/>
          <w:szCs w:val="22"/>
        </w:rPr>
        <w:t>l.</w:t>
      </w:r>
      <w:r w:rsidRPr="001B637B">
        <w:rPr>
          <w:rFonts w:asciiTheme="minorHAnsi" w:hAnsiTheme="minorHAnsi" w:cstheme="minorHAnsi"/>
          <w:sz w:val="22"/>
          <w:szCs w:val="22"/>
        </w:rPr>
        <w:t xml:space="preserve">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zmluvy</w:t>
      </w:r>
      <w:r w:rsidR="007851C0">
        <w:rPr>
          <w:rFonts w:asciiTheme="minorHAnsi" w:hAnsiTheme="minorHAnsi" w:cstheme="minorHAnsi"/>
          <w:sz w:val="22"/>
          <w:szCs w:val="22"/>
        </w:rPr>
        <w:t>, ako aj zhotoviteľa, a to elektronicky, zaslaním oznámenia</w:t>
      </w:r>
      <w:r w:rsidRPr="001B637B">
        <w:rPr>
          <w:rFonts w:asciiTheme="minorHAnsi" w:hAnsiTheme="minorHAnsi" w:cstheme="minorHAnsi"/>
          <w:sz w:val="22"/>
          <w:szCs w:val="22"/>
        </w:rPr>
        <w:t xml:space="preserve"> na  e</w:t>
      </w:r>
      <w:r w:rsidR="00FA3597">
        <w:rPr>
          <w:rFonts w:asciiTheme="minorHAnsi" w:hAnsiTheme="minorHAnsi" w:cstheme="minorHAnsi"/>
          <w:sz w:val="22"/>
          <w:szCs w:val="22"/>
        </w:rPr>
        <w:t>-</w:t>
      </w:r>
      <w:r w:rsidRPr="001B637B">
        <w:rPr>
          <w:rFonts w:asciiTheme="minorHAnsi" w:hAnsiTheme="minorHAnsi" w:cstheme="minorHAnsi"/>
          <w:sz w:val="22"/>
          <w:szCs w:val="22"/>
        </w:rPr>
        <w:t>mail</w:t>
      </w:r>
      <w:r w:rsidR="00773419">
        <w:rPr>
          <w:rFonts w:asciiTheme="minorHAnsi" w:hAnsiTheme="minorHAnsi" w:cstheme="minorHAnsi"/>
          <w:sz w:val="22"/>
          <w:szCs w:val="22"/>
        </w:rPr>
        <w:t>ovú adresu</w:t>
      </w:r>
      <w:r w:rsidRPr="001B637B">
        <w:rPr>
          <w:rFonts w:asciiTheme="minorHAnsi" w:hAnsiTheme="minorHAnsi" w:cstheme="minorHAnsi"/>
          <w:sz w:val="22"/>
          <w:szCs w:val="22"/>
        </w:rPr>
        <w:t xml:space="preserve"> zhotoviteľa</w:t>
      </w:r>
      <w:r w:rsidR="00D520D2">
        <w:rPr>
          <w:rFonts w:asciiTheme="minorHAnsi" w:hAnsiTheme="minorHAnsi" w:cstheme="minorHAnsi"/>
          <w:sz w:val="22"/>
          <w:szCs w:val="22"/>
        </w:rPr>
        <w:t xml:space="preserve"> podľa Zmluvy so zhotoviteľom</w:t>
      </w:r>
      <w:r w:rsidRPr="001B637B">
        <w:rPr>
          <w:rFonts w:asciiTheme="minorHAnsi" w:hAnsiTheme="minorHAnsi" w:cstheme="minorHAnsi"/>
          <w:sz w:val="22"/>
          <w:szCs w:val="22"/>
        </w:rPr>
        <w:t xml:space="preserve">.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EE7BB1">
        <w:rPr>
          <w:rFonts w:asciiTheme="minorHAnsi" w:hAnsiTheme="minorHAnsi" w:cstheme="minorHAnsi"/>
          <w:sz w:val="22"/>
          <w:szCs w:val="22"/>
        </w:rPr>
        <w:t>podľa Zmluvy so zhotoviteľom</w:t>
      </w:r>
      <w:r w:rsidRPr="001B637B">
        <w:rPr>
          <w:rFonts w:asciiTheme="minorHAnsi" w:hAnsiTheme="minorHAnsi" w:cstheme="minorHAnsi"/>
          <w:sz w:val="22"/>
          <w:szCs w:val="22"/>
        </w:rPr>
        <w:t>,</w:t>
      </w:r>
    </w:p>
    <w:p w14:paraId="3D7EC883" w14:textId="55F2417E"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Poskytovateľ je povinný zabezpečiť koordináciu všetkých účastníkov výstavby a ich subdodávateľov.</w:t>
      </w:r>
    </w:p>
    <w:p w14:paraId="43DF28D3"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6F58D3F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rozpočtu</w:t>
      </w:r>
      <w:r w:rsidR="00231A35">
        <w:rPr>
          <w:rFonts w:asciiTheme="minorHAnsi" w:hAnsiTheme="minorHAnsi" w:cstheme="minorHAnsi"/>
          <w:sz w:val="22"/>
          <w:szCs w:val="22"/>
        </w:rPr>
        <w:t>/oceneného výkazu výmer k Zmluve so zhotoviteľom</w:t>
      </w:r>
      <w:r w:rsidR="008D69B2">
        <w:rPr>
          <w:rFonts w:asciiTheme="minorHAnsi" w:hAnsiTheme="minorHAnsi" w:cstheme="minorHAnsi"/>
          <w:sz w:val="22"/>
          <w:szCs w:val="22"/>
        </w:rPr>
        <w:t xml:space="preserve">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63F4C16E" w14:textId="3BD5AAE5" w:rsidR="00D96840" w:rsidRPr="007457EA" w:rsidRDefault="000219A5" w:rsidP="00295686">
      <w:pPr>
        <w:pStyle w:val="Textbodyindent"/>
        <w:numPr>
          <w:ilvl w:val="0"/>
          <w:numId w:val="4"/>
        </w:numPr>
        <w:suppressAutoHyphens w:val="0"/>
        <w:spacing w:after="0"/>
        <w:ind w:left="567" w:hanging="425"/>
        <w:jc w:val="both"/>
        <w:rPr>
          <w:rFonts w:ascii="Calibri" w:hAnsi="Calibri" w:cs="Calibri"/>
          <w:sz w:val="22"/>
          <w:szCs w:val="22"/>
        </w:rPr>
      </w:pPr>
      <w:bookmarkStart w:id="1" w:name="_Hlk106796344"/>
      <w:r w:rsidRPr="001B637B">
        <w:rPr>
          <w:rFonts w:asciiTheme="minorHAnsi" w:hAnsiTheme="minorHAnsi" w:cstheme="minorHAnsi"/>
          <w:sz w:val="22"/>
          <w:szCs w:val="22"/>
        </w:rPr>
        <w:t>vyhotovova</w:t>
      </w:r>
      <w:r w:rsidR="007851C0">
        <w:rPr>
          <w:rFonts w:asciiTheme="minorHAnsi" w:hAnsiTheme="minorHAnsi" w:cstheme="minorHAnsi"/>
          <w:sz w:val="22"/>
          <w:szCs w:val="22"/>
        </w:rPr>
        <w:t>ť</w:t>
      </w:r>
      <w:r w:rsidRPr="001B637B">
        <w:rPr>
          <w:rFonts w:asciiTheme="minorHAnsi" w:hAnsiTheme="minorHAnsi" w:cstheme="minorHAnsi"/>
          <w:sz w:val="22"/>
          <w:szCs w:val="22"/>
        </w:rPr>
        <w:t xml:space="preserve"> pravideln</w:t>
      </w:r>
      <w:r w:rsidR="007851C0">
        <w:rPr>
          <w:rFonts w:asciiTheme="minorHAnsi" w:hAnsiTheme="minorHAnsi" w:cstheme="minorHAnsi"/>
          <w:sz w:val="22"/>
          <w:szCs w:val="22"/>
        </w:rPr>
        <w:t>é</w:t>
      </w:r>
      <w:r w:rsidRPr="001B637B">
        <w:rPr>
          <w:rFonts w:asciiTheme="minorHAnsi" w:hAnsiTheme="minorHAnsi" w:cstheme="minorHAnsi"/>
          <w:sz w:val="22"/>
          <w:szCs w:val="22"/>
        </w:rPr>
        <w:t xml:space="preserve"> správ</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stavebného dozoru a </w:t>
      </w:r>
      <w:r w:rsidR="007851C0">
        <w:rPr>
          <w:rFonts w:asciiTheme="minorHAnsi" w:hAnsiTheme="minorHAnsi" w:cstheme="minorHAnsi"/>
          <w:sz w:val="22"/>
          <w:szCs w:val="22"/>
        </w:rPr>
        <w:t xml:space="preserve">predkladať </w:t>
      </w:r>
      <w:r w:rsidRPr="001B637B">
        <w:rPr>
          <w:rFonts w:asciiTheme="minorHAnsi" w:hAnsiTheme="minorHAnsi" w:cstheme="minorHAnsi"/>
          <w:sz w:val="22"/>
          <w:szCs w:val="22"/>
        </w:rPr>
        <w:t>ich</w:t>
      </w:r>
      <w:r w:rsidR="001041D0" w:rsidRPr="001B637B">
        <w:rPr>
          <w:rFonts w:asciiTheme="minorHAnsi" w:hAnsiTheme="minorHAnsi" w:cstheme="minorHAnsi"/>
          <w:sz w:val="22"/>
          <w:szCs w:val="22"/>
        </w:rPr>
        <w:t xml:space="preserve"> </w:t>
      </w:r>
      <w:bookmarkEnd w:id="1"/>
      <w:r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sa zaväzuj</w:t>
      </w:r>
      <w:r w:rsidR="004E2BB6">
        <w:rPr>
          <w:rFonts w:asciiTheme="minorHAnsi" w:hAnsiTheme="minorHAnsi" w:cstheme="minorHAnsi"/>
          <w:sz w:val="22"/>
          <w:szCs w:val="22"/>
        </w:rPr>
        <w:t>e</w:t>
      </w:r>
      <w:r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w:t>
      </w:r>
      <w:r w:rsidR="007851C0">
        <w:rPr>
          <w:rFonts w:asciiTheme="minorHAnsi" w:hAnsiTheme="minorHAnsi" w:cstheme="minorHAnsi"/>
          <w:sz w:val="22"/>
          <w:szCs w:val="22"/>
        </w:rPr>
        <w:t xml:space="preserve">a každý čo i len začatý deň nesplnenia/porušenia </w:t>
      </w:r>
      <w:r w:rsidR="00CD2B26">
        <w:rPr>
          <w:rFonts w:asciiTheme="minorHAnsi" w:hAnsiTheme="minorHAnsi" w:cstheme="minorHAnsi"/>
          <w:sz w:val="22"/>
          <w:szCs w:val="22"/>
        </w:rPr>
        <w:lastRenderedPageBreak/>
        <w:t>povinnosti</w:t>
      </w:r>
      <w:r w:rsidR="006034B3">
        <w:rPr>
          <w:rFonts w:asciiTheme="minorHAnsi" w:hAnsiTheme="minorHAnsi" w:cstheme="minorHAnsi"/>
          <w:sz w:val="22"/>
          <w:szCs w:val="22"/>
        </w:rPr>
        <w:t>,</w:t>
      </w:r>
      <w:r w:rsidR="00010822">
        <w:rPr>
          <w:rFonts w:asciiTheme="minorHAnsi" w:hAnsiTheme="minorHAnsi" w:cstheme="minorHAnsi"/>
          <w:sz w:val="22"/>
          <w:szCs w:val="22"/>
        </w:rPr>
        <w:t xml:space="preserve"> </w:t>
      </w:r>
      <w:r w:rsidR="006034B3" w:rsidRPr="007457EA">
        <w:rPr>
          <w:rFonts w:ascii="Calibri" w:hAnsi="Calibri" w:cs="Calibr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r w:rsidR="007851C0">
        <w:rPr>
          <w:rFonts w:ascii="Calibri" w:hAnsi="Calibri" w:cs="Calibri"/>
          <w:sz w:val="22"/>
          <w:szCs w:val="22"/>
        </w:rPr>
        <w:t>.</w:t>
      </w:r>
      <w:r w:rsidRPr="007457EA">
        <w:rPr>
          <w:rFonts w:ascii="Calibri" w:hAnsi="Calibri" w:cs="Calibri"/>
          <w:sz w:val="22"/>
          <w:szCs w:val="22"/>
        </w:rPr>
        <w:t xml:space="preserve"> Formát pravidelnej správy stavebného dozoru je uvedený v prílohe č. 1 tejto zmluvy, </w:t>
      </w:r>
    </w:p>
    <w:p w14:paraId="22BE1013" w14:textId="390EB18F" w:rsidR="000219A5" w:rsidRPr="001B637B" w:rsidRDefault="000219A5" w:rsidP="00295686">
      <w:pPr>
        <w:pStyle w:val="Textbodyindent"/>
        <w:suppressAutoHyphens w:val="0"/>
        <w:spacing w:after="0"/>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295686">
      <w:pPr>
        <w:pStyle w:val="Textbodyindent"/>
        <w:suppressAutoHyphens w:val="0"/>
        <w:spacing w:after="0"/>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zaujímať stanovisko s vysvetlením a návrhom riešenia k prípadným skrytým vadám na stavbe,</w:t>
      </w:r>
    </w:p>
    <w:p w14:paraId="0792F277" w14:textId="6A573670"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doklady, ktoré predloží zhotoviteľ k odovzdaniu a prevzatiu dokončenej stavby, </w:t>
      </w:r>
    </w:p>
    <w:p w14:paraId="2B6C7794" w14:textId="6A8BED4F"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w:t>
      </w:r>
      <w:r w:rsidR="008549A4">
        <w:rPr>
          <w:rFonts w:asciiTheme="minorHAnsi" w:hAnsiTheme="minorHAnsi" w:cstheme="minorHAnsi"/>
          <w:sz w:val="22"/>
          <w:szCs w:val="22"/>
        </w:rPr>
        <w:t>com konaní</w:t>
      </w:r>
      <w:r w:rsidRPr="001B637B">
        <w:rPr>
          <w:rFonts w:asciiTheme="minorHAnsi" w:hAnsiTheme="minorHAnsi" w:cstheme="minorHAnsi"/>
          <w:sz w:val="22"/>
          <w:szCs w:val="22"/>
        </w:rPr>
        <w:t xml:space="preserve"> v dohodnutých  termínoch,</w:t>
      </w:r>
    </w:p>
    <w:p w14:paraId="7B343304"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0B75FD78"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547E5E49"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w:t>
      </w:r>
      <w:r w:rsidR="00884B81">
        <w:rPr>
          <w:rFonts w:asciiTheme="minorHAnsi" w:hAnsiTheme="minorHAnsi" w:cstheme="minorHAnsi"/>
          <w:sz w:val="22"/>
          <w:szCs w:val="22"/>
        </w:rPr>
        <w:t>, nedorobky</w:t>
      </w:r>
      <w:r w:rsidRPr="001B637B">
        <w:rPr>
          <w:rFonts w:asciiTheme="minorHAnsi" w:hAnsiTheme="minorHAnsi" w:cstheme="minorHAnsi"/>
          <w:sz w:val="22"/>
          <w:szCs w:val="22"/>
        </w:rPr>
        <w:t xml:space="preserve"> alebo poškodenia zhotoviteľovi a objednávateľovi, ako aj kontrolovať odstraňovanie vád zistených počas záručnej doby,</w:t>
      </w:r>
    </w:p>
    <w:p w14:paraId="5F88E345" w14:textId="4D345A07" w:rsidR="000219A5" w:rsidRPr="007457EA" w:rsidRDefault="000219A5" w:rsidP="00295686">
      <w:pPr>
        <w:pStyle w:val="Textbodyindent"/>
        <w:numPr>
          <w:ilvl w:val="0"/>
          <w:numId w:val="4"/>
        </w:numPr>
        <w:suppressAutoHyphens w:val="0"/>
        <w:spacing w:after="0"/>
        <w:jc w:val="both"/>
        <w:rPr>
          <w:rFonts w:ascii="Calibri" w:hAnsi="Calibri" w:cs="Calibri"/>
          <w:sz w:val="22"/>
          <w:szCs w:val="22"/>
        </w:rPr>
      </w:pPr>
      <w:r w:rsidRPr="001B637B">
        <w:rPr>
          <w:rFonts w:asciiTheme="minorHAnsi" w:hAnsiTheme="minorHAnsi" w:cstheme="minorHAnsi"/>
          <w:sz w:val="22"/>
          <w:szCs w:val="22"/>
        </w:rPr>
        <w:t xml:space="preserve">vypracovať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a </w:t>
      </w:r>
      <w:r w:rsidR="007851C0">
        <w:rPr>
          <w:rFonts w:asciiTheme="minorHAnsi" w:hAnsiTheme="minorHAnsi" w:cstheme="minorHAnsi"/>
          <w:sz w:val="22"/>
          <w:szCs w:val="22"/>
        </w:rPr>
        <w:t>predložiť ju</w:t>
      </w:r>
      <w:r w:rsidRPr="001B637B">
        <w:rPr>
          <w:rFonts w:asciiTheme="minorHAnsi" w:hAnsiTheme="minorHAnsi" w:cstheme="minorHAnsi"/>
          <w:sz w:val="22"/>
          <w:szCs w:val="22"/>
        </w:rPr>
        <w:t xml:space="preserve"> osobe objednávateľa oprávnenej </w:t>
      </w:r>
      <w:r w:rsidR="007851C0">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v lehote uvedenej v tomto bode alebo v prípade neúplnosti údajov záverečnej správy </w:t>
      </w:r>
      <w:r w:rsidR="007851C0">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4B55A1">
        <w:rPr>
          <w:rFonts w:asciiTheme="minorHAnsi" w:hAnsiTheme="minorHAnsi" w:cstheme="minorHAnsi"/>
          <w:sz w:val="22"/>
          <w:szCs w:val="22"/>
        </w:rPr>
        <w:t>;</w:t>
      </w:r>
      <w:r w:rsidR="002550DC">
        <w:rPr>
          <w:rFonts w:asciiTheme="minorHAnsi" w:hAnsiTheme="minorHAnsi" w:cstheme="minorHAnsi"/>
          <w:sz w:val="22"/>
          <w:szCs w:val="22"/>
        </w:rPr>
        <w:t xml:space="preserve"> </w:t>
      </w:r>
      <w:r w:rsidR="004B55A1">
        <w:rPr>
          <w:rFonts w:asciiTheme="minorHAnsi" w:hAnsiTheme="minorHAnsi" w:cstheme="minorHAnsi"/>
          <w:sz w:val="22"/>
          <w:szCs w:val="22"/>
        </w:rPr>
        <w:t>u</w:t>
      </w:r>
      <w:r w:rsidR="00137F6E" w:rsidRPr="007457EA">
        <w:rPr>
          <w:rFonts w:ascii="Calibri" w:hAnsi="Calibri" w:cs="Calibri"/>
          <w:sz w:val="22"/>
          <w:szCs w:val="22"/>
        </w:rPr>
        <w:t>platnením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264CDC">
      <w:pPr>
        <w:pStyle w:val="Textbodyindent"/>
        <w:numPr>
          <w:ilvl w:val="0"/>
          <w:numId w:val="4"/>
        </w:numPr>
        <w:suppressAutoHyphens w:val="0"/>
        <w:spacing w:after="0"/>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6DEA756E" w:rsidR="00B62028" w:rsidRPr="001B637B" w:rsidRDefault="00B62028" w:rsidP="00264CDC">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632CA3">
        <w:rPr>
          <w:rFonts w:asciiTheme="minorHAnsi" w:hAnsiTheme="minorHAnsi" w:cstheme="minorHAnsi"/>
          <w:sz w:val="22"/>
          <w:szCs w:val="22"/>
        </w:rPr>
        <w:t>.</w:t>
      </w:r>
    </w:p>
    <w:p w14:paraId="2183B65E" w14:textId="2D3285EE" w:rsidR="000219A5" w:rsidRPr="001B637B" w:rsidRDefault="000219A5" w:rsidP="00264CDC">
      <w:pPr>
        <w:pStyle w:val="Textbodyindent"/>
        <w:numPr>
          <w:ilvl w:val="2"/>
          <w:numId w:val="3"/>
        </w:numPr>
        <w:suppressAutoHyphens w:val="0"/>
        <w:spacing w:after="0"/>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7851C0">
        <w:rPr>
          <w:rFonts w:asciiTheme="minorHAnsi" w:hAnsiTheme="minorHAnsi" w:cstheme="minorHAnsi"/>
          <w:sz w:val="22"/>
          <w:szCs w:val="22"/>
        </w:rPr>
        <w:t xml:space="preserve">podľa zákona č. 513/1991 Zb. </w:t>
      </w:r>
      <w:r w:rsidRPr="001B637B">
        <w:rPr>
          <w:rFonts w:asciiTheme="minorHAnsi" w:hAnsiTheme="minorHAnsi" w:cstheme="minorHAnsi"/>
          <w:sz w:val="22"/>
          <w:szCs w:val="22"/>
        </w:rPr>
        <w:t xml:space="preserve">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5035D119" w:rsidR="000219A5" w:rsidRDefault="007851C0" w:rsidP="00264CDC">
      <w:pPr>
        <w:pStyle w:val="Textbodyindent"/>
        <w:numPr>
          <w:ilvl w:val="2"/>
          <w:numId w:val="3"/>
        </w:numPr>
        <w:suppressAutoHyphens w:val="0"/>
        <w:spacing w:after="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Povinnosť uvedená</w:t>
      </w:r>
      <w:r w:rsidR="000219A5" w:rsidRPr="001B637B">
        <w:rPr>
          <w:rFonts w:asciiTheme="minorHAnsi" w:hAnsiTheme="minorHAnsi" w:cstheme="minorHAnsi"/>
          <w:sz w:val="22"/>
          <w:szCs w:val="22"/>
        </w:rPr>
        <w:t xml:space="preserve"> v </w:t>
      </w:r>
      <w:r w:rsidR="00A07FC3">
        <w:rPr>
          <w:rFonts w:asciiTheme="minorHAnsi" w:hAnsiTheme="minorHAnsi" w:cstheme="minorHAnsi"/>
          <w:sz w:val="22"/>
          <w:szCs w:val="22"/>
        </w:rPr>
        <w:t>bode</w:t>
      </w:r>
      <w:r w:rsidR="000219A5" w:rsidRPr="001B637B">
        <w:rPr>
          <w:rFonts w:asciiTheme="minorHAnsi" w:hAnsiTheme="minorHAnsi" w:cstheme="minorHAnsi"/>
          <w:sz w:val="22"/>
          <w:szCs w:val="22"/>
        </w:rPr>
        <w:t xml:space="preserve"> 3.1.2 tohto článku </w:t>
      </w:r>
      <w:r w:rsidR="00647D18">
        <w:rPr>
          <w:rFonts w:asciiTheme="minorHAnsi" w:hAnsiTheme="minorHAnsi" w:cstheme="minorHAnsi"/>
          <w:sz w:val="22"/>
          <w:szCs w:val="22"/>
        </w:rPr>
        <w:t>z</w:t>
      </w:r>
      <w:r>
        <w:rPr>
          <w:rFonts w:asciiTheme="minorHAnsi" w:hAnsiTheme="minorHAnsi" w:cstheme="minorHAnsi"/>
          <w:sz w:val="22"/>
          <w:szCs w:val="22"/>
        </w:rPr>
        <w:t>mluvy sa vzťahuje</w:t>
      </w:r>
      <w:r w:rsidR="000219A5" w:rsidRPr="001B637B">
        <w:rPr>
          <w:rFonts w:asciiTheme="minorHAnsi" w:hAnsiTheme="minorHAnsi" w:cstheme="minorHAnsi"/>
          <w:sz w:val="22"/>
          <w:szCs w:val="22"/>
        </w:rPr>
        <w:t xml:space="preserve"> aj </w:t>
      </w:r>
      <w:r>
        <w:rPr>
          <w:rFonts w:asciiTheme="minorHAnsi" w:hAnsiTheme="minorHAnsi" w:cstheme="minorHAnsi"/>
          <w:sz w:val="22"/>
          <w:szCs w:val="22"/>
        </w:rPr>
        <w:t>na</w:t>
      </w:r>
      <w:r w:rsidRPr="001B637B">
        <w:rPr>
          <w:rFonts w:asciiTheme="minorHAnsi" w:hAnsiTheme="minorHAnsi" w:cstheme="minorHAnsi"/>
          <w:sz w:val="22"/>
          <w:szCs w:val="22"/>
        </w:rPr>
        <w:t> </w:t>
      </w:r>
      <w:r w:rsidR="000219A5" w:rsidRPr="001B637B">
        <w:rPr>
          <w:rFonts w:asciiTheme="minorHAnsi" w:hAnsiTheme="minorHAnsi" w:cstheme="minorHAnsi"/>
          <w:sz w:val="22"/>
          <w:szCs w:val="22"/>
        </w:rPr>
        <w:t>úkon</w:t>
      </w:r>
      <w:r>
        <w:rPr>
          <w:rFonts w:asciiTheme="minorHAnsi" w:hAnsiTheme="minorHAnsi" w:cstheme="minorHAnsi"/>
          <w:sz w:val="22"/>
          <w:szCs w:val="22"/>
        </w:rPr>
        <w:t>y</w:t>
      </w:r>
      <w:r w:rsidR="000219A5" w:rsidRPr="001B637B">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7D68A147" w:rsidR="000219A5" w:rsidRPr="001B637B" w:rsidRDefault="000219A5" w:rsidP="00264CDC">
      <w:pPr>
        <w:pStyle w:val="Odsekzoznamu"/>
        <w:numPr>
          <w:ilvl w:val="1"/>
          <w:numId w:val="3"/>
        </w:numPr>
        <w:suppressAutoHyphens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Objednávateľ si vyhradzuje právo vopred odsúhlasiť </w:t>
      </w:r>
      <w:r w:rsidR="00EA7D69">
        <w:rPr>
          <w:rFonts w:asciiTheme="minorHAnsi" w:hAnsiTheme="minorHAnsi" w:cstheme="minorHAnsi"/>
          <w:sz w:val="22"/>
          <w:szCs w:val="22"/>
        </w:rPr>
        <w:t>začatie</w:t>
      </w:r>
      <w:r w:rsidR="00EA7D69"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3.1 </w:t>
      </w:r>
      <w:r w:rsidR="00B64BDD">
        <w:rPr>
          <w:rFonts w:asciiTheme="minorHAnsi" w:hAnsiTheme="minorHAnsi" w:cstheme="minorHAnsi"/>
          <w:sz w:val="22"/>
          <w:szCs w:val="22"/>
        </w:rPr>
        <w:t xml:space="preserve">tohto článku zmluvy </w:t>
      </w:r>
      <w:r w:rsidRPr="001B637B">
        <w:rPr>
          <w:rFonts w:asciiTheme="minorHAnsi" w:hAnsiTheme="minorHAnsi" w:cstheme="minorHAnsi"/>
          <w:sz w:val="22"/>
          <w:szCs w:val="22"/>
        </w:rPr>
        <w:t>(všetkými jeho časťami</w:t>
      </w:r>
      <w:r w:rsidR="000E3149">
        <w:rPr>
          <w:rFonts w:asciiTheme="minorHAnsi" w:hAnsiTheme="minorHAnsi" w:cstheme="minorHAnsi"/>
          <w:sz w:val="22"/>
          <w:szCs w:val="22"/>
        </w:rPr>
        <w:t xml:space="preserve"> a podbodmi</w:t>
      </w:r>
      <w:r w:rsidRPr="001B637B">
        <w:rPr>
          <w:rFonts w:asciiTheme="minorHAnsi" w:hAnsiTheme="minorHAnsi" w:cstheme="minorHAnsi"/>
          <w:sz w:val="22"/>
          <w:szCs w:val="22"/>
        </w:rPr>
        <w:t xml:space="preserv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podľa Zmluvy so zhotoviteľom ďalej platí, že:</w:t>
      </w:r>
    </w:p>
    <w:p w14:paraId="19AD3A45" w14:textId="31DF0DC5" w:rsidR="000219A5" w:rsidRPr="001B637B" w:rsidRDefault="000219A5" w:rsidP="00264CDC">
      <w:pPr>
        <w:pStyle w:val="Odsekzoznamu"/>
        <w:numPr>
          <w:ilvl w:val="0"/>
          <w:numId w:val="6"/>
        </w:numPr>
        <w:suppressAutoHyphens w:val="0"/>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526967">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súhlasu/pokynu vo veci;</w:t>
      </w:r>
    </w:p>
    <w:p w14:paraId="25A11952" w14:textId="79CC675E" w:rsidR="000219A5" w:rsidRDefault="000219A5" w:rsidP="00075EA7">
      <w:pPr>
        <w:pStyle w:val="Odsekzoznamu"/>
        <w:numPr>
          <w:ilvl w:val="0"/>
          <w:numId w:val="6"/>
        </w:numPr>
        <w:suppressAutoHyphens w:val="0"/>
        <w:ind w:left="1060" w:hanging="357"/>
        <w:jc w:val="both"/>
        <w:rPr>
          <w:rFonts w:asciiTheme="minorHAnsi" w:hAnsiTheme="minorHAnsi" w:cstheme="minorHAnsi"/>
          <w:sz w:val="22"/>
          <w:szCs w:val="22"/>
        </w:rPr>
      </w:pPr>
      <w:r w:rsidRPr="001B637B">
        <w:rPr>
          <w:rFonts w:asciiTheme="minorHAnsi" w:hAnsiTheme="minorHAnsi" w:cstheme="minorHAnsi"/>
          <w:sz w:val="22"/>
          <w:szCs w:val="22"/>
        </w:rPr>
        <w:t xml:space="preserve">Vo vzťahu k tým činnostiam </w:t>
      </w:r>
      <w:r w:rsidR="00526967">
        <w:rPr>
          <w:rFonts w:asciiTheme="minorHAnsi" w:hAnsiTheme="minorHAnsi" w:cstheme="minorHAnsi"/>
          <w:sz w:val="22"/>
          <w:szCs w:val="22"/>
        </w:rPr>
        <w:t>s</w:t>
      </w:r>
      <w:r w:rsidRPr="001B637B">
        <w:rPr>
          <w:rFonts w:asciiTheme="minorHAnsi" w:hAnsiTheme="minorHAnsi" w:cstheme="minorHAnsi"/>
          <w:sz w:val="22"/>
          <w:szCs w:val="22"/>
        </w:rPr>
        <w:t>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w:t>
      </w:r>
      <w:r w:rsidR="00526967">
        <w:rPr>
          <w:rFonts w:asciiTheme="minorHAnsi" w:hAnsiTheme="minorHAnsi" w:cstheme="minorHAnsi"/>
          <w:sz w:val="22"/>
          <w:szCs w:val="22"/>
        </w:rPr>
        <w:t xml:space="preserve">tohto </w:t>
      </w:r>
      <w:r w:rsidR="00CB64DD">
        <w:rPr>
          <w:rFonts w:asciiTheme="minorHAnsi" w:hAnsiTheme="minorHAnsi" w:cstheme="minorHAnsi"/>
          <w:sz w:val="22"/>
          <w:szCs w:val="22"/>
        </w:rPr>
        <w:t xml:space="preserve">bodu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67608CB4" w14:textId="40F93FEE" w:rsidR="00944A73" w:rsidRPr="001B637B" w:rsidRDefault="000219A5" w:rsidP="00392811">
      <w:pPr>
        <w:pStyle w:val="Odsekzoznamu"/>
        <w:numPr>
          <w:ilvl w:val="1"/>
          <w:numId w:val="3"/>
        </w:numPr>
        <w:suppressAutoHyphens w:val="0"/>
        <w:ind w:left="283" w:hanging="425"/>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FF1D0A" w:rsidRPr="001B637B">
        <w:rPr>
          <w:rFonts w:asciiTheme="minorHAnsi" w:hAnsiTheme="minorHAnsi" w:cstheme="minorHAnsi"/>
          <w:sz w:val="22"/>
          <w:szCs w:val="22"/>
        </w:rPr>
        <w:t xml:space="preserve"> </w:t>
      </w:r>
      <w:r w:rsidR="00526967">
        <w:rPr>
          <w:rFonts w:asciiTheme="minorHAnsi" w:hAnsiTheme="minorHAnsi" w:cstheme="minorHAnsi"/>
          <w:sz w:val="22"/>
          <w:szCs w:val="22"/>
        </w:rPr>
        <w:t>s</w:t>
      </w:r>
      <w:r w:rsidR="00FF1D0A" w:rsidRPr="001B637B">
        <w:rPr>
          <w:rFonts w:asciiTheme="minorHAnsi" w:hAnsiTheme="minorHAnsi" w:cstheme="minorHAnsi"/>
          <w:sz w:val="22"/>
          <w:szCs w:val="22"/>
        </w:rPr>
        <w:t>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w:t>
      </w:r>
      <w:r w:rsidR="008D158A">
        <w:rPr>
          <w:rFonts w:asciiTheme="minorHAnsi" w:hAnsiTheme="minorHAnsi" w:cstheme="minorHAnsi"/>
          <w:sz w:val="22"/>
          <w:szCs w:val="22"/>
        </w:rPr>
        <w:t>, ktorým je poskytovateľ viazaný</w:t>
      </w:r>
      <w:r w:rsidRPr="001B637B">
        <w:rPr>
          <w:rFonts w:asciiTheme="minorHAnsi" w:hAnsiTheme="minorHAnsi" w:cstheme="minorHAnsi"/>
          <w:sz w:val="22"/>
          <w:szCs w:val="22"/>
        </w:rPr>
        <w:t>.</w:t>
      </w:r>
    </w:p>
    <w:p w14:paraId="2292D19C" w14:textId="77777777" w:rsidR="000219A5" w:rsidRPr="001B637B" w:rsidRDefault="000219A5" w:rsidP="00075EA7">
      <w:pPr>
        <w:pStyle w:val="Odsekzoznamu"/>
        <w:suppressAutoHyphens w:val="0"/>
        <w:ind w:left="283"/>
        <w:jc w:val="both"/>
        <w:rPr>
          <w:rFonts w:asciiTheme="minorHAnsi" w:hAnsiTheme="minorHAnsi" w:cstheme="minorHAnsi"/>
          <w:b/>
          <w:sz w:val="22"/>
          <w:szCs w:val="22"/>
        </w:rPr>
      </w:pPr>
    </w:p>
    <w:p w14:paraId="6D5EE998" w14:textId="77777777"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IV.</w:t>
      </w:r>
    </w:p>
    <w:p w14:paraId="0CC638B7" w14:textId="0EB355D4" w:rsidR="000219A5" w:rsidRPr="001B637B" w:rsidRDefault="007A4DDC" w:rsidP="00DB01F8">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1BA0A97E" w14:textId="6C13E70E" w:rsidR="00DB01F8" w:rsidRDefault="00FF1D0A">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t>Poskytovateľ</w:t>
      </w:r>
      <w:r w:rsidR="000219A5" w:rsidRPr="001B637B">
        <w:rPr>
          <w:rFonts w:asciiTheme="minorHAnsi" w:hAnsiTheme="minorHAnsi" w:cstheme="minorHAnsi"/>
          <w:sz w:val="22"/>
          <w:szCs w:val="22"/>
        </w:rPr>
        <w:t xml:space="preserve"> bude vykonávať činnosť </w:t>
      </w:r>
      <w:r w:rsidR="00526967" w:rsidRPr="002C1E05">
        <w:rPr>
          <w:rFonts w:asciiTheme="minorHAnsi" w:hAnsiTheme="minorHAnsi" w:cstheme="minorHAnsi"/>
          <w:sz w:val="22"/>
          <w:szCs w:val="22"/>
        </w:rPr>
        <w:t>s</w:t>
      </w:r>
      <w:r w:rsidRPr="002C1E05">
        <w:rPr>
          <w:rFonts w:asciiTheme="minorHAnsi" w:hAnsiTheme="minorHAnsi" w:cstheme="minorHAnsi"/>
          <w:sz w:val="22"/>
          <w:szCs w:val="22"/>
        </w:rPr>
        <w:t>tavebného</w:t>
      </w:r>
      <w:r w:rsidRPr="001B637B">
        <w:rPr>
          <w:rFonts w:asciiTheme="minorHAnsi" w:hAnsiTheme="minorHAnsi" w:cstheme="minorHAnsi"/>
          <w:sz w:val="22"/>
          <w:szCs w:val="22"/>
        </w:rPr>
        <w:t xml:space="preserve"> dozoru </w:t>
      </w:r>
      <w:r w:rsidR="000219A5" w:rsidRPr="001B637B">
        <w:rPr>
          <w:rFonts w:asciiTheme="minorHAnsi" w:hAnsiTheme="minorHAnsi" w:cstheme="minorHAnsi"/>
          <w:sz w:val="22"/>
          <w:szCs w:val="22"/>
        </w:rPr>
        <w:t xml:space="preserve">podľa tejto zmluvy počnúc jej účinnosťou, a to </w:t>
      </w:r>
      <w:bookmarkStart w:id="2" w:name="_Hlk106796434"/>
      <w:r w:rsidR="000219A5" w:rsidRPr="001B637B">
        <w:rPr>
          <w:rFonts w:asciiTheme="minorHAnsi" w:hAnsiTheme="minorHAnsi" w:cstheme="minorHAnsi"/>
          <w:sz w:val="22"/>
          <w:szCs w:val="22"/>
        </w:rPr>
        <w:t>až do riadneho splnenia všetkých činností a povinností podľa tejto zmluvy</w:t>
      </w:r>
      <w:bookmarkEnd w:id="2"/>
      <w:r w:rsidR="000219A5" w:rsidRPr="001B637B">
        <w:rPr>
          <w:rFonts w:asciiTheme="minorHAnsi" w:hAnsiTheme="minorHAnsi" w:cstheme="minorHAnsi"/>
          <w:sz w:val="22"/>
          <w:szCs w:val="22"/>
        </w:rPr>
        <w:t>, t.</w:t>
      </w:r>
      <w:r w:rsidR="00677223">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j. </w:t>
      </w:r>
      <w:r w:rsidR="002C1E05" w:rsidRPr="002C1E05">
        <w:rPr>
          <w:rFonts w:asciiTheme="minorHAnsi" w:hAnsiTheme="minorHAnsi" w:cstheme="minorHAnsi"/>
          <w:sz w:val="22"/>
          <w:szCs w:val="22"/>
        </w:rPr>
        <w:t>najmä do doby, kým dôjde k úspešnému dokončeniu, vykonaniu, odovzdaniu a prevzatiu všetkých častí diela v zmysle Zmluvy so zhotoviteľom, vrátane odstránenia všetkých vád a nedorobkov diela</w:t>
      </w:r>
      <w:r w:rsidR="00526967" w:rsidRPr="002C1E05">
        <w:rPr>
          <w:rFonts w:asciiTheme="minorHAnsi" w:hAnsiTheme="minorHAnsi" w:cstheme="minorHAnsi"/>
          <w:sz w:val="22"/>
          <w:szCs w:val="22"/>
        </w:rPr>
        <w:t xml:space="preserve"> (ďalej len ako „</w:t>
      </w:r>
      <w:r w:rsidR="00526967" w:rsidRPr="00264CDC">
        <w:rPr>
          <w:rFonts w:asciiTheme="minorHAnsi" w:hAnsiTheme="minorHAnsi" w:cstheme="minorHAnsi"/>
          <w:b/>
          <w:bCs/>
          <w:sz w:val="22"/>
          <w:szCs w:val="22"/>
        </w:rPr>
        <w:t xml:space="preserve">trvanie plnenia </w:t>
      </w:r>
      <w:r w:rsidR="002D722F" w:rsidRPr="00264CDC">
        <w:rPr>
          <w:rFonts w:asciiTheme="minorHAnsi" w:hAnsiTheme="minorHAnsi" w:cstheme="minorHAnsi"/>
          <w:b/>
          <w:bCs/>
          <w:sz w:val="22"/>
          <w:szCs w:val="22"/>
        </w:rPr>
        <w:t>zmluvy</w:t>
      </w:r>
      <w:r w:rsidR="00526967" w:rsidRPr="002C1E05">
        <w:rPr>
          <w:rFonts w:asciiTheme="minorHAnsi" w:hAnsiTheme="minorHAnsi" w:cstheme="minorHAnsi"/>
          <w:sz w:val="22"/>
          <w:szCs w:val="22"/>
        </w:rPr>
        <w:t>“)</w:t>
      </w:r>
      <w:r w:rsidR="000219A5" w:rsidRPr="002C1E05">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p>
    <w:p w14:paraId="14D73DFD" w14:textId="6C99DFBE" w:rsidR="000219A5" w:rsidRPr="001B637B" w:rsidRDefault="000219A5" w:rsidP="00264CDC">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lastRenderedPageBreak/>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poskytovateľ</w:t>
      </w:r>
      <w:r w:rsidR="00C811F8">
        <w:rPr>
          <w:rFonts w:asciiTheme="minorHAnsi" w:hAnsiTheme="minorHAnsi" w:cstheme="minorHAnsi"/>
          <w:sz w:val="22"/>
          <w:szCs w:val="22"/>
        </w:rPr>
        <w:t>, s ohľadom na</w:t>
      </w:r>
      <w:r w:rsidRPr="001B637B">
        <w:rPr>
          <w:rFonts w:asciiTheme="minorHAnsi" w:hAnsiTheme="minorHAnsi" w:cstheme="minorHAnsi"/>
          <w:sz w:val="22"/>
          <w:szCs w:val="22"/>
        </w:rPr>
        <w:t xml:space="preserve"> Zmluvu so zhotoviteľom potvrdzuje, že trvanie plnenia zmluvy je dostatočne určité, pričom poskytovateľ berie na vedomie aj to, že </w:t>
      </w:r>
      <w:r w:rsidR="00526967">
        <w:rPr>
          <w:rFonts w:asciiTheme="minorHAnsi" w:hAnsiTheme="minorHAnsi" w:cstheme="minorHAnsi"/>
          <w:sz w:val="22"/>
          <w:szCs w:val="22"/>
        </w:rPr>
        <w:t xml:space="preserve">(i) </w:t>
      </w:r>
      <w:r w:rsidRPr="001B637B">
        <w:rPr>
          <w:rFonts w:asciiTheme="minorHAnsi" w:hAnsiTheme="minorHAnsi" w:cstheme="minorHAnsi"/>
          <w:sz w:val="22"/>
          <w:szCs w:val="22"/>
        </w:rPr>
        <w:t>v prípade omeškania zhotoviteľa</w:t>
      </w:r>
      <w:r w:rsidR="00526967">
        <w:rPr>
          <w:rFonts w:asciiTheme="minorHAnsi" w:hAnsiTheme="minorHAnsi" w:cstheme="minorHAnsi"/>
          <w:sz w:val="22"/>
          <w:szCs w:val="22"/>
        </w:rPr>
        <w:t>,</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(ii)</w:t>
      </w:r>
      <w:r w:rsidRPr="001B637B">
        <w:rPr>
          <w:rFonts w:asciiTheme="minorHAnsi" w:hAnsiTheme="minorHAnsi" w:cstheme="minorHAnsi"/>
          <w:sz w:val="22"/>
          <w:szCs w:val="22"/>
        </w:rPr>
        <w:t xml:space="preserve"> v prípade výskytu okolností, ktoré majú za následok posun harmonogramu v zmysle Zmluvy so zhotoviteľom</w:t>
      </w:r>
      <w:r w:rsidR="00526967">
        <w:rPr>
          <w:rFonts w:asciiTheme="minorHAnsi" w:hAnsiTheme="minorHAnsi" w:cstheme="minorHAnsi"/>
          <w:sz w:val="22"/>
          <w:szCs w:val="22"/>
        </w:rPr>
        <w:t>, (iii)</w:t>
      </w:r>
      <w:r w:rsidRPr="001B637B">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trvaniu plnenia</w:t>
      </w:r>
      <w:r w:rsidR="00526967">
        <w:rPr>
          <w:rFonts w:asciiTheme="minorHAnsi" w:hAnsiTheme="minorHAnsi" w:cstheme="minorHAnsi"/>
          <w:sz w:val="22"/>
          <w:szCs w:val="22"/>
        </w:rPr>
        <w:t xml:space="preserve"> zmluvy</w:t>
      </w:r>
      <w:r w:rsidR="0015464D">
        <w:rPr>
          <w:rFonts w:asciiTheme="minorHAnsi" w:hAnsiTheme="minorHAnsi" w:cstheme="minorHAnsi"/>
          <w:sz w:val="22"/>
          <w:szCs w:val="22"/>
        </w:rPr>
        <w:t xml:space="preserve"> očakávanému podľa Zmluvy so zhotoviteľom, a to bez potreby uzatvorenia dodatku k tejto zmluve.</w:t>
      </w:r>
      <w:r w:rsidRPr="001B637B">
        <w:rPr>
          <w:rFonts w:asciiTheme="minorHAnsi" w:hAnsiTheme="minorHAnsi" w:cstheme="minorHAnsi"/>
          <w:sz w:val="22"/>
          <w:szCs w:val="22"/>
        </w:rPr>
        <w:t xml:space="preserve"> Tým nie sú dotknuté žiadne povinnosti poskytovateľa.</w:t>
      </w:r>
    </w:p>
    <w:p w14:paraId="2071D06E" w14:textId="6F314DBE" w:rsidR="000219A5" w:rsidRPr="001B637B" w:rsidRDefault="000219A5" w:rsidP="00264CDC">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t>Zmluvné strany sa výslovne dohodli na tom, že predĺženie pôvodne očakávaného trvania plnenia tejto zmluvy</w:t>
      </w:r>
      <w:r w:rsidR="00CF7E50">
        <w:rPr>
          <w:rFonts w:asciiTheme="minorHAnsi" w:hAnsiTheme="minorHAnsi" w:cstheme="minorHAnsi"/>
          <w:sz w:val="22"/>
          <w:szCs w:val="22"/>
        </w:rPr>
        <w:t xml:space="preserve"> podľa Zmluvy so zhotoviteľom</w:t>
      </w:r>
      <w:r w:rsidRPr="001B637B">
        <w:rPr>
          <w:rFonts w:asciiTheme="minorHAnsi" w:hAnsiTheme="minorHAnsi" w:cstheme="minorHAnsi"/>
          <w:sz w:val="22"/>
          <w:szCs w:val="22"/>
        </w:rPr>
        <w:t xml:space="preserve">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4.2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w:t>
      </w:r>
      <w:r w:rsidR="00CF7E50">
        <w:rPr>
          <w:rFonts w:asciiTheme="minorHAnsi" w:hAnsiTheme="minorHAnsi" w:cstheme="minorHAnsi"/>
          <w:sz w:val="22"/>
          <w:szCs w:val="22"/>
        </w:rPr>
        <w:t xml:space="preserve">dohodnutej </w:t>
      </w:r>
      <w:r w:rsidRPr="001B637B">
        <w:rPr>
          <w:rFonts w:asciiTheme="minorHAnsi" w:hAnsiTheme="minorHAnsi" w:cstheme="minorHAnsi"/>
          <w:sz w:val="22"/>
          <w:szCs w:val="22"/>
        </w:rPr>
        <w:t>odplaty</w:t>
      </w:r>
      <w:r w:rsidR="002169F7">
        <w:rPr>
          <w:rFonts w:asciiTheme="minorHAnsi" w:hAnsiTheme="minorHAnsi" w:cstheme="minorHAnsi"/>
          <w:sz w:val="22"/>
          <w:szCs w:val="22"/>
        </w:rPr>
        <w:t xml:space="preserve"> podľa čl. V ods. 5.2 zmluvy</w:t>
      </w:r>
      <w:r w:rsidRPr="001B637B">
        <w:rPr>
          <w:rFonts w:asciiTheme="minorHAnsi" w:hAnsiTheme="minorHAnsi" w:cstheme="minorHAnsi"/>
          <w:sz w:val="22"/>
          <w:szCs w:val="22"/>
        </w:rPr>
        <w:t xml:space="preserve">. </w:t>
      </w:r>
    </w:p>
    <w:p w14:paraId="4955C44F" w14:textId="0495C777" w:rsidR="000219A5" w:rsidRPr="001B637B" w:rsidRDefault="000219A5" w:rsidP="00264CDC">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rozsahu, v akom poskytovateľ porušil alebo inak opomenul akúkoľvek svoju </w:t>
      </w:r>
      <w:r w:rsidR="0014082F">
        <w:rPr>
          <w:rFonts w:asciiTheme="minorHAnsi" w:hAnsiTheme="minorHAnsi" w:cstheme="minorHAnsi"/>
          <w:sz w:val="22"/>
          <w:szCs w:val="22"/>
        </w:rPr>
        <w:t xml:space="preserve">zákonnú alebo zmluvnú </w:t>
      </w:r>
      <w:r w:rsidRPr="001B637B">
        <w:rPr>
          <w:rFonts w:asciiTheme="minorHAnsi" w:hAnsiTheme="minorHAnsi" w:cstheme="minorHAnsi"/>
          <w:sz w:val="22"/>
          <w:szCs w:val="22"/>
        </w:rPr>
        <w:t>povinnosť, zodpovedá</w:t>
      </w:r>
      <w:r w:rsidR="004E4E15">
        <w:rPr>
          <w:rFonts w:asciiTheme="minorHAnsi" w:hAnsiTheme="minorHAnsi" w:cstheme="minorHAnsi"/>
          <w:sz w:val="22"/>
          <w:szCs w:val="22"/>
        </w:rPr>
        <w:t xml:space="preserve"> poskytovateľ</w:t>
      </w:r>
      <w:r w:rsidRPr="001B637B">
        <w:rPr>
          <w:rFonts w:asciiTheme="minorHAnsi" w:hAnsiTheme="minorHAnsi" w:cstheme="minorHAnsi"/>
          <w:sz w:val="22"/>
          <w:szCs w:val="22"/>
        </w:rPr>
        <w:t xml:space="preserve"> v plnom rozsahu objednávateľovi za toto porušenie</w:t>
      </w:r>
      <w:r w:rsidR="004E4E15">
        <w:rPr>
          <w:rFonts w:asciiTheme="minorHAnsi" w:hAnsiTheme="minorHAnsi" w:cstheme="minorHAnsi"/>
          <w:sz w:val="22"/>
          <w:szCs w:val="22"/>
        </w:rPr>
        <w:t xml:space="preserve"> alebo opomenutie</w:t>
      </w:r>
      <w:r w:rsidRPr="001B637B">
        <w:rPr>
          <w:rFonts w:asciiTheme="minorHAnsi" w:hAnsiTheme="minorHAnsi" w:cstheme="minorHAnsi"/>
          <w:sz w:val="22"/>
          <w:szCs w:val="22"/>
        </w:rPr>
        <w:t xml:space="preserve"> a jeho akékoľvek následky, </w:t>
      </w:r>
      <w:r w:rsidR="00485615">
        <w:rPr>
          <w:rFonts w:asciiTheme="minorHAnsi" w:hAnsiTheme="minorHAnsi" w:cstheme="minorHAnsi"/>
          <w:sz w:val="22"/>
          <w:szCs w:val="22"/>
        </w:rPr>
        <w:t>teda aj za škodu spôsobenú objednávateľovi v dôsledku</w:t>
      </w:r>
      <w:r w:rsidRPr="001B637B">
        <w:rPr>
          <w:rFonts w:asciiTheme="minorHAnsi" w:hAnsiTheme="minorHAnsi" w:cstheme="minorHAnsi"/>
          <w:sz w:val="22"/>
          <w:szCs w:val="22"/>
        </w:rPr>
        <w:t xml:space="preserve"> prípadnej nemožnosti zhotoviteľa plniť </w:t>
      </w:r>
      <w:r w:rsidR="00CA021D">
        <w:rPr>
          <w:rFonts w:asciiTheme="minorHAnsi" w:hAnsiTheme="minorHAnsi" w:cstheme="minorHAnsi"/>
          <w:sz w:val="22"/>
          <w:szCs w:val="22"/>
        </w:rPr>
        <w:t xml:space="preserve">záväzky zhotoviteľa podľa Zmluvy so zhotoviteľom </w:t>
      </w:r>
      <w:r w:rsidRPr="001B637B">
        <w:rPr>
          <w:rFonts w:asciiTheme="minorHAnsi" w:hAnsiTheme="minorHAnsi" w:cstheme="minorHAnsi"/>
          <w:sz w:val="22"/>
          <w:szCs w:val="22"/>
        </w:rPr>
        <w:t>po dobu</w:t>
      </w:r>
      <w:r w:rsidR="00730B2E">
        <w:rPr>
          <w:rFonts w:asciiTheme="minorHAnsi" w:hAnsiTheme="minorHAnsi" w:cstheme="minorHAnsi"/>
          <w:sz w:val="22"/>
          <w:szCs w:val="22"/>
        </w:rPr>
        <w:t xml:space="preserve"> trvania</w:t>
      </w:r>
      <w:r w:rsidRPr="001B637B">
        <w:rPr>
          <w:rFonts w:asciiTheme="minorHAnsi" w:hAnsiTheme="minorHAnsi" w:cstheme="minorHAnsi"/>
          <w:sz w:val="22"/>
          <w:szCs w:val="22"/>
        </w:rPr>
        <w:t xml:space="preserve"> omeškania objednávateľa</w:t>
      </w:r>
      <w:r w:rsidR="00754304">
        <w:rPr>
          <w:rFonts w:asciiTheme="minorHAnsi" w:hAnsiTheme="minorHAnsi" w:cstheme="minorHAnsi"/>
          <w:sz w:val="22"/>
          <w:szCs w:val="22"/>
        </w:rPr>
        <w:t xml:space="preserve"> s plnením povinností podľa Zmluvy so zhotoviteľom</w:t>
      </w:r>
      <w:r w:rsidRPr="001B637B">
        <w:rPr>
          <w:rFonts w:asciiTheme="minorHAnsi" w:hAnsiTheme="minorHAnsi" w:cstheme="minorHAnsi"/>
          <w:sz w:val="22"/>
          <w:szCs w:val="22"/>
        </w:rPr>
        <w:t xml:space="preserve"> spôsobeného porušením povinnosti poskytovateľa.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264CDC">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124C8BC3" w:rsidR="000219A5" w:rsidRPr="001B637B" w:rsidRDefault="000219A5" w:rsidP="00264CDC">
      <w:pPr>
        <w:pStyle w:val="Standard"/>
        <w:numPr>
          <w:ilvl w:val="1"/>
          <w:numId w:val="9"/>
        </w:numPr>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Odplata poskytovateľa za </w:t>
      </w:r>
      <w:r w:rsidR="00356EDD">
        <w:rPr>
          <w:rFonts w:asciiTheme="minorHAnsi" w:hAnsiTheme="minorHAnsi" w:cstheme="minorHAnsi"/>
          <w:sz w:val="22"/>
          <w:szCs w:val="22"/>
        </w:rPr>
        <w:t>činnosti</w:t>
      </w:r>
      <w:r w:rsidR="00356EDD" w:rsidRPr="001B637B">
        <w:rPr>
          <w:rFonts w:asciiTheme="minorHAnsi" w:hAnsiTheme="minorHAnsi" w:cstheme="minorHAnsi"/>
          <w:sz w:val="22"/>
          <w:szCs w:val="22"/>
        </w:rPr>
        <w:t xml:space="preserve"> </w:t>
      </w:r>
      <w:r w:rsidR="001730D6">
        <w:rPr>
          <w:rFonts w:asciiTheme="minorHAnsi" w:hAnsiTheme="minorHAnsi" w:cstheme="minorHAnsi"/>
          <w:sz w:val="22"/>
          <w:szCs w:val="22"/>
        </w:rPr>
        <w:t>s</w:t>
      </w:r>
      <w:r w:rsidRPr="001B637B">
        <w:rPr>
          <w:rFonts w:asciiTheme="minorHAnsi" w:hAnsiTheme="minorHAnsi" w:cstheme="minorHAnsi"/>
          <w:sz w:val="22"/>
          <w:szCs w:val="22"/>
        </w:rPr>
        <w:t>tavebn</w:t>
      </w:r>
      <w:r w:rsidR="00356EDD">
        <w:rPr>
          <w:rFonts w:asciiTheme="minorHAnsi" w:hAnsiTheme="minorHAnsi" w:cstheme="minorHAnsi"/>
          <w:sz w:val="22"/>
          <w:szCs w:val="22"/>
        </w:rPr>
        <w:t>ého</w:t>
      </w:r>
      <w:r w:rsidRPr="001B637B">
        <w:rPr>
          <w:rFonts w:asciiTheme="minorHAnsi" w:hAnsiTheme="minorHAnsi" w:cstheme="minorHAnsi"/>
          <w:sz w:val="22"/>
          <w:szCs w:val="22"/>
        </w:rPr>
        <w:t xml:space="preserve"> dozor</w:t>
      </w:r>
      <w:r w:rsidR="00356EDD">
        <w:rPr>
          <w:rFonts w:asciiTheme="minorHAnsi" w:hAnsiTheme="minorHAnsi" w:cstheme="minorHAnsi"/>
          <w:sz w:val="22"/>
          <w:szCs w:val="22"/>
        </w:rPr>
        <w:t>u</w:t>
      </w:r>
      <w:r w:rsidRPr="001B637B">
        <w:rPr>
          <w:rFonts w:asciiTheme="minorHAnsi" w:hAnsiTheme="minorHAnsi" w:cstheme="minorHAnsi"/>
          <w:sz w:val="22"/>
          <w:szCs w:val="22"/>
        </w:rPr>
        <w:t xml:space="preserve"> podľa tejto zmluvy, je stanovená dohodou zmluvných strán v súlade so zákonom č. 18/1996 Z. z. o cenách v znení neskorších predpisov.</w:t>
      </w:r>
    </w:p>
    <w:p w14:paraId="06F84065" w14:textId="01A10ED8" w:rsidR="000219A5" w:rsidRPr="001B637B" w:rsidRDefault="000219A5" w:rsidP="00264CDC">
      <w:pPr>
        <w:pStyle w:val="Standard"/>
        <w:numPr>
          <w:ilvl w:val="1"/>
          <w:numId w:val="9"/>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tavebný dozor bez ohľadu na počet </w:t>
      </w:r>
      <w:r w:rsidR="00D01FF6">
        <w:rPr>
          <w:rFonts w:asciiTheme="minorHAnsi" w:hAnsiTheme="minorHAnsi" w:cstheme="minorHAnsi"/>
          <w:sz w:val="22"/>
          <w:szCs w:val="22"/>
        </w:rPr>
        <w:t xml:space="preserve">skutočne </w:t>
      </w:r>
      <w:r w:rsidRPr="001B637B">
        <w:rPr>
          <w:rFonts w:asciiTheme="minorHAnsi" w:hAnsiTheme="minorHAnsi" w:cstheme="minorHAnsi"/>
          <w:sz w:val="22"/>
          <w:szCs w:val="22"/>
        </w:rPr>
        <w:t xml:space="preserve">odpracovaných hodín </w:t>
      </w:r>
      <w:r w:rsidR="00526967">
        <w:rPr>
          <w:rFonts w:asciiTheme="minorHAnsi" w:hAnsiTheme="minorHAnsi" w:cstheme="minorHAnsi"/>
          <w:sz w:val="22"/>
          <w:szCs w:val="22"/>
        </w:rPr>
        <w:t xml:space="preserve">poskytovateľa </w:t>
      </w:r>
      <w:r w:rsidR="00D01FF6">
        <w:rPr>
          <w:rFonts w:asciiTheme="minorHAnsi" w:hAnsiTheme="minorHAnsi" w:cstheme="minorHAnsi"/>
          <w:sz w:val="22"/>
          <w:szCs w:val="22"/>
        </w:rPr>
        <w:t xml:space="preserve">podľa tejto zmluvy </w:t>
      </w:r>
      <w:r w:rsidR="00526967">
        <w:rPr>
          <w:rFonts w:asciiTheme="minorHAnsi" w:hAnsiTheme="minorHAnsi" w:cstheme="minorHAnsi"/>
          <w:sz w:val="22"/>
          <w:szCs w:val="22"/>
        </w:rPr>
        <w:t>je dohodnutá nasledovne</w:t>
      </w:r>
      <w:r w:rsidRPr="001B637B">
        <w:rPr>
          <w:rFonts w:asciiTheme="minorHAnsi" w:hAnsiTheme="minorHAnsi" w:cstheme="minorHAnsi"/>
          <w:sz w:val="22"/>
          <w:szCs w:val="22"/>
        </w:rPr>
        <w:t xml:space="preserve">: </w:t>
      </w:r>
    </w:p>
    <w:tbl>
      <w:tblPr>
        <w:tblStyle w:val="Mriekatabuky"/>
        <w:tblW w:w="8784" w:type="dxa"/>
        <w:tblInd w:w="567" w:type="dxa"/>
        <w:tblLook w:val="04A0" w:firstRow="1" w:lastRow="0" w:firstColumn="1" w:lastColumn="0" w:noHBand="0" w:noVBand="1"/>
      </w:tblPr>
      <w:tblGrid>
        <w:gridCol w:w="2995"/>
        <w:gridCol w:w="3428"/>
        <w:gridCol w:w="2361"/>
      </w:tblGrid>
      <w:tr w:rsidR="000219A5" w:rsidRPr="001B637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10EE2307" w:rsidR="000219A5" w:rsidRPr="001B637B" w:rsidRDefault="002D722F" w:rsidP="00264CDC">
            <w:pPr>
              <w:pStyle w:val="Standard"/>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2F0975F" w:rsidR="000219A5" w:rsidRPr="001B637B" w:rsidRDefault="000219A5" w:rsidP="00264CDC">
            <w:pPr>
              <w:pStyle w:val="Standard"/>
              <w:jc w:val="both"/>
              <w:rPr>
                <w:rFonts w:asciiTheme="minorHAnsi" w:hAnsiTheme="minorHAnsi" w:cstheme="minorHAnsi"/>
                <w:b/>
                <w:bCs/>
                <w:sz w:val="22"/>
                <w:szCs w:val="22"/>
              </w:rPr>
            </w:pPr>
            <w:r w:rsidRPr="001B637B">
              <w:rPr>
                <w:rFonts w:asciiTheme="minorHAnsi" w:hAnsiTheme="minorHAnsi" w:cstheme="minorHAnsi"/>
                <w:b/>
                <w:bCs/>
                <w:sz w:val="22"/>
                <w:szCs w:val="22"/>
              </w:rPr>
              <w:t xml:space="preserve">DPH </w:t>
            </w:r>
          </w:p>
        </w:tc>
        <w:tc>
          <w:tcPr>
            <w:tcW w:w="2835" w:type="dxa"/>
            <w:tcBorders>
              <w:top w:val="single" w:sz="4" w:space="0" w:color="auto"/>
              <w:left w:val="single" w:sz="4" w:space="0" w:color="auto"/>
              <w:bottom w:val="single" w:sz="4" w:space="0" w:color="auto"/>
              <w:right w:val="single" w:sz="4" w:space="0" w:color="auto"/>
            </w:tcBorders>
            <w:hideMark/>
          </w:tcPr>
          <w:p w14:paraId="44D1889C" w14:textId="1AC28269" w:rsidR="000219A5" w:rsidRPr="001B637B" w:rsidRDefault="002D722F" w:rsidP="00264CDC">
            <w:pPr>
              <w:pStyle w:val="Standard"/>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vrátane DPH</w:t>
            </w:r>
          </w:p>
        </w:tc>
      </w:tr>
      <w:tr w:rsidR="000219A5" w:rsidRPr="001B637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41BBDF3F" w:rsidR="000219A5" w:rsidRPr="00953198" w:rsidRDefault="00953198" w:rsidP="00264CDC">
            <w:pPr>
              <w:pStyle w:val="Standard"/>
              <w:jc w:val="both"/>
              <w:rPr>
                <w:rFonts w:asciiTheme="minorHAnsi" w:hAnsiTheme="minorHAnsi" w:cstheme="minorHAnsi"/>
                <w:sz w:val="22"/>
                <w:szCs w:val="22"/>
                <w:highlight w:val="yellow"/>
              </w:rPr>
            </w:pPr>
            <w:r w:rsidRPr="00953198">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1E45CFF6" w14:textId="5F704DCD" w:rsidR="000219A5" w:rsidRPr="00953198" w:rsidRDefault="00953198" w:rsidP="00264CDC">
            <w:pPr>
              <w:pStyle w:val="Standard"/>
              <w:jc w:val="both"/>
              <w:rPr>
                <w:rFonts w:asciiTheme="minorHAnsi" w:hAnsiTheme="minorHAnsi" w:cstheme="minorHAnsi"/>
                <w:sz w:val="22"/>
                <w:szCs w:val="22"/>
                <w:highlight w:val="yellow"/>
              </w:rPr>
            </w:pPr>
            <w:r w:rsidRPr="00953198">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747D79F" w14:textId="72658A1C" w:rsidR="000219A5" w:rsidRPr="00953198" w:rsidRDefault="00953198" w:rsidP="00264CDC">
            <w:pPr>
              <w:pStyle w:val="Standard"/>
              <w:jc w:val="both"/>
              <w:rPr>
                <w:rFonts w:asciiTheme="minorHAnsi" w:hAnsiTheme="minorHAnsi" w:cstheme="minorHAnsi"/>
                <w:sz w:val="22"/>
                <w:szCs w:val="22"/>
                <w:highlight w:val="yellow"/>
              </w:rPr>
            </w:pPr>
            <w:r w:rsidRPr="00953198">
              <w:rPr>
                <w:rFonts w:asciiTheme="minorHAnsi" w:hAnsiTheme="minorHAnsi" w:cstheme="minorHAnsi"/>
                <w:sz w:val="22"/>
                <w:szCs w:val="22"/>
                <w:highlight w:val="yellow"/>
              </w:rPr>
              <w:t>-</w:t>
            </w:r>
          </w:p>
        </w:tc>
      </w:tr>
    </w:tbl>
    <w:p w14:paraId="0788FCC2" w14:textId="77777777" w:rsidR="000219A5" w:rsidRPr="001B637B" w:rsidRDefault="000219A5" w:rsidP="00264CDC">
      <w:pPr>
        <w:pStyle w:val="Standard"/>
        <w:ind w:left="567"/>
        <w:jc w:val="both"/>
        <w:rPr>
          <w:rFonts w:asciiTheme="minorHAnsi" w:hAnsiTheme="minorHAnsi" w:cstheme="minorHAnsi"/>
          <w:sz w:val="22"/>
          <w:szCs w:val="22"/>
        </w:rPr>
      </w:pPr>
    </w:p>
    <w:p w14:paraId="3AE6BA9E" w14:textId="77777777" w:rsidR="007F729C" w:rsidRDefault="00545EE0">
      <w:pPr>
        <w:pStyle w:val="Standard"/>
        <w:ind w:left="567"/>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000219A5" w:rsidRPr="001B637B">
        <w:rPr>
          <w:rFonts w:asciiTheme="minorHAnsi" w:hAnsiTheme="minorHAnsi" w:cstheme="minorHAnsi"/>
          <w:sz w:val="22"/>
          <w:szCs w:val="22"/>
        </w:rPr>
        <w:t xml:space="preserve">slovom: </w:t>
      </w:r>
      <w:r w:rsidR="000219A5" w:rsidRPr="00953198">
        <w:rPr>
          <w:rFonts w:asciiTheme="minorHAnsi" w:hAnsiTheme="minorHAnsi" w:cstheme="minorHAnsi"/>
          <w:sz w:val="22"/>
          <w:szCs w:val="22"/>
          <w:highlight w:val="yellow"/>
        </w:rPr>
        <w:t>...........................................................</w:t>
      </w:r>
      <w:r w:rsidR="000219A5" w:rsidRPr="001B637B">
        <w:rPr>
          <w:rFonts w:asciiTheme="minorHAnsi" w:hAnsiTheme="minorHAnsi" w:cstheme="minorHAnsi"/>
          <w:sz w:val="22"/>
          <w:szCs w:val="22"/>
        </w:rPr>
        <w:t xml:space="preserve"> s DPH. </w:t>
      </w:r>
    </w:p>
    <w:p w14:paraId="62453219" w14:textId="77777777" w:rsidR="007F729C" w:rsidRDefault="007F729C">
      <w:pPr>
        <w:pStyle w:val="Standard"/>
        <w:ind w:left="567"/>
        <w:jc w:val="both"/>
        <w:rPr>
          <w:rFonts w:asciiTheme="minorHAnsi" w:hAnsiTheme="minorHAnsi" w:cstheme="minorHAnsi"/>
          <w:sz w:val="22"/>
          <w:szCs w:val="22"/>
        </w:rPr>
      </w:pPr>
    </w:p>
    <w:p w14:paraId="2D554418" w14:textId="17788745" w:rsidR="000219A5" w:rsidRPr="001B637B" w:rsidRDefault="00C1721B" w:rsidP="00075EA7">
      <w:pPr>
        <w:pStyle w:val="Standard"/>
        <w:ind w:left="567"/>
        <w:jc w:val="both"/>
        <w:rPr>
          <w:rFonts w:asciiTheme="minorHAnsi" w:hAnsiTheme="minorHAnsi" w:cstheme="minorHAnsi"/>
          <w:sz w:val="22"/>
          <w:szCs w:val="22"/>
        </w:rPr>
      </w:pPr>
      <w:r>
        <w:rPr>
          <w:rFonts w:asciiTheme="minorHAnsi" w:hAnsiTheme="minorHAnsi" w:cstheme="minorHAnsi"/>
          <w:sz w:val="22"/>
          <w:szCs w:val="22"/>
        </w:rPr>
        <w:t xml:space="preserve">Za účelom vylúčenia pochybnosti, odplata v tomto odseku zmluvy je určená s ohľadom na výšku sadzby DPH podľa právnych predpisov aplikovateľných ku dňu podpisu zmluvy. </w:t>
      </w:r>
      <w:r w:rsidR="001A0DA8" w:rsidRPr="006D212A">
        <w:rPr>
          <w:rFonts w:asciiTheme="minorHAnsi" w:hAnsiTheme="minorHAnsi" w:cstheme="minorHAnsi"/>
          <w:sz w:val="22"/>
          <w:szCs w:val="22"/>
        </w:rPr>
        <w:t>Ak sa</w:t>
      </w:r>
      <w:r w:rsidR="001A0DA8">
        <w:rPr>
          <w:rFonts w:asciiTheme="minorHAnsi" w:hAnsiTheme="minorHAnsi" w:cstheme="minorHAnsi"/>
          <w:sz w:val="22"/>
          <w:szCs w:val="22"/>
        </w:rPr>
        <w:t xml:space="preserve"> počas trvania </w:t>
      </w:r>
      <w:r w:rsidR="00DA780C">
        <w:rPr>
          <w:rFonts w:asciiTheme="minorHAnsi" w:hAnsiTheme="minorHAnsi" w:cstheme="minorHAnsi"/>
          <w:sz w:val="22"/>
          <w:szCs w:val="22"/>
        </w:rPr>
        <w:t xml:space="preserve">tejto </w:t>
      </w:r>
      <w:r w:rsidR="001A0DA8">
        <w:rPr>
          <w:rFonts w:asciiTheme="minorHAnsi" w:hAnsiTheme="minorHAnsi" w:cstheme="minorHAnsi"/>
          <w:sz w:val="22"/>
          <w:szCs w:val="22"/>
        </w:rPr>
        <w:t>zmluvy zmení zákonom ustanovená sadzba DPH, k </w:t>
      </w:r>
      <w:r w:rsidR="006D212A">
        <w:rPr>
          <w:rFonts w:asciiTheme="minorHAnsi" w:hAnsiTheme="minorHAnsi" w:cstheme="minorHAnsi"/>
          <w:sz w:val="22"/>
          <w:szCs w:val="22"/>
        </w:rPr>
        <w:t>o</w:t>
      </w:r>
      <w:r w:rsidR="00866DFE">
        <w:rPr>
          <w:rFonts w:asciiTheme="minorHAnsi" w:hAnsiTheme="minorHAnsi" w:cstheme="minorHAnsi"/>
          <w:sz w:val="22"/>
          <w:szCs w:val="22"/>
        </w:rPr>
        <w:t>dplate</w:t>
      </w:r>
      <w:r w:rsidR="001A0DA8">
        <w:rPr>
          <w:rFonts w:asciiTheme="minorHAnsi" w:hAnsiTheme="minorHAnsi" w:cstheme="minorHAnsi"/>
          <w:sz w:val="22"/>
          <w:szCs w:val="22"/>
        </w:rPr>
        <w:t xml:space="preserve"> bez DPH sa priráta taká sadzba DPH</w:t>
      </w:r>
      <w:r w:rsidR="001A742F">
        <w:rPr>
          <w:rFonts w:asciiTheme="minorHAnsi" w:hAnsiTheme="minorHAnsi" w:cstheme="minorHAnsi"/>
          <w:sz w:val="22"/>
          <w:szCs w:val="22"/>
        </w:rPr>
        <w:t xml:space="preserve">, ktorá bude určená aplikovateľnými právnymi predpismi v čase vzniku daňovej povinnosti </w:t>
      </w:r>
      <w:r w:rsidR="00B934F3">
        <w:rPr>
          <w:rFonts w:asciiTheme="minorHAnsi" w:hAnsiTheme="minorHAnsi" w:cstheme="minorHAnsi"/>
          <w:sz w:val="22"/>
          <w:szCs w:val="22"/>
        </w:rPr>
        <w:t>poskytovateľa</w:t>
      </w:r>
      <w:r w:rsidR="001A742F">
        <w:rPr>
          <w:rFonts w:asciiTheme="minorHAnsi" w:hAnsiTheme="minorHAnsi" w:cstheme="minorHAnsi"/>
          <w:sz w:val="22"/>
          <w:szCs w:val="22"/>
        </w:rPr>
        <w:t xml:space="preserve"> a</w:t>
      </w:r>
      <w:r w:rsidR="00242661">
        <w:rPr>
          <w:rFonts w:asciiTheme="minorHAnsi" w:hAnsiTheme="minorHAnsi" w:cstheme="minorHAnsi"/>
          <w:sz w:val="22"/>
          <w:szCs w:val="22"/>
        </w:rPr>
        <w:t> </w:t>
      </w:r>
      <w:r w:rsidR="00B934F3">
        <w:rPr>
          <w:rFonts w:asciiTheme="minorHAnsi" w:hAnsiTheme="minorHAnsi" w:cstheme="minorHAnsi"/>
          <w:sz w:val="22"/>
          <w:szCs w:val="22"/>
        </w:rPr>
        <w:t>o</w:t>
      </w:r>
      <w:r w:rsidR="00866DFE">
        <w:rPr>
          <w:rFonts w:asciiTheme="minorHAnsi" w:hAnsiTheme="minorHAnsi" w:cstheme="minorHAnsi"/>
          <w:sz w:val="22"/>
          <w:szCs w:val="22"/>
        </w:rPr>
        <w:t>dplata</w:t>
      </w:r>
      <w:r w:rsidR="00242661">
        <w:rPr>
          <w:rFonts w:asciiTheme="minorHAnsi" w:hAnsiTheme="minorHAnsi" w:cstheme="minorHAnsi"/>
          <w:sz w:val="22"/>
          <w:szCs w:val="22"/>
        </w:rPr>
        <w:t xml:space="preserve"> (t. j. </w:t>
      </w:r>
      <w:r w:rsidR="00866DFE">
        <w:rPr>
          <w:rFonts w:asciiTheme="minorHAnsi" w:hAnsiTheme="minorHAnsi" w:cstheme="minorHAnsi"/>
          <w:sz w:val="22"/>
          <w:szCs w:val="22"/>
        </w:rPr>
        <w:t>c</w:t>
      </w:r>
      <w:r w:rsidR="00242661">
        <w:rPr>
          <w:rFonts w:asciiTheme="minorHAnsi" w:hAnsiTheme="minorHAnsi" w:cstheme="minorHAnsi"/>
          <w:sz w:val="22"/>
          <w:szCs w:val="22"/>
        </w:rPr>
        <w:t>elková odplata spolu s DPH)</w:t>
      </w:r>
      <w:r w:rsidR="00AD49F0">
        <w:rPr>
          <w:rFonts w:asciiTheme="minorHAnsi" w:hAnsiTheme="minorHAnsi" w:cstheme="minorHAnsi"/>
          <w:sz w:val="22"/>
          <w:szCs w:val="22"/>
        </w:rPr>
        <w:t xml:space="preserve"> sa o takto zmenenú sadzbu DPH zníži alebo zvýši</w:t>
      </w:r>
      <w:r w:rsidR="00A571D4">
        <w:rPr>
          <w:rFonts w:asciiTheme="minorHAnsi" w:hAnsiTheme="minorHAnsi" w:cstheme="minorHAnsi"/>
          <w:sz w:val="22"/>
          <w:szCs w:val="22"/>
        </w:rPr>
        <w:t xml:space="preserve">; o zmene </w:t>
      </w:r>
      <w:r w:rsidR="00FF46FD">
        <w:rPr>
          <w:rFonts w:asciiTheme="minorHAnsi" w:hAnsiTheme="minorHAnsi" w:cstheme="minorHAnsi"/>
          <w:sz w:val="22"/>
          <w:szCs w:val="22"/>
        </w:rPr>
        <w:t>o</w:t>
      </w:r>
      <w:r w:rsidR="00866DFE">
        <w:rPr>
          <w:rFonts w:asciiTheme="minorHAnsi" w:hAnsiTheme="minorHAnsi" w:cstheme="minorHAnsi"/>
          <w:sz w:val="22"/>
          <w:szCs w:val="22"/>
        </w:rPr>
        <w:t>dplaty</w:t>
      </w:r>
      <w:r w:rsidR="00A571D4">
        <w:rPr>
          <w:rFonts w:asciiTheme="minorHAnsi" w:hAnsiTheme="minorHAnsi" w:cstheme="minorHAnsi"/>
          <w:sz w:val="22"/>
          <w:szCs w:val="22"/>
        </w:rPr>
        <w:t xml:space="preserve"> vyvolanej zmenou </w:t>
      </w:r>
      <w:r w:rsidR="00A571D4" w:rsidRPr="00C70EC1">
        <w:rPr>
          <w:rFonts w:asciiTheme="minorHAnsi" w:hAnsiTheme="minorHAnsi" w:cstheme="minorHAnsi"/>
          <w:sz w:val="22"/>
          <w:szCs w:val="22"/>
        </w:rPr>
        <w:t>zákonom ustanovenej sadzby DPH</w:t>
      </w:r>
      <w:r w:rsidR="00C70EC1" w:rsidRPr="00C70EC1">
        <w:rPr>
          <w:rFonts w:asciiTheme="minorHAnsi" w:hAnsiTheme="minorHAnsi" w:cstheme="minorHAnsi"/>
          <w:sz w:val="22"/>
          <w:szCs w:val="22"/>
        </w:rPr>
        <w:t xml:space="preserve"> </w:t>
      </w:r>
      <w:r w:rsidR="00C70EC1" w:rsidRPr="00075EA7">
        <w:rPr>
          <w:rFonts w:asciiTheme="minorHAnsi" w:hAnsiTheme="minorHAnsi" w:cstheme="minorHAnsi"/>
          <w:sz w:val="22"/>
          <w:szCs w:val="22"/>
        </w:rPr>
        <w:t>v zmysle tohto odseku tohto článku zmluv</w:t>
      </w:r>
      <w:r w:rsidR="00C70EC1" w:rsidRPr="00C70EC1">
        <w:rPr>
          <w:rFonts w:asciiTheme="minorHAnsi" w:hAnsiTheme="minorHAnsi" w:cstheme="minorHAnsi"/>
          <w:sz w:val="22"/>
          <w:szCs w:val="22"/>
        </w:rPr>
        <w:t>y</w:t>
      </w:r>
      <w:r w:rsidR="00A571D4" w:rsidRPr="00C70EC1">
        <w:rPr>
          <w:rFonts w:asciiTheme="minorHAnsi" w:hAnsiTheme="minorHAnsi" w:cstheme="minorHAnsi"/>
          <w:sz w:val="22"/>
          <w:szCs w:val="22"/>
        </w:rPr>
        <w:t xml:space="preserve"> nie je med</w:t>
      </w:r>
      <w:r w:rsidR="00866DFE" w:rsidRPr="00C70EC1">
        <w:rPr>
          <w:rFonts w:asciiTheme="minorHAnsi" w:hAnsiTheme="minorHAnsi" w:cstheme="minorHAnsi"/>
          <w:sz w:val="22"/>
          <w:szCs w:val="22"/>
        </w:rPr>
        <w:t>z</w:t>
      </w:r>
      <w:r w:rsidR="00A571D4" w:rsidRPr="00C70EC1">
        <w:rPr>
          <w:rFonts w:asciiTheme="minorHAnsi" w:hAnsiTheme="minorHAnsi" w:cstheme="minorHAnsi"/>
          <w:sz w:val="22"/>
          <w:szCs w:val="22"/>
        </w:rPr>
        <w:t xml:space="preserve">i </w:t>
      </w:r>
      <w:r w:rsidR="007A323B" w:rsidRPr="00C70EC1">
        <w:rPr>
          <w:rFonts w:asciiTheme="minorHAnsi" w:hAnsiTheme="minorHAnsi" w:cstheme="minorHAnsi"/>
          <w:sz w:val="22"/>
          <w:szCs w:val="22"/>
        </w:rPr>
        <w:t>z</w:t>
      </w:r>
      <w:r w:rsidR="00A571D4" w:rsidRPr="00C70EC1">
        <w:rPr>
          <w:rFonts w:asciiTheme="minorHAnsi" w:hAnsiTheme="minorHAnsi" w:cstheme="minorHAnsi"/>
          <w:sz w:val="22"/>
          <w:szCs w:val="22"/>
        </w:rPr>
        <w:t>mluvnými stranami</w:t>
      </w:r>
      <w:r w:rsidR="00A571D4">
        <w:rPr>
          <w:rFonts w:asciiTheme="minorHAnsi" w:hAnsiTheme="minorHAnsi" w:cstheme="minorHAnsi"/>
          <w:sz w:val="22"/>
          <w:szCs w:val="22"/>
        </w:rPr>
        <w:t xml:space="preserve"> potrebné uzatvárať dodatok. </w:t>
      </w:r>
    </w:p>
    <w:p w14:paraId="3B22073D" w14:textId="3CF9AE5F" w:rsidR="000219A5" w:rsidRPr="001B637B" w:rsidRDefault="007B7FAE" w:rsidP="00264CDC">
      <w:pPr>
        <w:pStyle w:val="Standard"/>
        <w:numPr>
          <w:ilvl w:val="1"/>
          <w:numId w:val="9"/>
        </w:numPr>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výdavky poskytovateľa potrebné na riadne a včasné plnenie</w:t>
      </w:r>
      <w:r w:rsidR="00CD3BED">
        <w:rPr>
          <w:rFonts w:asciiTheme="minorHAnsi" w:hAnsiTheme="minorHAnsi" w:cstheme="minorHAnsi"/>
          <w:sz w:val="22"/>
          <w:szCs w:val="22"/>
        </w:rPr>
        <w:t xml:space="preserve"> záväzkov podľa</w:t>
      </w:r>
      <w:r w:rsidR="000219A5" w:rsidRPr="001B637B">
        <w:rPr>
          <w:rFonts w:asciiTheme="minorHAnsi" w:hAnsiTheme="minorHAnsi" w:cstheme="minorHAnsi"/>
          <w:sz w:val="22"/>
          <w:szCs w:val="22"/>
        </w:rPr>
        <w:t xml:space="preserve"> tejto zmluvy, t.</w:t>
      </w:r>
      <w:r w:rsidR="00BD4453">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j. poskytovateľ </w:t>
      </w:r>
      <w:r w:rsidR="00CD3BED">
        <w:rPr>
          <w:rFonts w:asciiTheme="minorHAnsi" w:hAnsiTheme="minorHAnsi" w:cstheme="minorHAnsi"/>
          <w:sz w:val="22"/>
          <w:szCs w:val="22"/>
        </w:rPr>
        <w:t>si nemôže voči objednávateľovi uplatňovať</w:t>
      </w:r>
      <w:r w:rsidR="000219A5" w:rsidRPr="001B637B">
        <w:rPr>
          <w:rFonts w:asciiTheme="minorHAnsi" w:hAnsiTheme="minorHAnsi" w:cstheme="minorHAnsi"/>
          <w:sz w:val="22"/>
          <w:szCs w:val="22"/>
        </w:rPr>
        <w:t xml:space="preserve"> úhradu</w:t>
      </w:r>
      <w:r w:rsidR="009D0FA7">
        <w:rPr>
          <w:rFonts w:asciiTheme="minorHAnsi" w:hAnsiTheme="minorHAnsi" w:cstheme="minorHAnsi"/>
          <w:sz w:val="22"/>
          <w:szCs w:val="22"/>
        </w:rPr>
        <w:t xml:space="preserve"> žiadnych priamych a nepriamych nákladov vynaložených v súvislosti s plnením povinnost</w:t>
      </w:r>
      <w:r w:rsidR="00144DF7">
        <w:rPr>
          <w:rFonts w:asciiTheme="minorHAnsi" w:hAnsiTheme="minorHAnsi" w:cstheme="minorHAnsi"/>
          <w:sz w:val="22"/>
          <w:szCs w:val="22"/>
        </w:rPr>
        <w:t>í</w:t>
      </w:r>
      <w:r w:rsidR="009D0FA7">
        <w:rPr>
          <w:rFonts w:asciiTheme="minorHAnsi" w:hAnsiTheme="minorHAnsi" w:cstheme="minorHAnsi"/>
          <w:sz w:val="22"/>
          <w:szCs w:val="22"/>
        </w:rPr>
        <w:t xml:space="preserve"> uložených mu touto zmluvou alebo iný</w:t>
      </w:r>
      <w:r w:rsidR="00144DF7">
        <w:rPr>
          <w:rFonts w:asciiTheme="minorHAnsi" w:hAnsiTheme="minorHAnsi" w:cstheme="minorHAnsi"/>
          <w:sz w:val="22"/>
          <w:szCs w:val="22"/>
        </w:rPr>
        <w:t>ch</w:t>
      </w:r>
      <w:r w:rsidR="009D0FA7">
        <w:rPr>
          <w:rFonts w:asciiTheme="minorHAnsi" w:hAnsiTheme="minorHAnsi" w:cstheme="minorHAnsi"/>
          <w:sz w:val="22"/>
          <w:szCs w:val="22"/>
        </w:rPr>
        <w:t xml:space="preserve"> kompenzáci</w:t>
      </w:r>
      <w:r w:rsidR="00144DF7">
        <w:rPr>
          <w:rFonts w:asciiTheme="minorHAnsi" w:hAnsiTheme="minorHAnsi" w:cstheme="minorHAnsi"/>
          <w:sz w:val="22"/>
          <w:szCs w:val="22"/>
        </w:rPr>
        <w:t>í</w:t>
      </w:r>
      <w:r w:rsidR="000219A5" w:rsidRPr="001B637B">
        <w:rPr>
          <w:rFonts w:asciiTheme="minorHAnsi" w:hAnsiTheme="minorHAnsi" w:cstheme="minorHAnsi"/>
          <w:sz w:val="22"/>
          <w:szCs w:val="22"/>
        </w:rPr>
        <w:t>.</w:t>
      </w:r>
    </w:p>
    <w:p w14:paraId="3A0EC8F6" w14:textId="40032877" w:rsidR="004A6A1D" w:rsidRDefault="00A03F6D" w:rsidP="00264CDC">
      <w:pPr>
        <w:pStyle w:val="Standard"/>
        <w:numPr>
          <w:ilvl w:val="1"/>
          <w:numId w:val="9"/>
        </w:numPr>
        <w:ind w:left="426" w:hanging="426"/>
        <w:jc w:val="both"/>
        <w:rPr>
          <w:rFonts w:asciiTheme="minorHAnsi" w:hAnsiTheme="minorHAnsi" w:cstheme="minorHAnsi"/>
          <w:sz w:val="22"/>
          <w:szCs w:val="22"/>
        </w:rPr>
      </w:pPr>
      <w:bookmarkStart w:id="3" w:name="_Hlk65657486"/>
      <w:r>
        <w:rPr>
          <w:rFonts w:asciiTheme="minorHAnsi" w:hAnsiTheme="minorHAnsi" w:cstheme="minorHAnsi"/>
          <w:sz w:val="22"/>
          <w:szCs w:val="22"/>
        </w:rPr>
        <w:t xml:space="preserve">Zmluvné strany sa dohodli, že odplatu za jednotlivú </w:t>
      </w:r>
      <w:r w:rsidR="000B63A7">
        <w:rPr>
          <w:rFonts w:asciiTheme="minorHAnsi" w:hAnsiTheme="minorHAnsi" w:cstheme="minorHAnsi"/>
          <w:sz w:val="22"/>
          <w:szCs w:val="22"/>
        </w:rPr>
        <w:t>uskutočnenú</w:t>
      </w:r>
      <w:r>
        <w:rPr>
          <w:rFonts w:asciiTheme="minorHAnsi" w:hAnsiTheme="minorHAnsi" w:cstheme="minorHAnsi"/>
          <w:sz w:val="22"/>
          <w:szCs w:val="22"/>
        </w:rPr>
        <w:t xml:space="preserve"> činnosť stavebného dozoru po</w:t>
      </w:r>
      <w:r w:rsidR="004A6A1D">
        <w:rPr>
          <w:rFonts w:asciiTheme="minorHAnsi" w:hAnsiTheme="minorHAnsi" w:cstheme="minorHAnsi"/>
          <w:sz w:val="22"/>
          <w:szCs w:val="22"/>
        </w:rPr>
        <w:t>d</w:t>
      </w:r>
      <w:r>
        <w:rPr>
          <w:rFonts w:asciiTheme="minorHAnsi" w:hAnsiTheme="minorHAnsi" w:cstheme="minorHAnsi"/>
          <w:sz w:val="22"/>
          <w:szCs w:val="22"/>
        </w:rPr>
        <w:t>ľa tejto z</w:t>
      </w:r>
      <w:r w:rsidR="00961033">
        <w:rPr>
          <w:rFonts w:asciiTheme="minorHAnsi" w:hAnsiTheme="minorHAnsi" w:cstheme="minorHAnsi"/>
          <w:sz w:val="22"/>
          <w:szCs w:val="22"/>
        </w:rPr>
        <w:t>mluvy objednávateľ uhradí poskytovate</w:t>
      </w:r>
      <w:r w:rsidR="004A6A1D">
        <w:rPr>
          <w:rFonts w:asciiTheme="minorHAnsi" w:hAnsiTheme="minorHAnsi" w:cstheme="minorHAnsi"/>
          <w:sz w:val="22"/>
          <w:szCs w:val="22"/>
        </w:rPr>
        <w:t>ľ</w:t>
      </w:r>
      <w:r w:rsidR="00961033">
        <w:rPr>
          <w:rFonts w:asciiTheme="minorHAnsi" w:hAnsiTheme="minorHAnsi" w:cstheme="minorHAnsi"/>
          <w:sz w:val="22"/>
          <w:szCs w:val="22"/>
        </w:rPr>
        <w:t xml:space="preserve">ovi </w:t>
      </w:r>
      <w:r w:rsidR="004A6A1D">
        <w:rPr>
          <w:rFonts w:asciiTheme="minorHAnsi" w:hAnsiTheme="minorHAnsi" w:cstheme="minorHAnsi"/>
          <w:sz w:val="22"/>
          <w:szCs w:val="22"/>
        </w:rPr>
        <w:t>na základe samostatných faktúr</w:t>
      </w:r>
      <w:r w:rsidR="00272A60">
        <w:rPr>
          <w:rFonts w:asciiTheme="minorHAnsi" w:hAnsiTheme="minorHAnsi" w:cstheme="minorHAnsi"/>
          <w:sz w:val="22"/>
          <w:szCs w:val="22"/>
        </w:rPr>
        <w:t xml:space="preserve"> poskytovateľa vystavených</w:t>
      </w:r>
      <w:r w:rsidR="004A6A1D">
        <w:rPr>
          <w:rFonts w:asciiTheme="minorHAnsi" w:hAnsiTheme="minorHAnsi" w:cstheme="minorHAnsi"/>
          <w:sz w:val="22"/>
          <w:szCs w:val="22"/>
        </w:rPr>
        <w:t xml:space="preserve"> nasledovne:</w:t>
      </w:r>
    </w:p>
    <w:p w14:paraId="23976B0B" w14:textId="778D368D" w:rsidR="00910250" w:rsidRPr="001B637B" w:rsidRDefault="004A6A1D" w:rsidP="00264CDC">
      <w:pPr>
        <w:pStyle w:val="Standard"/>
        <w:ind w:left="426"/>
        <w:jc w:val="both"/>
        <w:rPr>
          <w:rFonts w:asciiTheme="minorHAnsi" w:hAnsiTheme="minorHAnsi" w:cstheme="minorHAnsi"/>
          <w:sz w:val="22"/>
          <w:szCs w:val="22"/>
        </w:rPr>
      </w:pPr>
      <w:r>
        <w:rPr>
          <w:rFonts w:asciiTheme="minorHAnsi" w:hAnsiTheme="minorHAnsi" w:cstheme="minorHAnsi"/>
          <w:sz w:val="22"/>
          <w:szCs w:val="22"/>
        </w:rPr>
        <w:t>Prvú časť o</w:t>
      </w:r>
      <w:r w:rsidR="00910250" w:rsidRPr="001B637B">
        <w:rPr>
          <w:rFonts w:asciiTheme="minorHAnsi" w:hAnsiTheme="minorHAnsi" w:cstheme="minorHAnsi"/>
          <w:sz w:val="22"/>
          <w:szCs w:val="22"/>
        </w:rPr>
        <w:t>dplat</w:t>
      </w:r>
      <w:r>
        <w:rPr>
          <w:rFonts w:asciiTheme="minorHAnsi" w:hAnsiTheme="minorHAnsi" w:cstheme="minorHAnsi"/>
          <w:sz w:val="22"/>
          <w:szCs w:val="22"/>
        </w:rPr>
        <w:t>y za</w:t>
      </w:r>
      <w:r w:rsidR="00805AFD">
        <w:rPr>
          <w:rFonts w:asciiTheme="minorHAnsi" w:hAnsiTheme="minorHAnsi" w:cstheme="minorHAnsi"/>
          <w:sz w:val="22"/>
          <w:szCs w:val="22"/>
        </w:rPr>
        <w:t xml:space="preserve"> </w:t>
      </w:r>
      <w:r w:rsidR="002A2F98">
        <w:rPr>
          <w:rFonts w:asciiTheme="minorHAnsi" w:hAnsiTheme="minorHAnsi" w:cstheme="minorHAnsi"/>
          <w:sz w:val="22"/>
          <w:szCs w:val="22"/>
        </w:rPr>
        <w:t>výkon činnosti stavebného dozoru</w:t>
      </w:r>
      <w:r w:rsidR="00910250" w:rsidRPr="001B637B">
        <w:rPr>
          <w:rFonts w:asciiTheme="minorHAnsi" w:hAnsiTheme="minorHAnsi" w:cstheme="minorHAnsi"/>
          <w:sz w:val="22"/>
          <w:szCs w:val="22"/>
        </w:rPr>
        <w:t xml:space="preserve"> počas realizácie stavby </w:t>
      </w:r>
      <w:r w:rsidR="00800A54">
        <w:rPr>
          <w:rFonts w:asciiTheme="minorHAnsi" w:hAnsiTheme="minorHAnsi" w:cstheme="minorHAnsi"/>
          <w:sz w:val="22"/>
          <w:szCs w:val="22"/>
        </w:rPr>
        <w:t>môže</w:t>
      </w:r>
      <w:r w:rsidR="00800A54" w:rsidRPr="001B637B">
        <w:rPr>
          <w:rFonts w:asciiTheme="minorHAnsi" w:hAnsiTheme="minorHAnsi" w:cstheme="minorHAnsi"/>
          <w:sz w:val="22"/>
          <w:szCs w:val="22"/>
        </w:rPr>
        <w:t xml:space="preserve"> </w:t>
      </w:r>
      <w:r w:rsidR="00910250" w:rsidRPr="001B637B">
        <w:rPr>
          <w:rFonts w:asciiTheme="minorHAnsi" w:hAnsiTheme="minorHAnsi" w:cstheme="minorHAnsi"/>
          <w:sz w:val="22"/>
          <w:szCs w:val="22"/>
        </w:rPr>
        <w:t>poskytovateľ fakturovať objednávateľovi</w:t>
      </w:r>
      <w:r w:rsidR="008E144B">
        <w:rPr>
          <w:rFonts w:asciiTheme="minorHAnsi" w:hAnsiTheme="minorHAnsi" w:cstheme="minorHAnsi"/>
          <w:sz w:val="22"/>
          <w:szCs w:val="22"/>
        </w:rPr>
        <w:t xml:space="preserve"> najskôr v deň, v ktorom môže zhotoviteľ objednávateľovi fakturovať</w:t>
      </w:r>
      <w:r w:rsidR="00110289">
        <w:rPr>
          <w:rFonts w:asciiTheme="minorHAnsi" w:hAnsiTheme="minorHAnsi" w:cstheme="minorHAnsi"/>
          <w:sz w:val="22"/>
          <w:szCs w:val="22"/>
        </w:rPr>
        <w:t xml:space="preserve"> </w:t>
      </w:r>
      <w:r>
        <w:rPr>
          <w:rFonts w:asciiTheme="minorHAnsi" w:hAnsiTheme="minorHAnsi" w:cstheme="minorHAnsi"/>
          <w:sz w:val="22"/>
          <w:szCs w:val="22"/>
        </w:rPr>
        <w:t xml:space="preserve">prvú časť </w:t>
      </w:r>
      <w:r w:rsidR="00110289">
        <w:rPr>
          <w:rFonts w:asciiTheme="minorHAnsi" w:hAnsiTheme="minorHAnsi" w:cstheme="minorHAnsi"/>
          <w:sz w:val="22"/>
          <w:szCs w:val="22"/>
        </w:rPr>
        <w:t>cen</w:t>
      </w:r>
      <w:r>
        <w:rPr>
          <w:rFonts w:asciiTheme="minorHAnsi" w:hAnsiTheme="minorHAnsi" w:cstheme="minorHAnsi"/>
          <w:sz w:val="22"/>
          <w:szCs w:val="22"/>
        </w:rPr>
        <w:t>y</w:t>
      </w:r>
      <w:r w:rsidR="00110289">
        <w:rPr>
          <w:rFonts w:asciiTheme="minorHAnsi" w:hAnsiTheme="minorHAnsi" w:cstheme="minorHAnsi"/>
          <w:sz w:val="22"/>
          <w:szCs w:val="22"/>
        </w:rPr>
        <w:t xml:space="preserve"> za dielo</w:t>
      </w:r>
      <w:r w:rsidR="00D80454">
        <w:rPr>
          <w:rFonts w:asciiTheme="minorHAnsi" w:hAnsiTheme="minorHAnsi" w:cstheme="minorHAnsi"/>
          <w:sz w:val="22"/>
          <w:szCs w:val="22"/>
        </w:rPr>
        <w:t xml:space="preserve"> </w:t>
      </w:r>
      <w:r w:rsidR="00110289">
        <w:rPr>
          <w:rFonts w:asciiTheme="minorHAnsi" w:hAnsiTheme="minorHAnsi" w:cstheme="minorHAnsi"/>
          <w:sz w:val="22"/>
          <w:szCs w:val="22"/>
        </w:rPr>
        <w:t>v zmysle Zmluvy so zhotoviteľom</w:t>
      </w:r>
      <w:r w:rsidR="00272A60">
        <w:rPr>
          <w:rFonts w:asciiTheme="minorHAnsi" w:hAnsiTheme="minorHAnsi" w:cstheme="minorHAnsi"/>
          <w:sz w:val="22"/>
          <w:szCs w:val="22"/>
        </w:rPr>
        <w:t xml:space="preserve"> a to</w:t>
      </w:r>
      <w:r w:rsidR="00110289">
        <w:rPr>
          <w:rFonts w:asciiTheme="minorHAnsi" w:hAnsiTheme="minorHAnsi" w:cstheme="minorHAnsi"/>
          <w:sz w:val="22"/>
          <w:szCs w:val="22"/>
        </w:rPr>
        <w:t xml:space="preserve"> v rovnakom</w:t>
      </w:r>
      <w:r w:rsidR="00910250" w:rsidRPr="001B637B">
        <w:rPr>
          <w:rFonts w:asciiTheme="minorHAnsi" w:hAnsiTheme="minorHAnsi" w:cstheme="minorHAnsi"/>
          <w:sz w:val="22"/>
          <w:szCs w:val="22"/>
        </w:rPr>
        <w:t xml:space="preserve"> percentuáln</w:t>
      </w:r>
      <w:r w:rsidR="005B0B65">
        <w:rPr>
          <w:rFonts w:asciiTheme="minorHAnsi" w:hAnsiTheme="minorHAnsi" w:cstheme="minorHAnsi"/>
          <w:sz w:val="22"/>
          <w:szCs w:val="22"/>
        </w:rPr>
        <w:t>om pomere k odplate poskytovateľa</w:t>
      </w:r>
      <w:r w:rsidR="0062098C">
        <w:rPr>
          <w:rFonts w:asciiTheme="minorHAnsi" w:hAnsiTheme="minorHAnsi" w:cstheme="minorHAnsi"/>
          <w:sz w:val="22"/>
          <w:szCs w:val="22"/>
        </w:rPr>
        <w:t xml:space="preserve">, aký má zhotoviteľ v zmysle Zmluvy zo zhotoviteľom dojednaný k cene za dielo </w:t>
      </w:r>
      <w:r w:rsidR="00B84A9A">
        <w:rPr>
          <w:rFonts w:asciiTheme="minorHAnsi" w:hAnsiTheme="minorHAnsi" w:cstheme="minorHAnsi"/>
          <w:sz w:val="22"/>
          <w:szCs w:val="22"/>
        </w:rPr>
        <w:t>v zmysle Zmluvy so zhotoviteľom.</w:t>
      </w:r>
      <w:r w:rsidR="00745E9F">
        <w:rPr>
          <w:rFonts w:asciiTheme="minorHAnsi" w:hAnsiTheme="minorHAnsi" w:cstheme="minorHAnsi"/>
          <w:sz w:val="22"/>
          <w:szCs w:val="22"/>
        </w:rPr>
        <w:t xml:space="preserve"> </w:t>
      </w:r>
      <w:r w:rsidR="00BF3A58" w:rsidRPr="00745E9F">
        <w:rPr>
          <w:rStyle w:val="normaltextrun"/>
          <w:rFonts w:ascii="Calibri" w:hAnsi="Calibri" w:cs="Calibri"/>
          <w:sz w:val="22"/>
          <w:szCs w:val="22"/>
          <w:shd w:val="clear" w:color="auto" w:fill="FFFFFF"/>
        </w:rPr>
        <w:t>Ostatné časti odplaty za stavebný dozor bude poskytovateľ fakturovať objednávateľovi vždy bezodkladne po tom, ako si bude môcť zhotoviteľ voči objednávateľovi fakturovať ostatné časti ceny za dielo v zmysle Zmluvy so zhotoviteľom</w:t>
      </w:r>
      <w:r w:rsidR="00272A60">
        <w:rPr>
          <w:rStyle w:val="normaltextrun"/>
          <w:rFonts w:ascii="Calibri" w:hAnsi="Calibri" w:cs="Calibri"/>
          <w:sz w:val="22"/>
          <w:szCs w:val="22"/>
          <w:shd w:val="clear" w:color="auto" w:fill="FFFFFF"/>
        </w:rPr>
        <w:t xml:space="preserve"> a to</w:t>
      </w:r>
      <w:r w:rsidR="00BF3A58" w:rsidRPr="00745E9F">
        <w:rPr>
          <w:rStyle w:val="normaltextrun"/>
          <w:rFonts w:ascii="Calibri" w:hAnsi="Calibri" w:cs="Calibri"/>
          <w:sz w:val="22"/>
          <w:szCs w:val="22"/>
          <w:shd w:val="clear" w:color="auto" w:fill="FFFFFF"/>
        </w:rPr>
        <w:t xml:space="preserve"> </w:t>
      </w:r>
      <w:r w:rsidR="00BF3A58" w:rsidRPr="00745E9F">
        <w:rPr>
          <w:rStyle w:val="normaltextrun"/>
          <w:rFonts w:ascii="Calibri" w:hAnsi="Calibri" w:cs="Calibri"/>
          <w:sz w:val="22"/>
          <w:szCs w:val="22"/>
          <w:shd w:val="clear" w:color="auto" w:fill="FFFFFF"/>
        </w:rPr>
        <w:lastRenderedPageBreak/>
        <w:t>v rovnakom percentuálnom pomere k odplate poskytovateľa, aký má zhotoviteľ v zmysle Zmluvy so zhotoviteľom dojednaný k cene za dielo v zmysle Zmluvy so zhotoviteľom. Výpočet sumy uplatnenej odplaty za príslušné obdobie bude tvoriť prílohu k danej faktúre</w:t>
      </w:r>
      <w:r w:rsidR="00CF7518" w:rsidRPr="00745E9F">
        <w:rPr>
          <w:rStyle w:val="normaltextrun"/>
          <w:rFonts w:ascii="Calibri" w:hAnsi="Calibri" w:cs="Calibri"/>
          <w:sz w:val="22"/>
          <w:szCs w:val="22"/>
          <w:shd w:val="clear" w:color="auto" w:fill="FFFFFF"/>
        </w:rPr>
        <w:t>.</w:t>
      </w:r>
    </w:p>
    <w:bookmarkEnd w:id="3"/>
    <w:p w14:paraId="5379AA5A" w14:textId="048C459E" w:rsidR="000219A5" w:rsidRPr="007457EA" w:rsidRDefault="000219A5" w:rsidP="00264CDC">
      <w:pPr>
        <w:pStyle w:val="Standard"/>
        <w:numPr>
          <w:ilvl w:val="1"/>
          <w:numId w:val="9"/>
        </w:numPr>
        <w:ind w:left="426" w:right="4" w:hanging="426"/>
        <w:jc w:val="both"/>
        <w:rPr>
          <w:rFonts w:ascii="Calibri" w:hAnsi="Calibri" w:cs="Calibri"/>
          <w:sz w:val="22"/>
          <w:szCs w:val="22"/>
        </w:rPr>
      </w:pPr>
      <w:r w:rsidRPr="001B637B">
        <w:rPr>
          <w:rFonts w:asciiTheme="minorHAnsi" w:hAnsiTheme="minorHAnsi" w:cstheme="minorHAnsi"/>
          <w:sz w:val="22"/>
          <w:szCs w:val="22"/>
        </w:rPr>
        <w:t xml:space="preserve">V prípade, ak dôjde k predčasnému </w:t>
      </w:r>
      <w:r w:rsidR="00526967">
        <w:rPr>
          <w:rFonts w:asciiTheme="minorHAnsi" w:hAnsiTheme="minorHAnsi" w:cstheme="minorHAnsi"/>
          <w:sz w:val="22"/>
          <w:szCs w:val="22"/>
        </w:rPr>
        <w:t>zániku</w:t>
      </w:r>
      <w:r w:rsidRPr="001B637B">
        <w:rPr>
          <w:rFonts w:asciiTheme="minorHAnsi" w:hAnsiTheme="minorHAnsi" w:cstheme="minorHAnsi"/>
          <w:sz w:val="22"/>
          <w:szCs w:val="22"/>
        </w:rPr>
        <w:t xml:space="preserve"> tejto zmluvy, bude poskytovateľ </w:t>
      </w:r>
      <w:r w:rsidR="00526967">
        <w:rPr>
          <w:rFonts w:asciiTheme="minorHAnsi" w:hAnsiTheme="minorHAnsi" w:cstheme="minorHAnsi"/>
          <w:sz w:val="22"/>
          <w:szCs w:val="22"/>
        </w:rPr>
        <w:t xml:space="preserve">objednávateľovi </w:t>
      </w:r>
      <w:r w:rsidRPr="001B637B">
        <w:rPr>
          <w:rFonts w:asciiTheme="minorHAnsi" w:hAnsiTheme="minorHAnsi" w:cstheme="minorHAnsi"/>
          <w:sz w:val="22"/>
          <w:szCs w:val="22"/>
        </w:rPr>
        <w:t xml:space="preserve">fakturovať práce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ktoré boli skutočne vykonané ku dňu </w:t>
      </w:r>
      <w:r w:rsidR="00526967">
        <w:rPr>
          <w:rFonts w:asciiTheme="minorHAnsi" w:hAnsiTheme="minorHAnsi" w:cstheme="minorHAnsi"/>
          <w:sz w:val="22"/>
          <w:szCs w:val="22"/>
        </w:rPr>
        <w:t>zániku</w:t>
      </w:r>
      <w:r w:rsidRPr="001B637B">
        <w:rPr>
          <w:rFonts w:asciiTheme="minorHAnsi" w:hAnsiTheme="minorHAnsi" w:cstheme="minorHAnsi"/>
          <w:sz w:val="22"/>
          <w:szCs w:val="22"/>
        </w:rPr>
        <w:t xml:space="preserve"> zmluvy, vo výške vzájomne odsúhlaseného rozsahu vykonaných prác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a to podielom z dohodnutej celkovej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pre jednotlivé práce uvedené v čl. III </w:t>
      </w:r>
      <w:r w:rsidR="00526967">
        <w:rPr>
          <w:rFonts w:asciiTheme="minorHAnsi" w:hAnsiTheme="minorHAnsi" w:cstheme="minorHAnsi"/>
          <w:sz w:val="22"/>
          <w:szCs w:val="22"/>
        </w:rPr>
        <w:t>tejto zmluvy</w:t>
      </w:r>
      <w:r w:rsidRPr="001B637B">
        <w:rPr>
          <w:rFonts w:asciiTheme="minorHAnsi" w:hAnsiTheme="minorHAnsi" w:cstheme="minorHAnsi"/>
          <w:sz w:val="22"/>
          <w:szCs w:val="22"/>
        </w:rPr>
        <w:t xml:space="preserve"> (t.</w:t>
      </w:r>
      <w:r w:rsidR="00870677">
        <w:rPr>
          <w:rFonts w:asciiTheme="minorHAnsi" w:hAnsiTheme="minorHAnsi" w:cstheme="minorHAnsi"/>
          <w:sz w:val="22"/>
          <w:szCs w:val="22"/>
        </w:rPr>
        <w:t xml:space="preserve"> </w:t>
      </w:r>
      <w:r w:rsidRPr="001B637B">
        <w:rPr>
          <w:rFonts w:asciiTheme="minorHAnsi" w:hAnsiTheme="minorHAnsi" w:cstheme="minorHAnsi"/>
          <w:sz w:val="22"/>
          <w:szCs w:val="22"/>
        </w:rPr>
        <w:t xml:space="preserve">j. </w:t>
      </w:r>
      <w:r w:rsidR="00526967">
        <w:rPr>
          <w:rFonts w:asciiTheme="minorHAnsi" w:hAnsiTheme="minorHAnsi" w:cstheme="minorHAnsi"/>
          <w:sz w:val="22"/>
          <w:szCs w:val="22"/>
        </w:rPr>
        <w:t xml:space="preserve">ak </w:t>
      </w:r>
      <w:r w:rsidRPr="001B637B">
        <w:rPr>
          <w:rFonts w:asciiTheme="minorHAnsi" w:hAnsiTheme="minorHAnsi" w:cstheme="minorHAnsi"/>
          <w:sz w:val="22"/>
          <w:szCs w:val="22"/>
        </w:rPr>
        <w:t xml:space="preserve">napr. k momentu skončenia zmluvy boli vykonané práce v rozsahu 50%, bude </w:t>
      </w:r>
      <w:r w:rsidR="00526967">
        <w:rPr>
          <w:rFonts w:asciiTheme="minorHAnsi" w:hAnsiTheme="minorHAnsi" w:cstheme="minorHAnsi"/>
          <w:sz w:val="22"/>
          <w:szCs w:val="22"/>
        </w:rPr>
        <w:t>fakturovaná odplata vo výške</w:t>
      </w:r>
      <w:r w:rsidRPr="001B637B">
        <w:rPr>
          <w:rFonts w:asciiTheme="minorHAnsi" w:hAnsiTheme="minorHAnsi" w:cstheme="minorHAnsi"/>
          <w:sz w:val="22"/>
          <w:szCs w:val="22"/>
        </w:rPr>
        <w:t xml:space="preserve"> 50%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Takáto faktúra poskytovateľa bude ponížená o sumy, ktoré už boli objednávateľovi počas trvania zmluvy fakturované. Ak vznikne záporná suma, poskytovateľ prevyšujúcu časť objednávateľovi vráti</w:t>
      </w:r>
      <w:r w:rsidRPr="007457EA">
        <w:rPr>
          <w:rFonts w:ascii="Calibri" w:hAnsi="Calibri" w:cs="Calibri"/>
          <w:sz w:val="22"/>
          <w:szCs w:val="22"/>
        </w:rPr>
        <w:t xml:space="preserve">. </w:t>
      </w:r>
      <w:r w:rsidR="003138BB" w:rsidRPr="007457EA">
        <w:rPr>
          <w:rFonts w:ascii="Calibri" w:hAnsi="Calibri" w:cs="Calibri"/>
          <w:sz w:val="22"/>
          <w:szCs w:val="22"/>
        </w:rPr>
        <w:t xml:space="preserve"> Poskytovateľ nebude mať nárok na inú kompenzáciu, ani na úhradu nákladov vynaložených poskytovateľom pri plnení záväzkov podľa tejto zmluvy.</w:t>
      </w:r>
    </w:p>
    <w:p w14:paraId="7D892C3D" w14:textId="00292619" w:rsidR="000219A5" w:rsidRDefault="007F2A66" w:rsidP="00264CDC">
      <w:pPr>
        <w:pStyle w:val="Standard"/>
        <w:numPr>
          <w:ilvl w:val="1"/>
          <w:numId w:val="9"/>
        </w:numPr>
        <w:ind w:left="426" w:right="4" w:hanging="426"/>
        <w:jc w:val="both"/>
        <w:rPr>
          <w:rFonts w:asciiTheme="minorHAnsi" w:hAnsiTheme="minorHAnsi" w:cstheme="minorHAnsi"/>
          <w:sz w:val="22"/>
          <w:szCs w:val="22"/>
        </w:rPr>
      </w:pPr>
      <w:r w:rsidRPr="007F2A66">
        <w:rPr>
          <w:rFonts w:asciiTheme="minorHAnsi" w:hAnsiTheme="minorHAnsi" w:cstheme="minorHAnsi"/>
          <w:sz w:val="22"/>
          <w:szCs w:val="22"/>
        </w:rPr>
        <w:t xml:space="preserve">Podkladom pre úhradu </w:t>
      </w:r>
      <w:r>
        <w:rPr>
          <w:rFonts w:asciiTheme="minorHAnsi" w:hAnsiTheme="minorHAnsi" w:cstheme="minorHAnsi"/>
          <w:sz w:val="22"/>
          <w:szCs w:val="22"/>
        </w:rPr>
        <w:t>odplaty</w:t>
      </w:r>
      <w:r w:rsidRPr="007F2A66">
        <w:rPr>
          <w:rFonts w:asciiTheme="minorHAnsi" w:hAnsiTheme="minorHAnsi" w:cstheme="minorHAnsi"/>
          <w:sz w:val="22"/>
          <w:szCs w:val="22"/>
        </w:rPr>
        <w:t xml:space="preserve"> budú faktúry vystavené zhotoviteľom a doručené elektronicky na adresu elektronickej pošty objednávateľa: faktury@bbsk.sk. Informáciu o odoslaní každej faktúry, vrátane kópie faktúry a jej príloh, zašle zhotoviteľ vždy aj na adresu kontaktných osôb objednávateľa oprávnených rokovať v zmluvných veciach.</w:t>
      </w:r>
      <w:r>
        <w:rPr>
          <w:rFonts w:asciiTheme="minorHAnsi" w:hAnsiTheme="minorHAnsi" w:cstheme="minorHAnsi"/>
          <w:sz w:val="22"/>
          <w:szCs w:val="22"/>
        </w:rPr>
        <w:t xml:space="preserve"> </w:t>
      </w:r>
      <w:r w:rsidR="00D65B0E">
        <w:rPr>
          <w:rFonts w:asciiTheme="minorHAnsi" w:hAnsiTheme="minorHAnsi" w:cstheme="minorHAnsi"/>
          <w:sz w:val="22"/>
          <w:szCs w:val="22"/>
        </w:rPr>
        <w:t xml:space="preserve">Každá faktúra </w:t>
      </w:r>
      <w:r w:rsidR="009859B6">
        <w:rPr>
          <w:rFonts w:asciiTheme="minorHAnsi" w:hAnsiTheme="minorHAnsi" w:cstheme="minorHAnsi"/>
          <w:sz w:val="22"/>
          <w:szCs w:val="22"/>
        </w:rPr>
        <w:t>vystaven</w:t>
      </w:r>
      <w:r w:rsidR="00D65B0E">
        <w:rPr>
          <w:rFonts w:asciiTheme="minorHAnsi" w:hAnsiTheme="minorHAnsi" w:cstheme="minorHAnsi"/>
          <w:sz w:val="22"/>
          <w:szCs w:val="22"/>
        </w:rPr>
        <w:t>á</w:t>
      </w:r>
      <w:r w:rsidR="009859B6">
        <w:rPr>
          <w:rFonts w:asciiTheme="minorHAnsi" w:hAnsiTheme="minorHAnsi" w:cstheme="minorHAnsi"/>
          <w:sz w:val="22"/>
          <w:szCs w:val="22"/>
        </w:rPr>
        <w:t xml:space="preserve"> na základe tejto zmluvy </w:t>
      </w:r>
      <w:r w:rsidR="00E54EC2" w:rsidRPr="001B637B">
        <w:rPr>
          <w:rFonts w:asciiTheme="minorHAnsi" w:hAnsiTheme="minorHAnsi" w:cstheme="minorHAnsi"/>
          <w:sz w:val="22"/>
          <w:szCs w:val="22"/>
        </w:rPr>
        <w:t>bud</w:t>
      </w:r>
      <w:r w:rsidR="00D65B0E">
        <w:rPr>
          <w:rFonts w:asciiTheme="minorHAnsi" w:hAnsiTheme="minorHAnsi" w:cstheme="minorHAnsi"/>
          <w:sz w:val="22"/>
          <w:szCs w:val="22"/>
        </w:rPr>
        <w:t>e</w:t>
      </w:r>
      <w:r w:rsidR="000219A5" w:rsidRPr="001B637B">
        <w:rPr>
          <w:rFonts w:asciiTheme="minorHAnsi" w:hAnsiTheme="minorHAnsi" w:cstheme="minorHAnsi"/>
          <w:sz w:val="22"/>
          <w:szCs w:val="22"/>
        </w:rPr>
        <w:t xml:space="preserve"> spĺňať</w:t>
      </w:r>
      <w:r w:rsidR="00526967">
        <w:rPr>
          <w:rFonts w:asciiTheme="minorHAnsi" w:hAnsiTheme="minorHAnsi" w:cstheme="minorHAnsi"/>
          <w:sz w:val="22"/>
          <w:szCs w:val="22"/>
        </w:rPr>
        <w:t xml:space="preserve"> všetky</w:t>
      </w:r>
      <w:r w:rsidR="000219A5" w:rsidRPr="001B637B">
        <w:rPr>
          <w:rFonts w:asciiTheme="minorHAnsi" w:hAnsiTheme="minorHAnsi" w:cstheme="minorHAnsi"/>
          <w:sz w:val="22"/>
          <w:szCs w:val="22"/>
        </w:rPr>
        <w:t xml:space="preserve">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označenie faktúry a jej číslo, </w:t>
      </w:r>
      <w:r w:rsidR="000F231E">
        <w:rPr>
          <w:rFonts w:asciiTheme="minorHAnsi" w:hAnsiTheme="minorHAnsi" w:cstheme="minorHAnsi"/>
          <w:sz w:val="22"/>
          <w:szCs w:val="22"/>
        </w:rPr>
        <w:t>obchodné meno</w:t>
      </w:r>
      <w:r w:rsidR="00526967">
        <w:rPr>
          <w:rFonts w:asciiTheme="minorHAnsi" w:hAnsiTheme="minorHAnsi" w:cstheme="minorHAnsi"/>
          <w:sz w:val="22"/>
          <w:szCs w:val="22"/>
        </w:rPr>
        <w:t>/názov</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w:t>
      </w:r>
      <w:r w:rsidR="00FD742E">
        <w:rPr>
          <w:rFonts w:asciiTheme="minorHAnsi" w:hAnsiTheme="minorHAnsi" w:cstheme="minorHAnsi"/>
          <w:sz w:val="22"/>
          <w:szCs w:val="22"/>
        </w:rPr>
        <w:t> </w:t>
      </w:r>
      <w:r w:rsidR="000219A5" w:rsidRPr="001B637B">
        <w:rPr>
          <w:rFonts w:asciiTheme="minorHAnsi" w:hAnsiTheme="minorHAnsi" w:cstheme="minorHAnsi"/>
          <w:sz w:val="22"/>
          <w:szCs w:val="22"/>
        </w:rPr>
        <w:t>poskytovateľa</w:t>
      </w:r>
      <w:r w:rsidR="00FD742E">
        <w:rPr>
          <w:rFonts w:asciiTheme="minorHAnsi" w:hAnsiTheme="minorHAnsi" w:cstheme="minorHAnsi"/>
          <w:sz w:val="22"/>
          <w:szCs w:val="22"/>
        </w:rPr>
        <w:t>/</w:t>
      </w:r>
      <w:r w:rsidR="000219A5" w:rsidRPr="001B637B">
        <w:rPr>
          <w:rFonts w:asciiTheme="minorHAnsi" w:hAnsiTheme="minorHAnsi" w:cstheme="minorHAnsi"/>
          <w:sz w:val="22"/>
          <w:szCs w:val="22"/>
        </w:rPr>
        <w:t>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 faktúry bude</w:t>
      </w:r>
      <w:r w:rsidR="00371A9C">
        <w:rPr>
          <w:rFonts w:asciiTheme="minorHAnsi" w:hAnsiTheme="minorHAnsi" w:cstheme="minorHAnsi"/>
          <w:sz w:val="22"/>
          <w:szCs w:val="22"/>
        </w:rPr>
        <w:t xml:space="preserve"> </w:t>
      </w:r>
      <w:r w:rsidR="00526967">
        <w:rPr>
          <w:rFonts w:asciiTheme="minorHAnsi" w:hAnsiTheme="minorHAnsi" w:cstheme="minorHAnsi"/>
          <w:sz w:val="22"/>
          <w:szCs w:val="22"/>
        </w:rPr>
        <w:t>aj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w:t>
      </w:r>
      <w:r w:rsidR="00030C01">
        <w:rPr>
          <w:rFonts w:asciiTheme="minorHAnsi" w:hAnsiTheme="minorHAnsi" w:cstheme="minorHAnsi"/>
          <w:sz w:val="22"/>
          <w:szCs w:val="22"/>
        </w:rPr>
        <w:t>ak</w:t>
      </w:r>
      <w:r w:rsidR="000219A5" w:rsidRPr="001B637B">
        <w:rPr>
          <w:rFonts w:asciiTheme="minorHAnsi" w:hAnsiTheme="minorHAnsi" w:cstheme="minorHAnsi"/>
          <w:sz w:val="22"/>
          <w:szCs w:val="22"/>
        </w:rPr>
        <w:t xml:space="preserve"> 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alebo nebude obsahovať všetky jej </w:t>
      </w:r>
      <w:r w:rsidR="00E77B92">
        <w:rPr>
          <w:rFonts w:asciiTheme="minorHAnsi" w:hAnsiTheme="minorHAnsi" w:cstheme="minorHAnsi"/>
          <w:sz w:val="22"/>
          <w:szCs w:val="22"/>
        </w:rPr>
        <w:t>náležitosti, údaje</w:t>
      </w:r>
      <w:r w:rsidR="006C6D5D">
        <w:rPr>
          <w:rFonts w:asciiTheme="minorHAnsi" w:hAnsiTheme="minorHAnsi" w:cstheme="minorHAnsi"/>
          <w:sz w:val="22"/>
          <w:szCs w:val="22"/>
        </w:rPr>
        <w:t xml:space="preserve"> a/alebo </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 </w:t>
      </w:r>
      <w:r w:rsidR="00030C01">
        <w:rPr>
          <w:rFonts w:asciiTheme="minorHAnsi" w:hAnsiTheme="minorHAnsi" w:cstheme="minorHAnsi"/>
          <w:sz w:val="22"/>
          <w:szCs w:val="22"/>
        </w:rPr>
        <w:t>dňa jej</w:t>
      </w:r>
      <w:r w:rsidR="000219A5" w:rsidRPr="001B637B">
        <w:rPr>
          <w:rFonts w:asciiTheme="minorHAnsi" w:hAnsiTheme="minorHAnsi" w:cstheme="minorHAnsi"/>
          <w:sz w:val="22"/>
          <w:szCs w:val="22"/>
        </w:rPr>
        <w:t xml:space="preserve"> doručenia na doplnenie alebo prepracovanie</w:t>
      </w:r>
      <w:r w:rsidR="00030C01">
        <w:rPr>
          <w:rFonts w:asciiTheme="minorHAnsi" w:hAnsiTheme="minorHAnsi" w:cstheme="minorHAnsi"/>
          <w:sz w:val="22"/>
          <w:szCs w:val="22"/>
        </w:rPr>
        <w:t xml:space="preserve"> v</w:t>
      </w:r>
      <w:r w:rsidR="000219A5" w:rsidRPr="001B637B">
        <w:rPr>
          <w:rFonts w:asciiTheme="minorHAnsi" w:hAnsiTheme="minorHAnsi" w:cstheme="minorHAnsi"/>
          <w:sz w:val="22"/>
          <w:szCs w:val="22"/>
        </w:rPr>
        <w:t xml:space="preserve"> </w:t>
      </w:r>
      <w:r w:rsidR="00030C01">
        <w:rPr>
          <w:rFonts w:asciiTheme="minorHAnsi" w:hAnsiTheme="minorHAnsi" w:cstheme="minorHAnsi"/>
          <w:sz w:val="22"/>
          <w:szCs w:val="22"/>
        </w:rPr>
        <w:t>takom</w:t>
      </w:r>
      <w:r w:rsidR="000219A5" w:rsidRPr="001B637B">
        <w:rPr>
          <w:rFonts w:asciiTheme="minorHAnsi" w:hAnsiTheme="minorHAnsi" w:cstheme="minorHAnsi"/>
          <w:sz w:val="22"/>
          <w:szCs w:val="22"/>
        </w:rPr>
        <w:t xml:space="preserve"> 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w:t>
      </w:r>
      <w:r w:rsidR="00030C01">
        <w:rPr>
          <w:rFonts w:asciiTheme="minorHAnsi" w:hAnsiTheme="minorHAnsi" w:cstheme="minorHAnsi"/>
          <w:sz w:val="22"/>
          <w:szCs w:val="22"/>
        </w:rPr>
        <w:t>vyznačí</w:t>
      </w:r>
      <w:r w:rsidR="00DB21C3">
        <w:rPr>
          <w:rFonts w:asciiTheme="minorHAnsi" w:hAnsiTheme="minorHAnsi" w:cstheme="minorHAnsi"/>
          <w:sz w:val="22"/>
          <w:szCs w:val="22"/>
        </w:rPr>
        <w:t xml:space="preserve"> 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60C9C3A4" w14:textId="4364B4DE" w:rsidR="000E0721" w:rsidRPr="000E0721" w:rsidRDefault="00780364" w:rsidP="00264CDC">
      <w:pPr>
        <w:pStyle w:val="Standard"/>
        <w:numPr>
          <w:ilvl w:val="1"/>
          <w:numId w:val="9"/>
        </w:numPr>
        <w:ind w:left="426" w:right="4" w:hanging="426"/>
        <w:jc w:val="both"/>
        <w:rPr>
          <w:rFonts w:asciiTheme="minorHAnsi" w:hAnsiTheme="minorHAnsi" w:cstheme="minorHAnsi"/>
          <w:sz w:val="22"/>
          <w:szCs w:val="22"/>
        </w:rPr>
      </w:pPr>
      <w:r>
        <w:rPr>
          <w:rFonts w:asciiTheme="minorHAnsi" w:hAnsiTheme="minorHAnsi" w:cstheme="minorHAnsi"/>
          <w:sz w:val="22"/>
          <w:szCs w:val="22"/>
        </w:rPr>
        <w:t>Každá faktúra vystavená na základe tejto zmluvy mu</w:t>
      </w:r>
      <w:r w:rsidR="00831B92">
        <w:rPr>
          <w:rFonts w:asciiTheme="minorHAnsi" w:hAnsiTheme="minorHAnsi" w:cstheme="minorHAnsi"/>
          <w:sz w:val="22"/>
          <w:szCs w:val="22"/>
        </w:rPr>
        <w:t xml:space="preserve">sí obsahovať </w:t>
      </w:r>
      <w:r w:rsidR="000E0721" w:rsidRPr="000E0721">
        <w:rPr>
          <w:rFonts w:asciiTheme="minorHAnsi" w:hAnsiTheme="minorHAnsi" w:cstheme="minorHAnsi"/>
          <w:sz w:val="22"/>
          <w:szCs w:val="22"/>
        </w:rPr>
        <w:t>aj nasledovn</w:t>
      </w:r>
      <w:r w:rsidR="000E0721" w:rsidRPr="000E0721">
        <w:rPr>
          <w:rFonts w:asciiTheme="minorHAnsi" w:hAnsiTheme="minorHAnsi" w:cstheme="minorHAnsi" w:hint="eastAsia"/>
          <w:sz w:val="22"/>
          <w:szCs w:val="22"/>
        </w:rPr>
        <w:t>é</w:t>
      </w:r>
      <w:r w:rsidR="000E0721" w:rsidRPr="000E0721">
        <w:rPr>
          <w:rFonts w:asciiTheme="minorHAnsi" w:hAnsiTheme="minorHAnsi" w:cstheme="minorHAnsi"/>
          <w:sz w:val="22"/>
          <w:szCs w:val="22"/>
        </w:rPr>
        <w:t xml:space="preserve"> </w:t>
      </w:r>
      <w:r w:rsidR="00401CC3">
        <w:rPr>
          <w:rFonts w:asciiTheme="minorHAnsi" w:hAnsiTheme="minorHAnsi" w:cstheme="minorHAnsi"/>
          <w:sz w:val="22"/>
          <w:szCs w:val="22"/>
        </w:rPr>
        <w:t>údaje</w:t>
      </w:r>
      <w:r w:rsidR="000E0721" w:rsidRPr="000E0721">
        <w:rPr>
          <w:rFonts w:asciiTheme="minorHAnsi" w:hAnsiTheme="minorHAnsi" w:cstheme="minorHAnsi"/>
          <w:sz w:val="22"/>
          <w:szCs w:val="22"/>
        </w:rPr>
        <w:t>:</w:t>
      </w:r>
    </w:p>
    <w:p w14:paraId="37634F35" w14:textId="193B0B14" w:rsidR="000E0721" w:rsidRPr="000E0721" w:rsidRDefault="000E0721" w:rsidP="004B392A">
      <w:pPr>
        <w:pStyle w:val="Standard"/>
        <w:ind w:left="4253" w:right="6" w:hanging="3824"/>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Názov projektu:</w:t>
      </w:r>
      <w:r w:rsidRPr="000E0721">
        <w:rPr>
          <w:rFonts w:asciiTheme="minorHAnsi" w:hAnsiTheme="minorHAnsi" w:cstheme="minorHAnsi" w:hint="eastAsia"/>
          <w:sz w:val="22"/>
          <w:szCs w:val="22"/>
        </w:rPr>
        <w:tab/>
      </w:r>
      <w:r w:rsidR="00C728C7" w:rsidRPr="00C728C7">
        <w:rPr>
          <w:rFonts w:asciiTheme="minorHAnsi" w:hAnsiTheme="minorHAnsi" w:cstheme="minorHAnsi" w:hint="eastAsia"/>
          <w:sz w:val="22"/>
          <w:szCs w:val="22"/>
        </w:rPr>
        <w:t>SOŠ drevárska vo Zvolene – podpora infraštruktúry a rozvoja zvyšovania kvality odborného vzdelávania a prípravy</w:t>
      </w:r>
    </w:p>
    <w:p w14:paraId="77E27BEB" w14:textId="49BCCBE0" w:rsidR="000E0721" w:rsidRPr="000E0721" w:rsidRDefault="000E0721" w:rsidP="004B392A">
      <w:pPr>
        <w:pStyle w:val="Standard"/>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Kód projektu v ITMS2014+:</w:t>
      </w:r>
      <w:r>
        <w:rPr>
          <w:rFonts w:asciiTheme="minorHAnsi" w:hAnsiTheme="minorHAnsi" w:cstheme="minorHAnsi"/>
          <w:sz w:val="22"/>
          <w:szCs w:val="22"/>
        </w:rPr>
        <w:tab/>
      </w:r>
      <w:r>
        <w:rPr>
          <w:rFonts w:asciiTheme="minorHAnsi" w:hAnsiTheme="minorHAnsi" w:cstheme="minorHAnsi"/>
          <w:sz w:val="22"/>
          <w:szCs w:val="22"/>
        </w:rPr>
        <w:tab/>
      </w:r>
      <w:r w:rsidR="002D7629" w:rsidRPr="002D7629">
        <w:rPr>
          <w:rFonts w:asciiTheme="minorHAnsi" w:hAnsiTheme="minorHAnsi" w:cstheme="minorHAnsi" w:hint="eastAsia"/>
          <w:sz w:val="22"/>
          <w:szCs w:val="22"/>
        </w:rPr>
        <w:t>401801FFB3</w:t>
      </w:r>
    </w:p>
    <w:p w14:paraId="46B8D424" w14:textId="2283B006" w:rsidR="000E0721" w:rsidRPr="000E0721" w:rsidRDefault="000E0721" w:rsidP="004B392A">
      <w:pPr>
        <w:pStyle w:val="Standard"/>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 xml:space="preserve">Kód výzvy: </w:t>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0092160B" w:rsidRPr="0092160B">
        <w:rPr>
          <w:rFonts w:asciiTheme="minorHAnsi" w:hAnsiTheme="minorHAnsi" w:cstheme="minorHAnsi" w:hint="eastAsia"/>
          <w:sz w:val="22"/>
          <w:szCs w:val="22"/>
        </w:rPr>
        <w:t>PSK-MIRRI-001-2023-DV-FST</w:t>
      </w:r>
    </w:p>
    <w:p w14:paraId="18A3E037" w14:textId="1C5B7CDC" w:rsidR="000E0721" w:rsidRPr="001B637B" w:rsidRDefault="000E0721" w:rsidP="004B392A">
      <w:pPr>
        <w:pStyle w:val="Standard"/>
        <w:ind w:left="426" w:right="4"/>
        <w:jc w:val="both"/>
        <w:rPr>
          <w:rFonts w:asciiTheme="minorHAnsi" w:hAnsiTheme="minorHAnsi" w:cstheme="minorHAnsi"/>
          <w:sz w:val="22"/>
          <w:szCs w:val="22"/>
        </w:rPr>
      </w:pPr>
      <w:r w:rsidRPr="000E0721">
        <w:rPr>
          <w:rFonts w:asciiTheme="minorHAnsi" w:hAnsiTheme="minorHAnsi" w:cstheme="minorHAnsi"/>
          <w:sz w:val="22"/>
          <w:szCs w:val="22"/>
        </w:rPr>
        <w:t>Č</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slo zmluvy o poskytnut</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 xml:space="preserve"> NFP:</w:t>
      </w:r>
      <w:r w:rsidRPr="000E0721">
        <w:rPr>
          <w:rFonts w:asciiTheme="minorHAnsi" w:hAnsiTheme="minorHAnsi" w:cstheme="minorHAnsi"/>
          <w:sz w:val="22"/>
          <w:szCs w:val="22"/>
        </w:rPr>
        <w:tab/>
      </w:r>
      <w:r w:rsidRPr="000E0721">
        <w:rPr>
          <w:rFonts w:asciiTheme="minorHAnsi" w:hAnsiTheme="minorHAnsi" w:cstheme="minorHAnsi"/>
          <w:sz w:val="22"/>
          <w:szCs w:val="22"/>
        </w:rPr>
        <w:tab/>
      </w:r>
      <w:r w:rsidR="0088287C" w:rsidRPr="0088287C">
        <w:rPr>
          <w:rFonts w:asciiTheme="minorHAnsi" w:hAnsiTheme="minorHAnsi" w:cstheme="minorHAnsi" w:hint="eastAsia"/>
          <w:sz w:val="22"/>
          <w:szCs w:val="22"/>
        </w:rPr>
        <w:t>1413/2024</w:t>
      </w:r>
    </w:p>
    <w:p w14:paraId="12730F6F" w14:textId="774841B9" w:rsidR="000219A5" w:rsidRPr="001B637B" w:rsidRDefault="000219A5" w:rsidP="004B392A">
      <w:pPr>
        <w:pStyle w:val="Standard"/>
        <w:numPr>
          <w:ilvl w:val="1"/>
          <w:numId w:val="9"/>
        </w:numPr>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Lehota splatnosti </w:t>
      </w:r>
      <w:r w:rsidR="002E6042">
        <w:rPr>
          <w:rFonts w:asciiTheme="minorHAnsi" w:hAnsiTheme="minorHAnsi" w:cstheme="minorHAnsi"/>
          <w:sz w:val="22"/>
          <w:szCs w:val="22"/>
        </w:rPr>
        <w:t xml:space="preserve">peňažných záväzkov objednávateľa </w:t>
      </w:r>
      <w:r w:rsidR="00A43DA4">
        <w:rPr>
          <w:rFonts w:asciiTheme="minorHAnsi" w:hAnsiTheme="minorHAnsi" w:cstheme="minorHAnsi"/>
          <w:sz w:val="22"/>
          <w:szCs w:val="22"/>
        </w:rPr>
        <w:t xml:space="preserve">podľa tejto </w:t>
      </w:r>
      <w:r w:rsidR="00F40BC1">
        <w:rPr>
          <w:rFonts w:asciiTheme="minorHAnsi" w:hAnsiTheme="minorHAnsi" w:cstheme="minorHAnsi"/>
          <w:sz w:val="22"/>
          <w:szCs w:val="22"/>
        </w:rPr>
        <w:t>z</w:t>
      </w:r>
      <w:r w:rsidR="00A43DA4">
        <w:rPr>
          <w:rFonts w:asciiTheme="minorHAnsi" w:hAnsiTheme="minorHAnsi" w:cstheme="minorHAnsi"/>
          <w:sz w:val="22"/>
          <w:szCs w:val="22"/>
        </w:rPr>
        <w:t>mluvy</w:t>
      </w:r>
      <w:r w:rsidRPr="001B637B">
        <w:rPr>
          <w:rFonts w:asciiTheme="minorHAnsi" w:hAnsiTheme="minorHAnsi" w:cstheme="minorHAnsi"/>
          <w:sz w:val="22"/>
          <w:szCs w:val="22"/>
        </w:rPr>
        <w:t xml:space="preserve"> je </w:t>
      </w:r>
      <w:r w:rsidR="00BB6B7F">
        <w:rPr>
          <w:rFonts w:asciiTheme="minorHAnsi" w:hAnsiTheme="minorHAnsi" w:cstheme="minorHAnsi"/>
          <w:sz w:val="22"/>
          <w:szCs w:val="22"/>
        </w:rPr>
        <w:t>6</w:t>
      </w:r>
      <w:r w:rsidRPr="001B637B">
        <w:rPr>
          <w:rFonts w:asciiTheme="minorHAnsi" w:hAnsiTheme="minorHAnsi" w:cstheme="minorHAnsi"/>
          <w:sz w:val="22"/>
          <w:szCs w:val="22"/>
        </w:rPr>
        <w:t>0 dní odo dňa doručenia</w:t>
      </w:r>
      <w:r w:rsidR="002E6042">
        <w:rPr>
          <w:rFonts w:asciiTheme="minorHAnsi" w:hAnsiTheme="minorHAnsi" w:cstheme="minorHAnsi"/>
          <w:sz w:val="22"/>
          <w:szCs w:val="22"/>
        </w:rPr>
        <w:t xml:space="preserve"> faktúry</w:t>
      </w:r>
      <w:r w:rsidRPr="001B637B">
        <w:rPr>
          <w:rFonts w:asciiTheme="minorHAnsi" w:hAnsiTheme="minorHAnsi" w:cstheme="minorHAnsi"/>
          <w:sz w:val="22"/>
          <w:szCs w:val="22"/>
        </w:rPr>
        <w:t xml:space="preserve"> objednávateľovi na adresu objednávateľa alebo odo dňa poskytnutia riadneho plnenia predmetu zmluvy poskytovateľom, podľa toho, ktorý z týchto dní nastal neskôr. Do lehoty splatnosti sa nezapočítavajú dni, keď boli faktúry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xml:space="preserve"> 5.6 tohto článku zmluvy. </w:t>
      </w:r>
      <w:r w:rsidR="00A43DA4">
        <w:rPr>
          <w:rFonts w:asciiTheme="minorHAnsi" w:hAnsiTheme="minorHAnsi" w:cstheme="minorHAnsi"/>
          <w:sz w:val="22"/>
          <w:szCs w:val="22"/>
        </w:rPr>
        <w:t>Zmluvné strany výslovne súhlasia a potvrdzujú, že takéto dojednanie nie je v hrubom nepomere k právam a povinnostiam vyplývajúcim zo zmluvy.</w:t>
      </w:r>
    </w:p>
    <w:p w14:paraId="6323BEC2" w14:textId="558D3AAB" w:rsidR="000219A5" w:rsidRPr="001B637B" w:rsidRDefault="000219A5" w:rsidP="004B392A">
      <w:pPr>
        <w:pStyle w:val="Standard"/>
        <w:numPr>
          <w:ilvl w:val="1"/>
          <w:numId w:val="9"/>
        </w:numPr>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prípade omeškania objednávateľa s úhradou faktúr podľa tejto zmluvy má poskytovateľ právo </w:t>
      </w:r>
      <w:r w:rsidR="00EB555F">
        <w:rPr>
          <w:rFonts w:asciiTheme="minorHAnsi" w:hAnsiTheme="minorHAnsi" w:cstheme="minorHAnsi"/>
          <w:sz w:val="22"/>
          <w:szCs w:val="22"/>
        </w:rPr>
        <w:t>uplatniť si voči</w:t>
      </w:r>
      <w:r w:rsidR="00EB555F"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objednávateľovi úroky z omeškania </w:t>
      </w:r>
      <w:r w:rsidR="00A807E8" w:rsidRPr="001B637B">
        <w:rPr>
          <w:rFonts w:asciiTheme="minorHAnsi" w:hAnsiTheme="minorHAnsi" w:cstheme="minorHAnsi"/>
          <w:sz w:val="22"/>
          <w:szCs w:val="22"/>
        </w:rPr>
        <w:t>v</w:t>
      </w:r>
      <w:r w:rsidR="00AB3B52">
        <w:rPr>
          <w:rFonts w:asciiTheme="minorHAnsi" w:hAnsiTheme="minorHAnsi" w:cstheme="minorHAnsi"/>
          <w:sz w:val="22"/>
          <w:szCs w:val="22"/>
        </w:rPr>
        <w:t>o výške podľa § 369 ods. 2 Obchodného zákonníka</w:t>
      </w:r>
      <w:r w:rsidR="00A807E8" w:rsidRPr="001B637B">
        <w:rPr>
          <w:rFonts w:asciiTheme="minorHAnsi" w:hAnsiTheme="minorHAnsi" w:cstheme="minorHAnsi"/>
          <w:sz w:val="22"/>
          <w:szCs w:val="22"/>
        </w:rPr>
        <w:t>.</w:t>
      </w:r>
      <w:r w:rsidR="00FC7A3A">
        <w:rPr>
          <w:rFonts w:asciiTheme="minorHAnsi" w:hAnsiTheme="minorHAnsi" w:cstheme="minorHAnsi"/>
          <w:sz w:val="22"/>
          <w:szCs w:val="22"/>
        </w:rPr>
        <w:t xml:space="preserve"> Objednávateľ je oprávnený započítať akúkoľvek, i nesplatnú pohľadávku, ktor</w:t>
      </w:r>
      <w:r w:rsidR="006F4E1E">
        <w:rPr>
          <w:rFonts w:asciiTheme="minorHAnsi" w:hAnsiTheme="minorHAnsi" w:cstheme="minorHAnsi"/>
          <w:sz w:val="22"/>
          <w:szCs w:val="22"/>
        </w:rPr>
        <w:t>ú</w:t>
      </w:r>
      <w:r w:rsidR="00FC7A3A">
        <w:rPr>
          <w:rFonts w:asciiTheme="minorHAnsi" w:hAnsiTheme="minorHAnsi" w:cstheme="minorHAnsi"/>
          <w:sz w:val="22"/>
          <w:szCs w:val="22"/>
        </w:rPr>
        <w:t xml:space="preserve"> má voči poskytovateľovi, s pohľadávkou i nesplatnou, ktorá vznikne z tejto zmluvy poskytovateľovi voči objednávateľovi. Zápočet pohľadávok môže objednávateľ uplatniť  pri úhrade faktúry </w:t>
      </w:r>
      <w:r w:rsidR="00FC7A3A">
        <w:rPr>
          <w:rFonts w:asciiTheme="minorHAnsi" w:hAnsiTheme="minorHAnsi" w:cstheme="minorHAnsi"/>
          <w:sz w:val="22"/>
          <w:szCs w:val="22"/>
        </w:rPr>
        <w:lastRenderedPageBreak/>
        <w:t xml:space="preserve">poskytovateľa. Zmluvné strany sa dohodli, v rozsahu v akom to právne predpisy pripúšťajú, že vylučujú právo poskytovateľa započítať akúkoľvek jeho pohľadávku voči objednávateľovi proti akejkoľvek pohľadávke objednávateľa. </w:t>
      </w:r>
    </w:p>
    <w:p w14:paraId="3144217C" w14:textId="5D91326A" w:rsidR="000219A5" w:rsidRDefault="000219A5" w:rsidP="00DB01F8">
      <w:pPr>
        <w:pStyle w:val="Standard"/>
        <w:numPr>
          <w:ilvl w:val="1"/>
          <w:numId w:val="9"/>
        </w:numPr>
        <w:ind w:left="426" w:right="4" w:hanging="426"/>
        <w:jc w:val="both"/>
        <w:rPr>
          <w:rFonts w:ascii="Calibri" w:hAnsi="Calibri" w:cs="Calibri"/>
          <w:sz w:val="22"/>
          <w:szCs w:val="22"/>
        </w:rPr>
      </w:pPr>
      <w:r w:rsidRPr="001B637B">
        <w:rPr>
          <w:rFonts w:asciiTheme="minorHAnsi" w:hAnsiTheme="minorHAnsi" w:cstheme="minorHAnsi"/>
          <w:sz w:val="22"/>
          <w:szCs w:val="22"/>
        </w:rPr>
        <w:t>V prípade omeškania poskytovateľa s plnením akejkoľvek povinnosti vyplývajúcej z tejto zmluvy</w:t>
      </w:r>
      <w:r w:rsidR="002D722F">
        <w:rPr>
          <w:rFonts w:asciiTheme="minorHAnsi" w:hAnsiTheme="minorHAnsi" w:cstheme="minorHAnsi"/>
          <w:sz w:val="22"/>
          <w:szCs w:val="22"/>
        </w:rPr>
        <w:t>,</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inej než je výslovne zmluvne zabezpečená osobitnou zmluvnou pokutou</w:t>
      </w:r>
      <w:r w:rsidRPr="001B637B">
        <w:rPr>
          <w:rFonts w:asciiTheme="minorHAnsi" w:hAnsiTheme="minorHAnsi" w:cstheme="minorHAnsi"/>
          <w:sz w:val="22"/>
          <w:szCs w:val="22"/>
        </w:rPr>
        <w:t xml:space="preserve">,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poskytovateľovi zmluvnú pokutu vo výške 500,-Eur za každé jednotlivé 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nie je dotknutý nárok objednávateľa na náhradu škody</w:t>
      </w:r>
      <w:r w:rsidR="00A43DA4">
        <w:rPr>
          <w:rFonts w:asciiTheme="minorHAnsi" w:hAnsiTheme="minorHAnsi" w:cstheme="minorHAnsi"/>
          <w:sz w:val="22"/>
          <w:szCs w:val="22"/>
        </w:rPr>
        <w:t>, ktorá mu v dôsledku porušenia povinnosti poskytovateľom podľa tohto bodu zmluvy vznikla,</w:t>
      </w:r>
      <w:r w:rsidRPr="001B637B">
        <w:rPr>
          <w:rFonts w:asciiTheme="minorHAnsi" w:hAnsiTheme="minorHAnsi" w:cstheme="minorHAnsi"/>
          <w:sz w:val="22"/>
          <w:szCs w:val="22"/>
        </w:rPr>
        <w:t xml:space="preserve"> v celom jej rozsahu, a to nezávisle od zmluvnej pokuty. </w:t>
      </w:r>
      <w:r w:rsidR="004E4D3C" w:rsidRPr="001B637B">
        <w:rPr>
          <w:rFonts w:asciiTheme="minorHAnsi" w:hAnsiTheme="minorHAnsi" w:cstheme="minorHAnsi"/>
          <w:sz w:val="22"/>
          <w:szCs w:val="22"/>
        </w:rPr>
        <w:t xml:space="preserve">V prípade, že poskytovateľ činnosti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2AC5E367" w14:textId="77777777" w:rsidR="00C554D3" w:rsidRPr="007457EA" w:rsidRDefault="00C554D3" w:rsidP="004B392A">
      <w:pPr>
        <w:pStyle w:val="Standard"/>
        <w:ind w:left="426" w:right="4"/>
        <w:jc w:val="both"/>
        <w:rPr>
          <w:rFonts w:ascii="Calibri" w:hAnsi="Calibri" w:cs="Calibri"/>
          <w:sz w:val="22"/>
          <w:szCs w:val="22"/>
        </w:rPr>
      </w:pPr>
    </w:p>
    <w:p w14:paraId="1DC55483" w14:textId="77777777"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4B392A">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191C243D" w:rsidR="000219A5" w:rsidRPr="007457EA" w:rsidRDefault="000219A5" w:rsidP="004B392A">
      <w:pPr>
        <w:pStyle w:val="Standard"/>
        <w:numPr>
          <w:ilvl w:val="1"/>
          <w:numId w:val="11"/>
        </w:numPr>
        <w:ind w:left="426" w:hanging="426"/>
        <w:jc w:val="both"/>
        <w:rPr>
          <w:rFonts w:ascii="Calibri" w:hAnsi="Calibri" w:cs="Calibri"/>
          <w:sz w:val="22"/>
          <w:szCs w:val="22"/>
        </w:rPr>
      </w:pPr>
      <w:r w:rsidRPr="001B637B">
        <w:rPr>
          <w:rFonts w:asciiTheme="minorHAnsi" w:hAnsiTheme="minorHAnsi" w:cstheme="minorHAnsi"/>
          <w:sz w:val="22"/>
          <w:szCs w:val="22"/>
        </w:rPr>
        <w:t xml:space="preserve">Poskytovateľ je povinný dodržiavať všetky </w:t>
      </w:r>
      <w:r w:rsidR="00A43DA4" w:rsidRPr="001B637B">
        <w:rPr>
          <w:rFonts w:asciiTheme="minorHAnsi" w:hAnsiTheme="minorHAnsi" w:cstheme="minorHAnsi"/>
          <w:sz w:val="22"/>
          <w:szCs w:val="22"/>
        </w:rPr>
        <w:t xml:space="preserve">všeobecne </w:t>
      </w:r>
      <w:r w:rsidR="00086931">
        <w:rPr>
          <w:rFonts w:asciiTheme="minorHAnsi" w:hAnsiTheme="minorHAnsi" w:cstheme="minorHAnsi"/>
          <w:sz w:val="22"/>
          <w:szCs w:val="22"/>
        </w:rPr>
        <w:t>aplikovateľné</w:t>
      </w:r>
      <w:r w:rsidRPr="001B637B">
        <w:rPr>
          <w:rFonts w:asciiTheme="minorHAnsi" w:hAnsiTheme="minorHAnsi" w:cstheme="minorHAnsi"/>
          <w:sz w:val="22"/>
          <w:szCs w:val="22"/>
        </w:rPr>
        <w:t xml:space="preserve"> záväzné právne predpisy 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577B5817"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2D722F">
        <w:rPr>
          <w:rFonts w:asciiTheme="minorHAnsi" w:hAnsiTheme="minorHAnsi" w:cstheme="minorHAnsi"/>
          <w:sz w:val="22"/>
          <w:szCs w:val="22"/>
        </w:rPr>
        <w:t>s</w:t>
      </w:r>
      <w:r w:rsidRPr="001B637B">
        <w:rPr>
          <w:rFonts w:asciiTheme="minorHAnsi" w:hAnsiTheme="minorHAnsi" w:cstheme="minorHAnsi"/>
          <w:sz w:val="22"/>
          <w:szCs w:val="22"/>
        </w:rPr>
        <w:t xml:space="preserve">tavebného 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7EC33CE4" w14:textId="778A4608"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w:t>
      </w:r>
      <w:r w:rsidR="00A43DA4">
        <w:rPr>
          <w:rFonts w:asciiTheme="minorHAnsi" w:hAnsiTheme="minorHAnsi" w:cstheme="minorHAnsi"/>
          <w:sz w:val="22"/>
          <w:szCs w:val="22"/>
        </w:rPr>
        <w:t>s</w:t>
      </w:r>
      <w:r w:rsidRPr="001B637B">
        <w:rPr>
          <w:rFonts w:asciiTheme="minorHAnsi" w:hAnsiTheme="minorHAnsi" w:cstheme="minorHAnsi"/>
          <w:sz w:val="22"/>
          <w:szCs w:val="22"/>
        </w:rPr>
        <w:t>tavebného dozoru zaväzuje postupovať čestne a nestranne, zachovávať obchodné tajomstvo</w:t>
      </w:r>
      <w:r w:rsidR="005944B4">
        <w:rPr>
          <w:rFonts w:asciiTheme="minorHAnsi" w:hAnsiTheme="minorHAnsi" w:cstheme="minorHAnsi"/>
          <w:sz w:val="22"/>
          <w:szCs w:val="22"/>
        </w:rPr>
        <w:t xml:space="preserve"> </w:t>
      </w:r>
      <w:r w:rsidR="00A43DA4">
        <w:rPr>
          <w:rFonts w:asciiTheme="minorHAnsi" w:hAnsiTheme="minorHAnsi" w:cstheme="minorHAnsi"/>
          <w:sz w:val="22"/>
          <w:szCs w:val="22"/>
        </w:rPr>
        <w:t>zhotoviteľa</w:t>
      </w:r>
      <w:r w:rsidRPr="001B637B">
        <w:rPr>
          <w:rFonts w:asciiTheme="minorHAnsi" w:hAnsiTheme="minorHAnsi" w:cstheme="minorHAnsi"/>
          <w:sz w:val="22"/>
          <w:szCs w:val="22"/>
        </w:rPr>
        <w:t xml:space="preserve">, zdržať sa všetkých verejných vyhlásení týkajúcich sa výkonu činnosti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36F63651"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nie je oprávnený vykonávať činnosti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prostredníctvom tretej osoby, bez predchádzajúceho </w:t>
      </w:r>
      <w:r w:rsidR="00A43DA4" w:rsidRPr="001B637B">
        <w:rPr>
          <w:rFonts w:asciiTheme="minorHAnsi" w:hAnsiTheme="minorHAnsi" w:cstheme="minorHAnsi"/>
          <w:sz w:val="22"/>
          <w:szCs w:val="22"/>
        </w:rPr>
        <w:t>výslovného</w:t>
      </w:r>
      <w:r w:rsidRPr="001B637B">
        <w:rPr>
          <w:rFonts w:asciiTheme="minorHAnsi" w:hAnsiTheme="minorHAnsi" w:cstheme="minorHAnsi"/>
          <w:sz w:val="22"/>
          <w:szCs w:val="22"/>
        </w:rPr>
        <w:t xml:space="preserve"> písomného súhlasu objednávateľa.</w:t>
      </w:r>
    </w:p>
    <w:p w14:paraId="6B67D15F" w14:textId="5C3B5BAA"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w:t>
      </w:r>
      <w:r w:rsidR="00A43DA4">
        <w:rPr>
          <w:rFonts w:asciiTheme="minorHAnsi" w:hAnsiTheme="minorHAnsi" w:cstheme="minorHAnsi"/>
          <w:sz w:val="22"/>
          <w:szCs w:val="22"/>
        </w:rPr>
        <w:t>z</w:t>
      </w:r>
      <w:r w:rsidRPr="001B637B">
        <w:rPr>
          <w:rFonts w:asciiTheme="minorHAnsi" w:hAnsiTheme="minorHAnsi" w:cstheme="minorHAnsi"/>
          <w:sz w:val="22"/>
          <w:szCs w:val="22"/>
        </w:rPr>
        <w:t xml:space="preserve">hotoviteľa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 xml:space="preserve">tavebného dozoru podľa tejto zmluvy </w:t>
      </w:r>
      <w:r w:rsidRPr="001B637B">
        <w:rPr>
          <w:rFonts w:asciiTheme="minorHAnsi" w:hAnsiTheme="minorHAnsi" w:cstheme="minorHAnsi"/>
          <w:sz w:val="22"/>
          <w:szCs w:val="22"/>
        </w:rPr>
        <w:t xml:space="preserve">počas celej doby trvania tejto zmluvy. </w:t>
      </w:r>
    </w:p>
    <w:p w14:paraId="08D813C4" w14:textId="4AD4F1A0"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w:t>
      </w:r>
      <w:r w:rsidR="00A43DA4">
        <w:rPr>
          <w:rFonts w:asciiTheme="minorHAnsi" w:hAnsiTheme="minorHAnsi" w:cstheme="minorHAnsi"/>
          <w:sz w:val="22"/>
          <w:szCs w:val="22"/>
        </w:rPr>
        <w:t xml:space="preserve"> v zmysle tejto zmluvy</w:t>
      </w:r>
      <w:r w:rsidRPr="001B637B">
        <w:rPr>
          <w:rFonts w:asciiTheme="minorHAnsi" w:hAnsiTheme="minorHAnsi" w:cstheme="minorHAnsi"/>
          <w:sz w:val="22"/>
          <w:szCs w:val="22"/>
        </w:rPr>
        <w:t xml:space="preserve">. </w:t>
      </w:r>
    </w:p>
    <w:p w14:paraId="647AE931" w14:textId="650136F3" w:rsidR="000219A5" w:rsidRPr="001B637B" w:rsidRDefault="007D7E75" w:rsidP="004B392A">
      <w:pPr>
        <w:pStyle w:val="Standard"/>
        <w:numPr>
          <w:ilvl w:val="1"/>
          <w:numId w:val="11"/>
        </w:numPr>
        <w:ind w:left="426" w:hanging="426"/>
        <w:jc w:val="both"/>
        <w:rPr>
          <w:rFonts w:asciiTheme="minorHAnsi" w:hAnsiTheme="minorHAnsi" w:cstheme="minorHAnsi"/>
          <w:sz w:val="22"/>
          <w:szCs w:val="22"/>
        </w:rPr>
      </w:pPr>
      <w:r>
        <w:rPr>
          <w:rFonts w:asciiTheme="minorHAnsi" w:hAnsiTheme="minorHAnsi" w:cstheme="minorHAnsi"/>
          <w:sz w:val="22"/>
          <w:szCs w:val="22"/>
        </w:rPr>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schválenie, kontrola, potvrdenie, požiadanie, skúška alebo podobný úkon objednávateľa (vrátane absencie nesúhlasu) nezbavuje poskytovateľa zodpovednosti, ktorú má </w:t>
      </w:r>
      <w:r w:rsidR="00A43DA4">
        <w:rPr>
          <w:rFonts w:asciiTheme="minorHAnsi" w:hAnsiTheme="minorHAnsi" w:cstheme="minorHAnsi"/>
          <w:sz w:val="22"/>
          <w:szCs w:val="22"/>
        </w:rPr>
        <w:t xml:space="preserve">voči </w:t>
      </w:r>
      <w:r w:rsidR="00A43DA4">
        <w:rPr>
          <w:rFonts w:asciiTheme="minorHAnsi" w:hAnsiTheme="minorHAnsi" w:cstheme="minorHAnsi"/>
          <w:sz w:val="22"/>
          <w:szCs w:val="22"/>
        </w:rPr>
        <w:lastRenderedPageBreak/>
        <w:t>objednávateľovi na základe tejto</w:t>
      </w:r>
      <w:r w:rsidR="000219A5" w:rsidRPr="001B637B">
        <w:rPr>
          <w:rFonts w:asciiTheme="minorHAnsi" w:hAnsiTheme="minorHAnsi" w:cstheme="minorHAnsi"/>
          <w:sz w:val="22"/>
          <w:szCs w:val="22"/>
        </w:rPr>
        <w:t xml:space="preserve"> 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nesúlady</w:t>
      </w:r>
      <w:r w:rsidR="006039F7">
        <w:rPr>
          <w:rFonts w:asciiTheme="minorHAnsi" w:hAnsiTheme="minorHAnsi" w:cstheme="minorHAnsi"/>
          <w:sz w:val="22"/>
          <w:szCs w:val="22"/>
        </w:rPr>
        <w:t xml:space="preserve">. </w:t>
      </w:r>
      <w:r w:rsidR="00147F43">
        <w:rPr>
          <w:rFonts w:asciiTheme="minorHAnsi" w:hAnsiTheme="minorHAnsi" w:cstheme="minorHAnsi"/>
          <w:sz w:val="22"/>
          <w:szCs w:val="22"/>
        </w:rPr>
        <w:t xml:space="preserve">Žiaden úkon objednávateľa nemožno vykladať ako jeho vzdanie sa práva, ibaže by tak bol tento úkon výslovne označený. </w:t>
      </w:r>
    </w:p>
    <w:p w14:paraId="5A50F655" w14:textId="77777777"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Default="000219A5" w:rsidP="00DB01F8">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44FA28E3" w14:textId="77777777" w:rsidR="00BA5EAC" w:rsidRPr="001B637B" w:rsidRDefault="00BA5EAC" w:rsidP="004B392A">
      <w:pPr>
        <w:pStyle w:val="Standard"/>
        <w:ind w:left="426"/>
        <w:jc w:val="both"/>
        <w:rPr>
          <w:rFonts w:asciiTheme="minorHAnsi" w:hAnsiTheme="minorHAnsi" w:cstheme="minorHAnsi"/>
          <w:sz w:val="22"/>
          <w:szCs w:val="22"/>
        </w:rPr>
      </w:pPr>
    </w:p>
    <w:p w14:paraId="5CF363BF" w14:textId="77777777"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Písomná komunikácia medzi zmluvnými stranami</w:t>
      </w:r>
    </w:p>
    <w:p w14:paraId="2CE1297D" w14:textId="77777777" w:rsidR="000219A5" w:rsidRPr="001B637B" w:rsidRDefault="000219A5" w:rsidP="00DB01F8">
      <w:pPr>
        <w:pStyle w:val="Standard"/>
        <w:jc w:val="both"/>
        <w:outlineLvl w:val="0"/>
        <w:rPr>
          <w:rFonts w:asciiTheme="minorHAnsi" w:hAnsiTheme="minorHAnsi" w:cstheme="minorHAnsi"/>
          <w:sz w:val="22"/>
          <w:szCs w:val="22"/>
        </w:rPr>
      </w:pPr>
    </w:p>
    <w:p w14:paraId="55016F89" w14:textId="368CFE7E"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09D189EF" w14:textId="362BCE3B"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C1CB61D" w14:textId="0305967A"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765A52" w:rsidRPr="001B637B">
        <w:rPr>
          <w:rFonts w:asciiTheme="minorHAnsi" w:hAnsiTheme="minorHAnsi" w:cstheme="minorHAnsi"/>
          <w:sz w:val="22"/>
          <w:szCs w:val="22"/>
        </w:rPr>
        <w:t xml:space="preserve"> </w:t>
      </w:r>
      <w:hyperlink r:id="rId16" w:history="1">
        <w:r w:rsidR="00392489" w:rsidRPr="00392489">
          <w:rPr>
            <w:rStyle w:val="Hypertextovprepojenie"/>
            <w:rFonts w:asciiTheme="minorHAnsi" w:hAnsiTheme="minorHAnsi" w:cstheme="minorHAnsi"/>
            <w:sz w:val="22"/>
            <w:szCs w:val="22"/>
          </w:rPr>
          <w:t>podatelna@bbsk.sk</w:t>
        </w:r>
      </w:hyperlink>
      <w:r w:rsidR="00392489" w:rsidRPr="00E65F49">
        <w:rPr>
          <w:rFonts w:asciiTheme="minorHAnsi" w:hAnsiTheme="minorHAnsi"/>
          <w:color w:val="000000"/>
          <w:sz w:val="22"/>
        </w:rPr>
        <w:t xml:space="preserve">, </w:t>
      </w:r>
      <w:hyperlink r:id="rId17" w:history="1">
        <w:r w:rsidR="007B7539" w:rsidRPr="00C06EF6">
          <w:rPr>
            <w:rStyle w:val="Hypertextovprepojenie"/>
            <w:rFonts w:asciiTheme="minorHAnsi" w:hAnsiTheme="minorHAnsi" w:cstheme="minorHAnsi" w:hint="eastAsia"/>
            <w:sz w:val="22"/>
            <w:szCs w:val="22"/>
          </w:rPr>
          <w:t>matus.kutlak@bbsk.sk</w:t>
        </w:r>
      </w:hyperlink>
      <w:r w:rsidR="00720365" w:rsidRPr="00720365">
        <w:t xml:space="preserve">, </w:t>
      </w:r>
      <w:hyperlink r:id="rId18" w:history="1">
        <w:r w:rsidR="00720365" w:rsidRPr="00E540CE">
          <w:rPr>
            <w:rStyle w:val="Hypertextovprepojenie"/>
            <w:rFonts w:asciiTheme="minorHAnsi" w:hAnsiTheme="minorHAnsi" w:cstheme="minorHAnsi"/>
            <w:sz w:val="22"/>
            <w:szCs w:val="22"/>
          </w:rPr>
          <w:t>martin.cillik@bbsk.sk</w:t>
        </w:r>
      </w:hyperlink>
      <w:r w:rsidR="00720365" w:rsidRPr="0021723E">
        <w:rPr>
          <w:rFonts w:asciiTheme="minorHAnsi" w:hAnsiTheme="minorHAnsi" w:cstheme="minorHAnsi"/>
          <w:sz w:val="22"/>
          <w:szCs w:val="22"/>
        </w:rPr>
        <w:t xml:space="preserve">, </w:t>
      </w:r>
      <w:hyperlink r:id="rId19" w:history="1">
        <w:r w:rsidR="00720365" w:rsidRPr="0021723E">
          <w:rPr>
            <w:rStyle w:val="Hypertextovprepojenie"/>
            <w:rFonts w:asciiTheme="minorHAnsi" w:hAnsiTheme="minorHAnsi" w:cstheme="minorHAnsi"/>
            <w:sz w:val="22"/>
            <w:szCs w:val="22"/>
          </w:rPr>
          <w:t>pavel.lassak@sosdrev.sk</w:t>
        </w:r>
      </w:hyperlink>
      <w:r w:rsidRPr="001B637B">
        <w:rPr>
          <w:rFonts w:asciiTheme="minorHAnsi" w:hAnsiTheme="minorHAnsi" w:cstheme="minorHAnsi"/>
          <w:sz w:val="22"/>
          <w:szCs w:val="22"/>
        </w:rPr>
        <w:t>.</w:t>
      </w:r>
      <w:r w:rsidR="007B7539">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3BA6D072" w14:textId="03DCE0E7"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w:t>
      </w:r>
      <w:r w:rsidR="00520C5A">
        <w:rPr>
          <w:rFonts w:asciiTheme="minorHAnsi" w:hAnsiTheme="minorHAnsi" w:cstheme="minorHAnsi"/>
          <w:sz w:val="22"/>
          <w:szCs w:val="22"/>
        </w:rPr>
        <w:tab/>
      </w:r>
      <w:r w:rsidRPr="001B637B">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33BFAD3" w14:textId="60CBE103"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w:t>
      </w:r>
      <w:r w:rsidR="00520C5A">
        <w:rPr>
          <w:rFonts w:asciiTheme="minorHAnsi" w:hAnsiTheme="minorHAnsi" w:cstheme="minorHAnsi"/>
          <w:sz w:val="22"/>
          <w:szCs w:val="22"/>
        </w:rPr>
        <w:tab/>
      </w:r>
      <w:r w:rsidRPr="001B637B">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7673D27C" w14:textId="3A0878C3"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 písomnej forme v lehote troch pracovných dní. </w:t>
      </w:r>
    </w:p>
    <w:p w14:paraId="54E7002C" w14:textId="77777777" w:rsidR="000219A5" w:rsidRPr="001B637B" w:rsidRDefault="000219A5" w:rsidP="00DB01F8">
      <w:pPr>
        <w:pStyle w:val="Standard"/>
        <w:outlineLvl w:val="0"/>
        <w:rPr>
          <w:rFonts w:asciiTheme="minorHAnsi" w:hAnsiTheme="minorHAnsi" w:cstheme="minorHAnsi"/>
          <w:b/>
          <w:sz w:val="22"/>
          <w:szCs w:val="22"/>
        </w:rPr>
      </w:pPr>
    </w:p>
    <w:p w14:paraId="3CFE6F0D" w14:textId="77777777"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4B392A">
      <w:pPr>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C05D14A"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423252D7"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E67A4E">
        <w:rPr>
          <w:rFonts w:asciiTheme="minorHAnsi" w:hAnsiTheme="minorHAnsi" w:cstheme="minorHAnsi"/>
          <w:sz w:val="22"/>
          <w:szCs w:val="22"/>
        </w:rPr>
        <w:t>v</w:t>
      </w:r>
      <w:r w:rsidRPr="001B637B">
        <w:rPr>
          <w:rFonts w:asciiTheme="minorHAnsi" w:hAnsiTheme="minorHAnsi" w:cstheme="minorHAnsi"/>
          <w:sz w:val="22"/>
          <w:szCs w:val="22"/>
        </w:rPr>
        <w:t>yhlášky Ministerstva spravodlivosti Slovenskej republiky č. 655/2004 Z.z. o odmenách a náhradách advokátov za poskytovanie právnych služieb v znení neskorších predpisov (ďalej len</w:t>
      </w:r>
      <w:r w:rsidR="005A7380">
        <w:rPr>
          <w:rFonts w:asciiTheme="minorHAnsi" w:hAnsiTheme="minorHAnsi" w:cstheme="minorHAnsi"/>
          <w:sz w:val="22"/>
          <w:szCs w:val="22"/>
        </w:rPr>
        <w:t xml:space="preserve"> ako</w:t>
      </w:r>
      <w:r w:rsidRPr="001B637B">
        <w:rPr>
          <w:rFonts w:asciiTheme="minorHAnsi" w:hAnsiTheme="minorHAnsi" w:cstheme="minorHAnsi"/>
          <w:sz w:val="22"/>
          <w:szCs w:val="22"/>
        </w:rPr>
        <w:t xml:space="preserve"> „</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114F09EA" w:rsidR="000219A5" w:rsidRPr="001B637B" w:rsidRDefault="000219A5" w:rsidP="004B392A">
      <w:pPr>
        <w:pStyle w:val="Odsekzoznamu"/>
        <w:numPr>
          <w:ilvl w:val="0"/>
          <w:numId w:val="13"/>
        </w:numPr>
        <w:suppressAutoHyphens w:val="0"/>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V súvislosti s plnením tejto zmluvy zmluvné strany neočakávajú, že by objednávateľ mohol spôsobiť poskytovateľovi akúkoľvek škodu</w:t>
      </w:r>
      <w:r w:rsidR="00831381">
        <w:rPr>
          <w:rFonts w:asciiTheme="minorHAnsi" w:hAnsiTheme="minorHAnsi" w:cstheme="minorHAnsi"/>
          <w:sz w:val="22"/>
          <w:szCs w:val="22"/>
        </w:rPr>
        <w:t xml:space="preserve"> inú, než je zodpovednosť za omeškanie </w:t>
      </w:r>
      <w:r w:rsidR="00831381">
        <w:rPr>
          <w:rFonts w:asciiTheme="minorHAnsi" w:hAnsiTheme="minorHAnsi" w:cstheme="minorHAnsi"/>
          <w:sz w:val="22"/>
          <w:szCs w:val="22"/>
        </w:rPr>
        <w:lastRenderedPageBreak/>
        <w:t>s úhradou odplaty, a preto</w:t>
      </w:r>
      <w:r w:rsidR="008C56DF">
        <w:rPr>
          <w:rFonts w:asciiTheme="minorHAnsi" w:hAnsiTheme="minorHAnsi" w:cstheme="minorHAnsi"/>
          <w:sz w:val="22"/>
          <w:szCs w:val="22"/>
        </w:rPr>
        <w:t> </w:t>
      </w:r>
      <w:r w:rsidRPr="001B637B">
        <w:rPr>
          <w:rFonts w:asciiTheme="minorHAnsi" w:hAnsiTheme="minorHAnsi" w:cstheme="minorHAnsi"/>
          <w:sz w:val="22"/>
          <w:szCs w:val="22"/>
        </w:rPr>
        <w:t>prípadná</w:t>
      </w:r>
      <w:r w:rsidR="008C56DF">
        <w:rPr>
          <w:rFonts w:asciiTheme="minorHAnsi" w:hAnsiTheme="minorHAnsi" w:cstheme="minorHAnsi"/>
          <w:sz w:val="22"/>
          <w:szCs w:val="22"/>
        </w:rPr>
        <w:t xml:space="preserve"> zodpovednosť objednávateľa za</w:t>
      </w:r>
      <w:r w:rsidRPr="001B637B">
        <w:rPr>
          <w:rFonts w:asciiTheme="minorHAnsi" w:hAnsiTheme="minorHAnsi" w:cstheme="minorHAnsi"/>
          <w:sz w:val="22"/>
          <w:szCs w:val="22"/>
        </w:rPr>
        <w:t xml:space="preserve"> škod</w:t>
      </w:r>
      <w:r w:rsidR="008C56DF">
        <w:rPr>
          <w:rFonts w:asciiTheme="minorHAnsi" w:hAnsiTheme="minorHAnsi" w:cstheme="minorHAnsi"/>
          <w:sz w:val="22"/>
          <w:szCs w:val="22"/>
        </w:rPr>
        <w:t>u voči poskytovateľovi</w:t>
      </w:r>
      <w:r w:rsidR="00520C5A">
        <w:rPr>
          <w:rFonts w:asciiTheme="minorHAnsi" w:hAnsiTheme="minorHAnsi" w:cstheme="minorHAnsi"/>
          <w:sz w:val="22"/>
          <w:szCs w:val="22"/>
        </w:rPr>
        <w:t xml:space="preserve"> </w:t>
      </w:r>
      <w:r w:rsidRPr="001B637B">
        <w:rPr>
          <w:rFonts w:asciiTheme="minorHAnsi" w:hAnsiTheme="minorHAnsi" w:cstheme="minorHAnsi"/>
          <w:sz w:val="22"/>
          <w:szCs w:val="22"/>
        </w:rPr>
        <w:t xml:space="preserve">v súvislosti s  § 379 Obchodného zákonníka </w:t>
      </w:r>
      <w:r w:rsidR="00A02830">
        <w:rPr>
          <w:rFonts w:asciiTheme="minorHAnsi" w:hAnsiTheme="minorHAnsi" w:cstheme="minorHAnsi"/>
          <w:sz w:val="22"/>
          <w:szCs w:val="22"/>
        </w:rPr>
        <w:t xml:space="preserve"> je</w:t>
      </w:r>
      <w:r w:rsidR="007C6FAC">
        <w:rPr>
          <w:rFonts w:asciiTheme="minorHAnsi" w:hAnsiTheme="minorHAnsi" w:cstheme="minorHAnsi"/>
          <w:sz w:val="22"/>
          <w:szCs w:val="22"/>
        </w:rPr>
        <w:t xml:space="preserve"> </w:t>
      </w:r>
      <w:r w:rsidRPr="001B637B">
        <w:rPr>
          <w:rFonts w:asciiTheme="minorHAnsi" w:hAnsiTheme="minorHAnsi" w:cstheme="minorHAnsi"/>
          <w:sz w:val="22"/>
          <w:szCs w:val="22"/>
        </w:rPr>
        <w:t xml:space="preserve">limitovaná </w:t>
      </w:r>
      <w:r w:rsidR="007C6FAC">
        <w:rPr>
          <w:rFonts w:asciiTheme="minorHAnsi" w:hAnsiTheme="minorHAnsi" w:cstheme="minorHAnsi"/>
          <w:sz w:val="22"/>
          <w:szCs w:val="22"/>
        </w:rPr>
        <w:t xml:space="preserve">výlučne </w:t>
      </w:r>
      <w:r w:rsidRPr="001B637B">
        <w:rPr>
          <w:rFonts w:asciiTheme="minorHAnsi" w:hAnsiTheme="minorHAnsi" w:cstheme="minorHAnsi"/>
          <w:sz w:val="22"/>
          <w:szCs w:val="22"/>
        </w:rPr>
        <w:t xml:space="preserve">úrokmi z omeškania, na ktoré je poskytovateľ oprávnený v prípade, ak </w:t>
      </w:r>
      <w:r w:rsidR="007C6FAC">
        <w:rPr>
          <w:rFonts w:asciiTheme="minorHAnsi" w:hAnsiTheme="minorHAnsi" w:cstheme="minorHAnsi"/>
          <w:sz w:val="22"/>
          <w:szCs w:val="22"/>
        </w:rPr>
        <w:t xml:space="preserve">odplatu </w:t>
      </w:r>
      <w:r w:rsidRPr="001B637B">
        <w:rPr>
          <w:rFonts w:asciiTheme="minorHAnsi" w:hAnsiTheme="minorHAnsi" w:cstheme="minorHAnsi"/>
          <w:sz w:val="22"/>
          <w:szCs w:val="22"/>
        </w:rPr>
        <w:t xml:space="preserve">objednávateľ </w:t>
      </w:r>
      <w:r w:rsidR="007C6FAC">
        <w:rPr>
          <w:rFonts w:asciiTheme="minorHAnsi" w:hAnsiTheme="minorHAnsi" w:cstheme="minorHAnsi"/>
          <w:sz w:val="22"/>
          <w:szCs w:val="22"/>
        </w:rPr>
        <w:t>neuhradí</w:t>
      </w:r>
      <w:r w:rsidR="007C6FAC" w:rsidRPr="001B637B">
        <w:rPr>
          <w:rFonts w:asciiTheme="minorHAnsi" w:hAnsiTheme="minorHAnsi" w:cstheme="minorHAnsi"/>
          <w:sz w:val="22"/>
          <w:szCs w:val="22"/>
        </w:rPr>
        <w:t xml:space="preserve"> </w:t>
      </w:r>
      <w:r w:rsidRPr="001B637B">
        <w:rPr>
          <w:rFonts w:asciiTheme="minorHAnsi" w:hAnsiTheme="minorHAnsi" w:cstheme="minorHAnsi"/>
          <w:sz w:val="22"/>
          <w:szCs w:val="22"/>
        </w:rPr>
        <w:t>včas</w:t>
      </w:r>
      <w:r w:rsidR="00CB294B">
        <w:rPr>
          <w:rFonts w:asciiTheme="minorHAnsi" w:hAnsiTheme="minorHAnsi" w:cstheme="minorHAnsi"/>
          <w:sz w:val="22"/>
          <w:szCs w:val="22"/>
        </w:rPr>
        <w:t>,</w:t>
      </w:r>
    </w:p>
    <w:p w14:paraId="59C6D023" w14:textId="5D889217" w:rsidR="000219A5" w:rsidRPr="001B637B" w:rsidRDefault="000219A5" w:rsidP="004B392A">
      <w:pPr>
        <w:pStyle w:val="Odsekzoznamu"/>
        <w:numPr>
          <w:ilvl w:val="0"/>
          <w:numId w:val="13"/>
        </w:numPr>
        <w:suppressAutoHyphens w:val="0"/>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výškového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xml:space="preserve"> § 379 Obchodného zákonníka druhej vety.</w:t>
      </w:r>
    </w:p>
    <w:p w14:paraId="3B2BA28F" w14:textId="5D4C0915"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úkony</w:t>
      </w:r>
      <w:r w:rsidR="00A43DA4">
        <w:rPr>
          <w:rFonts w:asciiTheme="minorHAnsi" w:hAnsiTheme="minorHAnsi" w:cstheme="minorHAnsi"/>
          <w:sz w:val="22"/>
          <w:szCs w:val="22"/>
        </w:rPr>
        <w:t xml:space="preserve"> zhotoviteľa</w:t>
      </w:r>
      <w:r w:rsidRPr="001B637B">
        <w:rPr>
          <w:rFonts w:asciiTheme="minorHAnsi" w:hAnsiTheme="minorHAnsi" w:cstheme="minorHAnsi"/>
          <w:sz w:val="22"/>
          <w:szCs w:val="22"/>
        </w:rPr>
        <w:t xml:space="preserve">, ktoré zhotoviteľom neboli vykonané v súlade so Zmluvou so zhotoviteľom, </w:t>
      </w:r>
      <w:r w:rsidR="00A43DA4">
        <w:rPr>
          <w:rFonts w:asciiTheme="minorHAnsi" w:hAnsiTheme="minorHAnsi" w:cstheme="minorHAnsi"/>
          <w:sz w:val="22"/>
          <w:szCs w:val="22"/>
        </w:rPr>
        <w:t xml:space="preserve">je </w:t>
      </w:r>
      <w:r w:rsidRPr="001B637B">
        <w:rPr>
          <w:rFonts w:asciiTheme="minorHAnsi" w:hAnsiTheme="minorHAnsi" w:cstheme="minorHAnsi"/>
          <w:sz w:val="22"/>
          <w:szCs w:val="22"/>
        </w:rPr>
        <w:t xml:space="preserve">objednávateľ </w:t>
      </w:r>
      <w:r w:rsidR="00FC07E3">
        <w:rPr>
          <w:rFonts w:asciiTheme="minorHAnsi" w:hAnsiTheme="minorHAnsi" w:cstheme="minorHAnsi"/>
          <w:sz w:val="22"/>
          <w:szCs w:val="22"/>
        </w:rPr>
        <w:t xml:space="preserve">oprávnený </w:t>
      </w:r>
      <w:r w:rsidRPr="001B637B">
        <w:rPr>
          <w:rFonts w:asciiTheme="minorHAnsi" w:hAnsiTheme="minorHAnsi" w:cstheme="minorHAnsi"/>
          <w:sz w:val="22"/>
          <w:szCs w:val="22"/>
        </w:rPr>
        <w:t xml:space="preserve"> uplatniť </w:t>
      </w:r>
      <w:r w:rsidR="00A43DA4">
        <w:rPr>
          <w:rFonts w:asciiTheme="minorHAnsi" w:hAnsiTheme="minorHAnsi" w:cstheme="minorHAnsi"/>
          <w:sz w:val="22"/>
          <w:szCs w:val="22"/>
        </w:rPr>
        <w:t>si</w:t>
      </w:r>
      <w:r w:rsidR="002329D5">
        <w:rPr>
          <w:rFonts w:asciiTheme="minorHAnsi" w:hAnsiTheme="minorHAnsi" w:cstheme="minorHAnsi"/>
          <w:sz w:val="22"/>
          <w:szCs w:val="22"/>
        </w:rPr>
        <w:t xml:space="preserve"> </w:t>
      </w:r>
      <w:r w:rsidRPr="001B637B">
        <w:rPr>
          <w:rFonts w:asciiTheme="minorHAnsi" w:hAnsiTheme="minorHAnsi" w:cstheme="minorHAnsi"/>
          <w:sz w:val="22"/>
          <w:szCs w:val="22"/>
        </w:rPr>
        <w:t>voči poskytovateľovi zmluvn</w:t>
      </w:r>
      <w:r w:rsidR="00A43DA4">
        <w:rPr>
          <w:rFonts w:asciiTheme="minorHAnsi" w:hAnsiTheme="minorHAnsi" w:cstheme="minorHAnsi"/>
          <w:sz w:val="22"/>
          <w:szCs w:val="22"/>
        </w:rPr>
        <w:t>ú</w:t>
      </w:r>
      <w:r w:rsidRPr="001B637B">
        <w:rPr>
          <w:rFonts w:asciiTheme="minorHAnsi" w:hAnsiTheme="minorHAnsi" w:cstheme="minorHAnsi"/>
          <w:sz w:val="22"/>
          <w:szCs w:val="22"/>
        </w:rPr>
        <w:t xml:space="preserve"> pokut</w:t>
      </w:r>
      <w:r w:rsidR="00A43DA4">
        <w:rPr>
          <w:rFonts w:asciiTheme="minorHAnsi" w:hAnsiTheme="minorHAnsi" w:cstheme="minorHAnsi"/>
          <w:sz w:val="22"/>
          <w:szCs w:val="22"/>
        </w:rPr>
        <w:t>u</w:t>
      </w:r>
      <w:r w:rsidRPr="001B637B">
        <w:rPr>
          <w:rFonts w:asciiTheme="minorHAnsi" w:hAnsiTheme="minorHAnsi" w:cstheme="minorHAnsi"/>
          <w:sz w:val="22"/>
          <w:szCs w:val="22"/>
        </w:rPr>
        <w:t xml:space="preserve"> vo výške 1 000,- </w:t>
      </w:r>
      <w:r w:rsidR="002D722F">
        <w:rPr>
          <w:rFonts w:asciiTheme="minorHAnsi" w:hAnsiTheme="minorHAnsi" w:cstheme="minorHAnsi"/>
          <w:sz w:val="22"/>
          <w:szCs w:val="22"/>
        </w:rPr>
        <w:t>E</w:t>
      </w:r>
      <w:r w:rsidRPr="001B637B">
        <w:rPr>
          <w:rFonts w:asciiTheme="minorHAnsi" w:hAnsiTheme="minorHAnsi" w:cstheme="minorHAnsi"/>
          <w:sz w:val="22"/>
          <w:szCs w:val="22"/>
        </w:rPr>
        <w:t xml:space="preserve">ur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Touto zmluvnou pokutou</w:t>
      </w:r>
      <w:r w:rsidRPr="001B637B">
        <w:rPr>
          <w:rFonts w:asciiTheme="minorHAnsi" w:hAnsiTheme="minorHAnsi" w:cstheme="minorHAnsi"/>
          <w:sz w:val="22"/>
          <w:szCs w:val="22"/>
        </w:rPr>
        <w:t xml:space="preserve"> 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53FC2237"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4B392A">
      <w:pPr>
        <w:pStyle w:val="Odsekzoznamu"/>
        <w:numPr>
          <w:ilvl w:val="0"/>
          <w:numId w:val="14"/>
        </w:numPr>
        <w:suppressAutoHyphens w:val="0"/>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4905625D" w:rsidR="000219A5" w:rsidRPr="001B637B" w:rsidRDefault="000219A5" w:rsidP="004B392A">
      <w:pPr>
        <w:pStyle w:val="Odsekzoznamu"/>
        <w:numPr>
          <w:ilvl w:val="0"/>
          <w:numId w:val="14"/>
        </w:numPr>
        <w:suppressAutoHyphens w:val="0"/>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3E2996C2"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w:t>
      </w:r>
      <w:r w:rsidR="005B0732">
        <w:rPr>
          <w:rFonts w:asciiTheme="minorHAnsi" w:hAnsiTheme="minorHAnsi" w:cstheme="minorHAnsi"/>
          <w:sz w:val="22"/>
          <w:szCs w:val="22"/>
        </w:rPr>
        <w:t xml:space="preserve"> </w:t>
      </w:r>
      <w:r w:rsidRPr="001B637B">
        <w:rPr>
          <w:rFonts w:asciiTheme="minorHAnsi" w:hAnsiTheme="minorHAnsi" w:cstheme="minorHAnsi"/>
          <w:sz w:val="22"/>
          <w:szCs w:val="22"/>
        </w:rPr>
        <w:t>j. napr. fyzický zákaz prác). Žiaden prípad vyššej moci nebude mať vplyv na odplatu a jej výšku (čl. V</w:t>
      </w:r>
      <w:r w:rsidR="002A1832">
        <w:rPr>
          <w:rFonts w:asciiTheme="minorHAnsi" w:hAnsiTheme="minorHAnsi" w:cstheme="minorHAnsi"/>
          <w:sz w:val="22"/>
          <w:szCs w:val="22"/>
        </w:rPr>
        <w:t> tejto zmluvy</w:t>
      </w:r>
      <w:r w:rsidRPr="001B637B">
        <w:rPr>
          <w:rFonts w:asciiTheme="minorHAnsi" w:hAnsiTheme="minorHAnsi" w:cstheme="minorHAnsi"/>
          <w:sz w:val="22"/>
          <w:szCs w:val="22"/>
        </w:rPr>
        <w:t>) bez ohľadu na výšku nákladov, ktoré bude musieť v danej súvislosti poskytovateľ znášať alebo vynaložiť, t.</w:t>
      </w:r>
      <w:r w:rsidR="005B0732">
        <w:rPr>
          <w:rFonts w:asciiTheme="minorHAnsi" w:hAnsiTheme="minorHAnsi" w:cstheme="minorHAnsi"/>
          <w:sz w:val="22"/>
          <w:szCs w:val="22"/>
        </w:rPr>
        <w:t xml:space="preserve"> </w:t>
      </w:r>
      <w:r w:rsidRPr="001B637B">
        <w:rPr>
          <w:rFonts w:asciiTheme="minorHAnsi" w:hAnsiTheme="minorHAnsi" w:cstheme="minorHAnsi"/>
          <w:sz w:val="22"/>
          <w:szCs w:val="22"/>
        </w:rPr>
        <w:t>j. každá zmluvná strana znáša vlastné náklady v súvislosti s vyššou mocou.</w:t>
      </w:r>
    </w:p>
    <w:p w14:paraId="36A64B26" w14:textId="715D50FA" w:rsidR="00765A52" w:rsidRPr="004B392A" w:rsidRDefault="000219A5" w:rsidP="00DB01F8">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3EF29A25" w14:textId="77777777" w:rsidR="00BA5EAC" w:rsidRPr="00E4082F" w:rsidRDefault="00BA5EAC" w:rsidP="004B392A">
      <w:pPr>
        <w:pStyle w:val="Odsekzoznamu"/>
        <w:suppressAutoHyphens w:val="0"/>
        <w:ind w:left="426"/>
        <w:jc w:val="both"/>
        <w:rPr>
          <w:rFonts w:asciiTheme="minorHAnsi" w:hAnsiTheme="minorHAnsi" w:cstheme="minorHAnsi"/>
          <w:b/>
          <w:sz w:val="22"/>
          <w:szCs w:val="22"/>
        </w:rPr>
      </w:pPr>
    </w:p>
    <w:p w14:paraId="3DA2C935" w14:textId="721BFC2D"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IX.</w:t>
      </w:r>
    </w:p>
    <w:p w14:paraId="290DC5E8" w14:textId="77777777" w:rsidR="000219A5" w:rsidRPr="001B637B" w:rsidRDefault="000219A5" w:rsidP="00DB01F8">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DB01F8">
      <w:pPr>
        <w:pStyle w:val="Standard"/>
        <w:jc w:val="center"/>
        <w:rPr>
          <w:rFonts w:asciiTheme="minorHAnsi" w:hAnsiTheme="minorHAnsi" w:cstheme="minorHAnsi"/>
          <w:b/>
          <w:sz w:val="22"/>
          <w:szCs w:val="22"/>
        </w:rPr>
      </w:pPr>
    </w:p>
    <w:p w14:paraId="68CE6696" w14:textId="77777777" w:rsidR="000219A5" w:rsidRPr="001B637B" w:rsidRDefault="000219A5" w:rsidP="00DB01F8">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3F129816" w:rsidR="000219A5" w:rsidRPr="001B637B" w:rsidRDefault="000219A5" w:rsidP="00DB01F8">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r w:rsidR="00EC2926">
        <w:rPr>
          <w:rFonts w:asciiTheme="minorHAnsi" w:hAnsiTheme="minorHAnsi" w:cstheme="minorHAnsi"/>
          <w:sz w:val="22"/>
          <w:szCs w:val="22"/>
        </w:rPr>
        <w:t>;</w:t>
      </w:r>
    </w:p>
    <w:p w14:paraId="7CE2701B" w14:textId="6E9B6DA9" w:rsidR="000219A5" w:rsidRPr="001B637B" w:rsidRDefault="000219A5" w:rsidP="00DB01F8">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 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54233EF4" w:rsidR="000219A5" w:rsidRPr="001B637B" w:rsidRDefault="000219A5" w:rsidP="00DB01F8">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 </w:t>
      </w:r>
      <w:r w:rsidR="00A43DA4">
        <w:rPr>
          <w:rFonts w:asciiTheme="minorHAnsi" w:hAnsiTheme="minorHAnsi" w:cstheme="minorHAnsi"/>
          <w:sz w:val="22"/>
          <w:szCs w:val="22"/>
        </w:rPr>
        <w:t xml:space="preserve">od tejto zmluvy </w:t>
      </w:r>
      <w:r w:rsidRPr="001B637B">
        <w:rPr>
          <w:rFonts w:asciiTheme="minorHAnsi" w:hAnsiTheme="minorHAnsi" w:cstheme="minorHAnsi"/>
          <w:sz w:val="22"/>
          <w:szCs w:val="22"/>
        </w:rPr>
        <w:t xml:space="preserve">nadobúda účinnosť doručením písomného odstúpenia </w:t>
      </w:r>
      <w:r w:rsidR="00A43DA4">
        <w:rPr>
          <w:rFonts w:asciiTheme="minorHAnsi" w:hAnsiTheme="minorHAnsi" w:cstheme="minorHAnsi"/>
          <w:sz w:val="22"/>
          <w:szCs w:val="22"/>
        </w:rPr>
        <w:t>od zmluvy</w:t>
      </w:r>
      <w:r w:rsidRPr="001B637B">
        <w:rPr>
          <w:rFonts w:asciiTheme="minorHAnsi" w:hAnsiTheme="minorHAnsi" w:cstheme="minorHAnsi"/>
          <w:sz w:val="22"/>
          <w:szCs w:val="22"/>
        </w:rPr>
        <w:t xml:space="preserve"> druhej zmluvnej strane.</w:t>
      </w:r>
    </w:p>
    <w:p w14:paraId="40B1C5BC" w14:textId="77777777" w:rsidR="000219A5" w:rsidRPr="001B637B" w:rsidRDefault="000219A5" w:rsidP="00DB01F8">
      <w:pPr>
        <w:pStyle w:val="Standard"/>
        <w:ind w:left="1146"/>
        <w:jc w:val="both"/>
        <w:rPr>
          <w:rFonts w:asciiTheme="minorHAnsi" w:hAnsiTheme="minorHAnsi" w:cstheme="minorHAnsi"/>
          <w:sz w:val="22"/>
          <w:szCs w:val="22"/>
        </w:rPr>
      </w:pPr>
    </w:p>
    <w:p w14:paraId="7EFB8992" w14:textId="5847F87B" w:rsidR="000219A5" w:rsidRPr="001B637B" w:rsidRDefault="000219A5" w:rsidP="00DB01F8">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C74F84">
      <w:pPr>
        <w:pStyle w:val="Odsekzoznamu"/>
        <w:widowControl w:val="0"/>
        <w:numPr>
          <w:ilvl w:val="2"/>
          <w:numId w:val="17"/>
        </w:numPr>
        <w:tabs>
          <w:tab w:val="left" w:pos="709"/>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C74F84">
      <w:pPr>
        <w:pStyle w:val="Odsekzoznamu"/>
        <w:widowControl w:val="0"/>
        <w:numPr>
          <w:ilvl w:val="2"/>
          <w:numId w:val="17"/>
        </w:numPr>
        <w:tabs>
          <w:tab w:val="left" w:pos="709"/>
          <w:tab w:val="left" w:pos="1518"/>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5BCAF177" w:rsidR="000219A5" w:rsidRPr="001B637B" w:rsidRDefault="000219A5" w:rsidP="00C74F84">
      <w:pPr>
        <w:pStyle w:val="Odsekzoznamu"/>
        <w:widowControl w:val="0"/>
        <w:numPr>
          <w:ilvl w:val="2"/>
          <w:numId w:val="17"/>
        </w:numPr>
        <w:tabs>
          <w:tab w:val="left" w:pos="709"/>
          <w:tab w:val="left" w:pos="1518"/>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w:t>
      </w:r>
      <w:r w:rsidR="00A43DA4">
        <w:rPr>
          <w:rFonts w:asciiTheme="minorHAnsi" w:hAnsiTheme="minorHAnsi" w:cstheme="minorHAnsi"/>
          <w:sz w:val="22"/>
          <w:szCs w:val="22"/>
        </w:rPr>
        <w:t>l</w:t>
      </w:r>
      <w:r w:rsidRPr="001B637B">
        <w:rPr>
          <w:rFonts w:asciiTheme="minorHAnsi" w:hAnsiTheme="minorHAnsi" w:cstheme="minorHAnsi"/>
          <w:sz w:val="22"/>
          <w:szCs w:val="22"/>
        </w:rPr>
        <w:t>učne:</w:t>
      </w:r>
    </w:p>
    <w:p w14:paraId="01F7EB61" w14:textId="139E52DA"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w:t>
      </w:r>
      <w:r w:rsidR="00A43DA4">
        <w:rPr>
          <w:rFonts w:asciiTheme="minorHAnsi" w:hAnsiTheme="minorHAnsi" w:cstheme="minorHAnsi"/>
          <w:sz w:val="22"/>
          <w:szCs w:val="22"/>
        </w:rPr>
        <w:t>s</w:t>
      </w:r>
      <w:r w:rsidRPr="001B637B">
        <w:rPr>
          <w:rFonts w:asciiTheme="minorHAnsi" w:hAnsiTheme="minorHAnsi" w:cstheme="minorHAnsi"/>
          <w:sz w:val="22"/>
          <w:szCs w:val="22"/>
        </w:rPr>
        <w:t xml:space="preserve">tavebného dozoru v rozpore s touto zmluvou a/alebo Zmluvou so zhotoviteľom, vrátane opakovaného porušenia akejkoľvek povinnosti uvedenej v článku III. tejto zmluvy (za opakované porušenie sa považuje buď porušenie jednej povinnosti aspoň 2x, avšak aj porušenie </w:t>
      </w:r>
      <w:r w:rsidR="00A43DA4">
        <w:rPr>
          <w:rFonts w:asciiTheme="minorHAnsi" w:hAnsiTheme="minorHAnsi" w:cstheme="minorHAnsi"/>
          <w:sz w:val="22"/>
          <w:szCs w:val="22"/>
        </w:rPr>
        <w:t>aspoň</w:t>
      </w:r>
      <w:r w:rsidRPr="001B637B">
        <w:rPr>
          <w:rFonts w:asciiTheme="minorHAnsi" w:hAnsiTheme="minorHAnsi" w:cstheme="minorHAnsi"/>
          <w:sz w:val="22"/>
          <w:szCs w:val="22"/>
        </w:rPr>
        <w:t xml:space="preserve"> dvoch rôznych povinností);</w:t>
      </w:r>
    </w:p>
    <w:p w14:paraId="1F0D968C" w14:textId="3BDD28E5"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w:t>
      </w:r>
      <w:r w:rsidR="00A43DA4">
        <w:rPr>
          <w:rFonts w:asciiTheme="minorHAnsi" w:hAnsiTheme="minorHAnsi" w:cstheme="minorHAnsi"/>
          <w:sz w:val="22"/>
          <w:szCs w:val="22"/>
        </w:rPr>
        <w:t>s</w:t>
      </w:r>
      <w:r w:rsidR="000D78A5">
        <w:rPr>
          <w:rFonts w:asciiTheme="minorHAnsi" w:hAnsiTheme="minorHAnsi" w:cstheme="minorHAnsi"/>
          <w:sz w:val="22"/>
          <w:szCs w:val="22"/>
        </w:rPr>
        <w:t>tavebného dozoru v lehote  určenej objednávateľom</w:t>
      </w:r>
      <w:r w:rsidRPr="001B637B">
        <w:rPr>
          <w:rFonts w:asciiTheme="minorHAnsi" w:hAnsiTheme="minorHAnsi" w:cstheme="minorHAnsi"/>
          <w:sz w:val="22"/>
          <w:szCs w:val="22"/>
        </w:rPr>
        <w:t>;</w:t>
      </w:r>
    </w:p>
    <w:p w14:paraId="67553613" w14:textId="77777777"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2D3D1440"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Porušenie povinnosti uvedenej v čl. </w:t>
      </w:r>
      <w:r w:rsidR="00A43DA4">
        <w:rPr>
          <w:rFonts w:asciiTheme="minorHAnsi" w:hAnsiTheme="minorHAnsi" w:cstheme="minorHAnsi"/>
          <w:sz w:val="22"/>
          <w:szCs w:val="22"/>
        </w:rPr>
        <w:t xml:space="preserve">X bod 10.3 alebo </w:t>
      </w:r>
      <w:r w:rsidRPr="001B637B">
        <w:rPr>
          <w:rFonts w:asciiTheme="minorHAnsi" w:hAnsiTheme="minorHAnsi" w:cstheme="minorHAnsi"/>
          <w:sz w:val="22"/>
          <w:szCs w:val="22"/>
        </w:rPr>
        <w:t>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 xml:space="preserve">.9 </w:t>
      </w:r>
      <w:r w:rsidR="00A43DA4">
        <w:rPr>
          <w:rFonts w:asciiTheme="minorHAnsi" w:hAnsiTheme="minorHAnsi" w:cstheme="minorHAnsi"/>
          <w:sz w:val="22"/>
          <w:szCs w:val="22"/>
        </w:rPr>
        <w:t xml:space="preserve">alebo bod 11.10 tejto </w:t>
      </w:r>
      <w:r w:rsidRPr="001B637B">
        <w:rPr>
          <w:rFonts w:asciiTheme="minorHAnsi" w:hAnsiTheme="minorHAnsi" w:cstheme="minorHAnsi"/>
          <w:sz w:val="22"/>
          <w:szCs w:val="22"/>
        </w:rPr>
        <w:t>zmluvy,</w:t>
      </w:r>
    </w:p>
    <w:p w14:paraId="59A5A720" w14:textId="2647B286" w:rsidR="000219A5" w:rsidRPr="001B637B" w:rsidRDefault="000219A5" w:rsidP="00C74F84">
      <w:pPr>
        <w:pStyle w:val="Odsekzoznamu"/>
        <w:widowControl w:val="0"/>
        <w:numPr>
          <w:ilvl w:val="2"/>
          <w:numId w:val="17"/>
        </w:numPr>
        <w:tabs>
          <w:tab w:val="left" w:pos="2223"/>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A43DA4">
        <w:rPr>
          <w:rFonts w:asciiTheme="minorHAnsi" w:hAnsiTheme="minorHAnsi" w:cstheme="minorHAnsi"/>
          <w:sz w:val="22"/>
          <w:szCs w:val="22"/>
        </w:rPr>
        <w:t>poskytovateľa</w:t>
      </w:r>
      <w:r w:rsidRPr="001B637B">
        <w:rPr>
          <w:rFonts w:asciiTheme="minorHAnsi" w:hAnsiTheme="minorHAnsi" w:cstheme="minorHAnsi"/>
          <w:sz w:val="22"/>
          <w:szCs w:val="22"/>
        </w:rPr>
        <w:t>) alebo akákoľvek iná zmena majúca priamy vplyv na plnenie zo strany poskytovateľa a poskytovateľ neoznámi tieto skutočnosti objednávateľovi najneskôr do 10 dní odo dňa, kedy tieto skutočnosti nastali.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r w:rsidR="002D722F">
        <w:rPr>
          <w:rFonts w:asciiTheme="minorHAnsi" w:hAnsiTheme="minorHAnsi" w:cstheme="minorHAnsi"/>
          <w:sz w:val="22"/>
          <w:szCs w:val="22"/>
        </w:rPr>
        <w:t>.</w:t>
      </w:r>
    </w:p>
    <w:p w14:paraId="153E9EAB" w14:textId="77777777" w:rsidR="00A43DA4" w:rsidRPr="0022008B" w:rsidRDefault="00A43DA4" w:rsidP="00C74F84">
      <w:pPr>
        <w:pStyle w:val="Odsekzoznamu"/>
        <w:numPr>
          <w:ilvl w:val="1"/>
          <w:numId w:val="16"/>
        </w:numPr>
        <w:tabs>
          <w:tab w:val="left" w:pos="2223"/>
        </w:tabs>
        <w:suppressAutoHyphens w:val="0"/>
        <w:autoSpaceDE w:val="0"/>
        <w:ind w:left="425" w:hanging="425"/>
        <w:jc w:val="both"/>
        <w:rPr>
          <w:rFonts w:ascii="Calibri" w:hAnsi="Calibri" w:cs="Calibri"/>
          <w:sz w:val="22"/>
          <w:szCs w:val="22"/>
        </w:rPr>
      </w:pPr>
      <w:r w:rsidRPr="007F590D">
        <w:rPr>
          <w:rFonts w:ascii="Calibri" w:hAnsi="Calibri" w:cs="Calibr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698E1481" w:rsidR="000219A5" w:rsidRPr="001B637B" w:rsidRDefault="000219A5" w:rsidP="00C74F84">
      <w:pPr>
        <w:pStyle w:val="Odsekzoznamu"/>
        <w:numPr>
          <w:ilvl w:val="1"/>
          <w:numId w:val="16"/>
        </w:numPr>
        <w:tabs>
          <w:tab w:val="left" w:pos="2223"/>
        </w:tabs>
        <w:suppressAutoHyphens w:val="0"/>
        <w:autoSpaceDE w:val="0"/>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Poskytovateľ je oprávnený odstúpiť od zmluvy výlučne v prípade omeškania objednávateľa s </w:t>
      </w:r>
      <w:r w:rsidR="00A43DA4">
        <w:rPr>
          <w:rFonts w:asciiTheme="minorHAnsi" w:hAnsiTheme="minorHAnsi" w:cstheme="minorHAnsi"/>
          <w:sz w:val="22"/>
          <w:szCs w:val="22"/>
        </w:rPr>
        <w:t>úhradou</w:t>
      </w:r>
      <w:r w:rsidRPr="001B637B">
        <w:rPr>
          <w:rFonts w:asciiTheme="minorHAnsi" w:hAnsiTheme="minorHAnsi" w:cstheme="minorHAnsi"/>
          <w:sz w:val="22"/>
          <w:szCs w:val="22"/>
        </w:rPr>
        <w:t xml:space="preserve"> odplaty alebo jej časti o viac ako </w:t>
      </w:r>
      <w:r w:rsidR="00A43DA4">
        <w:rPr>
          <w:rFonts w:asciiTheme="minorHAnsi" w:hAnsiTheme="minorHAnsi" w:cstheme="minorHAnsi"/>
          <w:sz w:val="22"/>
          <w:szCs w:val="22"/>
        </w:rPr>
        <w:t>3</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w:t>
      </w:r>
      <w:r w:rsidR="00E82AD0">
        <w:rPr>
          <w:rFonts w:asciiTheme="minorHAnsi" w:hAnsiTheme="minorHAnsi" w:cstheme="minorHAnsi"/>
          <w:sz w:val="22"/>
          <w:szCs w:val="22"/>
        </w:rPr>
        <w:t xml:space="preserve">objednávateľovi </w:t>
      </w:r>
      <w:r w:rsidRPr="001B637B">
        <w:rPr>
          <w:rFonts w:asciiTheme="minorHAnsi" w:hAnsiTheme="minorHAnsi" w:cstheme="minorHAnsi"/>
          <w:sz w:val="22"/>
          <w:szCs w:val="22"/>
        </w:rPr>
        <w:t xml:space="preserve">primeranú lehotu </w:t>
      </w:r>
      <w:r w:rsidR="00E82AD0">
        <w:rPr>
          <w:rFonts w:asciiTheme="minorHAnsi" w:hAnsiTheme="minorHAnsi" w:cstheme="minorHAnsi"/>
          <w:sz w:val="22"/>
          <w:szCs w:val="22"/>
        </w:rPr>
        <w:t xml:space="preserve">na nápravu v trvaní </w:t>
      </w:r>
      <w:r w:rsidRPr="001B637B">
        <w:rPr>
          <w:rFonts w:asciiTheme="minorHAnsi" w:hAnsiTheme="minorHAnsi" w:cstheme="minorHAnsi"/>
          <w:sz w:val="22"/>
          <w:szCs w:val="22"/>
        </w:rPr>
        <w:t xml:space="preserve">aspoň 15 dní, </w:t>
      </w:r>
      <w:r w:rsidR="00E82AD0">
        <w:rPr>
          <w:rFonts w:asciiTheme="minorHAnsi" w:hAnsiTheme="minorHAnsi" w:cstheme="minorHAnsi"/>
          <w:sz w:val="22"/>
          <w:szCs w:val="22"/>
        </w:rPr>
        <w:t xml:space="preserve">pričom ho </w:t>
      </w:r>
      <w:r w:rsidRPr="001B637B">
        <w:rPr>
          <w:rFonts w:asciiTheme="minorHAnsi" w:hAnsiTheme="minorHAnsi" w:cstheme="minorHAnsi"/>
          <w:sz w:val="22"/>
          <w:szCs w:val="22"/>
        </w:rPr>
        <w:t xml:space="preserve">upozornil na možnosť odstúpenia, </w:t>
      </w:r>
      <w:r w:rsidR="00123D97">
        <w:rPr>
          <w:rFonts w:asciiTheme="minorHAnsi" w:hAnsiTheme="minorHAnsi" w:cstheme="minorHAnsi"/>
          <w:sz w:val="22"/>
          <w:szCs w:val="22"/>
        </w:rPr>
        <w:t>za predpokladu, že</w:t>
      </w:r>
      <w:r w:rsidR="00123D9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lehota na nápravu márne uplynula. </w:t>
      </w:r>
    </w:p>
    <w:p w14:paraId="5B040D00" w14:textId="5BF9B390" w:rsidR="000219A5" w:rsidRPr="001B637B" w:rsidRDefault="000219A5" w:rsidP="00C74F84">
      <w:pPr>
        <w:pStyle w:val="Odsekzoznamu"/>
        <w:numPr>
          <w:ilvl w:val="1"/>
          <w:numId w:val="16"/>
        </w:numPr>
        <w:tabs>
          <w:tab w:val="left" w:pos="0"/>
        </w:tabs>
        <w:suppressAutoHyphens w:val="0"/>
        <w:autoSpaceDE w:val="0"/>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3937FA">
        <w:rPr>
          <w:rFonts w:asciiTheme="minorHAnsi" w:hAnsiTheme="minorHAnsi" w:cstheme="minorHAnsi"/>
          <w:sz w:val="22"/>
          <w:szCs w:val="22"/>
        </w:rPr>
        <w:t xml:space="preserve">tejto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0E66D4">
        <w:rPr>
          <w:rFonts w:asciiTheme="minorHAnsi" w:hAnsiTheme="minorHAnsi" w:cstheme="minorHAnsi"/>
          <w:sz w:val="22"/>
          <w:szCs w:val="22"/>
        </w:rPr>
        <w:t>2</w:t>
      </w:r>
      <w:r w:rsidRPr="001B637B">
        <w:rPr>
          <w:rFonts w:asciiTheme="minorHAnsi" w:hAnsiTheme="minorHAnsi" w:cstheme="minorHAnsi"/>
          <w:sz w:val="22"/>
          <w:szCs w:val="22"/>
        </w:rPr>
        <w:t>, celý č</w:t>
      </w:r>
      <w:r w:rsidR="003937FA">
        <w:rPr>
          <w:rFonts w:asciiTheme="minorHAnsi" w:hAnsiTheme="minorHAnsi" w:cstheme="minorHAnsi"/>
          <w:sz w:val="22"/>
          <w:szCs w:val="22"/>
        </w:rPr>
        <w:t>l.</w:t>
      </w:r>
      <w:r w:rsidRPr="001B637B">
        <w:rPr>
          <w:rFonts w:asciiTheme="minorHAnsi" w:hAnsiTheme="minorHAnsi" w:cstheme="minorHAnsi"/>
          <w:sz w:val="22"/>
          <w:szCs w:val="22"/>
        </w:rPr>
        <w:t xml:space="preserve"> VII., celý čl</w:t>
      </w:r>
      <w:r w:rsidR="003937FA">
        <w:rPr>
          <w:rFonts w:asciiTheme="minorHAnsi" w:hAnsiTheme="minorHAnsi" w:cstheme="minorHAnsi"/>
          <w:sz w:val="22"/>
          <w:szCs w:val="22"/>
        </w:rPr>
        <w:t>.</w:t>
      </w:r>
      <w:r w:rsidRPr="001B637B">
        <w:rPr>
          <w:rFonts w:asciiTheme="minorHAnsi" w:hAnsiTheme="minorHAnsi" w:cstheme="minorHAnsi"/>
          <w:sz w:val="22"/>
          <w:szCs w:val="22"/>
        </w:rPr>
        <w:t xml:space="preserve"> VIII., ako aj všetky ďalšie ustanovenia upravujúce zodpovednosť za škodu, otázku náhradu škody a zmluvné pokuty kdekoľvek v tejto zmluve,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003937FA">
        <w:rPr>
          <w:rFonts w:asciiTheme="minorHAnsi" w:hAnsiTheme="minorHAnsi" w:cstheme="minorHAnsi"/>
          <w:sz w:val="22"/>
          <w:szCs w:val="22"/>
        </w:rPr>
        <w:t>X a</w:t>
      </w:r>
      <w:r w:rsidRPr="001B637B">
        <w:rPr>
          <w:rFonts w:asciiTheme="minorHAnsi" w:hAnsiTheme="minorHAnsi" w:cstheme="minorHAnsi"/>
          <w:sz w:val="22"/>
          <w:szCs w:val="22"/>
        </w:rPr>
        <w:t xml:space="preserve">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(t.</w:t>
      </w:r>
      <w:r w:rsidR="00D0311F">
        <w:rPr>
          <w:rFonts w:asciiTheme="minorHAnsi" w:hAnsiTheme="minorHAnsi" w:cstheme="minorHAnsi"/>
          <w:sz w:val="22"/>
          <w:szCs w:val="22"/>
        </w:rPr>
        <w:t xml:space="preserve"> </w:t>
      </w:r>
      <w:r w:rsidRPr="001B637B">
        <w:rPr>
          <w:rFonts w:asciiTheme="minorHAnsi" w:hAnsiTheme="minorHAnsi" w:cstheme="minorHAnsi"/>
          <w:sz w:val="22"/>
          <w:szCs w:val="22"/>
        </w:rPr>
        <w:t xml:space="preserve">j.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5</w:t>
      </w:r>
      <w:r w:rsidRPr="001B637B">
        <w:rPr>
          <w:rFonts w:asciiTheme="minorHAnsi" w:hAnsiTheme="minorHAnsi" w:cstheme="minorHAnsi"/>
          <w:sz w:val="22"/>
          <w:szCs w:val="22"/>
        </w:rPr>
        <w:t xml:space="preserve"> a </w:t>
      </w:r>
      <w:r w:rsidR="000D78A5">
        <w:rPr>
          <w:rFonts w:asciiTheme="minorHAnsi" w:hAnsiTheme="minorHAnsi" w:cstheme="minorHAnsi"/>
          <w:sz w:val="22"/>
          <w:szCs w:val="22"/>
        </w:rPr>
        <w:t>bodu</w:t>
      </w:r>
      <w:r w:rsidRPr="001B637B">
        <w:rPr>
          <w:rFonts w:asciiTheme="minorHAnsi" w:hAnsiTheme="minorHAnsi" w:cstheme="minorHAnsi"/>
          <w:sz w:val="22"/>
          <w:szCs w:val="22"/>
        </w:rPr>
        <w:t xml:space="preserve"> 9.</w:t>
      </w:r>
      <w:r w:rsidR="003937FA">
        <w:rPr>
          <w:rFonts w:asciiTheme="minorHAnsi" w:hAnsiTheme="minorHAnsi" w:cstheme="minorHAnsi"/>
          <w:sz w:val="22"/>
          <w:szCs w:val="22"/>
        </w:rPr>
        <w:t>6</w:t>
      </w:r>
      <w:r w:rsidRPr="001B637B">
        <w:rPr>
          <w:rFonts w:asciiTheme="minorHAnsi" w:hAnsiTheme="minorHAnsi" w:cstheme="minorHAnsi"/>
          <w:sz w:val="22"/>
          <w:szCs w:val="22"/>
        </w:rPr>
        <w:t xml:space="preserve"> tohto článku </w:t>
      </w:r>
      <w:r w:rsidR="003937FA">
        <w:rPr>
          <w:rFonts w:asciiTheme="minorHAnsi" w:hAnsiTheme="minorHAnsi" w:cstheme="minorHAnsi"/>
          <w:sz w:val="22"/>
          <w:szCs w:val="22"/>
        </w:rPr>
        <w:t>zmluvy</w:t>
      </w:r>
      <w:r w:rsidRPr="001B637B">
        <w:rPr>
          <w:rFonts w:asciiTheme="minorHAnsi" w:hAnsiTheme="minorHAnsi" w:cstheme="minorHAnsi"/>
          <w:sz w:val="22"/>
          <w:szCs w:val="22"/>
        </w:rPr>
        <w:t>), ako ani ustanovenia, vo vzťahu ku ktorým tak vyplýva z aplikovateľných právnych predpisov.</w:t>
      </w:r>
    </w:p>
    <w:p w14:paraId="3E1AC253" w14:textId="361D09FF" w:rsidR="00E71646" w:rsidRDefault="003937FA" w:rsidP="00C74F84">
      <w:pPr>
        <w:pStyle w:val="Standard"/>
        <w:numPr>
          <w:ilvl w:val="1"/>
          <w:numId w:val="16"/>
        </w:numPr>
        <w:ind w:left="426" w:hanging="426"/>
        <w:jc w:val="both"/>
        <w:rPr>
          <w:rFonts w:asciiTheme="minorHAnsi" w:hAnsiTheme="minorHAnsi" w:cstheme="minorHAnsi"/>
          <w:sz w:val="22"/>
          <w:szCs w:val="22"/>
        </w:rPr>
      </w:pPr>
      <w:r>
        <w:rPr>
          <w:rFonts w:asciiTheme="minorHAnsi" w:hAnsiTheme="minorHAnsi" w:cstheme="minorHAnsi"/>
          <w:sz w:val="22"/>
          <w:szCs w:val="22"/>
        </w:rPr>
        <w:t>Od</w:t>
      </w:r>
      <w:r w:rsidR="000219A5" w:rsidRPr="001B637B">
        <w:rPr>
          <w:rFonts w:asciiTheme="minorHAnsi" w:hAnsiTheme="minorHAnsi" w:cstheme="minorHAnsi"/>
          <w:sz w:val="22"/>
          <w:szCs w:val="22"/>
        </w:rPr>
        <w:t xml:space="preserve"> momentu účinnosti odstúpenia od zmluvy </w:t>
      </w:r>
      <w:r>
        <w:rPr>
          <w:rFonts w:asciiTheme="minorHAnsi" w:hAnsiTheme="minorHAnsi" w:cstheme="minorHAnsi"/>
          <w:sz w:val="22"/>
          <w:szCs w:val="22"/>
        </w:rPr>
        <w:t>je</w:t>
      </w:r>
      <w:r w:rsidR="000219A5" w:rsidRPr="001B637B">
        <w:rPr>
          <w:rFonts w:asciiTheme="minorHAnsi" w:hAnsiTheme="minorHAnsi" w:cstheme="minorHAnsi"/>
          <w:sz w:val="22"/>
          <w:szCs w:val="22"/>
        </w:rPr>
        <w:t xml:space="preserve"> poskytovateľ </w:t>
      </w:r>
      <w:r>
        <w:rPr>
          <w:rFonts w:asciiTheme="minorHAnsi" w:hAnsiTheme="minorHAnsi" w:cstheme="minorHAnsi"/>
          <w:sz w:val="22"/>
          <w:szCs w:val="22"/>
        </w:rPr>
        <w:t xml:space="preserve">povinný </w:t>
      </w:r>
      <w:r w:rsidR="000219A5" w:rsidRPr="001B637B">
        <w:rPr>
          <w:rFonts w:asciiTheme="minorHAnsi" w:hAnsiTheme="minorHAnsi" w:cstheme="minorHAnsi"/>
          <w:sz w:val="22"/>
          <w:szCs w:val="22"/>
        </w:rPr>
        <w:t xml:space="preserve">bezodkladne </w:t>
      </w:r>
      <w:r w:rsidR="002D722F">
        <w:rPr>
          <w:rFonts w:asciiTheme="minorHAnsi" w:hAnsiTheme="minorHAnsi" w:cstheme="minorHAnsi"/>
          <w:sz w:val="22"/>
          <w:szCs w:val="22"/>
        </w:rPr>
        <w:t>vykonať</w:t>
      </w:r>
      <w:r w:rsidR="000219A5" w:rsidRPr="001B637B">
        <w:rPr>
          <w:rFonts w:asciiTheme="minorHAnsi" w:hAnsiTheme="minorHAnsi" w:cstheme="minorHAnsi"/>
          <w:sz w:val="22"/>
          <w:szCs w:val="22"/>
        </w:rPr>
        <w:t xml:space="preserve"> všetky nevyhnutné opatrenia na okamžité a riadne ukončenie poskytovania </w:t>
      </w:r>
      <w:r w:rsidR="004E4D3C" w:rsidRPr="001B637B">
        <w:rPr>
          <w:rFonts w:asciiTheme="minorHAnsi" w:hAnsiTheme="minorHAnsi" w:cstheme="minorHAnsi"/>
          <w:sz w:val="22"/>
          <w:szCs w:val="22"/>
        </w:rPr>
        <w:t xml:space="preserve">činnosti </w:t>
      </w:r>
      <w:r w:rsidR="002D722F">
        <w:rPr>
          <w:rFonts w:asciiTheme="minorHAnsi" w:hAnsiTheme="minorHAnsi" w:cstheme="minorHAnsi"/>
          <w:sz w:val="22"/>
          <w:szCs w:val="22"/>
        </w:rPr>
        <w:t>s</w:t>
      </w:r>
      <w:r w:rsidR="004E4D3C" w:rsidRPr="001B637B">
        <w:rPr>
          <w:rFonts w:asciiTheme="minorHAnsi" w:hAnsiTheme="minorHAnsi" w:cstheme="minorHAnsi"/>
          <w:sz w:val="22"/>
          <w:szCs w:val="22"/>
        </w:rPr>
        <w:t>tavebného dozoru</w:t>
      </w:r>
      <w:r w:rsidR="000219A5" w:rsidRPr="001B637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51D5CC08" w14:textId="77777777" w:rsidR="00E71646" w:rsidRPr="007457EA" w:rsidRDefault="00E71646" w:rsidP="00C74F84">
      <w:pPr>
        <w:pStyle w:val="Standard"/>
        <w:ind w:left="426"/>
        <w:jc w:val="both"/>
        <w:rPr>
          <w:rFonts w:ascii="Calibri" w:hAnsi="Calibri" w:cs="Calibri"/>
          <w:sz w:val="22"/>
          <w:szCs w:val="22"/>
        </w:rPr>
      </w:pPr>
    </w:p>
    <w:p w14:paraId="58871473" w14:textId="77777777" w:rsidR="00E71646" w:rsidRPr="007457EA" w:rsidRDefault="00E71646" w:rsidP="00DB01F8">
      <w:pPr>
        <w:jc w:val="center"/>
        <w:rPr>
          <w:rFonts w:ascii="Calibri" w:hAnsi="Calibri" w:cs="Calibri"/>
          <w:b/>
          <w:sz w:val="22"/>
        </w:rPr>
      </w:pPr>
      <w:r w:rsidRPr="007457EA">
        <w:rPr>
          <w:rFonts w:ascii="Calibri" w:hAnsi="Calibri" w:cs="Calibri"/>
          <w:b/>
          <w:sz w:val="22"/>
        </w:rPr>
        <w:t>Čl. X.</w:t>
      </w:r>
    </w:p>
    <w:p w14:paraId="1821C49C" w14:textId="3CA99693" w:rsidR="00E71646" w:rsidRPr="007457EA" w:rsidRDefault="00E71646" w:rsidP="00BA5EAC">
      <w:pPr>
        <w:jc w:val="center"/>
        <w:rPr>
          <w:rFonts w:ascii="Calibri" w:hAnsi="Calibri" w:cs="Calibri"/>
          <w:b/>
          <w:bCs/>
          <w:sz w:val="22"/>
          <w:szCs w:val="22"/>
        </w:rPr>
      </w:pPr>
      <w:r w:rsidRPr="007457EA">
        <w:rPr>
          <w:rFonts w:ascii="Calibri" w:hAnsi="Calibri" w:cs="Calibri"/>
          <w:b/>
          <w:bCs/>
          <w:sz w:val="22"/>
          <w:szCs w:val="22"/>
        </w:rPr>
        <w:t>Subdodávatelia</w:t>
      </w:r>
    </w:p>
    <w:p w14:paraId="62805DCD" w14:textId="29E75024" w:rsidR="00E71646" w:rsidRPr="007457EA" w:rsidRDefault="00E71646" w:rsidP="00C74F84">
      <w:pPr>
        <w:pStyle w:val="Odsekzoznamu"/>
        <w:numPr>
          <w:ilvl w:val="1"/>
          <w:numId w:val="26"/>
        </w:numPr>
        <w:ind w:left="425" w:hanging="425"/>
        <w:jc w:val="both"/>
        <w:rPr>
          <w:rFonts w:ascii="Calibri" w:hAnsi="Calibri" w:cs="Calibri"/>
          <w:sz w:val="22"/>
          <w:szCs w:val="22"/>
        </w:rPr>
      </w:pPr>
      <w:r w:rsidRPr="007457EA">
        <w:rPr>
          <w:rFonts w:ascii="Calibri" w:hAnsi="Calibri" w:cs="Calibr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672A814B" w:rsidR="00E71646" w:rsidRPr="007457EA" w:rsidRDefault="00E71646" w:rsidP="00C74F84">
      <w:pPr>
        <w:pStyle w:val="Odsekzoznamu"/>
        <w:numPr>
          <w:ilvl w:val="1"/>
          <w:numId w:val="26"/>
        </w:numPr>
        <w:tabs>
          <w:tab w:val="left" w:pos="567"/>
        </w:tabs>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71A8CB1C" w14:textId="60E4D9D4" w:rsidR="00E71646" w:rsidRPr="007457EA" w:rsidRDefault="00E71646" w:rsidP="000B6CF6">
      <w:pPr>
        <w:pStyle w:val="Odsekzoznamu"/>
        <w:numPr>
          <w:ilvl w:val="1"/>
          <w:numId w:val="26"/>
        </w:numPr>
        <w:tabs>
          <w:tab w:val="left" w:pos="567"/>
        </w:tabs>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6D5EE836" w14:textId="46857D12" w:rsidR="00E71646" w:rsidRPr="00E71646" w:rsidRDefault="00E71646" w:rsidP="00C74F84">
      <w:pPr>
        <w:pStyle w:val="Standard"/>
        <w:ind w:left="426"/>
        <w:jc w:val="both"/>
        <w:rPr>
          <w:rFonts w:asciiTheme="minorHAnsi" w:hAnsiTheme="minorHAnsi" w:cstheme="minorHAnsi"/>
          <w:sz w:val="22"/>
          <w:szCs w:val="22"/>
        </w:rPr>
      </w:pPr>
    </w:p>
    <w:p w14:paraId="7EE3479E" w14:textId="050C7BF5"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r w:rsidRPr="001B637B">
        <w:rPr>
          <w:rFonts w:asciiTheme="minorHAnsi" w:hAnsiTheme="minorHAnsi" w:cstheme="minorHAnsi"/>
          <w:b/>
          <w:sz w:val="22"/>
          <w:szCs w:val="22"/>
        </w:rPr>
        <w:t>.</w:t>
      </w:r>
    </w:p>
    <w:p w14:paraId="326446A3" w14:textId="7A5C68BD" w:rsidR="006A433D" w:rsidRPr="00BA5EAC" w:rsidRDefault="000219A5" w:rsidP="00C74F84">
      <w:pPr>
        <w:pStyle w:val="Standard"/>
        <w:jc w:val="center"/>
      </w:pPr>
      <w:r w:rsidRPr="001B637B">
        <w:rPr>
          <w:rFonts w:asciiTheme="minorHAnsi" w:hAnsiTheme="minorHAnsi" w:cstheme="minorHAnsi"/>
          <w:b/>
          <w:sz w:val="22"/>
          <w:szCs w:val="22"/>
        </w:rPr>
        <w:t>Záverečné ustanovenia</w:t>
      </w:r>
    </w:p>
    <w:p w14:paraId="544BD417" w14:textId="09075444" w:rsidR="00371A9C" w:rsidRDefault="000219A5" w:rsidP="00DB01F8">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 xml:space="preserve">všeobecne záväzných právnych predpisov platných </w:t>
      </w:r>
      <w:r w:rsidR="003937FA">
        <w:rPr>
          <w:rFonts w:asciiTheme="minorHAnsi" w:hAnsiTheme="minorHAnsi" w:cstheme="minorHAnsi"/>
          <w:sz w:val="22"/>
          <w:szCs w:val="22"/>
        </w:rPr>
        <w:t xml:space="preserve">a účinných </w:t>
      </w:r>
      <w:r w:rsidRPr="001B637B">
        <w:rPr>
          <w:rFonts w:asciiTheme="minorHAnsi" w:hAnsiTheme="minorHAnsi" w:cstheme="minorHAnsi"/>
          <w:sz w:val="22"/>
          <w:szCs w:val="22"/>
        </w:rPr>
        <w:t>na území Slovenskej republiky.</w:t>
      </w:r>
    </w:p>
    <w:p w14:paraId="4BA8D5AC" w14:textId="02C82C7C"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Túto zmluvu možno meniť a dopĺňať len </w:t>
      </w:r>
      <w:r w:rsidR="003937FA">
        <w:rPr>
          <w:rFonts w:asciiTheme="minorHAnsi" w:hAnsiTheme="minorHAnsi" w:cstheme="minorHAnsi"/>
          <w:sz w:val="22"/>
          <w:szCs w:val="22"/>
        </w:rPr>
        <w:t xml:space="preserve">vzostupne </w:t>
      </w:r>
      <w:r w:rsidRPr="00371A9C">
        <w:rPr>
          <w:rFonts w:asciiTheme="minorHAnsi" w:hAnsiTheme="minorHAnsi" w:cstheme="minorHAnsi"/>
          <w:sz w:val="22"/>
          <w:szCs w:val="22"/>
        </w:rPr>
        <w:t>očíslovanými</w:t>
      </w:r>
      <w:r w:rsidR="003937FA">
        <w:rPr>
          <w:rFonts w:asciiTheme="minorHAnsi" w:hAnsiTheme="minorHAnsi" w:cstheme="minorHAnsi"/>
          <w:sz w:val="22"/>
          <w:szCs w:val="22"/>
        </w:rPr>
        <w:t xml:space="preserve"> a datovanými</w:t>
      </w:r>
      <w:r w:rsidRPr="00371A9C">
        <w:rPr>
          <w:rFonts w:asciiTheme="minorHAnsi" w:hAnsiTheme="minorHAnsi" w:cstheme="minorHAnsi"/>
          <w:sz w:val="22"/>
          <w:szCs w:val="22"/>
        </w:rPr>
        <w:t xml:space="preserve"> písomnými dodatkami podpísanými oprávnenými zástupcami obidvoch zmluvných strán.</w:t>
      </w:r>
    </w:p>
    <w:p w14:paraId="7C67B805" w14:textId="057470EC"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131FFFE" w14:textId="65C5D3C0"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F53EEAE" w14:textId="4A17DD0D"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1CF1DD82" w14:textId="17D88920"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300AA96" w14:textId="1CCC8086" w:rsidR="00D54261" w:rsidRPr="00371A9C" w:rsidRDefault="00765A52"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lang w:eastAsia="cs-CZ"/>
        </w:rPr>
        <w:t xml:space="preserve">Táto zmluva nadobúda platnosť dňom jej podpisu oprávnenými zástupcami zmluvných strán a účinnosť </w:t>
      </w:r>
      <w:r w:rsidR="00D54261" w:rsidRPr="00371A9C">
        <w:rPr>
          <w:rFonts w:asciiTheme="minorHAnsi" w:hAnsiTheme="minorHAnsi" w:cstheme="minorHAnsi"/>
          <w:sz w:val="22"/>
          <w:szCs w:val="22"/>
          <w:lang w:eastAsia="cs-CZ"/>
        </w:rPr>
        <w:t>po</w:t>
      </w:r>
      <w:r w:rsidR="009A3D6A">
        <w:rPr>
          <w:rFonts w:asciiTheme="minorHAnsi" w:hAnsiTheme="minorHAnsi" w:cstheme="minorHAnsi"/>
          <w:sz w:val="22"/>
          <w:szCs w:val="22"/>
          <w:lang w:eastAsia="cs-CZ"/>
        </w:rPr>
        <w:t xml:space="preserve"> kumulatívnom</w:t>
      </w:r>
      <w:r w:rsidR="00D54261" w:rsidRPr="00371A9C">
        <w:rPr>
          <w:rFonts w:asciiTheme="minorHAnsi" w:hAnsiTheme="minorHAnsi" w:cstheme="minorHAnsi"/>
          <w:sz w:val="22"/>
          <w:szCs w:val="22"/>
          <w:lang w:eastAsia="cs-CZ"/>
        </w:rPr>
        <w:t xml:space="preserve"> splnení nasledovných podmienok:</w:t>
      </w:r>
    </w:p>
    <w:p w14:paraId="38014F89" w14:textId="1A971008" w:rsidR="00BA0CCE" w:rsidRPr="001B637B" w:rsidRDefault="00BA0CCE" w:rsidP="004B392A">
      <w:pPr>
        <w:pStyle w:val="Standard"/>
        <w:numPr>
          <w:ilvl w:val="2"/>
          <w:numId w:val="29"/>
        </w:numPr>
        <w:ind w:left="1418" w:hanging="992"/>
        <w:jc w:val="both"/>
        <w:textAlignment w:val="baseline"/>
        <w:rPr>
          <w:rFonts w:asciiTheme="minorHAnsi" w:hAnsiTheme="minorHAnsi" w:cstheme="minorHAnsi"/>
          <w:sz w:val="22"/>
          <w:szCs w:val="22"/>
          <w:lang w:eastAsia="cs-CZ"/>
        </w:rPr>
      </w:pPr>
      <w:r w:rsidRPr="001B637B">
        <w:rPr>
          <w:rFonts w:asciiTheme="minorHAnsi" w:hAnsiTheme="minorHAnsi" w:cstheme="minorHAnsi"/>
          <w:sz w:val="22"/>
          <w:szCs w:val="22"/>
          <w:lang w:eastAsia="cs-CZ"/>
        </w:rPr>
        <w:t>zverejneni</w:t>
      </w:r>
      <w:r w:rsidR="009A3D6A">
        <w:rPr>
          <w:rFonts w:asciiTheme="minorHAnsi" w:hAnsiTheme="minorHAnsi" w:cstheme="minorHAnsi"/>
          <w:sz w:val="22"/>
          <w:szCs w:val="22"/>
          <w:lang w:eastAsia="cs-CZ"/>
        </w:rPr>
        <w:t>e</w:t>
      </w:r>
      <w:r w:rsidRPr="001B637B">
        <w:rPr>
          <w:rFonts w:asciiTheme="minorHAnsi" w:hAnsiTheme="minorHAnsi" w:cstheme="minorHAnsi"/>
          <w:sz w:val="22"/>
          <w:szCs w:val="22"/>
          <w:lang w:eastAsia="cs-CZ"/>
        </w:rPr>
        <w:t xml:space="preserve">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B4B4C5B" w14:textId="14D089EE" w:rsidR="00D54261" w:rsidRPr="001B637B" w:rsidRDefault="00371A9C" w:rsidP="00DB01F8">
      <w:pPr>
        <w:pStyle w:val="Standard"/>
        <w:numPr>
          <w:ilvl w:val="2"/>
          <w:numId w:val="29"/>
        </w:numPr>
        <w:ind w:left="1134" w:hanging="708"/>
        <w:jc w:val="both"/>
        <w:textAlignment w:val="baseline"/>
        <w:rPr>
          <w:rFonts w:asciiTheme="minorHAnsi" w:hAnsiTheme="minorHAnsi" w:cstheme="minorHAnsi"/>
          <w:sz w:val="22"/>
          <w:szCs w:val="22"/>
          <w:lang w:eastAsia="cs-CZ"/>
        </w:rPr>
      </w:pPr>
      <w:r>
        <w:rPr>
          <w:rFonts w:asciiTheme="minorHAnsi" w:hAnsiTheme="minorHAnsi" w:cstheme="minorHAnsi"/>
          <w:sz w:val="22"/>
          <w:szCs w:val="22"/>
        </w:rPr>
        <w:t xml:space="preserve">     </w:t>
      </w:r>
      <w:r w:rsidR="00D54261" w:rsidRPr="001B637B">
        <w:rPr>
          <w:rFonts w:asciiTheme="minorHAnsi" w:hAnsiTheme="minorHAnsi" w:cstheme="minorHAnsi"/>
          <w:sz w:val="22"/>
          <w:szCs w:val="22"/>
        </w:rPr>
        <w:t>nadobudnut</w:t>
      </w:r>
      <w:r w:rsidR="009A3D6A">
        <w:rPr>
          <w:rFonts w:asciiTheme="minorHAnsi" w:hAnsiTheme="minorHAnsi" w:cstheme="minorHAnsi"/>
          <w:sz w:val="22"/>
          <w:szCs w:val="22"/>
        </w:rPr>
        <w:t>ie</w:t>
      </w:r>
      <w:r w:rsidR="00D54261" w:rsidRPr="001B637B">
        <w:rPr>
          <w:rFonts w:asciiTheme="minorHAnsi" w:hAnsiTheme="minorHAnsi" w:cstheme="minorHAnsi"/>
          <w:sz w:val="22"/>
          <w:szCs w:val="22"/>
        </w:rPr>
        <w:t xml:space="preserve"> účinnosti Zmluvy so zhotoviteľom.</w:t>
      </w:r>
    </w:p>
    <w:p w14:paraId="7A2B3431" w14:textId="6B034DEC" w:rsidR="000219A5" w:rsidRPr="004B392A" w:rsidRDefault="000219A5" w:rsidP="004B392A">
      <w:pPr>
        <w:pStyle w:val="Standard"/>
        <w:numPr>
          <w:ilvl w:val="1"/>
          <w:numId w:val="29"/>
        </w:numPr>
        <w:ind w:left="567" w:hanging="567"/>
        <w:jc w:val="both"/>
        <w:rPr>
          <w:rFonts w:asciiTheme="minorHAnsi" w:hAnsiTheme="minorHAnsi" w:cstheme="minorHAnsi"/>
          <w:sz w:val="22"/>
          <w:szCs w:val="22"/>
          <w:lang w:eastAsia="ar-SA"/>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FE0B50" w14:textId="1EE80D19" w:rsidR="004168DC" w:rsidRPr="00DB01F8" w:rsidRDefault="000219A5" w:rsidP="004B392A">
      <w:pPr>
        <w:pStyle w:val="Standard"/>
        <w:numPr>
          <w:ilvl w:val="1"/>
          <w:numId w:val="29"/>
        </w:numPr>
        <w:ind w:left="567" w:hanging="567"/>
        <w:jc w:val="both"/>
      </w:pPr>
      <w:r w:rsidRPr="001B637B">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w:t>
      </w:r>
      <w:r w:rsidR="004B4633">
        <w:rPr>
          <w:rFonts w:asciiTheme="minorHAnsi" w:hAnsiTheme="minorHAnsi" w:cstheme="minorHAnsi"/>
          <w:sz w:val="22"/>
          <w:szCs w:val="22"/>
          <w:lang w:eastAsia="ar-SA"/>
        </w:rPr>
        <w:t xml:space="preserve">. </w:t>
      </w:r>
      <w:r w:rsidRPr="001B637B">
        <w:rPr>
          <w:rFonts w:asciiTheme="minorHAnsi" w:hAnsiTheme="minorHAnsi" w:cstheme="minorHAnsi"/>
          <w:sz w:val="22"/>
          <w:szCs w:val="22"/>
          <w:lang w:eastAsia="ar-SA"/>
        </w:rPr>
        <w:t>Porušenie povinnost</w:t>
      </w:r>
      <w:r w:rsidR="004B4633">
        <w:rPr>
          <w:rFonts w:asciiTheme="minorHAnsi" w:hAnsiTheme="minorHAnsi" w:cstheme="minorHAnsi"/>
          <w:sz w:val="22"/>
          <w:szCs w:val="22"/>
          <w:lang w:eastAsia="ar-SA"/>
        </w:rPr>
        <w:t>i</w:t>
      </w:r>
      <w:r w:rsidRPr="001B637B">
        <w:rPr>
          <w:rFonts w:asciiTheme="minorHAnsi" w:hAnsiTheme="minorHAnsi" w:cstheme="minorHAnsi"/>
          <w:sz w:val="22"/>
          <w:szCs w:val="22"/>
          <w:lang w:eastAsia="ar-SA"/>
        </w:rPr>
        <w:t xml:space="preserve"> poskytovateľa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zmluvy. Zaplatením zmluvnej pokuty nie je dotknuté právo objednávateľa požadovať od poskytovateľa náhradu škody, ktorá nesplnením vyššie uvedených povinností poskytovateľa vznikne objednávateľovi.</w:t>
      </w:r>
    </w:p>
    <w:p w14:paraId="2191DF7B" w14:textId="7F643FF3" w:rsidR="004168DC" w:rsidRDefault="004168DC" w:rsidP="00DB01F8">
      <w:pPr>
        <w:pStyle w:val="Odsekzoznamu"/>
        <w:numPr>
          <w:ilvl w:val="1"/>
          <w:numId w:val="29"/>
        </w:numPr>
        <w:ind w:left="567" w:hanging="567"/>
        <w:jc w:val="both"/>
        <w:textAlignment w:val="baseline"/>
        <w:rPr>
          <w:rFonts w:asciiTheme="minorHAnsi" w:hAnsiTheme="minorHAnsi" w:cstheme="minorHAnsi"/>
          <w:sz w:val="22"/>
          <w:szCs w:val="22"/>
        </w:rPr>
      </w:pPr>
      <w:r w:rsidRPr="001B637B">
        <w:rPr>
          <w:rFonts w:asciiTheme="minorHAnsi" w:hAnsiTheme="minorHAnsi" w:cstheme="minorHAnsi"/>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w:t>
      </w:r>
      <w:r w:rsidR="003937FA">
        <w:rPr>
          <w:rFonts w:asciiTheme="minorHAnsi" w:hAnsiTheme="minorHAnsi" w:cstheme="minorHAnsi"/>
          <w:sz w:val="22"/>
          <w:szCs w:val="22"/>
        </w:rPr>
        <w:t xml:space="preserve">citlivé </w:t>
      </w:r>
      <w:r w:rsidR="002D722F">
        <w:rPr>
          <w:rFonts w:asciiTheme="minorHAnsi" w:hAnsiTheme="minorHAnsi" w:cstheme="minorHAnsi"/>
          <w:sz w:val="22"/>
          <w:szCs w:val="22"/>
        </w:rPr>
        <w:t>informácie</w:t>
      </w:r>
      <w:r w:rsidR="003937FA">
        <w:rPr>
          <w:rFonts w:asciiTheme="minorHAnsi" w:hAnsiTheme="minorHAnsi" w:cstheme="minorHAnsi"/>
          <w:sz w:val="22"/>
          <w:szCs w:val="22"/>
        </w:rPr>
        <w:t xml:space="preserve"> alebo</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osobné údaje, s ktorými sa oboznámia, nebudú okrem povinností vyplývajúcich z</w:t>
      </w:r>
      <w:r w:rsidR="003937FA">
        <w:rPr>
          <w:rFonts w:asciiTheme="minorHAnsi" w:hAnsiTheme="minorHAnsi" w:cstheme="minorHAnsi"/>
          <w:sz w:val="22"/>
          <w:szCs w:val="22"/>
        </w:rPr>
        <w:t>o</w:t>
      </w:r>
      <w:r w:rsidRPr="001B637B">
        <w:rPr>
          <w:rFonts w:asciiTheme="minorHAnsi" w:hAnsiTheme="minorHAnsi" w:cstheme="minorHAnsi"/>
          <w:sz w:val="22"/>
          <w:szCs w:val="22"/>
        </w:rPr>
        <w:t xml:space="preserve"> všeobecne záväzných právnych predpisov nijako zverejňovať, ani ich akoukoľvek formou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77A5530" w14:textId="34B3AB19" w:rsidR="000219A5" w:rsidRPr="00DB01F8" w:rsidRDefault="009A3D6A" w:rsidP="004B392A">
      <w:pPr>
        <w:pStyle w:val="Odsekzoznamu"/>
        <w:numPr>
          <w:ilvl w:val="1"/>
          <w:numId w:val="29"/>
        </w:numPr>
        <w:tabs>
          <w:tab w:val="left" w:pos="567"/>
        </w:tabs>
        <w:ind w:left="567" w:hanging="567"/>
        <w:jc w:val="both"/>
        <w:rPr>
          <w:lang w:eastAsia="ar-SA"/>
        </w:rPr>
      </w:pPr>
      <w:r>
        <w:rPr>
          <w:rFonts w:asciiTheme="minorHAnsi" w:hAnsiTheme="minorHAnsi" w:cstheme="minorHAnsi"/>
          <w:sz w:val="22"/>
          <w:szCs w:val="22"/>
        </w:rPr>
        <w:lastRenderedPageBreak/>
        <w:t>Poskytovateľ</w:t>
      </w:r>
      <w:r w:rsidRPr="000843D2">
        <w:rPr>
          <w:rFonts w:asciiTheme="minorHAnsi" w:hAnsiTheme="minorHAnsi" w:cstheme="minorHAnsi"/>
          <w:sz w:val="22"/>
          <w:szCs w:val="22"/>
        </w:rPr>
        <w:t xml:space="preserve"> </w:t>
      </w:r>
      <w:r w:rsidR="000843D2" w:rsidRPr="00C706AF">
        <w:rPr>
          <w:rFonts w:asciiTheme="minorHAnsi" w:hAnsiTheme="minorHAnsi" w:cstheme="minorHAnsi"/>
          <w:sz w:val="22"/>
          <w:szCs w:val="22"/>
        </w:rPr>
        <w:t xml:space="preserve">berie na vedomie, </w:t>
      </w:r>
      <w:r w:rsidR="000843D2" w:rsidRPr="00C706AF">
        <w:rPr>
          <w:rFonts w:asciiTheme="minorHAnsi" w:hAnsiTheme="minorHAnsi" w:cstheme="minorHAnsi" w:hint="eastAsia"/>
          <w:sz w:val="22"/>
          <w:szCs w:val="22"/>
        </w:rPr>
        <w:t>ž</w:t>
      </w:r>
      <w:r w:rsidR="000843D2" w:rsidRPr="00C706AF">
        <w:rPr>
          <w:rFonts w:asciiTheme="minorHAnsi" w:hAnsiTheme="minorHAnsi" w:cstheme="minorHAnsi"/>
          <w:sz w:val="22"/>
          <w:szCs w:val="22"/>
        </w:rPr>
        <w:t>e plnenie tejto Zmluvy je financovan</w:t>
      </w:r>
      <w:r w:rsidR="000843D2" w:rsidRPr="00C706AF">
        <w:rPr>
          <w:rFonts w:asciiTheme="minorHAnsi" w:hAnsiTheme="minorHAnsi" w:cstheme="minorHAnsi" w:hint="eastAsia"/>
          <w:sz w:val="22"/>
          <w:szCs w:val="22"/>
        </w:rPr>
        <w:t>é</w:t>
      </w:r>
      <w:r w:rsidR="000843D2" w:rsidRPr="00C706AF">
        <w:rPr>
          <w:rFonts w:asciiTheme="minorHAnsi" w:hAnsiTheme="minorHAnsi" w:cstheme="minorHAnsi"/>
          <w:sz w:val="22"/>
          <w:szCs w:val="22"/>
        </w:rPr>
        <w:t xml:space="preserve"> aj formou NFP v s</w:t>
      </w:r>
      <w:r w:rsidR="000843D2" w:rsidRPr="00C706AF">
        <w:rPr>
          <w:rFonts w:asciiTheme="minorHAnsi" w:hAnsiTheme="minorHAnsi" w:cstheme="minorHAnsi" w:hint="eastAsia"/>
          <w:sz w:val="22"/>
          <w:szCs w:val="22"/>
        </w:rPr>
        <w:t>ú</w:t>
      </w:r>
      <w:r w:rsidR="000843D2" w:rsidRPr="00C706AF">
        <w:rPr>
          <w:rFonts w:asciiTheme="minorHAnsi" w:hAnsiTheme="minorHAnsi" w:cstheme="minorHAnsi"/>
          <w:sz w:val="22"/>
          <w:szCs w:val="22"/>
        </w:rPr>
        <w:t>lade so</w:t>
      </w:r>
      <w:r>
        <w:rPr>
          <w:rFonts w:asciiTheme="minorHAnsi" w:hAnsiTheme="minorHAnsi" w:cstheme="minorHAnsi"/>
          <w:sz w:val="22"/>
          <w:szCs w:val="22"/>
        </w:rPr>
        <w:t xml:space="preserve"> zákonom č. 121/2022 Z. z. o príspevkoch z fondov Európskej únie a o zmene a doplnení niektorých zákonov v znení neskorších predpisov</w:t>
      </w:r>
      <w:r w:rsidR="000843D2" w:rsidRPr="00C706AF">
        <w:rPr>
          <w:rFonts w:asciiTheme="minorHAnsi" w:hAnsiTheme="minorHAnsi" w:cstheme="minorHAnsi"/>
          <w:sz w:val="22"/>
          <w:szCs w:val="22"/>
        </w:rPr>
        <w:t xml:space="preserve">. </w:t>
      </w:r>
      <w:r>
        <w:rPr>
          <w:rFonts w:asciiTheme="minorHAnsi" w:hAnsiTheme="minorHAnsi" w:cstheme="minorHAnsi"/>
          <w:sz w:val="22"/>
          <w:szCs w:val="22"/>
        </w:rPr>
        <w:t>Poskytovateľ</w:t>
      </w:r>
      <w:r w:rsidRPr="00C706AF">
        <w:rPr>
          <w:rFonts w:asciiTheme="minorHAnsi" w:hAnsiTheme="minorHAnsi" w:cstheme="minorHAnsi"/>
          <w:sz w:val="22"/>
          <w:szCs w:val="22"/>
        </w:rPr>
        <w:t xml:space="preserve"> </w:t>
      </w:r>
      <w:r w:rsidR="000843D2" w:rsidRPr="00C706AF">
        <w:rPr>
          <w:rFonts w:asciiTheme="minorHAnsi" w:hAnsiTheme="minorHAnsi" w:cstheme="minorHAnsi"/>
          <w:sz w:val="22"/>
          <w:szCs w:val="22"/>
        </w:rPr>
        <w:t>sa preto z uveden</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ch d</w:t>
      </w:r>
      <w:r w:rsidR="000843D2" w:rsidRPr="00C706AF">
        <w:rPr>
          <w:rFonts w:asciiTheme="minorHAnsi" w:hAnsiTheme="minorHAnsi" w:cstheme="minorHAnsi" w:hint="eastAsia"/>
          <w:sz w:val="22"/>
          <w:szCs w:val="22"/>
        </w:rPr>
        <w:t>ô</w:t>
      </w:r>
      <w:r w:rsidR="000843D2" w:rsidRPr="00C706AF">
        <w:rPr>
          <w:rFonts w:asciiTheme="minorHAnsi" w:hAnsiTheme="minorHAnsi" w:cstheme="minorHAnsi"/>
          <w:sz w:val="22"/>
          <w:szCs w:val="22"/>
        </w:rPr>
        <w:t xml:space="preserve">vodov </w:t>
      </w:r>
      <w:bookmarkStart w:id="4" w:name="_Hlk189740848"/>
      <w:r w:rsidR="000843D2" w:rsidRPr="00C706AF">
        <w:rPr>
          <w:rFonts w:asciiTheme="minorHAnsi" w:hAnsiTheme="minorHAnsi" w:cstheme="minorHAnsi"/>
          <w:sz w:val="22"/>
          <w:szCs w:val="22"/>
        </w:rPr>
        <w:t>zav</w:t>
      </w:r>
      <w:r w:rsidR="000843D2" w:rsidRPr="00C706AF">
        <w:rPr>
          <w:rFonts w:asciiTheme="minorHAnsi" w:hAnsiTheme="minorHAnsi" w:cstheme="minorHAnsi" w:hint="eastAsia"/>
          <w:sz w:val="22"/>
          <w:szCs w:val="22"/>
        </w:rPr>
        <w:t>ä</w:t>
      </w:r>
      <w:r w:rsidR="000843D2" w:rsidRPr="00C706AF">
        <w:rPr>
          <w:rFonts w:asciiTheme="minorHAnsi" w:hAnsiTheme="minorHAnsi" w:cstheme="minorHAnsi"/>
          <w:sz w:val="22"/>
          <w:szCs w:val="22"/>
        </w:rPr>
        <w:t>zuje strpieť v</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kon kontroly/auditu/overovania opr</w:t>
      </w:r>
      <w:r w:rsidR="000843D2" w:rsidRPr="00C706AF">
        <w:rPr>
          <w:rFonts w:asciiTheme="minorHAnsi" w:hAnsiTheme="minorHAnsi" w:cstheme="minorHAnsi" w:hint="eastAsia"/>
          <w:sz w:val="22"/>
          <w:szCs w:val="22"/>
        </w:rPr>
        <w:t>á</w:t>
      </w:r>
      <w:r w:rsidR="000843D2" w:rsidRPr="00C706AF">
        <w:rPr>
          <w:rFonts w:asciiTheme="minorHAnsi" w:hAnsiTheme="minorHAnsi" w:cstheme="minorHAnsi"/>
          <w:sz w:val="22"/>
          <w:szCs w:val="22"/>
        </w:rPr>
        <w:t>vnen</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mi osobami poveren</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mi</w:t>
      </w:r>
      <w:r w:rsidR="000843D2" w:rsidRPr="000843D2">
        <w:rPr>
          <w:rFonts w:asciiTheme="minorHAnsi" w:hAnsiTheme="minorHAnsi" w:cstheme="minorHAnsi"/>
          <w:sz w:val="22"/>
          <w:szCs w:val="22"/>
        </w:rPr>
        <w:t xml:space="preserve">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konom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visiaceho s predmetom tejto </w:t>
      </w:r>
      <w:r w:rsidR="006A433D">
        <w:rPr>
          <w:rFonts w:asciiTheme="minorHAnsi" w:hAnsiTheme="minorHAnsi" w:cstheme="minorHAnsi"/>
          <w:sz w:val="22"/>
          <w:szCs w:val="22"/>
        </w:rPr>
        <w:t>z</w:t>
      </w:r>
      <w:r w:rsidR="000843D2" w:rsidRPr="000843D2">
        <w:rPr>
          <w:rFonts w:asciiTheme="minorHAnsi" w:hAnsiTheme="minorHAnsi" w:cstheme="minorHAnsi"/>
          <w:sz w:val="22"/>
          <w:szCs w:val="22"/>
        </w:rPr>
        <w:t>mluvy a poskytn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ť im v</w:t>
      </w:r>
      <w:r w:rsidR="000843D2" w:rsidRPr="000843D2">
        <w:rPr>
          <w:rFonts w:asciiTheme="minorHAnsi" w:hAnsiTheme="minorHAnsi" w:cstheme="minorHAnsi" w:hint="eastAsia"/>
          <w:sz w:val="22"/>
          <w:szCs w:val="22"/>
        </w:rPr>
        <w:t>š</w:t>
      </w:r>
      <w:r w:rsidR="000843D2" w:rsidRPr="000843D2">
        <w:rPr>
          <w:rFonts w:asciiTheme="minorHAnsi" w:hAnsiTheme="minorHAnsi" w:cstheme="minorHAnsi"/>
          <w:sz w:val="22"/>
          <w:szCs w:val="22"/>
        </w:rPr>
        <w:t>etku potrebn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činnosť, a to po dobu vypl</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vaj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cu z aplikovateľn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predpisov. Opr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vnen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 xml:space="preserve"> osoby na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najm</w:t>
      </w:r>
      <w:r w:rsidR="000843D2" w:rsidRPr="000843D2">
        <w:rPr>
          <w:rFonts w:asciiTheme="minorHAnsi" w:hAnsiTheme="minorHAnsi" w:cstheme="minorHAnsi" w:hint="eastAsia"/>
          <w:sz w:val="22"/>
          <w:szCs w:val="22"/>
        </w:rPr>
        <w:t>ä</w:t>
      </w:r>
      <w:r w:rsidR="000843D2" w:rsidRPr="000843D2">
        <w:rPr>
          <w:rFonts w:asciiTheme="minorHAnsi" w:hAnsiTheme="minorHAnsi" w:cstheme="minorHAnsi"/>
          <w:sz w:val="22"/>
          <w:szCs w:val="22"/>
        </w:rPr>
        <w:t>: a) Riadiaci alebo sprostredkovateľsk</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b) Certifikačn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c) Platobn</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 Jednotka, d) kontroln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/audituj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ny SR </w:t>
      </w:r>
      <w:r w:rsidR="000843D2" w:rsidRPr="000843D2">
        <w:rPr>
          <w:rFonts w:asciiTheme="minorHAnsi" w:hAnsiTheme="minorHAnsi" w:cstheme="minorHAnsi" w:hint="eastAsia"/>
          <w:sz w:val="22"/>
          <w:szCs w:val="22"/>
        </w:rPr>
        <w:t>–</w:t>
      </w:r>
      <w:r w:rsidR="000843D2" w:rsidRPr="000843D2">
        <w:rPr>
          <w:rFonts w:asciiTheme="minorHAnsi" w:hAnsiTheme="minorHAnsi" w:cstheme="minorHAnsi"/>
          <w:sz w:val="22"/>
          <w:szCs w:val="22"/>
        </w:rPr>
        <w:t xml:space="preserve"> sekcia auditu a kontroly Ministerstva financi</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 spolupr</w:t>
      </w:r>
      <w:r w:rsidR="000843D2" w:rsidRPr="000843D2">
        <w:rPr>
          <w:rFonts w:asciiTheme="minorHAnsi" w:hAnsiTheme="minorHAnsi" w:cstheme="minorHAnsi" w:hint="eastAsia"/>
          <w:sz w:val="22"/>
          <w:szCs w:val="22"/>
        </w:rPr>
        <w:t>acujúce orgány, Národný kontrolný úrad, Úrad pre verejné obstarávanie, a pod., e) Európsky dvor audítorov, f) orgány auditu Európskej komisie, g) externé audítorské firmy poverené výkonom auditu Európskou komisiou alebo Slovenskou republikou</w:t>
      </w:r>
      <w:bookmarkEnd w:id="4"/>
      <w:r w:rsidR="000843D2" w:rsidRPr="000843D2">
        <w:rPr>
          <w:rFonts w:asciiTheme="minorHAnsi" w:hAnsiTheme="minorHAnsi" w:cstheme="minorHAnsi" w:hint="eastAsia"/>
          <w:sz w:val="22"/>
          <w:szCs w:val="22"/>
        </w:rPr>
        <w:t>.</w:t>
      </w:r>
    </w:p>
    <w:p w14:paraId="5B22F8F0" w14:textId="79DA2E32" w:rsidR="000219A5" w:rsidRPr="001B637B" w:rsidRDefault="000219A5" w:rsidP="00DB01F8">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 xml:space="preserve">Zmluvné strany </w:t>
      </w:r>
      <w:r w:rsidR="003937FA">
        <w:rPr>
          <w:rFonts w:asciiTheme="minorHAnsi" w:hAnsiTheme="minorHAnsi" w:cstheme="minorHAnsi"/>
          <w:sz w:val="22"/>
          <w:szCs w:val="22"/>
          <w:lang w:eastAsia="ar-SA"/>
        </w:rPr>
        <w:t>vy</w:t>
      </w:r>
      <w:r w:rsidRPr="001B637B">
        <w:rPr>
          <w:rFonts w:asciiTheme="minorHAnsi" w:hAnsiTheme="minorHAnsi" w:cstheme="minorHAnsi"/>
          <w:sz w:val="22"/>
          <w:szCs w:val="22"/>
          <w:lang w:eastAsia="ar-SA"/>
        </w:rPr>
        <w:t>hlasujú, že výšky zmluvných pokút dohodnuté v </w:t>
      </w:r>
      <w:r w:rsidR="003937FA">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zmluve považujú za primerané, pretože pri rokovaniach o dohode o výškach zmluvných pokút prihliadali na hodnotu a význam týmito zmluvnými pokutami zabezpečovaných zmluvných povinností.</w:t>
      </w:r>
    </w:p>
    <w:p w14:paraId="25256325" w14:textId="77777777" w:rsidR="000219A5" w:rsidRPr="001B637B" w:rsidRDefault="000219A5" w:rsidP="00DB01F8">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7CBA549" w14:textId="422B3437" w:rsidR="000219A5" w:rsidRPr="001B637B" w:rsidRDefault="000219A5" w:rsidP="00DB01F8">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Neoddeliteľnou súčasťou tejto zmluvy </w:t>
      </w:r>
      <w:r w:rsidR="003937FA">
        <w:rPr>
          <w:rFonts w:asciiTheme="minorHAnsi" w:hAnsiTheme="minorHAnsi" w:cstheme="minorHAnsi"/>
          <w:sz w:val="22"/>
          <w:szCs w:val="22"/>
        </w:rPr>
        <w:t>sú nasledovné prílohy</w:t>
      </w:r>
      <w:r w:rsidRPr="001B637B">
        <w:rPr>
          <w:rFonts w:asciiTheme="minorHAnsi" w:hAnsiTheme="minorHAnsi" w:cstheme="minorHAnsi"/>
          <w:sz w:val="22"/>
          <w:szCs w:val="22"/>
        </w:rPr>
        <w:t>:</w:t>
      </w:r>
    </w:p>
    <w:p w14:paraId="2A90A03C" w14:textId="0E7F0C28" w:rsidR="000219A5" w:rsidRPr="001B637B" w:rsidRDefault="000219A5" w:rsidP="00DB01F8">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 xml:space="preserve">Formát pravidelnej správy </w:t>
      </w:r>
      <w:r w:rsidR="003937FA">
        <w:rPr>
          <w:rFonts w:asciiTheme="minorHAnsi" w:hAnsiTheme="minorHAnsi" w:cstheme="minorHAnsi"/>
          <w:sz w:val="22"/>
          <w:szCs w:val="22"/>
        </w:rPr>
        <w:t>s</w:t>
      </w:r>
      <w:r w:rsidRPr="001B637B">
        <w:rPr>
          <w:rFonts w:asciiTheme="minorHAnsi" w:hAnsiTheme="minorHAnsi" w:cstheme="minorHAnsi"/>
          <w:sz w:val="22"/>
          <w:szCs w:val="22"/>
        </w:rPr>
        <w:t>tavebného dozoru</w:t>
      </w:r>
    </w:p>
    <w:p w14:paraId="0D79C154" w14:textId="51D4F84F" w:rsidR="0022222B" w:rsidRPr="00B759F1" w:rsidRDefault="0022222B" w:rsidP="00DB01F8">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095FF8EA" w14:textId="77777777" w:rsidR="000219A5" w:rsidRPr="001B637B" w:rsidRDefault="000219A5" w:rsidP="000219A5">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41DCD7B0" w14:textId="77777777" w:rsidR="000219A5" w:rsidRPr="001B637B" w:rsidRDefault="000219A5" w:rsidP="000219A5">
      <w:pPr>
        <w:pStyle w:val="Standard"/>
        <w:ind w:left="426"/>
        <w:jc w:val="both"/>
        <w:rPr>
          <w:rFonts w:asciiTheme="minorHAnsi" w:hAnsiTheme="minorHAnsi" w:cstheme="minorHAnsi"/>
          <w:sz w:val="22"/>
          <w:szCs w:val="22"/>
        </w:rPr>
      </w:pPr>
    </w:p>
    <w:p w14:paraId="504B5AFF" w14:textId="51953499" w:rsidR="000219A5" w:rsidRPr="001B637B" w:rsidRDefault="000219A5" w:rsidP="000219A5">
      <w:pPr>
        <w:pStyle w:val="Standard"/>
        <w:tabs>
          <w:tab w:val="left" w:pos="5400"/>
        </w:tabs>
        <w:jc w:val="both"/>
        <w:rPr>
          <w:rFonts w:asciiTheme="minorHAnsi" w:hAnsiTheme="minorHAnsi" w:cstheme="minorHAnsi"/>
          <w:sz w:val="22"/>
          <w:szCs w:val="22"/>
        </w:rPr>
      </w:pPr>
      <w:r w:rsidRPr="001B637B">
        <w:rPr>
          <w:rFonts w:asciiTheme="minorHAnsi" w:hAnsiTheme="minorHAnsi" w:cstheme="minorHAnsi"/>
          <w:sz w:val="22"/>
          <w:szCs w:val="22"/>
        </w:rPr>
        <w:t>Bansk</w:t>
      </w:r>
      <w:r w:rsidR="006A0A6B">
        <w:rPr>
          <w:rFonts w:asciiTheme="minorHAnsi" w:hAnsiTheme="minorHAnsi" w:cstheme="minorHAnsi"/>
          <w:sz w:val="22"/>
          <w:szCs w:val="22"/>
        </w:rPr>
        <w:t>á</w:t>
      </w:r>
      <w:r w:rsidRPr="001B637B">
        <w:rPr>
          <w:rFonts w:asciiTheme="minorHAnsi" w:hAnsiTheme="minorHAnsi" w:cstheme="minorHAnsi"/>
          <w:sz w:val="22"/>
          <w:szCs w:val="22"/>
        </w:rPr>
        <w:t xml:space="preserve"> Bystric</w:t>
      </w:r>
      <w:r w:rsidR="006A0A6B">
        <w:rPr>
          <w:rFonts w:asciiTheme="minorHAnsi" w:hAnsiTheme="minorHAnsi" w:cstheme="minorHAnsi"/>
          <w:sz w:val="22"/>
          <w:szCs w:val="22"/>
        </w:rPr>
        <w:t>a</w:t>
      </w:r>
      <w:r w:rsidRPr="001B637B">
        <w:rPr>
          <w:rFonts w:asciiTheme="minorHAnsi" w:hAnsiTheme="minorHAnsi" w:cstheme="minorHAnsi"/>
          <w:sz w:val="22"/>
          <w:szCs w:val="22"/>
        </w:rPr>
        <w:t xml:space="preserve">, dňa </w:t>
      </w:r>
      <w:r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r>
      <w:r w:rsidR="001B637B"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ab/>
        <w:t xml:space="preserve">, dňa </w:t>
      </w:r>
      <w:r w:rsidRPr="001B637B">
        <w:rPr>
          <w:rFonts w:asciiTheme="minorHAnsi" w:hAnsiTheme="minorHAnsi" w:cstheme="minorHAnsi"/>
          <w:sz w:val="22"/>
          <w:szCs w:val="22"/>
          <w:highlight w:val="yellow"/>
        </w:rPr>
        <w:t>.....................</w:t>
      </w:r>
    </w:p>
    <w:p w14:paraId="75EEBD3A" w14:textId="77777777" w:rsidR="000219A5" w:rsidRPr="001B637B" w:rsidRDefault="000219A5" w:rsidP="000219A5">
      <w:pPr>
        <w:pStyle w:val="Standard"/>
        <w:tabs>
          <w:tab w:val="left" w:pos="5400"/>
        </w:tabs>
        <w:jc w:val="both"/>
        <w:rPr>
          <w:rFonts w:asciiTheme="minorHAnsi" w:hAnsiTheme="minorHAnsi" w:cstheme="minorHAnsi"/>
          <w:b/>
          <w:sz w:val="22"/>
          <w:szCs w:val="22"/>
        </w:rPr>
      </w:pPr>
    </w:p>
    <w:p w14:paraId="62DE5D0B" w14:textId="4E8B30AD" w:rsidR="000219A5" w:rsidRPr="001B637B" w:rsidRDefault="006A433D" w:rsidP="000219A5">
      <w:pPr>
        <w:pStyle w:val="Standard"/>
        <w:tabs>
          <w:tab w:val="left" w:pos="5400"/>
        </w:tabs>
        <w:jc w:val="both"/>
        <w:rPr>
          <w:rFonts w:asciiTheme="minorHAnsi" w:hAnsiTheme="minorHAnsi" w:cstheme="minorHAnsi"/>
          <w:sz w:val="22"/>
          <w:szCs w:val="22"/>
        </w:rPr>
      </w:pPr>
      <w:r>
        <w:rPr>
          <w:rFonts w:asciiTheme="minorHAnsi" w:hAnsiTheme="minorHAnsi" w:cstheme="minorHAnsi"/>
          <w:b/>
          <w:sz w:val="22"/>
          <w:szCs w:val="22"/>
        </w:rPr>
        <w:t>O</w:t>
      </w:r>
      <w:r w:rsidR="000219A5" w:rsidRPr="001B637B">
        <w:rPr>
          <w:rFonts w:asciiTheme="minorHAnsi" w:hAnsiTheme="minorHAnsi" w:cstheme="minorHAnsi"/>
          <w:b/>
          <w:sz w:val="22"/>
          <w:szCs w:val="22"/>
        </w:rPr>
        <w:t xml:space="preserve">bjednávateľ: </w:t>
      </w:r>
      <w:r w:rsidR="000219A5" w:rsidRPr="001B637B">
        <w:rPr>
          <w:rFonts w:asciiTheme="minorHAnsi" w:hAnsiTheme="minorHAnsi" w:cstheme="minorHAnsi"/>
          <w:b/>
          <w:sz w:val="22"/>
          <w:szCs w:val="22"/>
        </w:rPr>
        <w:tab/>
      </w:r>
      <w:r>
        <w:rPr>
          <w:rFonts w:asciiTheme="minorHAnsi" w:hAnsiTheme="minorHAnsi" w:cstheme="minorHAnsi"/>
          <w:b/>
          <w:sz w:val="22"/>
          <w:szCs w:val="22"/>
        </w:rPr>
        <w:t>P</w:t>
      </w:r>
      <w:r w:rsidR="000219A5" w:rsidRPr="001B637B">
        <w:rPr>
          <w:rFonts w:asciiTheme="minorHAnsi" w:hAnsiTheme="minorHAnsi" w:cstheme="minorHAnsi"/>
          <w:b/>
          <w:sz w:val="22"/>
          <w:szCs w:val="22"/>
        </w:rPr>
        <w:t>oskytovateľ</w:t>
      </w:r>
      <w:r>
        <w:rPr>
          <w:rFonts w:asciiTheme="minorHAnsi" w:hAnsiTheme="minorHAnsi" w:cstheme="minorHAnsi"/>
          <w:b/>
          <w:sz w:val="22"/>
          <w:szCs w:val="22"/>
        </w:rPr>
        <w:t>:</w:t>
      </w:r>
    </w:p>
    <w:p w14:paraId="477669CA" w14:textId="77777777" w:rsidR="000219A5" w:rsidRPr="001B637B" w:rsidRDefault="000219A5" w:rsidP="000219A5">
      <w:pPr>
        <w:pStyle w:val="Standard"/>
        <w:jc w:val="both"/>
        <w:rPr>
          <w:rFonts w:asciiTheme="minorHAnsi" w:hAnsiTheme="minorHAnsi" w:cstheme="minorHAnsi"/>
          <w:b/>
          <w:sz w:val="22"/>
          <w:szCs w:val="22"/>
        </w:rPr>
      </w:pPr>
    </w:p>
    <w:p w14:paraId="24C54679" w14:textId="77777777" w:rsidR="000219A5" w:rsidRPr="001B637B" w:rsidRDefault="000219A5" w:rsidP="000219A5">
      <w:pPr>
        <w:pStyle w:val="Standard"/>
        <w:jc w:val="both"/>
        <w:rPr>
          <w:rFonts w:asciiTheme="minorHAnsi" w:hAnsiTheme="minorHAnsi" w:cstheme="minorHAnsi"/>
          <w:b/>
          <w:sz w:val="22"/>
          <w:szCs w:val="22"/>
        </w:rPr>
      </w:pPr>
    </w:p>
    <w:p w14:paraId="3F2D4C80" w14:textId="77777777" w:rsidR="000219A5" w:rsidRPr="001B637B" w:rsidRDefault="000219A5" w:rsidP="000219A5">
      <w:pPr>
        <w:pStyle w:val="Standard"/>
        <w:jc w:val="both"/>
        <w:rPr>
          <w:rFonts w:asciiTheme="minorHAnsi" w:hAnsiTheme="minorHAnsi" w:cstheme="minorHAnsi"/>
          <w:b/>
          <w:sz w:val="22"/>
          <w:szCs w:val="22"/>
        </w:rPr>
      </w:pPr>
    </w:p>
    <w:p w14:paraId="47DC9B59" w14:textId="3AA8A325" w:rsidR="000219A5" w:rsidRDefault="000219A5" w:rsidP="000219A5">
      <w:pPr>
        <w:pStyle w:val="Standard"/>
        <w:tabs>
          <w:tab w:val="left" w:pos="426"/>
          <w:tab w:val="left" w:pos="5580"/>
        </w:tabs>
        <w:jc w:val="both"/>
        <w:rPr>
          <w:rFonts w:asciiTheme="minorHAnsi" w:hAnsiTheme="minorHAnsi" w:cstheme="minorHAnsi"/>
          <w:sz w:val="22"/>
          <w:szCs w:val="22"/>
        </w:rPr>
      </w:pPr>
      <w:r w:rsidRPr="001B637B">
        <w:rPr>
          <w:rFonts w:asciiTheme="minorHAnsi" w:hAnsiTheme="minorHAnsi" w:cstheme="minorHAnsi"/>
          <w:sz w:val="22"/>
          <w:szCs w:val="22"/>
          <w:highlight w:val="yellow"/>
        </w:rPr>
        <w:t>_____________________________</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_____________________________</w:t>
      </w:r>
    </w:p>
    <w:p w14:paraId="42583D1A" w14:textId="2896E7A4" w:rsidR="006A433D" w:rsidRPr="001B637B" w:rsidRDefault="006A433D" w:rsidP="000219A5">
      <w:pPr>
        <w:pStyle w:val="Standard"/>
        <w:tabs>
          <w:tab w:val="left" w:pos="426"/>
          <w:tab w:val="left" w:pos="5580"/>
        </w:tabs>
        <w:jc w:val="both"/>
        <w:rPr>
          <w:rFonts w:asciiTheme="minorHAnsi" w:hAnsiTheme="minorHAnsi" w:cstheme="minorHAnsi"/>
          <w:sz w:val="22"/>
          <w:szCs w:val="22"/>
        </w:rPr>
      </w:pPr>
      <w:r>
        <w:rPr>
          <w:rFonts w:asciiTheme="minorHAnsi" w:hAnsiTheme="minorHAnsi" w:cstheme="minorHAnsi"/>
          <w:sz w:val="22"/>
          <w:szCs w:val="22"/>
        </w:rPr>
        <w:t>Banskobystrický samosprávny kraj</w:t>
      </w:r>
    </w:p>
    <w:p w14:paraId="75407ECB" w14:textId="6120A5ED" w:rsidR="000219A5" w:rsidRPr="001B637B" w:rsidRDefault="000219A5" w:rsidP="000219A5">
      <w:pPr>
        <w:pStyle w:val="Standard"/>
        <w:jc w:val="both"/>
        <w:rPr>
          <w:rFonts w:asciiTheme="minorHAnsi" w:hAnsiTheme="minorHAnsi" w:cstheme="minorHAnsi"/>
          <w:b/>
          <w:bCs/>
          <w:sz w:val="22"/>
          <w:szCs w:val="22"/>
        </w:rPr>
      </w:pPr>
      <w:r w:rsidRPr="001B637B">
        <w:rPr>
          <w:rFonts w:asciiTheme="minorHAnsi" w:hAnsiTheme="minorHAnsi" w:cstheme="minorHAnsi"/>
          <w:b/>
          <w:sz w:val="22"/>
          <w:szCs w:val="22"/>
        </w:rPr>
        <w:tab/>
      </w:r>
      <w:r w:rsidRPr="001B637B">
        <w:rPr>
          <w:rFonts w:asciiTheme="minorHAnsi" w:hAnsiTheme="minorHAnsi" w:cstheme="minorHAnsi"/>
          <w:b/>
          <w:bCs/>
          <w:sz w:val="22"/>
          <w:szCs w:val="22"/>
        </w:rPr>
        <w:t xml:space="preserve"> </w:t>
      </w:r>
      <w:r w:rsidR="00825A7B" w:rsidRPr="001B637B">
        <w:rPr>
          <w:rFonts w:asciiTheme="minorHAnsi" w:hAnsiTheme="minorHAnsi" w:cstheme="minorHAnsi"/>
          <w:b/>
          <w:bCs/>
          <w:sz w:val="22"/>
          <w:szCs w:val="22"/>
        </w:rPr>
        <w:t>Mgr. Ondrej</w:t>
      </w:r>
      <w:r w:rsidRPr="001B637B">
        <w:rPr>
          <w:rFonts w:asciiTheme="minorHAnsi" w:hAnsiTheme="minorHAnsi" w:cstheme="minorHAnsi"/>
          <w:b/>
          <w:bCs/>
          <w:sz w:val="22"/>
          <w:szCs w:val="22"/>
        </w:rPr>
        <w:t xml:space="preserve"> Lunter</w:t>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00825A7B" w:rsidRPr="001B637B">
        <w:rPr>
          <w:rFonts w:asciiTheme="minorHAnsi" w:hAnsiTheme="minorHAnsi" w:cstheme="minorHAnsi"/>
          <w:b/>
          <w:bCs/>
          <w:sz w:val="22"/>
          <w:szCs w:val="22"/>
        </w:rPr>
        <w:t xml:space="preserve"> </w:t>
      </w:r>
      <w:r w:rsidRPr="001B637B">
        <w:rPr>
          <w:rFonts w:asciiTheme="minorHAnsi" w:hAnsiTheme="minorHAnsi" w:cstheme="minorHAnsi"/>
          <w:b/>
          <w:bCs/>
          <w:sz w:val="22"/>
          <w:szCs w:val="22"/>
        </w:rPr>
        <w:tab/>
        <w:t xml:space="preserve">       </w:t>
      </w:r>
    </w:p>
    <w:p w14:paraId="30A5F099" w14:textId="77777777" w:rsidR="007367F5" w:rsidRDefault="000219A5" w:rsidP="00157EAE">
      <w:pPr>
        <w:pStyle w:val="Standard"/>
        <w:jc w:val="both"/>
        <w:rPr>
          <w:rFonts w:asciiTheme="minorHAnsi" w:hAnsiTheme="minorHAnsi" w:cstheme="minorHAnsi"/>
          <w:sz w:val="22"/>
          <w:szCs w:val="22"/>
        </w:rPr>
        <w:sectPr w:rsidR="007367F5">
          <w:footerReference w:type="default" r:id="rId20"/>
          <w:pgSz w:w="11906" w:h="16838"/>
          <w:pgMar w:top="1417" w:right="1417" w:bottom="1417" w:left="1417" w:header="708" w:footer="708" w:gutter="0"/>
          <w:cols w:space="708"/>
          <w:docGrid w:linePitch="360"/>
        </w:sectPr>
      </w:pPr>
      <w:r w:rsidRPr="001B637B">
        <w:rPr>
          <w:rFonts w:asciiTheme="minorHAnsi" w:hAnsiTheme="minorHAnsi" w:cstheme="minorHAnsi"/>
          <w:sz w:val="22"/>
          <w:szCs w:val="22"/>
        </w:rPr>
        <w:t xml:space="preserve">                     predseda       </w:t>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56787881" w14:textId="77777777" w:rsidR="007367F5" w:rsidRDefault="007367F5" w:rsidP="007367F5">
      <w:pPr>
        <w:pStyle w:val="Hlavika"/>
        <w:rPr>
          <w:rFonts w:asciiTheme="minorHAnsi" w:hAnsiTheme="minorHAnsi" w:cstheme="minorHAnsi"/>
          <w:b/>
          <w:caps/>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66B3BE15" w14:textId="77777777" w:rsidR="007367F5" w:rsidRPr="00560C28" w:rsidRDefault="007367F5" w:rsidP="007367F5">
      <w:pPr>
        <w:pStyle w:val="Hlavika"/>
        <w:rPr>
          <w:rFonts w:asciiTheme="minorHAnsi" w:hAnsiTheme="minorHAnsi" w:cstheme="minorHAnsi"/>
        </w:rPr>
      </w:pPr>
    </w:p>
    <w:p w14:paraId="189027F0" w14:textId="77777777" w:rsidR="007367F5" w:rsidRPr="00560C28" w:rsidRDefault="007367F5" w:rsidP="007367F5">
      <w:pPr>
        <w:pStyle w:val="Hlavika"/>
        <w:rPr>
          <w:rFonts w:asciiTheme="minorHAnsi" w:hAnsiTheme="minorHAnsi" w:cstheme="minorHAnsi"/>
        </w:rPr>
      </w:pPr>
      <w:r>
        <w:rPr>
          <w:rFonts w:ascii="Arial" w:hAnsi="Arial"/>
          <w:noProof/>
          <w:lang w:eastAsia="sk-SK" w:bidi="ar-SA"/>
        </w:rPr>
        <mc:AlternateContent>
          <mc:Choice Requires="wps">
            <w:drawing>
              <wp:anchor distT="0" distB="0" distL="114300" distR="114300" simplePos="0" relativeHeight="251660288" behindDoc="1" locked="0" layoutInCell="1" allowOverlap="1" wp14:anchorId="501B0B3C" wp14:editId="388ADD75">
                <wp:simplePos x="0" y="0"/>
                <wp:positionH relativeFrom="column">
                  <wp:posOffset>2578100</wp:posOffset>
                </wp:positionH>
                <wp:positionV relativeFrom="paragraph">
                  <wp:posOffset>-114300</wp:posOffset>
                </wp:positionV>
                <wp:extent cx="3543300" cy="814705"/>
                <wp:effectExtent l="1270" t="635" r="0" b="3810"/>
                <wp:wrapSquare wrapText="bothSides"/>
                <wp:docPr id="727465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CD4E2" w14:textId="77777777" w:rsidR="007367F5" w:rsidRPr="00522FD6" w:rsidRDefault="007367F5" w:rsidP="007367F5">
                            <w:pPr>
                              <w:rPr>
                                <w:sz w:val="16"/>
                                <w:szCs w:val="16"/>
                              </w:rPr>
                            </w:pPr>
                            <w:r w:rsidRPr="00522FD6">
                              <w:rPr>
                                <w:rFonts w:ascii="Lucida Sans" w:hAnsi="Lucida Sans"/>
                                <w:b/>
                                <w:caps/>
                                <w:sz w:val="16"/>
                                <w:szCs w:val="16"/>
                              </w:rPr>
                              <w:t xml:space="preserve">                  </w:t>
                            </w:r>
                          </w:p>
                          <w:p w14:paraId="7E5FC0A9" w14:textId="77777777" w:rsidR="007367F5" w:rsidRPr="002368C1" w:rsidRDefault="007367F5" w:rsidP="007367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B0B3C" id="_x0000_t202" coordsize="21600,21600" o:spt="202" path="m,l,21600r21600,l21600,xe">
                <v:stroke joinstyle="miter"/>
                <v:path gradientshapeok="t" o:connecttype="rect"/>
              </v:shapetype>
              <v:shape id="Text Box 7" o:spid="_x0000_s1026" type="#_x0000_t202" style="position:absolute;margin-left:203pt;margin-top:-9pt;width:279pt;height:6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" filled="f" stroked="f">
                <v:textbox>
                  <w:txbxContent>
                    <w:p w14:paraId="425CD4E2" w14:textId="77777777" w:rsidR="007367F5" w:rsidRPr="00522FD6" w:rsidRDefault="007367F5" w:rsidP="007367F5">
                      <w:pPr>
                        <w:rPr>
                          <w:sz w:val="16"/>
                          <w:szCs w:val="16"/>
                        </w:rPr>
                      </w:pPr>
                      <w:r w:rsidRPr="00522FD6">
                        <w:rPr>
                          <w:rFonts w:ascii="Lucida Sans" w:hAnsi="Lucida Sans"/>
                          <w:b/>
                          <w:caps/>
                          <w:sz w:val="16"/>
                          <w:szCs w:val="16"/>
                        </w:rPr>
                        <w:t xml:space="preserve">                  </w:t>
                      </w:r>
                    </w:p>
                    <w:p w14:paraId="7E5FC0A9" w14:textId="77777777" w:rsidR="007367F5" w:rsidRPr="002368C1" w:rsidRDefault="007367F5" w:rsidP="007367F5"/>
                  </w:txbxContent>
                </v:textbox>
                <w10:wrap type="square"/>
              </v:shape>
            </w:pict>
          </mc:Fallback>
        </mc:AlternateContent>
      </w:r>
      <w:r>
        <w:rPr>
          <w:noProof/>
          <w:lang w:eastAsia="sk-SK" w:bidi="ar-SA"/>
        </w:rPr>
        <mc:AlternateContent>
          <mc:Choice Requires="wps">
            <w:drawing>
              <wp:anchor distT="0" distB="0" distL="114300" distR="114300" simplePos="0" relativeHeight="251659264" behindDoc="1" locked="0" layoutInCell="1" allowOverlap="1" wp14:anchorId="425E911E" wp14:editId="40F20DE8">
                <wp:simplePos x="0" y="0"/>
                <wp:positionH relativeFrom="column">
                  <wp:posOffset>-228600</wp:posOffset>
                </wp:positionH>
                <wp:positionV relativeFrom="paragraph">
                  <wp:posOffset>-114300</wp:posOffset>
                </wp:positionV>
                <wp:extent cx="2374265" cy="814705"/>
                <wp:effectExtent l="13970" t="10160" r="12065" b="13335"/>
                <wp:wrapNone/>
                <wp:docPr id="1534713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4705"/>
                        </a:xfrm>
                        <a:prstGeom prst="rect">
                          <a:avLst/>
                        </a:prstGeom>
                        <a:solidFill>
                          <a:srgbClr val="FFFFFF"/>
                        </a:solidFill>
                        <a:ln w="9525">
                          <a:solidFill>
                            <a:srgbClr val="FFFFFF"/>
                          </a:solidFill>
                          <a:miter lim="800000"/>
                          <a:headEnd/>
                          <a:tailEnd/>
                        </a:ln>
                      </wps:spPr>
                      <wps:txbx>
                        <w:txbxContent>
                          <w:p w14:paraId="4F9AE592" w14:textId="77777777" w:rsidR="007367F5" w:rsidRDefault="007367F5" w:rsidP="007367F5"/>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911E" id="Text Box 6" o:spid="_x0000_s1027" type="#_x0000_t202" style="position:absolute;margin-left:-18pt;margin-top:-9pt;width:186.95pt;height:64.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" strokecolor="white">
                <v:textbox>
                  <w:txbxContent>
                    <w:p w14:paraId="4F9AE592" w14:textId="77777777" w:rsidR="007367F5" w:rsidRDefault="007367F5" w:rsidP="007367F5"/>
                  </w:txbxContent>
                </v:textbox>
              </v:shape>
            </w:pict>
          </mc:Fallback>
        </mc:AlternateContent>
      </w:r>
      <w:r>
        <w:rPr>
          <w:rFonts w:ascii="Arial" w:hAnsi="Arial" w:cs="Arial"/>
        </w:rPr>
        <w:t xml:space="preserve">            </w:t>
      </w:r>
      <w:r w:rsidRPr="00560C28">
        <w:rPr>
          <w:rFonts w:asciiTheme="minorHAnsi" w:hAnsiTheme="minorHAnsi" w:cstheme="minorHAnsi"/>
        </w:rPr>
        <w:t xml:space="preserve">                                                                   </w:t>
      </w:r>
      <w:r w:rsidRPr="00560C28">
        <w:rPr>
          <w:rFonts w:asciiTheme="minorHAnsi" w:hAnsiTheme="minorHAnsi" w:cstheme="minorHAnsi"/>
          <w:noProof/>
          <w:lang w:eastAsia="sk-SK" w:bidi="ar-SA"/>
        </w:rPr>
        <w:drawing>
          <wp:inline distT="0" distB="0" distL="0" distR="0" wp14:anchorId="210C473D" wp14:editId="6F15AD59">
            <wp:extent cx="579120" cy="723900"/>
            <wp:effectExtent l="0" t="0" r="0" b="0"/>
            <wp:docPr id="2129930316" name="Obrázok 2"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0316" name="Obrázok 2" descr="Obrázok, na ktorom je symbol, emblém, štít, logo&#10;&#10;Automaticky generovaný popi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r w:rsidRPr="00560C28">
        <w:rPr>
          <w:rFonts w:asciiTheme="minorHAnsi" w:hAnsiTheme="minorHAnsi" w:cstheme="minorHAnsi"/>
        </w:rPr>
        <w:tab/>
      </w:r>
      <w:r w:rsidRPr="00560C28">
        <w:rPr>
          <w:rFonts w:asciiTheme="minorHAnsi" w:hAnsiTheme="minorHAnsi" w:cstheme="minorHAnsi"/>
          <w:noProof/>
          <w:lang w:eastAsia="sk-SK" w:bidi="ar-SA"/>
        </w:rPr>
        <w:drawing>
          <wp:inline distT="0" distB="0" distL="0" distR="0" wp14:anchorId="2DA82665" wp14:editId="26D5BC4C">
            <wp:extent cx="670560" cy="723900"/>
            <wp:effectExtent l="0" t="0" r="0" b="0"/>
            <wp:docPr id="309804003" name="Obrázok 1"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4003" name="Obrázok 1" descr="Obrázok, na ktorom je symbol, erb, emblém, štít&#10;&#10;Automaticky generovaný popi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0560" cy="723900"/>
                    </a:xfrm>
                    <a:prstGeom prst="rect">
                      <a:avLst/>
                    </a:prstGeom>
                    <a:noFill/>
                    <a:ln>
                      <a:noFill/>
                    </a:ln>
                  </pic:spPr>
                </pic:pic>
              </a:graphicData>
            </a:graphic>
          </wp:inline>
        </w:drawing>
      </w:r>
    </w:p>
    <w:p w14:paraId="6D58E2C6" w14:textId="77777777" w:rsidR="007367F5" w:rsidRPr="00560C28" w:rsidRDefault="007367F5" w:rsidP="007367F5">
      <w:pPr>
        <w:pStyle w:val="Hlavika"/>
        <w:rPr>
          <w:rFonts w:asciiTheme="minorHAnsi" w:hAnsiTheme="minorHAnsi" w:cstheme="minorHAnsi"/>
          <w:sz w:val="16"/>
          <w:szCs w:val="16"/>
          <w:u w:val="single"/>
        </w:rPr>
      </w:pPr>
      <w:r w:rsidRPr="00560C28">
        <w:rPr>
          <w:rFonts w:asciiTheme="minorHAnsi" w:hAnsiTheme="minorHAnsi" w:cstheme="minorHAnsi"/>
          <w:sz w:val="16"/>
          <w:szCs w:val="16"/>
          <w:u w:val="single"/>
        </w:rPr>
        <w:tab/>
      </w:r>
      <w:r w:rsidRPr="00560C28">
        <w:rPr>
          <w:rFonts w:asciiTheme="minorHAnsi" w:hAnsiTheme="minorHAnsi" w:cstheme="minorHAnsi"/>
          <w:sz w:val="16"/>
          <w:szCs w:val="16"/>
          <w:u w:val="single"/>
        </w:rPr>
        <w:tab/>
      </w:r>
    </w:p>
    <w:p w14:paraId="0600B5CD" w14:textId="114E17A2" w:rsidR="007367F5" w:rsidRPr="0059388C" w:rsidRDefault="007367F5" w:rsidP="007367F5">
      <w:pPr>
        <w:jc w:val="center"/>
        <w:rPr>
          <w:rFonts w:asciiTheme="minorHAnsi" w:hAnsiTheme="minorHAnsi" w:cstheme="minorHAnsi"/>
        </w:rPr>
      </w:pPr>
      <w:r>
        <w:rPr>
          <w:rFonts w:asciiTheme="minorHAnsi" w:hAnsiTheme="minorHAnsi" w:cstheme="minorHAnsi"/>
        </w:rPr>
        <w:t>Banskobystrický samosprávny kraj, Námestie SNP č. 23, 974 01 Banská Bystrica</w:t>
      </w:r>
    </w:p>
    <w:p w14:paraId="3421EB47" w14:textId="77777777" w:rsidR="007367F5" w:rsidRPr="00560C28" w:rsidRDefault="007367F5" w:rsidP="007367F5">
      <w:pPr>
        <w:pStyle w:val="Hlavika"/>
        <w:tabs>
          <w:tab w:val="clear" w:pos="4536"/>
          <w:tab w:val="left" w:pos="1418"/>
          <w:tab w:val="left" w:pos="1843"/>
        </w:tabs>
        <w:jc w:val="center"/>
        <w:rPr>
          <w:sz w:val="22"/>
          <w:szCs w:val="22"/>
        </w:rPr>
      </w:pPr>
    </w:p>
    <w:tbl>
      <w:tblPr>
        <w:tblW w:w="0" w:type="auto"/>
        <w:tblLook w:val="01E0" w:firstRow="1" w:lastRow="1" w:firstColumn="1" w:lastColumn="1" w:noHBand="0" w:noVBand="0"/>
      </w:tblPr>
      <w:tblGrid>
        <w:gridCol w:w="1897"/>
        <w:gridCol w:w="2631"/>
        <w:gridCol w:w="316"/>
        <w:gridCol w:w="632"/>
        <w:gridCol w:w="1056"/>
        <w:gridCol w:w="2540"/>
      </w:tblGrid>
      <w:tr w:rsidR="007367F5" w:rsidRPr="00560C28" w14:paraId="27E06B1D" w14:textId="77777777" w:rsidTr="00F268B2">
        <w:trPr>
          <w:trHeight w:val="823"/>
        </w:trPr>
        <w:tc>
          <w:tcPr>
            <w:tcW w:w="1897" w:type="dxa"/>
          </w:tcPr>
          <w:p w14:paraId="144BC7F4" w14:textId="77777777" w:rsidR="007367F5" w:rsidRPr="00560C28" w:rsidRDefault="007367F5" w:rsidP="00F268B2">
            <w:pPr>
              <w:pStyle w:val="Zkladntext"/>
              <w:jc w:val="both"/>
              <w:rPr>
                <w:rFonts w:asciiTheme="minorHAnsi" w:hAnsiTheme="minorHAnsi" w:cstheme="minorHAnsi"/>
                <w:b/>
              </w:rPr>
            </w:pPr>
            <w:r w:rsidRPr="00560C28">
              <w:rPr>
                <w:rFonts w:asciiTheme="minorHAnsi" w:hAnsiTheme="minorHAnsi" w:cstheme="minorHAnsi"/>
                <w:b/>
                <w:sz w:val="22"/>
                <w:szCs w:val="22"/>
              </w:rPr>
              <w:t>Názov diela:</w:t>
            </w:r>
          </w:p>
          <w:p w14:paraId="3A42A838"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2A3C383F" w14:textId="10ECD92D" w:rsidR="007367F5" w:rsidRPr="00DF4B0D" w:rsidRDefault="007367F5" w:rsidP="00F268B2">
            <w:pPr>
              <w:pStyle w:val="Standard"/>
              <w:outlineLvl w:val="0"/>
              <w:rPr>
                <w:rFonts w:asciiTheme="minorHAnsi" w:hAnsiTheme="minorHAnsi" w:cstheme="minorHAnsi"/>
                <w:b/>
                <w:sz w:val="22"/>
                <w:szCs w:val="22"/>
              </w:rPr>
            </w:pPr>
            <w:r w:rsidRPr="00DF4B0D">
              <w:rPr>
                <w:rStyle w:val="CharStyle13"/>
                <w:rFonts w:asciiTheme="minorHAnsi" w:hAnsiTheme="minorHAnsi" w:cstheme="minorHAnsi"/>
                <w:sz w:val="22"/>
                <w:szCs w:val="22"/>
              </w:rPr>
              <w:t>„</w:t>
            </w:r>
            <w:r w:rsidRPr="007367F5">
              <w:rPr>
                <w:rFonts w:ascii="Calibri" w:hAnsi="Calibri"/>
                <w:b/>
                <w:bCs/>
              </w:rPr>
              <w:t>Stavebné úpravy a rekonštrukcia priestorov Strednej odbornej školy drevárskej vo Zvolene</w:t>
            </w:r>
            <w:r>
              <w:rPr>
                <w:rStyle w:val="CharStyle13"/>
                <w:sz w:val="22"/>
                <w:szCs w:val="22"/>
              </w:rPr>
              <w:t>“</w:t>
            </w:r>
          </w:p>
          <w:p w14:paraId="6346A2CD" w14:textId="77777777" w:rsidR="007367F5" w:rsidRPr="00DF4B0D" w:rsidRDefault="007367F5" w:rsidP="00F268B2">
            <w:pPr>
              <w:rPr>
                <w:rFonts w:asciiTheme="minorHAnsi" w:hAnsiTheme="minorHAnsi" w:cstheme="minorHAnsi"/>
                <w:b/>
                <w:sz w:val="22"/>
                <w:szCs w:val="22"/>
              </w:rPr>
            </w:pPr>
          </w:p>
        </w:tc>
      </w:tr>
      <w:tr w:rsidR="007367F5" w:rsidRPr="00560C28" w14:paraId="7FA6CC8F" w14:textId="77777777" w:rsidTr="00F268B2">
        <w:tc>
          <w:tcPr>
            <w:tcW w:w="1897" w:type="dxa"/>
          </w:tcPr>
          <w:p w14:paraId="677A0CCD" w14:textId="77777777" w:rsidR="007367F5" w:rsidRPr="00560C28" w:rsidRDefault="007367F5" w:rsidP="00F268B2">
            <w:pPr>
              <w:pStyle w:val="Zkladntext"/>
              <w:jc w:val="both"/>
              <w:rPr>
                <w:rFonts w:asciiTheme="minorHAnsi" w:hAnsiTheme="minorHAnsi" w:cstheme="minorHAnsi"/>
                <w:b/>
              </w:rPr>
            </w:pPr>
          </w:p>
        </w:tc>
        <w:tc>
          <w:tcPr>
            <w:tcW w:w="7175" w:type="dxa"/>
            <w:gridSpan w:val="5"/>
            <w:shd w:val="clear" w:color="auto" w:fill="E7E6E6"/>
          </w:tcPr>
          <w:p w14:paraId="504A096F" w14:textId="77777777" w:rsidR="007367F5" w:rsidRPr="00560C28" w:rsidRDefault="007367F5" w:rsidP="00F268B2">
            <w:pPr>
              <w:rPr>
                <w:rFonts w:asciiTheme="minorHAnsi" w:hAnsiTheme="minorHAnsi" w:cstheme="minorHAnsi"/>
                <w:b/>
                <w:caps/>
              </w:rPr>
            </w:pPr>
            <w:r w:rsidRPr="00560C28">
              <w:rPr>
                <w:rFonts w:asciiTheme="minorHAnsi" w:hAnsiTheme="minorHAnsi" w:cstheme="minorHAnsi"/>
                <w:b/>
                <w:caps/>
                <w:sz w:val="22"/>
                <w:szCs w:val="22"/>
              </w:rPr>
              <w:t>Pravidelná správa SD</w:t>
            </w:r>
          </w:p>
          <w:p w14:paraId="4358D5EB" w14:textId="77777777" w:rsidR="007367F5" w:rsidRPr="00560C28" w:rsidRDefault="007367F5" w:rsidP="00F268B2">
            <w:pPr>
              <w:rPr>
                <w:rFonts w:asciiTheme="minorHAnsi" w:hAnsiTheme="minorHAnsi" w:cstheme="minorHAnsi"/>
              </w:rPr>
            </w:pPr>
            <w:r w:rsidRPr="00560C28">
              <w:rPr>
                <w:rFonts w:asciiTheme="minorHAnsi" w:hAnsiTheme="minorHAnsi" w:cstheme="minorHAnsi"/>
                <w:sz w:val="22"/>
                <w:szCs w:val="22"/>
              </w:rPr>
              <w:t>za obdobie od &lt;dátum&gt; do &lt;dátum&gt;</w:t>
            </w:r>
          </w:p>
          <w:p w14:paraId="4213761B" w14:textId="77777777" w:rsidR="007367F5" w:rsidRPr="00560C28" w:rsidRDefault="007367F5" w:rsidP="00F268B2">
            <w:pPr>
              <w:rPr>
                <w:rFonts w:asciiTheme="minorHAnsi" w:hAnsiTheme="minorHAnsi" w:cstheme="minorHAnsi"/>
              </w:rPr>
            </w:pPr>
          </w:p>
        </w:tc>
      </w:tr>
      <w:tr w:rsidR="007367F5" w:rsidRPr="00560C28" w14:paraId="4C972D35" w14:textId="77777777" w:rsidTr="00F268B2">
        <w:tc>
          <w:tcPr>
            <w:tcW w:w="1897" w:type="dxa"/>
          </w:tcPr>
          <w:p w14:paraId="3D029996" w14:textId="77777777" w:rsidR="007367F5" w:rsidRPr="00560C28" w:rsidRDefault="007367F5" w:rsidP="00F268B2">
            <w:pPr>
              <w:pStyle w:val="Zkladntext"/>
              <w:jc w:val="both"/>
              <w:rPr>
                <w:rFonts w:asciiTheme="minorHAnsi" w:hAnsiTheme="minorHAnsi" w:cstheme="minorHAnsi"/>
                <w:b/>
              </w:rPr>
            </w:pPr>
            <w:r w:rsidRPr="00560C28">
              <w:rPr>
                <w:rFonts w:asciiTheme="minorHAnsi" w:hAnsiTheme="minorHAnsi" w:cstheme="minorHAnsi"/>
                <w:b/>
                <w:sz w:val="22"/>
                <w:szCs w:val="22"/>
              </w:rPr>
              <w:t>Objednávateľ:</w:t>
            </w:r>
          </w:p>
          <w:p w14:paraId="27CAF147" w14:textId="77777777" w:rsidR="007367F5" w:rsidRPr="00560C28" w:rsidRDefault="007367F5" w:rsidP="00F268B2">
            <w:pPr>
              <w:pStyle w:val="Zkladntext"/>
              <w:jc w:val="both"/>
              <w:rPr>
                <w:rFonts w:asciiTheme="minorHAnsi" w:hAnsiTheme="minorHAnsi" w:cstheme="minorHAnsi"/>
                <w:b/>
              </w:rPr>
            </w:pPr>
          </w:p>
        </w:tc>
        <w:tc>
          <w:tcPr>
            <w:tcW w:w="7175" w:type="dxa"/>
            <w:gridSpan w:val="5"/>
            <w:hideMark/>
          </w:tcPr>
          <w:p w14:paraId="4AFC5A06" w14:textId="49C677FE" w:rsidR="007367F5" w:rsidRPr="0059388C" w:rsidRDefault="007367F5" w:rsidP="007367F5">
            <w:pPr>
              <w:rPr>
                <w:rFonts w:asciiTheme="minorHAnsi" w:hAnsiTheme="minorHAnsi" w:cstheme="minorHAnsi"/>
              </w:rPr>
            </w:pPr>
            <w:r>
              <w:rPr>
                <w:rFonts w:asciiTheme="minorHAnsi" w:hAnsiTheme="minorHAnsi" w:cstheme="minorHAnsi"/>
              </w:rPr>
              <w:t>Banskobystrický samosprávny kraj, Námestie SNP č. 23, 974 01 Banská Bystrica</w:t>
            </w:r>
          </w:p>
          <w:p w14:paraId="4E1667C1" w14:textId="77777777" w:rsidR="007367F5" w:rsidRPr="0059388C" w:rsidRDefault="007367F5" w:rsidP="00F268B2">
            <w:pPr>
              <w:rPr>
                <w:rFonts w:asciiTheme="minorHAnsi" w:hAnsiTheme="minorHAnsi" w:cstheme="minorHAnsi"/>
                <w:b/>
                <w:bCs/>
              </w:rPr>
            </w:pPr>
          </w:p>
        </w:tc>
      </w:tr>
      <w:tr w:rsidR="007367F5" w:rsidRPr="00560C28" w14:paraId="1794263B" w14:textId="77777777" w:rsidTr="00F268B2">
        <w:tc>
          <w:tcPr>
            <w:tcW w:w="1897" w:type="dxa"/>
          </w:tcPr>
          <w:p w14:paraId="5EAE18C7"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57F971EB" w14:textId="77777777" w:rsidR="007367F5" w:rsidRPr="00560C28" w:rsidRDefault="007367F5" w:rsidP="00F268B2">
            <w:pPr>
              <w:pStyle w:val="Zkladntext"/>
              <w:jc w:val="both"/>
              <w:rPr>
                <w:rFonts w:asciiTheme="minorHAnsi" w:hAnsiTheme="minorHAnsi" w:cstheme="minorHAnsi"/>
                <w:bCs/>
              </w:rPr>
            </w:pPr>
          </w:p>
        </w:tc>
      </w:tr>
      <w:tr w:rsidR="007367F5" w:rsidRPr="00560C28" w14:paraId="2F62B745" w14:textId="77777777" w:rsidTr="00F268B2">
        <w:tc>
          <w:tcPr>
            <w:tcW w:w="1897" w:type="dxa"/>
            <w:hideMark/>
          </w:tcPr>
          <w:p w14:paraId="298B6174" w14:textId="77777777" w:rsidR="007367F5" w:rsidRPr="00560C28" w:rsidRDefault="007367F5" w:rsidP="00F268B2">
            <w:pPr>
              <w:pStyle w:val="Zkladntext"/>
              <w:jc w:val="both"/>
              <w:rPr>
                <w:rFonts w:asciiTheme="minorHAnsi" w:hAnsiTheme="minorHAnsi" w:cstheme="minorHAnsi"/>
                <w:b/>
              </w:rPr>
            </w:pPr>
            <w:r w:rsidRPr="00560C28">
              <w:rPr>
                <w:rFonts w:asciiTheme="minorHAnsi" w:hAnsiTheme="minorHAnsi" w:cstheme="minorHAnsi"/>
                <w:b/>
                <w:sz w:val="22"/>
                <w:szCs w:val="22"/>
              </w:rPr>
              <w:t>Zhotoviteľ:</w:t>
            </w:r>
          </w:p>
        </w:tc>
        <w:tc>
          <w:tcPr>
            <w:tcW w:w="7175" w:type="dxa"/>
            <w:gridSpan w:val="5"/>
          </w:tcPr>
          <w:p w14:paraId="63266592"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w:t>
            </w:r>
          </w:p>
          <w:p w14:paraId="5313885A" w14:textId="77777777" w:rsidR="007367F5" w:rsidRPr="00560C28" w:rsidRDefault="007367F5" w:rsidP="00F268B2">
            <w:pPr>
              <w:pStyle w:val="Zkladntext"/>
              <w:jc w:val="both"/>
              <w:rPr>
                <w:rFonts w:asciiTheme="minorHAnsi" w:hAnsiTheme="minorHAnsi" w:cstheme="minorHAnsi"/>
              </w:rPr>
            </w:pPr>
          </w:p>
        </w:tc>
      </w:tr>
      <w:tr w:rsidR="007367F5" w:rsidRPr="00560C28" w14:paraId="1B147BC9" w14:textId="77777777" w:rsidTr="00F268B2">
        <w:tc>
          <w:tcPr>
            <w:tcW w:w="1897" w:type="dxa"/>
          </w:tcPr>
          <w:p w14:paraId="791D8BFC"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Stavebný dozor:</w:t>
            </w:r>
          </w:p>
          <w:p w14:paraId="7D902C0B"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1EF6989C"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w:t>
            </w:r>
          </w:p>
          <w:p w14:paraId="754960D3" w14:textId="77777777" w:rsidR="007367F5" w:rsidRPr="00560C28" w:rsidRDefault="007367F5" w:rsidP="00F268B2">
            <w:pPr>
              <w:pStyle w:val="Zkladntext"/>
              <w:jc w:val="both"/>
              <w:rPr>
                <w:rFonts w:asciiTheme="minorHAnsi" w:hAnsiTheme="minorHAnsi" w:cstheme="minorHAnsi"/>
              </w:rPr>
            </w:pPr>
          </w:p>
        </w:tc>
      </w:tr>
      <w:tr w:rsidR="007367F5" w:rsidRPr="00560C28" w14:paraId="0883C980" w14:textId="77777777" w:rsidTr="00F268B2">
        <w:tc>
          <w:tcPr>
            <w:tcW w:w="1897" w:type="dxa"/>
          </w:tcPr>
          <w:p w14:paraId="7BDD8EAE"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7DB7A00B" w14:textId="77777777" w:rsidR="007367F5" w:rsidRPr="00560C28" w:rsidRDefault="007367F5" w:rsidP="00F268B2">
            <w:pPr>
              <w:pStyle w:val="Zkladntext"/>
              <w:jc w:val="both"/>
              <w:rPr>
                <w:rFonts w:asciiTheme="minorHAnsi" w:hAnsiTheme="minorHAnsi" w:cstheme="minorHAnsi"/>
              </w:rPr>
            </w:pPr>
          </w:p>
        </w:tc>
      </w:tr>
      <w:tr w:rsidR="007367F5" w:rsidRPr="00560C28" w14:paraId="26C63D79" w14:textId="77777777" w:rsidTr="00F268B2">
        <w:tc>
          <w:tcPr>
            <w:tcW w:w="1897" w:type="dxa"/>
          </w:tcPr>
          <w:p w14:paraId="42D5DE95"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Cena diela:              </w:t>
            </w:r>
          </w:p>
          <w:p w14:paraId="21C8E4FB" w14:textId="77777777" w:rsidR="007367F5" w:rsidRPr="00560C28" w:rsidRDefault="007367F5" w:rsidP="00F268B2">
            <w:pPr>
              <w:pStyle w:val="Zkladntext"/>
              <w:jc w:val="both"/>
              <w:rPr>
                <w:rFonts w:asciiTheme="minorHAnsi" w:hAnsiTheme="minorHAnsi" w:cstheme="minorHAnsi"/>
                <w:b/>
              </w:rPr>
            </w:pPr>
          </w:p>
        </w:tc>
        <w:tc>
          <w:tcPr>
            <w:tcW w:w="3579" w:type="dxa"/>
            <w:gridSpan w:val="3"/>
            <w:hideMark/>
          </w:tcPr>
          <w:p w14:paraId="33052569" w14:textId="77777777" w:rsidR="007367F5" w:rsidRPr="00560C28" w:rsidRDefault="007367F5" w:rsidP="00F268B2">
            <w:pPr>
              <w:rPr>
                <w:rFonts w:asciiTheme="minorHAnsi" w:hAnsiTheme="minorHAnsi" w:cstheme="minorHAnsi"/>
                <w:b/>
              </w:rPr>
            </w:pPr>
            <w:r>
              <w:rPr>
                <w:rFonts w:asciiTheme="minorHAnsi" w:hAnsiTheme="minorHAnsi" w:cstheme="minorHAnsi"/>
                <w:b/>
                <w:sz w:val="22"/>
                <w:szCs w:val="22"/>
              </w:rPr>
              <w:t>.........................</w:t>
            </w:r>
            <w:r w:rsidRPr="00560C28">
              <w:rPr>
                <w:rFonts w:asciiTheme="minorHAnsi" w:hAnsiTheme="minorHAnsi" w:cstheme="minorHAnsi"/>
                <w:b/>
                <w:sz w:val="22"/>
                <w:szCs w:val="22"/>
              </w:rPr>
              <w:t>,- € s DPH</w:t>
            </w:r>
          </w:p>
        </w:tc>
        <w:tc>
          <w:tcPr>
            <w:tcW w:w="3596" w:type="dxa"/>
            <w:gridSpan w:val="2"/>
          </w:tcPr>
          <w:p w14:paraId="6778F7C5" w14:textId="77777777" w:rsidR="007367F5" w:rsidRPr="00560C28" w:rsidRDefault="007367F5" w:rsidP="00F268B2">
            <w:pPr>
              <w:pStyle w:val="Zkladntext"/>
              <w:jc w:val="both"/>
              <w:rPr>
                <w:rFonts w:asciiTheme="minorHAnsi" w:hAnsiTheme="minorHAnsi" w:cstheme="minorHAnsi"/>
              </w:rPr>
            </w:pPr>
          </w:p>
        </w:tc>
      </w:tr>
      <w:tr w:rsidR="007367F5" w:rsidRPr="00560C28" w14:paraId="73C9177F" w14:textId="77777777" w:rsidTr="00F268B2">
        <w:tc>
          <w:tcPr>
            <w:tcW w:w="1897" w:type="dxa"/>
            <w:hideMark/>
          </w:tcPr>
          <w:p w14:paraId="1E311CEE"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Doba realizácie diela:</w:t>
            </w:r>
          </w:p>
        </w:tc>
        <w:tc>
          <w:tcPr>
            <w:tcW w:w="2947" w:type="dxa"/>
            <w:gridSpan w:val="2"/>
            <w:hideMark/>
          </w:tcPr>
          <w:p w14:paraId="5D2FA55C" w14:textId="77777777" w:rsidR="007367F5" w:rsidRPr="00560C28" w:rsidRDefault="007367F5" w:rsidP="00F268B2">
            <w:pPr>
              <w:rPr>
                <w:rFonts w:asciiTheme="minorHAnsi" w:hAnsiTheme="minorHAnsi" w:cstheme="minorHAnsi"/>
              </w:rPr>
            </w:pPr>
            <w:r w:rsidRPr="00560C28">
              <w:rPr>
                <w:rFonts w:asciiTheme="minorHAnsi" w:hAnsiTheme="minorHAnsi" w:cstheme="minorHAnsi"/>
                <w:sz w:val="22"/>
                <w:szCs w:val="22"/>
              </w:rPr>
              <w:t>Do ........ kalendárny dní odo dňa prevzatia staveniska</w:t>
            </w:r>
          </w:p>
        </w:tc>
        <w:tc>
          <w:tcPr>
            <w:tcW w:w="1688" w:type="dxa"/>
            <w:gridSpan w:val="2"/>
            <w:hideMark/>
          </w:tcPr>
          <w:p w14:paraId="07E79E88" w14:textId="77777777" w:rsidR="007367F5" w:rsidRPr="00560C28" w:rsidRDefault="007367F5" w:rsidP="00F268B2">
            <w:pPr>
              <w:rPr>
                <w:rFonts w:asciiTheme="minorHAnsi" w:hAnsiTheme="minorHAnsi" w:cstheme="minorHAnsi"/>
              </w:rPr>
            </w:pPr>
            <w:r w:rsidRPr="00560C28">
              <w:rPr>
                <w:rFonts w:asciiTheme="minorHAnsi" w:hAnsiTheme="minorHAnsi" w:cstheme="minorHAnsi"/>
                <w:b/>
                <w:sz w:val="22"/>
                <w:szCs w:val="22"/>
              </w:rPr>
              <w:t>Odovzdanie staveniska:</w:t>
            </w:r>
          </w:p>
        </w:tc>
        <w:tc>
          <w:tcPr>
            <w:tcW w:w="2540" w:type="dxa"/>
            <w:hideMark/>
          </w:tcPr>
          <w:p w14:paraId="5BB96E4B" w14:textId="77777777" w:rsidR="007367F5" w:rsidRPr="00560C28" w:rsidRDefault="007367F5" w:rsidP="00F268B2">
            <w:pPr>
              <w:rPr>
                <w:rFonts w:asciiTheme="minorHAnsi" w:hAnsiTheme="minorHAnsi" w:cstheme="minorHAnsi"/>
              </w:rPr>
            </w:pPr>
            <w:r w:rsidRPr="00560C28">
              <w:rPr>
                <w:rFonts w:asciiTheme="minorHAnsi" w:hAnsiTheme="minorHAnsi" w:cstheme="minorHAnsi"/>
                <w:sz w:val="22"/>
                <w:szCs w:val="22"/>
              </w:rPr>
              <w:t>&lt;dátum&gt;</w:t>
            </w:r>
          </w:p>
        </w:tc>
      </w:tr>
      <w:tr w:rsidR="007367F5" w:rsidRPr="00560C28" w14:paraId="01DFDE93" w14:textId="77777777" w:rsidTr="00F268B2">
        <w:tc>
          <w:tcPr>
            <w:tcW w:w="1897" w:type="dxa"/>
          </w:tcPr>
          <w:p w14:paraId="049764B1" w14:textId="77777777" w:rsidR="007367F5" w:rsidRPr="00560C28" w:rsidRDefault="007367F5" w:rsidP="00F268B2">
            <w:pPr>
              <w:rPr>
                <w:rFonts w:asciiTheme="minorHAnsi" w:hAnsiTheme="minorHAnsi" w:cstheme="minorHAnsi"/>
                <w:b/>
              </w:rPr>
            </w:pPr>
          </w:p>
        </w:tc>
        <w:tc>
          <w:tcPr>
            <w:tcW w:w="2947" w:type="dxa"/>
            <w:gridSpan w:val="2"/>
          </w:tcPr>
          <w:p w14:paraId="3EFE9006" w14:textId="77777777" w:rsidR="007367F5" w:rsidRPr="00560C28" w:rsidRDefault="007367F5" w:rsidP="00F268B2">
            <w:pPr>
              <w:rPr>
                <w:rFonts w:asciiTheme="minorHAnsi" w:hAnsiTheme="minorHAnsi" w:cstheme="minorHAnsi"/>
              </w:rPr>
            </w:pPr>
          </w:p>
        </w:tc>
        <w:tc>
          <w:tcPr>
            <w:tcW w:w="1688" w:type="dxa"/>
            <w:gridSpan w:val="2"/>
          </w:tcPr>
          <w:p w14:paraId="46E81916" w14:textId="77777777" w:rsidR="007367F5" w:rsidRPr="00560C28" w:rsidRDefault="007367F5" w:rsidP="00F268B2">
            <w:pPr>
              <w:rPr>
                <w:rFonts w:asciiTheme="minorHAnsi" w:hAnsiTheme="minorHAnsi" w:cstheme="minorHAnsi"/>
                <w:b/>
              </w:rPr>
            </w:pPr>
          </w:p>
        </w:tc>
        <w:tc>
          <w:tcPr>
            <w:tcW w:w="2540" w:type="dxa"/>
          </w:tcPr>
          <w:p w14:paraId="511731D7" w14:textId="77777777" w:rsidR="007367F5" w:rsidRPr="00560C28" w:rsidRDefault="007367F5" w:rsidP="00F268B2">
            <w:pPr>
              <w:rPr>
                <w:rFonts w:asciiTheme="minorHAnsi" w:hAnsiTheme="minorHAnsi" w:cstheme="minorHAnsi"/>
              </w:rPr>
            </w:pPr>
          </w:p>
        </w:tc>
      </w:tr>
      <w:tr w:rsidR="007367F5" w:rsidRPr="00560C28" w14:paraId="4EB22C4E" w14:textId="77777777" w:rsidTr="00F268B2">
        <w:tc>
          <w:tcPr>
            <w:tcW w:w="4528" w:type="dxa"/>
            <w:gridSpan w:val="2"/>
          </w:tcPr>
          <w:p w14:paraId="046A5C3D" w14:textId="77777777" w:rsidR="007367F5" w:rsidRPr="00560C28" w:rsidRDefault="007367F5" w:rsidP="00F268B2">
            <w:pPr>
              <w:rPr>
                <w:rFonts w:asciiTheme="minorHAnsi" w:hAnsiTheme="minorHAnsi" w:cstheme="minorHAnsi"/>
                <w:b/>
              </w:rPr>
            </w:pPr>
          </w:p>
        </w:tc>
        <w:tc>
          <w:tcPr>
            <w:tcW w:w="4544" w:type="dxa"/>
            <w:gridSpan w:val="4"/>
          </w:tcPr>
          <w:p w14:paraId="7F61316D" w14:textId="77777777" w:rsidR="007367F5" w:rsidRPr="00560C28" w:rsidRDefault="007367F5" w:rsidP="00F268B2">
            <w:pPr>
              <w:rPr>
                <w:rFonts w:asciiTheme="minorHAnsi" w:hAnsiTheme="minorHAnsi" w:cstheme="minorHAnsi"/>
                <w:b/>
              </w:rPr>
            </w:pPr>
          </w:p>
        </w:tc>
      </w:tr>
      <w:tr w:rsidR="007367F5" w:rsidRPr="00560C28" w14:paraId="42809F80" w14:textId="77777777" w:rsidTr="00F268B2">
        <w:trPr>
          <w:trHeight w:val="222"/>
        </w:trPr>
        <w:tc>
          <w:tcPr>
            <w:tcW w:w="9072" w:type="dxa"/>
            <w:gridSpan w:val="6"/>
          </w:tcPr>
          <w:p w14:paraId="245A97DC" w14:textId="77777777" w:rsidR="007367F5" w:rsidRPr="00560C28" w:rsidRDefault="007367F5" w:rsidP="00F268B2">
            <w:pPr>
              <w:rPr>
                <w:rFonts w:asciiTheme="minorHAnsi" w:hAnsiTheme="minorHAnsi" w:cstheme="minorHAnsi"/>
                <w:b/>
              </w:rPr>
            </w:pPr>
          </w:p>
        </w:tc>
      </w:tr>
      <w:tr w:rsidR="007367F5" w:rsidRPr="00560C28" w14:paraId="0235F256" w14:textId="77777777" w:rsidTr="00F268B2">
        <w:trPr>
          <w:trHeight w:val="673"/>
        </w:trPr>
        <w:tc>
          <w:tcPr>
            <w:tcW w:w="9072" w:type="dxa"/>
            <w:gridSpan w:val="6"/>
          </w:tcPr>
          <w:p w14:paraId="5B73BD67" w14:textId="77777777" w:rsidR="007367F5" w:rsidRPr="00560C28" w:rsidRDefault="007367F5" w:rsidP="00F268B2">
            <w:pPr>
              <w:rPr>
                <w:rFonts w:asciiTheme="minorHAnsi" w:hAnsiTheme="minorHAnsi" w:cstheme="minorHAnsi"/>
                <w:b/>
              </w:rPr>
            </w:pPr>
          </w:p>
        </w:tc>
      </w:tr>
      <w:tr w:rsidR="007367F5" w:rsidRPr="00560C28" w14:paraId="4E30EE18" w14:textId="77777777" w:rsidTr="00F268B2">
        <w:tc>
          <w:tcPr>
            <w:tcW w:w="1897" w:type="dxa"/>
            <w:hideMark/>
          </w:tcPr>
          <w:p w14:paraId="6A9E7F84"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Vypracoval SD: </w:t>
            </w:r>
          </w:p>
        </w:tc>
        <w:tc>
          <w:tcPr>
            <w:tcW w:w="7175" w:type="dxa"/>
            <w:gridSpan w:val="5"/>
            <w:hideMark/>
          </w:tcPr>
          <w:p w14:paraId="5D8EE696"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                                                             podpis + autorizácia</w:t>
            </w:r>
          </w:p>
        </w:tc>
      </w:tr>
      <w:tr w:rsidR="007367F5" w:rsidRPr="00560C28" w14:paraId="1F115E1A" w14:textId="77777777" w:rsidTr="00F268B2">
        <w:tc>
          <w:tcPr>
            <w:tcW w:w="1897" w:type="dxa"/>
            <w:hideMark/>
          </w:tcPr>
          <w:p w14:paraId="462AF43F"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Dátum: </w:t>
            </w:r>
          </w:p>
        </w:tc>
        <w:tc>
          <w:tcPr>
            <w:tcW w:w="7175" w:type="dxa"/>
            <w:gridSpan w:val="5"/>
          </w:tcPr>
          <w:p w14:paraId="78E8F371"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w:t>
            </w:r>
          </w:p>
          <w:p w14:paraId="1BD03F19" w14:textId="77777777" w:rsidR="007367F5" w:rsidRPr="00560C28" w:rsidRDefault="007367F5" w:rsidP="00F268B2">
            <w:pPr>
              <w:pStyle w:val="Zkladntext"/>
              <w:jc w:val="both"/>
              <w:rPr>
                <w:rFonts w:asciiTheme="minorHAnsi" w:hAnsiTheme="minorHAnsi" w:cstheme="minorHAnsi"/>
              </w:rPr>
            </w:pPr>
          </w:p>
        </w:tc>
      </w:tr>
      <w:tr w:rsidR="007367F5" w:rsidRPr="00560C28" w14:paraId="2D345696" w14:textId="77777777" w:rsidTr="00F268B2">
        <w:tc>
          <w:tcPr>
            <w:tcW w:w="1897" w:type="dxa"/>
          </w:tcPr>
          <w:p w14:paraId="7853D1E0" w14:textId="77777777" w:rsidR="007367F5" w:rsidRPr="00560C28" w:rsidRDefault="007367F5" w:rsidP="00F268B2">
            <w:pPr>
              <w:rPr>
                <w:rFonts w:asciiTheme="minorHAnsi" w:hAnsiTheme="minorHAnsi" w:cstheme="minorHAnsi"/>
                <w:b/>
              </w:rPr>
            </w:pPr>
          </w:p>
        </w:tc>
        <w:tc>
          <w:tcPr>
            <w:tcW w:w="7175" w:type="dxa"/>
            <w:gridSpan w:val="5"/>
          </w:tcPr>
          <w:p w14:paraId="42A774B0" w14:textId="77777777" w:rsidR="007367F5" w:rsidRPr="00560C28" w:rsidRDefault="007367F5" w:rsidP="00F268B2">
            <w:pPr>
              <w:pStyle w:val="Zkladntext"/>
              <w:jc w:val="both"/>
              <w:rPr>
                <w:rFonts w:asciiTheme="minorHAnsi" w:hAnsiTheme="minorHAnsi" w:cstheme="minorHAnsi"/>
              </w:rPr>
            </w:pPr>
          </w:p>
        </w:tc>
      </w:tr>
      <w:tr w:rsidR="007367F5" w:rsidRPr="00560C28" w14:paraId="61DF2BBD" w14:textId="77777777" w:rsidTr="00F268B2">
        <w:tc>
          <w:tcPr>
            <w:tcW w:w="1897" w:type="dxa"/>
            <w:hideMark/>
          </w:tcPr>
          <w:p w14:paraId="4BEA7961"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Schválil </w:t>
            </w:r>
          </w:p>
          <w:p w14:paraId="7D3F639D" w14:textId="710F6A39" w:rsidR="007367F5" w:rsidRPr="00560C28" w:rsidRDefault="00E5495E" w:rsidP="00F268B2">
            <w:pPr>
              <w:rPr>
                <w:rFonts w:asciiTheme="minorHAnsi" w:hAnsiTheme="minorHAnsi" w:cstheme="minorHAnsi"/>
                <w:b/>
              </w:rPr>
            </w:pPr>
            <w:r>
              <w:rPr>
                <w:rFonts w:asciiTheme="minorHAnsi" w:hAnsiTheme="minorHAnsi" w:cstheme="minorHAnsi"/>
                <w:b/>
                <w:sz w:val="22"/>
                <w:szCs w:val="22"/>
              </w:rPr>
              <w:t>Ing. Matúš Kutlák</w:t>
            </w:r>
            <w:r w:rsidR="007367F5">
              <w:rPr>
                <w:rFonts w:asciiTheme="minorHAnsi" w:hAnsiTheme="minorHAnsi" w:cstheme="minorHAnsi"/>
                <w:b/>
                <w:sz w:val="22"/>
                <w:szCs w:val="22"/>
              </w:rPr>
              <w:t xml:space="preserve">, </w:t>
            </w:r>
            <w:r>
              <w:rPr>
                <w:rFonts w:asciiTheme="minorHAnsi" w:hAnsiTheme="minorHAnsi" w:cstheme="minorHAnsi"/>
                <w:b/>
                <w:sz w:val="22"/>
                <w:szCs w:val="22"/>
              </w:rPr>
              <w:t xml:space="preserve">ODDPS, </w:t>
            </w:r>
            <w:r w:rsidR="007367F5">
              <w:rPr>
                <w:rFonts w:asciiTheme="minorHAnsi" w:hAnsiTheme="minorHAnsi" w:cstheme="minorHAnsi"/>
                <w:b/>
                <w:sz w:val="22"/>
                <w:szCs w:val="22"/>
              </w:rPr>
              <w:t>BBSK</w:t>
            </w:r>
          </w:p>
        </w:tc>
        <w:tc>
          <w:tcPr>
            <w:tcW w:w="7175" w:type="dxa"/>
            <w:gridSpan w:val="5"/>
            <w:hideMark/>
          </w:tcPr>
          <w:p w14:paraId="03DD7506"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 xml:space="preserve">.....................                                                             podpis </w:t>
            </w:r>
          </w:p>
        </w:tc>
      </w:tr>
    </w:tbl>
    <w:p w14:paraId="499DD337" w14:textId="77777777" w:rsidR="007367F5" w:rsidRPr="00560C28" w:rsidRDefault="007367F5" w:rsidP="007367F5">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46BCD1DA"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54CB6F1C"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ZoD na zhotovenie diela (Zhotoviteľ , cena, bankové záruky, zádržné, termíny, dodatky)</w:t>
      </w:r>
    </w:p>
    <w:p w14:paraId="1B7279FD"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11BE9935" w14:textId="77777777" w:rsidR="007367F5" w:rsidRPr="00560C28" w:rsidRDefault="007367F5" w:rsidP="007367F5">
      <w:pPr>
        <w:pStyle w:val="Zkladntext"/>
        <w:ind w:left="993"/>
        <w:jc w:val="both"/>
        <w:rPr>
          <w:rFonts w:asciiTheme="minorHAnsi" w:hAnsiTheme="minorHAnsi" w:cstheme="minorHAnsi"/>
          <w:sz w:val="22"/>
          <w:szCs w:val="22"/>
        </w:rPr>
      </w:pPr>
    </w:p>
    <w:p w14:paraId="580845DE"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506D37A7" w14:textId="77777777" w:rsidR="007367F5" w:rsidRPr="00560C28" w:rsidRDefault="007367F5" w:rsidP="007367F5">
      <w:pPr>
        <w:pStyle w:val="Zkladntext"/>
        <w:ind w:left="720"/>
        <w:jc w:val="both"/>
        <w:rPr>
          <w:rFonts w:asciiTheme="minorHAnsi" w:hAnsiTheme="minorHAnsi" w:cstheme="minorHAnsi"/>
          <w:sz w:val="22"/>
          <w:szCs w:val="22"/>
        </w:rPr>
      </w:pPr>
    </w:p>
    <w:p w14:paraId="08FCF1FD"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6ADC3519" w14:textId="77777777" w:rsidR="007367F5" w:rsidRPr="00560C28" w:rsidRDefault="007367F5" w:rsidP="007367F5">
      <w:pPr>
        <w:pStyle w:val="Zkladntext"/>
        <w:jc w:val="both"/>
        <w:rPr>
          <w:rFonts w:asciiTheme="minorHAnsi" w:hAnsiTheme="minorHAnsi" w:cstheme="minorHAnsi"/>
          <w:sz w:val="22"/>
          <w:szCs w:val="22"/>
        </w:rPr>
      </w:pPr>
    </w:p>
    <w:p w14:paraId="1CEDF725"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702F120B"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58D41466"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5B1F762E"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6105967B" w14:textId="77777777" w:rsidR="007367F5" w:rsidRPr="00560C28" w:rsidRDefault="007367F5" w:rsidP="007367F5">
      <w:pPr>
        <w:pStyle w:val="Zkladntext"/>
        <w:ind w:left="993"/>
        <w:jc w:val="both"/>
        <w:rPr>
          <w:rFonts w:asciiTheme="minorHAnsi" w:hAnsiTheme="minorHAnsi" w:cstheme="minorHAnsi"/>
          <w:sz w:val="22"/>
          <w:szCs w:val="22"/>
        </w:rPr>
      </w:pPr>
    </w:p>
    <w:p w14:paraId="2E6AC95F"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51BC0F70"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36A911EE"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0F21B3ED"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1B00441F" w14:textId="77777777" w:rsidR="007367F5" w:rsidRPr="00560C28" w:rsidRDefault="007367F5" w:rsidP="007367F5">
      <w:pPr>
        <w:pStyle w:val="Zkladntext"/>
        <w:jc w:val="both"/>
        <w:rPr>
          <w:rFonts w:asciiTheme="minorHAnsi" w:hAnsiTheme="minorHAnsi" w:cstheme="minorHAnsi"/>
          <w:sz w:val="22"/>
          <w:szCs w:val="22"/>
        </w:rPr>
      </w:pPr>
    </w:p>
    <w:p w14:paraId="74421580"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263FD134"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Prehľad a sumarizácia fakturácie podľa VV ZoD (excel)</w:t>
      </w:r>
    </w:p>
    <w:p w14:paraId="79497B8C" w14:textId="77777777" w:rsidR="007367F5" w:rsidRPr="00560C28" w:rsidRDefault="007367F5" w:rsidP="007367F5">
      <w:pPr>
        <w:pStyle w:val="Zkladntext"/>
        <w:jc w:val="both"/>
        <w:rPr>
          <w:rFonts w:asciiTheme="minorHAnsi" w:hAnsiTheme="minorHAnsi" w:cstheme="minorHAnsi"/>
          <w:sz w:val="22"/>
          <w:szCs w:val="22"/>
        </w:rPr>
      </w:pPr>
    </w:p>
    <w:p w14:paraId="1315AAE4"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41499836"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3F612FFA"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0E7A53EE"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05F2773B"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41D4B487"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(infotabule, miesto, dátum osadenia/odstránenia)</w:t>
      </w:r>
    </w:p>
    <w:p w14:paraId="181E6B53" w14:textId="77777777" w:rsidR="007367F5" w:rsidRPr="00560C28" w:rsidRDefault="007367F5" w:rsidP="007367F5">
      <w:pPr>
        <w:pStyle w:val="Zkladntext"/>
        <w:ind w:left="709"/>
        <w:jc w:val="both"/>
        <w:rPr>
          <w:rFonts w:asciiTheme="minorHAnsi" w:hAnsiTheme="minorHAnsi" w:cstheme="minorHAnsi"/>
          <w:sz w:val="22"/>
          <w:szCs w:val="22"/>
        </w:rPr>
      </w:pPr>
    </w:p>
    <w:p w14:paraId="6207FF2E" w14:textId="77777777" w:rsidR="007367F5" w:rsidRPr="00560C28" w:rsidRDefault="007367F5" w:rsidP="007367F5">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67D5721B"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(excel)</w:t>
      </w:r>
    </w:p>
    <w:p w14:paraId="02877351"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215FA76B" w14:textId="77777777" w:rsidR="007367F5" w:rsidRPr="00560C28" w:rsidRDefault="007367F5" w:rsidP="007367F5">
      <w:pPr>
        <w:pStyle w:val="Zkladntext"/>
        <w:jc w:val="both"/>
        <w:rPr>
          <w:rFonts w:asciiTheme="minorHAnsi" w:hAnsiTheme="minorHAnsi" w:cstheme="minorHAnsi"/>
          <w:sz w:val="22"/>
          <w:szCs w:val="22"/>
        </w:rPr>
      </w:pPr>
    </w:p>
    <w:p w14:paraId="6DA6882A" w14:textId="77777777" w:rsidR="007367F5" w:rsidRPr="00560C28" w:rsidRDefault="007367F5" w:rsidP="007367F5">
      <w:pPr>
        <w:rPr>
          <w:rFonts w:asciiTheme="minorHAnsi" w:hAnsiTheme="minorHAnsi" w:cstheme="minorHAnsi"/>
          <w:sz w:val="22"/>
          <w:szCs w:val="22"/>
        </w:rPr>
      </w:pPr>
    </w:p>
    <w:p w14:paraId="28C2B15D" w14:textId="77777777" w:rsidR="007367F5" w:rsidRPr="001B637B" w:rsidRDefault="007367F5" w:rsidP="007367F5">
      <w:pPr>
        <w:rPr>
          <w:rFonts w:asciiTheme="minorHAnsi" w:hAnsiTheme="minorHAnsi" w:cstheme="minorHAnsi"/>
          <w:sz w:val="22"/>
          <w:szCs w:val="22"/>
        </w:rPr>
      </w:pPr>
    </w:p>
    <w:p w14:paraId="0E872EDD" w14:textId="034CAE06" w:rsidR="000A6780" w:rsidRPr="001B637B" w:rsidRDefault="000A6780" w:rsidP="00157EAE">
      <w:pPr>
        <w:pStyle w:val="Standard"/>
        <w:jc w:val="both"/>
        <w:rPr>
          <w:rFonts w:asciiTheme="minorHAnsi" w:hAnsiTheme="minorHAnsi" w:cstheme="minorHAnsi"/>
          <w:sz w:val="22"/>
          <w:szCs w:val="22"/>
        </w:rPr>
      </w:pPr>
    </w:p>
    <w:sectPr w:rsidR="000A6780" w:rsidRPr="001B63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3887" w14:textId="77777777" w:rsidR="008D4AFB" w:rsidRDefault="008D4AFB" w:rsidP="00ED7F70">
      <w:r>
        <w:separator/>
      </w:r>
    </w:p>
  </w:endnote>
  <w:endnote w:type="continuationSeparator" w:id="0">
    <w:p w14:paraId="320E6A2B" w14:textId="77777777" w:rsidR="008D4AFB" w:rsidRDefault="008D4AFB" w:rsidP="00ED7F70">
      <w:r>
        <w:continuationSeparator/>
      </w:r>
    </w:p>
  </w:endnote>
  <w:endnote w:type="continuationNotice" w:id="1">
    <w:p w14:paraId="516F2C3C" w14:textId="77777777" w:rsidR="008D4AFB" w:rsidRDefault="008D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584798"/>
      <w:docPartObj>
        <w:docPartGallery w:val="Page Numbers (Bottom of Page)"/>
        <w:docPartUnique/>
      </w:docPartObj>
    </w:sdtPr>
    <w:sdtEndPr/>
    <w:sdtContent>
      <w:sdt>
        <w:sdtPr>
          <w:id w:val="1728636285"/>
          <w:docPartObj>
            <w:docPartGallery w:val="Page Numbers (Top of Page)"/>
            <w:docPartUnique/>
          </w:docPartObj>
        </w:sdtPr>
        <w:sdtEndPr/>
        <w:sdtContent>
          <w:p w14:paraId="34A3BE81" w14:textId="33D0CE1A" w:rsidR="00ED7F70" w:rsidRDefault="00ED7F70">
            <w:pPr>
              <w:pStyle w:val="Pta"/>
              <w:jc w:val="center"/>
            </w:pPr>
            <w:r w:rsidRPr="00824206">
              <w:rPr>
                <w:rFonts w:asciiTheme="minorHAnsi" w:hAnsiTheme="minorHAnsi" w:cstheme="minorHAnsi"/>
              </w:rPr>
              <w:t xml:space="preserve">Strana </w:t>
            </w:r>
            <w:r w:rsidRPr="00824206">
              <w:rPr>
                <w:rFonts w:asciiTheme="minorHAnsi" w:hAnsiTheme="minorHAnsi" w:cstheme="minorHAnsi"/>
                <w:b/>
                <w:bCs/>
                <w:szCs w:val="24"/>
              </w:rPr>
              <w:fldChar w:fldCharType="begin"/>
            </w:r>
            <w:r w:rsidRPr="00824206">
              <w:rPr>
                <w:rFonts w:asciiTheme="minorHAnsi" w:hAnsiTheme="minorHAnsi" w:cstheme="minorHAnsi"/>
                <w:b/>
                <w:bCs/>
              </w:rPr>
              <w:instrText>PAGE</w:instrText>
            </w:r>
            <w:r w:rsidRPr="00824206">
              <w:rPr>
                <w:rFonts w:asciiTheme="minorHAnsi" w:hAnsiTheme="minorHAnsi" w:cstheme="minorHAnsi"/>
                <w:b/>
                <w:bCs/>
                <w:szCs w:val="24"/>
              </w:rPr>
              <w:fldChar w:fldCharType="separate"/>
            </w:r>
            <w:r w:rsidRPr="00824206">
              <w:rPr>
                <w:rFonts w:asciiTheme="minorHAnsi" w:hAnsiTheme="minorHAnsi" w:cstheme="minorHAnsi"/>
                <w:b/>
                <w:bCs/>
              </w:rPr>
              <w:t>2</w:t>
            </w:r>
            <w:r w:rsidRPr="00824206">
              <w:rPr>
                <w:rFonts w:asciiTheme="minorHAnsi" w:hAnsiTheme="minorHAnsi" w:cstheme="minorHAnsi"/>
                <w:b/>
                <w:bCs/>
                <w:szCs w:val="24"/>
              </w:rPr>
              <w:fldChar w:fldCharType="end"/>
            </w:r>
            <w:r w:rsidRPr="00824206">
              <w:rPr>
                <w:rFonts w:asciiTheme="minorHAnsi" w:hAnsiTheme="minorHAnsi" w:cstheme="minorHAnsi"/>
              </w:rPr>
              <w:t xml:space="preserve"> z </w:t>
            </w:r>
            <w:r w:rsidRPr="00824206">
              <w:rPr>
                <w:rFonts w:asciiTheme="minorHAnsi" w:hAnsiTheme="minorHAnsi" w:cstheme="minorHAnsi"/>
                <w:b/>
                <w:bCs/>
                <w:szCs w:val="24"/>
              </w:rPr>
              <w:fldChar w:fldCharType="begin"/>
            </w:r>
            <w:r w:rsidRPr="00824206">
              <w:rPr>
                <w:rFonts w:asciiTheme="minorHAnsi" w:hAnsiTheme="minorHAnsi" w:cstheme="minorHAnsi"/>
                <w:b/>
                <w:bCs/>
              </w:rPr>
              <w:instrText>NUMPAGES</w:instrText>
            </w:r>
            <w:r w:rsidRPr="00824206">
              <w:rPr>
                <w:rFonts w:asciiTheme="minorHAnsi" w:hAnsiTheme="minorHAnsi" w:cstheme="minorHAnsi"/>
                <w:b/>
                <w:bCs/>
                <w:szCs w:val="24"/>
              </w:rPr>
              <w:fldChar w:fldCharType="separate"/>
            </w:r>
            <w:r w:rsidRPr="00824206">
              <w:rPr>
                <w:rFonts w:asciiTheme="minorHAnsi" w:hAnsiTheme="minorHAnsi" w:cstheme="minorHAnsi"/>
                <w:b/>
                <w:bCs/>
              </w:rPr>
              <w:t>2</w:t>
            </w:r>
            <w:r w:rsidRPr="00824206">
              <w:rPr>
                <w:rFonts w:asciiTheme="minorHAnsi" w:hAnsiTheme="minorHAnsi" w:cstheme="minorHAnsi"/>
                <w:b/>
                <w:bCs/>
                <w:szCs w:val="24"/>
              </w:rPr>
              <w:fldChar w:fldCharType="end"/>
            </w:r>
          </w:p>
        </w:sdtContent>
      </w:sdt>
    </w:sdtContent>
  </w:sdt>
  <w:p w14:paraId="28A341B2" w14:textId="77777777" w:rsidR="00ED7F70" w:rsidRDefault="00ED7F70" w:rsidP="00585D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E6A3" w14:textId="77777777" w:rsidR="008D4AFB" w:rsidRDefault="008D4AFB" w:rsidP="00ED7F70">
      <w:r>
        <w:separator/>
      </w:r>
    </w:p>
  </w:footnote>
  <w:footnote w:type="continuationSeparator" w:id="0">
    <w:p w14:paraId="3DC182A6" w14:textId="77777777" w:rsidR="008D4AFB" w:rsidRDefault="008D4AFB" w:rsidP="00ED7F70">
      <w:r>
        <w:continuationSeparator/>
      </w:r>
    </w:p>
  </w:footnote>
  <w:footnote w:type="continuationNotice" w:id="1">
    <w:p w14:paraId="694EE0FB" w14:textId="77777777" w:rsidR="008D4AFB" w:rsidRDefault="008D4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21892D90"/>
    <w:multiLevelType w:val="multilevel"/>
    <w:tmpl w:val="538EE3D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1"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2" w15:restartNumberingAfterBreak="0">
    <w:nsid w:val="39FC41B8"/>
    <w:multiLevelType w:val="multilevel"/>
    <w:tmpl w:val="E1004AF6"/>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heme="minorHAnsi" w:eastAsiaTheme="minorHAnsi" w:hAnsiTheme="minorHAnsi" w:cstheme="minorHAnsi"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3"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4"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9B8685D"/>
    <w:multiLevelType w:val="hybridMultilevel"/>
    <w:tmpl w:val="2EB2ACA0"/>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8"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0" w15:restartNumberingAfterBreak="0">
    <w:nsid w:val="65280CD2"/>
    <w:multiLevelType w:val="hybridMultilevel"/>
    <w:tmpl w:val="D91E171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21"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960694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64159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0220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903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468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81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70750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0343">
    <w:abstractNumId w:val="5"/>
  </w:num>
  <w:num w:numId="9" w16cid:durableId="1783457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964522">
    <w:abstractNumId w:val="2"/>
  </w:num>
  <w:num w:numId="11" w16cid:durableId="33110350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19217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638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916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30988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141406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954502">
    <w:abstractNumId w:val="12"/>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45077609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87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931597">
    <w:abstractNumId w:val="16"/>
  </w:num>
  <w:num w:numId="21" w16cid:durableId="526062862">
    <w:abstractNumId w:val="1"/>
  </w:num>
  <w:num w:numId="22" w16cid:durableId="417944295">
    <w:abstractNumId w:val="13"/>
  </w:num>
  <w:num w:numId="23" w16cid:durableId="576600761">
    <w:abstractNumId w:val="21"/>
  </w:num>
  <w:num w:numId="24" w16cid:durableId="1906067895">
    <w:abstractNumId w:val="15"/>
  </w:num>
  <w:num w:numId="25" w16cid:durableId="66346129">
    <w:abstractNumId w:val="22"/>
  </w:num>
  <w:num w:numId="26" w16cid:durableId="451555549">
    <w:abstractNumId w:val="25"/>
  </w:num>
  <w:num w:numId="27" w16cid:durableId="1362782301">
    <w:abstractNumId w:val="4"/>
  </w:num>
  <w:num w:numId="28" w16cid:durableId="289478795">
    <w:abstractNumId w:val="9"/>
  </w:num>
  <w:num w:numId="29" w16cid:durableId="627124608">
    <w:abstractNumId w:val="8"/>
  </w:num>
  <w:num w:numId="30" w16cid:durableId="1963146576">
    <w:abstractNumId w:val="20"/>
  </w:num>
  <w:num w:numId="31" w16cid:durableId="436406353">
    <w:abstractNumId w:val="17"/>
  </w:num>
  <w:num w:numId="32" w16cid:durableId="108641777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10CE"/>
    <w:rsid w:val="000050B1"/>
    <w:rsid w:val="000064E8"/>
    <w:rsid w:val="00010822"/>
    <w:rsid w:val="00020E08"/>
    <w:rsid w:val="0002155B"/>
    <w:rsid w:val="000219A5"/>
    <w:rsid w:val="00023501"/>
    <w:rsid w:val="00024828"/>
    <w:rsid w:val="00030C01"/>
    <w:rsid w:val="0004444D"/>
    <w:rsid w:val="000451C8"/>
    <w:rsid w:val="00050E0C"/>
    <w:rsid w:val="00057EAE"/>
    <w:rsid w:val="0006200D"/>
    <w:rsid w:val="000641B0"/>
    <w:rsid w:val="0006707B"/>
    <w:rsid w:val="000701A9"/>
    <w:rsid w:val="00075EA7"/>
    <w:rsid w:val="000843D2"/>
    <w:rsid w:val="00086931"/>
    <w:rsid w:val="000907B8"/>
    <w:rsid w:val="00092C85"/>
    <w:rsid w:val="000950A3"/>
    <w:rsid w:val="0009678B"/>
    <w:rsid w:val="00096A0B"/>
    <w:rsid w:val="000A33EE"/>
    <w:rsid w:val="000A6780"/>
    <w:rsid w:val="000B63A7"/>
    <w:rsid w:val="000B6CF6"/>
    <w:rsid w:val="000C49E8"/>
    <w:rsid w:val="000C63A8"/>
    <w:rsid w:val="000C73B2"/>
    <w:rsid w:val="000D25C9"/>
    <w:rsid w:val="000D560C"/>
    <w:rsid w:val="000D5F28"/>
    <w:rsid w:val="000D78A5"/>
    <w:rsid w:val="000E0721"/>
    <w:rsid w:val="000E3149"/>
    <w:rsid w:val="000E66D4"/>
    <w:rsid w:val="000F0134"/>
    <w:rsid w:val="000F231E"/>
    <w:rsid w:val="000F36C2"/>
    <w:rsid w:val="000F394A"/>
    <w:rsid w:val="00102A25"/>
    <w:rsid w:val="0010355F"/>
    <w:rsid w:val="0010404C"/>
    <w:rsid w:val="001041D0"/>
    <w:rsid w:val="00110289"/>
    <w:rsid w:val="00123D97"/>
    <w:rsid w:val="00126797"/>
    <w:rsid w:val="001351B9"/>
    <w:rsid w:val="00137F6E"/>
    <w:rsid w:val="0014082F"/>
    <w:rsid w:val="00144DF7"/>
    <w:rsid w:val="001474A4"/>
    <w:rsid w:val="00147F43"/>
    <w:rsid w:val="0015412D"/>
    <w:rsid w:val="0015464D"/>
    <w:rsid w:val="00156096"/>
    <w:rsid w:val="00157EAE"/>
    <w:rsid w:val="00161470"/>
    <w:rsid w:val="00164ACE"/>
    <w:rsid w:val="00164BC0"/>
    <w:rsid w:val="00171A21"/>
    <w:rsid w:val="00171D37"/>
    <w:rsid w:val="0017215A"/>
    <w:rsid w:val="001730D6"/>
    <w:rsid w:val="0017486F"/>
    <w:rsid w:val="001756CD"/>
    <w:rsid w:val="001843C4"/>
    <w:rsid w:val="00184A49"/>
    <w:rsid w:val="00187DAD"/>
    <w:rsid w:val="001952CC"/>
    <w:rsid w:val="00196240"/>
    <w:rsid w:val="00196695"/>
    <w:rsid w:val="001A0DA8"/>
    <w:rsid w:val="001A3FE7"/>
    <w:rsid w:val="001A4878"/>
    <w:rsid w:val="001A5736"/>
    <w:rsid w:val="001A742F"/>
    <w:rsid w:val="001B637B"/>
    <w:rsid w:val="001C1BDD"/>
    <w:rsid w:val="001C2C4B"/>
    <w:rsid w:val="001C2FE2"/>
    <w:rsid w:val="001C6580"/>
    <w:rsid w:val="001C6937"/>
    <w:rsid w:val="001D1204"/>
    <w:rsid w:val="001D1D10"/>
    <w:rsid w:val="001D7C6A"/>
    <w:rsid w:val="001E113A"/>
    <w:rsid w:val="001E2B81"/>
    <w:rsid w:val="001E4A73"/>
    <w:rsid w:val="001E5857"/>
    <w:rsid w:val="001E62F4"/>
    <w:rsid w:val="001F2E73"/>
    <w:rsid w:val="001F431C"/>
    <w:rsid w:val="001F446A"/>
    <w:rsid w:val="001F6B51"/>
    <w:rsid w:val="00201220"/>
    <w:rsid w:val="00205E2C"/>
    <w:rsid w:val="00207C7F"/>
    <w:rsid w:val="002169F7"/>
    <w:rsid w:val="0021723E"/>
    <w:rsid w:val="00217300"/>
    <w:rsid w:val="0022008B"/>
    <w:rsid w:val="0022222B"/>
    <w:rsid w:val="002227E1"/>
    <w:rsid w:val="00230DBA"/>
    <w:rsid w:val="00231974"/>
    <w:rsid w:val="00231A35"/>
    <w:rsid w:val="002323A6"/>
    <w:rsid w:val="002329D5"/>
    <w:rsid w:val="00233876"/>
    <w:rsid w:val="00233A93"/>
    <w:rsid w:val="0023453E"/>
    <w:rsid w:val="00242661"/>
    <w:rsid w:val="00242BBD"/>
    <w:rsid w:val="0024508A"/>
    <w:rsid w:val="0025395A"/>
    <w:rsid w:val="00253A80"/>
    <w:rsid w:val="002550DC"/>
    <w:rsid w:val="00264CDC"/>
    <w:rsid w:val="0026747B"/>
    <w:rsid w:val="00272A60"/>
    <w:rsid w:val="00286FEF"/>
    <w:rsid w:val="002935E6"/>
    <w:rsid w:val="00294647"/>
    <w:rsid w:val="00295686"/>
    <w:rsid w:val="002975B5"/>
    <w:rsid w:val="002A1832"/>
    <w:rsid w:val="002A2F98"/>
    <w:rsid w:val="002A7DE0"/>
    <w:rsid w:val="002B24C6"/>
    <w:rsid w:val="002B3160"/>
    <w:rsid w:val="002B4616"/>
    <w:rsid w:val="002B78F9"/>
    <w:rsid w:val="002C126A"/>
    <w:rsid w:val="002C1E05"/>
    <w:rsid w:val="002D09D3"/>
    <w:rsid w:val="002D1531"/>
    <w:rsid w:val="002D68D2"/>
    <w:rsid w:val="002D722F"/>
    <w:rsid w:val="002D7629"/>
    <w:rsid w:val="002E4ED9"/>
    <w:rsid w:val="002E6042"/>
    <w:rsid w:val="002E6FC0"/>
    <w:rsid w:val="002F2295"/>
    <w:rsid w:val="002F3B1D"/>
    <w:rsid w:val="002F5F4D"/>
    <w:rsid w:val="002F6954"/>
    <w:rsid w:val="00304B36"/>
    <w:rsid w:val="00312F11"/>
    <w:rsid w:val="003138BB"/>
    <w:rsid w:val="00314009"/>
    <w:rsid w:val="00316510"/>
    <w:rsid w:val="00320867"/>
    <w:rsid w:val="00333EDE"/>
    <w:rsid w:val="0034245E"/>
    <w:rsid w:val="00343B64"/>
    <w:rsid w:val="00350B45"/>
    <w:rsid w:val="0035116A"/>
    <w:rsid w:val="00351A06"/>
    <w:rsid w:val="003527B6"/>
    <w:rsid w:val="00356EDD"/>
    <w:rsid w:val="00357490"/>
    <w:rsid w:val="003668DD"/>
    <w:rsid w:val="00370026"/>
    <w:rsid w:val="00370AC8"/>
    <w:rsid w:val="00371A9C"/>
    <w:rsid w:val="00374B67"/>
    <w:rsid w:val="00380579"/>
    <w:rsid w:val="0039197D"/>
    <w:rsid w:val="00392489"/>
    <w:rsid w:val="00392811"/>
    <w:rsid w:val="003937FA"/>
    <w:rsid w:val="00394FB9"/>
    <w:rsid w:val="003960D8"/>
    <w:rsid w:val="003A17D7"/>
    <w:rsid w:val="003A7756"/>
    <w:rsid w:val="003A7FD0"/>
    <w:rsid w:val="003B108D"/>
    <w:rsid w:val="003B65FB"/>
    <w:rsid w:val="003D1C37"/>
    <w:rsid w:val="003D21EE"/>
    <w:rsid w:val="003D44A4"/>
    <w:rsid w:val="003E090C"/>
    <w:rsid w:val="003E51F7"/>
    <w:rsid w:val="003F05C7"/>
    <w:rsid w:val="00401CC3"/>
    <w:rsid w:val="00410AD4"/>
    <w:rsid w:val="004168DC"/>
    <w:rsid w:val="00421A97"/>
    <w:rsid w:val="0042684B"/>
    <w:rsid w:val="00426BBC"/>
    <w:rsid w:val="004306E3"/>
    <w:rsid w:val="00431BD4"/>
    <w:rsid w:val="00433F10"/>
    <w:rsid w:val="00434FA7"/>
    <w:rsid w:val="00435843"/>
    <w:rsid w:val="00436C50"/>
    <w:rsid w:val="00444EE1"/>
    <w:rsid w:val="004479CF"/>
    <w:rsid w:val="00452070"/>
    <w:rsid w:val="004652E6"/>
    <w:rsid w:val="004669BA"/>
    <w:rsid w:val="0048069B"/>
    <w:rsid w:val="0048488F"/>
    <w:rsid w:val="00485615"/>
    <w:rsid w:val="00486DFD"/>
    <w:rsid w:val="0049135D"/>
    <w:rsid w:val="00494C2C"/>
    <w:rsid w:val="00495F56"/>
    <w:rsid w:val="00496802"/>
    <w:rsid w:val="004A3495"/>
    <w:rsid w:val="004A3AD7"/>
    <w:rsid w:val="004A4729"/>
    <w:rsid w:val="004A646C"/>
    <w:rsid w:val="004A6A1D"/>
    <w:rsid w:val="004B392A"/>
    <w:rsid w:val="004B4633"/>
    <w:rsid w:val="004B55A1"/>
    <w:rsid w:val="004C5D18"/>
    <w:rsid w:val="004C7E89"/>
    <w:rsid w:val="004D6439"/>
    <w:rsid w:val="004D65A9"/>
    <w:rsid w:val="004D6E9E"/>
    <w:rsid w:val="004E2BB6"/>
    <w:rsid w:val="004E4D3C"/>
    <w:rsid w:val="004E4E15"/>
    <w:rsid w:val="004E5A98"/>
    <w:rsid w:val="004F0104"/>
    <w:rsid w:val="004F172A"/>
    <w:rsid w:val="004F44FC"/>
    <w:rsid w:val="00507693"/>
    <w:rsid w:val="00513DA2"/>
    <w:rsid w:val="00515884"/>
    <w:rsid w:val="00520C5A"/>
    <w:rsid w:val="005231EE"/>
    <w:rsid w:val="00525692"/>
    <w:rsid w:val="00526967"/>
    <w:rsid w:val="0053394F"/>
    <w:rsid w:val="00534365"/>
    <w:rsid w:val="00536454"/>
    <w:rsid w:val="00545132"/>
    <w:rsid w:val="00545EE0"/>
    <w:rsid w:val="00546884"/>
    <w:rsid w:val="00551A17"/>
    <w:rsid w:val="00551AB6"/>
    <w:rsid w:val="00553634"/>
    <w:rsid w:val="00560737"/>
    <w:rsid w:val="00562D0F"/>
    <w:rsid w:val="0057022B"/>
    <w:rsid w:val="005714AA"/>
    <w:rsid w:val="00577CE9"/>
    <w:rsid w:val="00580463"/>
    <w:rsid w:val="00580E92"/>
    <w:rsid w:val="00585D09"/>
    <w:rsid w:val="005869FA"/>
    <w:rsid w:val="005916AF"/>
    <w:rsid w:val="005944B4"/>
    <w:rsid w:val="0059766A"/>
    <w:rsid w:val="005A0499"/>
    <w:rsid w:val="005A15CB"/>
    <w:rsid w:val="005A254D"/>
    <w:rsid w:val="005A3263"/>
    <w:rsid w:val="005A71AA"/>
    <w:rsid w:val="005A7380"/>
    <w:rsid w:val="005B0732"/>
    <w:rsid w:val="005B0B65"/>
    <w:rsid w:val="005B0D55"/>
    <w:rsid w:val="005B4544"/>
    <w:rsid w:val="005B4CAD"/>
    <w:rsid w:val="005C6E80"/>
    <w:rsid w:val="005D54EF"/>
    <w:rsid w:val="005D64A9"/>
    <w:rsid w:val="005E4E77"/>
    <w:rsid w:val="005E6E56"/>
    <w:rsid w:val="005F0527"/>
    <w:rsid w:val="005F216C"/>
    <w:rsid w:val="005F3A29"/>
    <w:rsid w:val="005F3CBD"/>
    <w:rsid w:val="005F50D6"/>
    <w:rsid w:val="005F572A"/>
    <w:rsid w:val="00601F5B"/>
    <w:rsid w:val="00601FD1"/>
    <w:rsid w:val="0060345F"/>
    <w:rsid w:val="006034B3"/>
    <w:rsid w:val="006035FB"/>
    <w:rsid w:val="006039F7"/>
    <w:rsid w:val="00607F98"/>
    <w:rsid w:val="0061018C"/>
    <w:rsid w:val="0062098C"/>
    <w:rsid w:val="00621834"/>
    <w:rsid w:val="00623D10"/>
    <w:rsid w:val="00624D71"/>
    <w:rsid w:val="00626714"/>
    <w:rsid w:val="006278D0"/>
    <w:rsid w:val="00632CA3"/>
    <w:rsid w:val="0063359D"/>
    <w:rsid w:val="00647662"/>
    <w:rsid w:val="00647D18"/>
    <w:rsid w:val="0065198D"/>
    <w:rsid w:val="00654719"/>
    <w:rsid w:val="00662537"/>
    <w:rsid w:val="00671784"/>
    <w:rsid w:val="00672642"/>
    <w:rsid w:val="00677223"/>
    <w:rsid w:val="00683077"/>
    <w:rsid w:val="0068617B"/>
    <w:rsid w:val="006879BC"/>
    <w:rsid w:val="006901D7"/>
    <w:rsid w:val="0069464C"/>
    <w:rsid w:val="006970E6"/>
    <w:rsid w:val="006A0A6B"/>
    <w:rsid w:val="006A1EA2"/>
    <w:rsid w:val="006A433D"/>
    <w:rsid w:val="006A5959"/>
    <w:rsid w:val="006B28C5"/>
    <w:rsid w:val="006B51D2"/>
    <w:rsid w:val="006C16BA"/>
    <w:rsid w:val="006C2151"/>
    <w:rsid w:val="006C35A2"/>
    <w:rsid w:val="006C6D5D"/>
    <w:rsid w:val="006D01C7"/>
    <w:rsid w:val="006D212A"/>
    <w:rsid w:val="006D5FD1"/>
    <w:rsid w:val="006E056B"/>
    <w:rsid w:val="006E0EC0"/>
    <w:rsid w:val="006E2214"/>
    <w:rsid w:val="006E6FA1"/>
    <w:rsid w:val="006F0B22"/>
    <w:rsid w:val="006F3A8B"/>
    <w:rsid w:val="006F4E1E"/>
    <w:rsid w:val="006F741C"/>
    <w:rsid w:val="00704DF1"/>
    <w:rsid w:val="00717E3D"/>
    <w:rsid w:val="00720365"/>
    <w:rsid w:val="0072520A"/>
    <w:rsid w:val="00730B2E"/>
    <w:rsid w:val="00735E7F"/>
    <w:rsid w:val="007367F5"/>
    <w:rsid w:val="00741D44"/>
    <w:rsid w:val="00743FED"/>
    <w:rsid w:val="007457EA"/>
    <w:rsid w:val="00745E9F"/>
    <w:rsid w:val="007470D9"/>
    <w:rsid w:val="00752829"/>
    <w:rsid w:val="0075368C"/>
    <w:rsid w:val="00754304"/>
    <w:rsid w:val="00755E4F"/>
    <w:rsid w:val="00762EF1"/>
    <w:rsid w:val="007633AB"/>
    <w:rsid w:val="00765A52"/>
    <w:rsid w:val="007726C0"/>
    <w:rsid w:val="00773419"/>
    <w:rsid w:val="00780364"/>
    <w:rsid w:val="0078395D"/>
    <w:rsid w:val="00783E45"/>
    <w:rsid w:val="007851C0"/>
    <w:rsid w:val="00792EE0"/>
    <w:rsid w:val="007978D9"/>
    <w:rsid w:val="007A323B"/>
    <w:rsid w:val="007A49A4"/>
    <w:rsid w:val="007A4DDC"/>
    <w:rsid w:val="007B27F7"/>
    <w:rsid w:val="007B65B0"/>
    <w:rsid w:val="007B6BA1"/>
    <w:rsid w:val="007B7539"/>
    <w:rsid w:val="007B7FAE"/>
    <w:rsid w:val="007C5068"/>
    <w:rsid w:val="007C6FAC"/>
    <w:rsid w:val="007D2C18"/>
    <w:rsid w:val="007D4283"/>
    <w:rsid w:val="007D773E"/>
    <w:rsid w:val="007D7E75"/>
    <w:rsid w:val="007E2073"/>
    <w:rsid w:val="007E29AE"/>
    <w:rsid w:val="007E56D3"/>
    <w:rsid w:val="007F2A66"/>
    <w:rsid w:val="007F71DC"/>
    <w:rsid w:val="007F729C"/>
    <w:rsid w:val="00800A54"/>
    <w:rsid w:val="00800B65"/>
    <w:rsid w:val="008049A7"/>
    <w:rsid w:val="00805AFD"/>
    <w:rsid w:val="008111B8"/>
    <w:rsid w:val="00815B87"/>
    <w:rsid w:val="00820435"/>
    <w:rsid w:val="00824206"/>
    <w:rsid w:val="00825A7B"/>
    <w:rsid w:val="0082681B"/>
    <w:rsid w:val="00830CD5"/>
    <w:rsid w:val="00831381"/>
    <w:rsid w:val="00831B92"/>
    <w:rsid w:val="00832705"/>
    <w:rsid w:val="00832836"/>
    <w:rsid w:val="00833523"/>
    <w:rsid w:val="00836D35"/>
    <w:rsid w:val="008549A4"/>
    <w:rsid w:val="00854E25"/>
    <w:rsid w:val="00854ED8"/>
    <w:rsid w:val="00857C07"/>
    <w:rsid w:val="00866DFE"/>
    <w:rsid w:val="0086748A"/>
    <w:rsid w:val="00870677"/>
    <w:rsid w:val="00880168"/>
    <w:rsid w:val="0088287C"/>
    <w:rsid w:val="0088290A"/>
    <w:rsid w:val="00884B81"/>
    <w:rsid w:val="008901D0"/>
    <w:rsid w:val="00893812"/>
    <w:rsid w:val="008950EA"/>
    <w:rsid w:val="008A12B1"/>
    <w:rsid w:val="008A1309"/>
    <w:rsid w:val="008A15B0"/>
    <w:rsid w:val="008B5F6C"/>
    <w:rsid w:val="008C4E7C"/>
    <w:rsid w:val="008C56DF"/>
    <w:rsid w:val="008D158A"/>
    <w:rsid w:val="008D221E"/>
    <w:rsid w:val="008D4AFB"/>
    <w:rsid w:val="008D69B2"/>
    <w:rsid w:val="008E144B"/>
    <w:rsid w:val="008E3CC4"/>
    <w:rsid w:val="008E63AB"/>
    <w:rsid w:val="008F0DC5"/>
    <w:rsid w:val="008F1A3D"/>
    <w:rsid w:val="008F3B1B"/>
    <w:rsid w:val="008F3CC7"/>
    <w:rsid w:val="008F4379"/>
    <w:rsid w:val="008F6AA2"/>
    <w:rsid w:val="009009B2"/>
    <w:rsid w:val="00907A44"/>
    <w:rsid w:val="00910250"/>
    <w:rsid w:val="0092160B"/>
    <w:rsid w:val="0093269D"/>
    <w:rsid w:val="00936379"/>
    <w:rsid w:val="009365AA"/>
    <w:rsid w:val="009411DC"/>
    <w:rsid w:val="00942271"/>
    <w:rsid w:val="00944A73"/>
    <w:rsid w:val="009527B8"/>
    <w:rsid w:val="00953198"/>
    <w:rsid w:val="00955F44"/>
    <w:rsid w:val="0095686B"/>
    <w:rsid w:val="00961033"/>
    <w:rsid w:val="009623A8"/>
    <w:rsid w:val="00962F4B"/>
    <w:rsid w:val="0096444A"/>
    <w:rsid w:val="00970233"/>
    <w:rsid w:val="00970291"/>
    <w:rsid w:val="00972923"/>
    <w:rsid w:val="00982513"/>
    <w:rsid w:val="009859B6"/>
    <w:rsid w:val="00987DA5"/>
    <w:rsid w:val="009A02B3"/>
    <w:rsid w:val="009A3D6A"/>
    <w:rsid w:val="009A698B"/>
    <w:rsid w:val="009A6EB5"/>
    <w:rsid w:val="009C2201"/>
    <w:rsid w:val="009C6345"/>
    <w:rsid w:val="009D0FA7"/>
    <w:rsid w:val="009D138B"/>
    <w:rsid w:val="009D5888"/>
    <w:rsid w:val="009D5B4B"/>
    <w:rsid w:val="009E2D3C"/>
    <w:rsid w:val="009F01AE"/>
    <w:rsid w:val="009F44BC"/>
    <w:rsid w:val="009F6A29"/>
    <w:rsid w:val="00A02830"/>
    <w:rsid w:val="00A03F6D"/>
    <w:rsid w:val="00A07FC3"/>
    <w:rsid w:val="00A140B6"/>
    <w:rsid w:val="00A1492C"/>
    <w:rsid w:val="00A157B7"/>
    <w:rsid w:val="00A2177C"/>
    <w:rsid w:val="00A235B7"/>
    <w:rsid w:val="00A24A8A"/>
    <w:rsid w:val="00A301D6"/>
    <w:rsid w:val="00A3407C"/>
    <w:rsid w:val="00A36555"/>
    <w:rsid w:val="00A37B6F"/>
    <w:rsid w:val="00A403E8"/>
    <w:rsid w:val="00A43DA4"/>
    <w:rsid w:val="00A55021"/>
    <w:rsid w:val="00A567DB"/>
    <w:rsid w:val="00A57159"/>
    <w:rsid w:val="00A571D4"/>
    <w:rsid w:val="00A649FA"/>
    <w:rsid w:val="00A65744"/>
    <w:rsid w:val="00A72F48"/>
    <w:rsid w:val="00A74647"/>
    <w:rsid w:val="00A807E8"/>
    <w:rsid w:val="00A838EE"/>
    <w:rsid w:val="00A84E88"/>
    <w:rsid w:val="00A86225"/>
    <w:rsid w:val="00A862AB"/>
    <w:rsid w:val="00A87A5F"/>
    <w:rsid w:val="00A9116A"/>
    <w:rsid w:val="00A93916"/>
    <w:rsid w:val="00A96707"/>
    <w:rsid w:val="00AA213D"/>
    <w:rsid w:val="00AA2910"/>
    <w:rsid w:val="00AA7B07"/>
    <w:rsid w:val="00AB04FC"/>
    <w:rsid w:val="00AB3B52"/>
    <w:rsid w:val="00AB5D7A"/>
    <w:rsid w:val="00AB7309"/>
    <w:rsid w:val="00AC0A18"/>
    <w:rsid w:val="00AC33D3"/>
    <w:rsid w:val="00AC341D"/>
    <w:rsid w:val="00AC3A61"/>
    <w:rsid w:val="00AC4A03"/>
    <w:rsid w:val="00AD49F0"/>
    <w:rsid w:val="00AD4F3C"/>
    <w:rsid w:val="00AD6524"/>
    <w:rsid w:val="00AE01CD"/>
    <w:rsid w:val="00AE0D0A"/>
    <w:rsid w:val="00AE0EC4"/>
    <w:rsid w:val="00AE547B"/>
    <w:rsid w:val="00AE6382"/>
    <w:rsid w:val="00AF0B5C"/>
    <w:rsid w:val="00B0112B"/>
    <w:rsid w:val="00B03C68"/>
    <w:rsid w:val="00B06343"/>
    <w:rsid w:val="00B068C6"/>
    <w:rsid w:val="00B13936"/>
    <w:rsid w:val="00B16B67"/>
    <w:rsid w:val="00B177DB"/>
    <w:rsid w:val="00B20739"/>
    <w:rsid w:val="00B30F57"/>
    <w:rsid w:val="00B418CF"/>
    <w:rsid w:val="00B42DBB"/>
    <w:rsid w:val="00B445FC"/>
    <w:rsid w:val="00B5171E"/>
    <w:rsid w:val="00B51795"/>
    <w:rsid w:val="00B5583E"/>
    <w:rsid w:val="00B55DFA"/>
    <w:rsid w:val="00B607D5"/>
    <w:rsid w:val="00B62028"/>
    <w:rsid w:val="00B64BDD"/>
    <w:rsid w:val="00B759F1"/>
    <w:rsid w:val="00B84A9A"/>
    <w:rsid w:val="00B934F3"/>
    <w:rsid w:val="00B949E4"/>
    <w:rsid w:val="00BA0CCE"/>
    <w:rsid w:val="00BA13DF"/>
    <w:rsid w:val="00BA1469"/>
    <w:rsid w:val="00BA1E33"/>
    <w:rsid w:val="00BA5EAC"/>
    <w:rsid w:val="00BB0D3B"/>
    <w:rsid w:val="00BB483C"/>
    <w:rsid w:val="00BB6B7F"/>
    <w:rsid w:val="00BC56D1"/>
    <w:rsid w:val="00BD0B57"/>
    <w:rsid w:val="00BD123F"/>
    <w:rsid w:val="00BD24DA"/>
    <w:rsid w:val="00BD4453"/>
    <w:rsid w:val="00BE0C5A"/>
    <w:rsid w:val="00BE1D03"/>
    <w:rsid w:val="00BE2741"/>
    <w:rsid w:val="00BF1BEC"/>
    <w:rsid w:val="00BF3A58"/>
    <w:rsid w:val="00BF4F37"/>
    <w:rsid w:val="00BF6B40"/>
    <w:rsid w:val="00BF6BF1"/>
    <w:rsid w:val="00BF7E6B"/>
    <w:rsid w:val="00C02818"/>
    <w:rsid w:val="00C03280"/>
    <w:rsid w:val="00C04FDB"/>
    <w:rsid w:val="00C0799A"/>
    <w:rsid w:val="00C07EBA"/>
    <w:rsid w:val="00C148AF"/>
    <w:rsid w:val="00C1721B"/>
    <w:rsid w:val="00C20AE2"/>
    <w:rsid w:val="00C24A84"/>
    <w:rsid w:val="00C27D52"/>
    <w:rsid w:val="00C32DA0"/>
    <w:rsid w:val="00C37622"/>
    <w:rsid w:val="00C37F0D"/>
    <w:rsid w:val="00C41D0C"/>
    <w:rsid w:val="00C50EE8"/>
    <w:rsid w:val="00C51316"/>
    <w:rsid w:val="00C52438"/>
    <w:rsid w:val="00C535FE"/>
    <w:rsid w:val="00C5404C"/>
    <w:rsid w:val="00C54991"/>
    <w:rsid w:val="00C554D3"/>
    <w:rsid w:val="00C56560"/>
    <w:rsid w:val="00C634BA"/>
    <w:rsid w:val="00C706AF"/>
    <w:rsid w:val="00C70EC1"/>
    <w:rsid w:val="00C728C7"/>
    <w:rsid w:val="00C74F84"/>
    <w:rsid w:val="00C76F51"/>
    <w:rsid w:val="00C8074B"/>
    <w:rsid w:val="00C811F8"/>
    <w:rsid w:val="00C83446"/>
    <w:rsid w:val="00C84C71"/>
    <w:rsid w:val="00C84EBA"/>
    <w:rsid w:val="00C85EEC"/>
    <w:rsid w:val="00CA021D"/>
    <w:rsid w:val="00CA0261"/>
    <w:rsid w:val="00CA252E"/>
    <w:rsid w:val="00CB17AC"/>
    <w:rsid w:val="00CB294B"/>
    <w:rsid w:val="00CB2DD7"/>
    <w:rsid w:val="00CB492C"/>
    <w:rsid w:val="00CB5EA2"/>
    <w:rsid w:val="00CB64DD"/>
    <w:rsid w:val="00CC1AB2"/>
    <w:rsid w:val="00CC285D"/>
    <w:rsid w:val="00CC33BD"/>
    <w:rsid w:val="00CC4D65"/>
    <w:rsid w:val="00CC5D31"/>
    <w:rsid w:val="00CC5DB0"/>
    <w:rsid w:val="00CD06F9"/>
    <w:rsid w:val="00CD175F"/>
    <w:rsid w:val="00CD2B26"/>
    <w:rsid w:val="00CD3BED"/>
    <w:rsid w:val="00CD3C49"/>
    <w:rsid w:val="00CD4FAA"/>
    <w:rsid w:val="00CD6438"/>
    <w:rsid w:val="00CD64DD"/>
    <w:rsid w:val="00CE38E6"/>
    <w:rsid w:val="00CE77D7"/>
    <w:rsid w:val="00CE7BED"/>
    <w:rsid w:val="00CF4066"/>
    <w:rsid w:val="00CF7518"/>
    <w:rsid w:val="00CF7E50"/>
    <w:rsid w:val="00D0024B"/>
    <w:rsid w:val="00D01FF6"/>
    <w:rsid w:val="00D0311F"/>
    <w:rsid w:val="00D05CE1"/>
    <w:rsid w:val="00D16AC6"/>
    <w:rsid w:val="00D17D0B"/>
    <w:rsid w:val="00D20A29"/>
    <w:rsid w:val="00D20B8D"/>
    <w:rsid w:val="00D2427A"/>
    <w:rsid w:val="00D345FB"/>
    <w:rsid w:val="00D350AC"/>
    <w:rsid w:val="00D35831"/>
    <w:rsid w:val="00D428B7"/>
    <w:rsid w:val="00D446BD"/>
    <w:rsid w:val="00D512B8"/>
    <w:rsid w:val="00D520D2"/>
    <w:rsid w:val="00D532D0"/>
    <w:rsid w:val="00D54261"/>
    <w:rsid w:val="00D6283E"/>
    <w:rsid w:val="00D630E5"/>
    <w:rsid w:val="00D65B0E"/>
    <w:rsid w:val="00D72B43"/>
    <w:rsid w:val="00D75F83"/>
    <w:rsid w:val="00D770C5"/>
    <w:rsid w:val="00D77A6D"/>
    <w:rsid w:val="00D80454"/>
    <w:rsid w:val="00D83AAC"/>
    <w:rsid w:val="00D85371"/>
    <w:rsid w:val="00D92D20"/>
    <w:rsid w:val="00D96840"/>
    <w:rsid w:val="00DA0B33"/>
    <w:rsid w:val="00DA780C"/>
    <w:rsid w:val="00DB01F8"/>
    <w:rsid w:val="00DB21C3"/>
    <w:rsid w:val="00DB49E9"/>
    <w:rsid w:val="00DC2082"/>
    <w:rsid w:val="00DD0B6B"/>
    <w:rsid w:val="00DD37AB"/>
    <w:rsid w:val="00DD49F9"/>
    <w:rsid w:val="00DD5160"/>
    <w:rsid w:val="00DD7304"/>
    <w:rsid w:val="00DE0292"/>
    <w:rsid w:val="00DE7C80"/>
    <w:rsid w:val="00DF1A04"/>
    <w:rsid w:val="00DF2F4E"/>
    <w:rsid w:val="00E02F6A"/>
    <w:rsid w:val="00E03068"/>
    <w:rsid w:val="00E142A9"/>
    <w:rsid w:val="00E17659"/>
    <w:rsid w:val="00E237E5"/>
    <w:rsid w:val="00E243C9"/>
    <w:rsid w:val="00E2661B"/>
    <w:rsid w:val="00E26E13"/>
    <w:rsid w:val="00E2720B"/>
    <w:rsid w:val="00E30401"/>
    <w:rsid w:val="00E315D2"/>
    <w:rsid w:val="00E35620"/>
    <w:rsid w:val="00E37C26"/>
    <w:rsid w:val="00E4082F"/>
    <w:rsid w:val="00E42499"/>
    <w:rsid w:val="00E4266A"/>
    <w:rsid w:val="00E52DB4"/>
    <w:rsid w:val="00E5495E"/>
    <w:rsid w:val="00E54EC2"/>
    <w:rsid w:val="00E54F3E"/>
    <w:rsid w:val="00E558CE"/>
    <w:rsid w:val="00E60B51"/>
    <w:rsid w:val="00E612A6"/>
    <w:rsid w:val="00E636EF"/>
    <w:rsid w:val="00E64D09"/>
    <w:rsid w:val="00E653A4"/>
    <w:rsid w:val="00E65B0A"/>
    <w:rsid w:val="00E65F49"/>
    <w:rsid w:val="00E67A4E"/>
    <w:rsid w:val="00E71646"/>
    <w:rsid w:val="00E73C9A"/>
    <w:rsid w:val="00E77B92"/>
    <w:rsid w:val="00E82AD0"/>
    <w:rsid w:val="00E913E7"/>
    <w:rsid w:val="00E9312E"/>
    <w:rsid w:val="00E9480C"/>
    <w:rsid w:val="00E96883"/>
    <w:rsid w:val="00E97349"/>
    <w:rsid w:val="00EA0A6D"/>
    <w:rsid w:val="00EA7D69"/>
    <w:rsid w:val="00EB1E67"/>
    <w:rsid w:val="00EB555F"/>
    <w:rsid w:val="00EC2926"/>
    <w:rsid w:val="00EC2B09"/>
    <w:rsid w:val="00EC4A5C"/>
    <w:rsid w:val="00ED5A4F"/>
    <w:rsid w:val="00ED725D"/>
    <w:rsid w:val="00ED7F70"/>
    <w:rsid w:val="00EE2AEF"/>
    <w:rsid w:val="00EE7BB1"/>
    <w:rsid w:val="00F00566"/>
    <w:rsid w:val="00F105A4"/>
    <w:rsid w:val="00F13CC0"/>
    <w:rsid w:val="00F206EB"/>
    <w:rsid w:val="00F32DC4"/>
    <w:rsid w:val="00F3621E"/>
    <w:rsid w:val="00F36658"/>
    <w:rsid w:val="00F36983"/>
    <w:rsid w:val="00F40BC1"/>
    <w:rsid w:val="00F42F8E"/>
    <w:rsid w:val="00F44F3F"/>
    <w:rsid w:val="00F466A2"/>
    <w:rsid w:val="00F5390C"/>
    <w:rsid w:val="00F556B1"/>
    <w:rsid w:val="00F61FA3"/>
    <w:rsid w:val="00F623E7"/>
    <w:rsid w:val="00F63AAC"/>
    <w:rsid w:val="00F72850"/>
    <w:rsid w:val="00F74665"/>
    <w:rsid w:val="00F74764"/>
    <w:rsid w:val="00F7507D"/>
    <w:rsid w:val="00F901AA"/>
    <w:rsid w:val="00F90C3E"/>
    <w:rsid w:val="00F9335D"/>
    <w:rsid w:val="00FA2BE0"/>
    <w:rsid w:val="00FA3597"/>
    <w:rsid w:val="00FA5CFC"/>
    <w:rsid w:val="00FB09C5"/>
    <w:rsid w:val="00FB3C26"/>
    <w:rsid w:val="00FB72DF"/>
    <w:rsid w:val="00FC07E3"/>
    <w:rsid w:val="00FC60CC"/>
    <w:rsid w:val="00FC7A3A"/>
    <w:rsid w:val="00FD3408"/>
    <w:rsid w:val="00FD742E"/>
    <w:rsid w:val="00FD7886"/>
    <w:rsid w:val="00FE09D5"/>
    <w:rsid w:val="00FE0C2F"/>
    <w:rsid w:val="00FE207A"/>
    <w:rsid w:val="00FE2B2D"/>
    <w:rsid w:val="00FE553C"/>
    <w:rsid w:val="00FE7DFF"/>
    <w:rsid w:val="00FF1D0A"/>
    <w:rsid w:val="00FF46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styleId="Nevyrieenzmienka">
    <w:name w:val="Unresolved Mention"/>
    <w:basedOn w:val="Predvolenpsmoodseku"/>
    <w:uiPriority w:val="99"/>
    <w:semiHidden/>
    <w:unhideWhenUsed/>
    <w:rsid w:val="00BB6B7F"/>
    <w:rPr>
      <w:color w:val="605E5C"/>
      <w:shd w:val="clear" w:color="auto" w:fill="E1DFDD"/>
    </w:rPr>
  </w:style>
  <w:style w:type="paragraph" w:styleId="Bezriadkovania">
    <w:name w:val="No Spacing"/>
    <w:uiPriority w:val="99"/>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paragraph" w:styleId="Zkladntext">
    <w:name w:val="Body Text"/>
    <w:basedOn w:val="Normlny"/>
    <w:link w:val="ZkladntextChar"/>
    <w:semiHidden/>
    <w:unhideWhenUsed/>
    <w:rsid w:val="007367F5"/>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7367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s.kutlak@bbsk.sk" TargetMode="External"/><Relationship Id="rId18" Type="http://schemas.openxmlformats.org/officeDocument/2006/relationships/hyperlink" Target="mailto:martin.cillik@bbsk.sk"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hyperlink" Target="mailto:matus.kutlak@bbsk.sk" TargetMode="External"/><Relationship Id="rId2" Type="http://schemas.openxmlformats.org/officeDocument/2006/relationships/customXml" Target="../customXml/item2.xml"/><Relationship Id="rId16" Type="http://schemas.openxmlformats.org/officeDocument/2006/relationships/hyperlink" Target="mailto:podatelna@bbsk.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vel.lassak@sosdrev.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vel.lassak@sosdrev.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cillik@bbsk.sk" TargetMode="External"/><Relationship Id="rId22"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4E2DF-9F72-4D46-87E0-580D3705E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2C9722-E658-40A2-BDAE-785A4A87B0FA}">
  <ds:schemaRefs>
    <ds:schemaRef ds:uri="http://schemas.openxmlformats.org/officeDocument/2006/bibliography"/>
  </ds:schemaRefs>
</ds:datastoreItem>
</file>

<file path=customXml/itemProps3.xml><?xml version="1.0" encoding="utf-8"?>
<ds:datastoreItem xmlns:ds="http://schemas.openxmlformats.org/officeDocument/2006/customXml" ds:itemID="{675FBEAF-8B2C-46B9-8D65-15135E308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A0E69C-4315-424A-A3A6-B7CBC9531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9272</Words>
  <Characters>52851</Characters>
  <Application>Microsoft Office Word</Application>
  <DocSecurity>0</DocSecurity>
  <Lines>440</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4</cp:revision>
  <dcterms:created xsi:type="dcterms:W3CDTF">2025-02-07T07:52:00Z</dcterms:created>
  <dcterms:modified xsi:type="dcterms:W3CDTF">2025-02-07T08:31:00Z</dcterms:modified>
</cp:coreProperties>
</file>