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75311" w14:textId="77777777" w:rsidR="005C058D" w:rsidRPr="00FE4922" w:rsidRDefault="005C058D" w:rsidP="005C058D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 w:themeColor="text1"/>
        </w:rPr>
        <w:t>Príloha č. 1</w:t>
      </w:r>
      <w:r w:rsidRPr="00FE4922">
        <w:rPr>
          <w:b/>
          <w:bCs/>
          <w:color w:val="000000" w:themeColor="text1"/>
        </w:rPr>
        <w:tab/>
      </w:r>
      <w:r w:rsidRPr="00FE4922">
        <w:rPr>
          <w:b/>
          <w:bCs/>
          <w:color w:val="000000"/>
        </w:rPr>
        <w:t>Opis predmetu zákazky</w:t>
      </w:r>
    </w:p>
    <w:p w14:paraId="692A993A" w14:textId="77777777" w:rsidR="005C058D" w:rsidRDefault="005C058D" w:rsidP="005C058D">
      <w:pPr>
        <w:pStyle w:val="Zkladntext"/>
        <w:spacing w:after="240"/>
        <w:rPr>
          <w:bCs/>
          <w:highlight w:val="yellow"/>
        </w:rPr>
      </w:pPr>
      <w:r w:rsidRPr="00DB3298">
        <w:rPr>
          <w:bCs/>
        </w:rPr>
        <w:t>Predmetom zákazky ,,Nábytok a rôzne vybavenie pre MTZ</w:t>
      </w:r>
      <w:r>
        <w:rPr>
          <w:bCs/>
        </w:rPr>
        <w:t xml:space="preserve"> - 4</w:t>
      </w:r>
      <w:r w:rsidRPr="00DB3298">
        <w:rPr>
          <w:bCs/>
        </w:rPr>
        <w:t>“ je dodanie a</w:t>
      </w:r>
      <w:r>
        <w:rPr>
          <w:bCs/>
        </w:rPr>
        <w:t xml:space="preserve"> montáž </w:t>
      </w:r>
      <w:r w:rsidRPr="00DB3298">
        <w:rPr>
          <w:bCs/>
        </w:rPr>
        <w:t xml:space="preserve">nábytku a rôzneho vybavenia </w:t>
      </w:r>
      <w:r w:rsidRPr="00B97D02">
        <w:rPr>
          <w:bCs/>
        </w:rPr>
        <w:t xml:space="preserve">vrátane  odskúšania funkčnosti a prevádzkyschopnosti dodaného tovaru, odovzdania návodov na údržbu v slovenskom/českom jazyku, vrátane zabezpečenia záručného servisu a dopravy na miesto určenia a ďalších nákladov, ktoré sa môžu vyskytnúť v súvislosti s plnením predmetu zákazky pre potreby Univerzitnej nemocnice Martin. </w:t>
      </w:r>
      <w:r w:rsidRPr="000F5BC2">
        <w:rPr>
          <w:bCs/>
        </w:rPr>
        <w:t xml:space="preserve">Nábytok a rôzne vybavenie tvoria kancelárske kreslá, lavice – 3 sedačky, stoličky, šatňové skrinky, </w:t>
      </w:r>
      <w:proofErr w:type="spellStart"/>
      <w:r w:rsidRPr="000F5BC2">
        <w:rPr>
          <w:bCs/>
        </w:rPr>
        <w:t>botník</w:t>
      </w:r>
      <w:proofErr w:type="spellEnd"/>
      <w:r w:rsidRPr="000F5BC2">
        <w:rPr>
          <w:bCs/>
        </w:rPr>
        <w:t xml:space="preserve"> a váľanda. Požaduje sa dodať nový, nepoužívaný a nerepasovaný tovar.</w:t>
      </w:r>
    </w:p>
    <w:p w14:paraId="22452F32" w14:textId="77777777" w:rsidR="005C058D" w:rsidRPr="00B97D02" w:rsidRDefault="005C058D" w:rsidP="005C058D">
      <w:pPr>
        <w:pStyle w:val="Zkladntext"/>
        <w:spacing w:after="240"/>
        <w:rPr>
          <w:bCs/>
        </w:rPr>
      </w:pPr>
      <w:r w:rsidRPr="00B97D02">
        <w:rPr>
          <w:bCs/>
        </w:rPr>
        <w:t>Požaduje sa dodať nový, nepoužívaný a nerepasovaný tovar.</w:t>
      </w:r>
    </w:p>
    <w:p w14:paraId="533064EF" w14:textId="77777777" w:rsidR="005C058D" w:rsidRPr="00B97D02" w:rsidRDefault="005C058D" w:rsidP="005C058D">
      <w:pPr>
        <w:tabs>
          <w:tab w:val="left" w:pos="284"/>
        </w:tabs>
        <w:spacing w:after="120"/>
        <w:jc w:val="both"/>
        <w:rPr>
          <w:bCs/>
        </w:rPr>
      </w:pPr>
      <w:bookmarkStart w:id="0" w:name="_Hlk152679441"/>
      <w:r w:rsidRPr="00B97D02">
        <w:rPr>
          <w:bCs/>
        </w:rPr>
        <w:t xml:space="preserve">Nábytok  a rôzne  vybavenie bude používané denne a je určené pre zdravotnícke zariadenie, teda do prevádzky náročnej na čistotu prostredia a bude ho nutné pravidelne čistiť a dezinfikovať chemickými prípravkami. </w:t>
      </w:r>
    </w:p>
    <w:bookmarkEnd w:id="0"/>
    <w:p w14:paraId="029D0184" w14:textId="77777777" w:rsidR="005C058D" w:rsidRPr="00B97D02" w:rsidRDefault="005C058D" w:rsidP="005C058D">
      <w:pPr>
        <w:autoSpaceDE w:val="0"/>
        <w:autoSpaceDN w:val="0"/>
        <w:adjustRightInd w:val="0"/>
        <w:jc w:val="both"/>
        <w:rPr>
          <w:b/>
          <w:bCs/>
        </w:rPr>
      </w:pPr>
      <w:r w:rsidRPr="00B97D02">
        <w:rPr>
          <w:b/>
          <w:bCs/>
        </w:rPr>
        <w:t xml:space="preserve">Predmet zákazky musí spĺňať nasledujúce minimálne technické parametre: </w:t>
      </w:r>
    </w:p>
    <w:p w14:paraId="5C4FCC84" w14:textId="77777777" w:rsidR="005C058D" w:rsidRPr="00B97D02" w:rsidRDefault="005C058D" w:rsidP="005C058D">
      <w:r w:rsidRPr="00B97D02">
        <w:t>- požaduje sa dodať</w:t>
      </w:r>
      <w:r w:rsidRPr="00B97D02">
        <w:rPr>
          <w:color w:val="000000"/>
        </w:rPr>
        <w:t xml:space="preserve"> nový, nepoužívaný a nerepasovaný tovar</w:t>
      </w:r>
      <w:r w:rsidRPr="00B97D02">
        <w:t>.</w:t>
      </w:r>
    </w:p>
    <w:p w14:paraId="7C65BA32" w14:textId="77777777" w:rsidR="005C058D" w:rsidRPr="00987F0D" w:rsidRDefault="005C058D" w:rsidP="005C058D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3547"/>
        <w:gridCol w:w="3880"/>
        <w:gridCol w:w="1043"/>
      </w:tblGrid>
      <w:tr w:rsidR="005C058D" w:rsidRPr="00987F0D" w14:paraId="2CE9C8EA" w14:textId="77777777" w:rsidTr="00202915">
        <w:trPr>
          <w:cantSplit/>
          <w:trHeight w:val="451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5A503A0" w14:textId="77777777" w:rsidR="005C058D" w:rsidRPr="00987F0D" w:rsidRDefault="005C058D" w:rsidP="00202915">
            <w:pPr>
              <w:rPr>
                <w:b/>
                <w:bCs/>
                <w:i/>
                <w:color w:val="000000"/>
              </w:rPr>
            </w:pPr>
            <w:proofErr w:type="spellStart"/>
            <w:r w:rsidRPr="00987F0D">
              <w:rPr>
                <w:b/>
                <w:bCs/>
                <w:i/>
                <w:color w:val="000000"/>
              </w:rPr>
              <w:t>P.č</w:t>
            </w:r>
            <w:proofErr w:type="spellEnd"/>
            <w:r w:rsidRPr="00987F0D">
              <w:rPr>
                <w:b/>
                <w:bCs/>
                <w:i/>
                <w:color w:val="000000"/>
              </w:rPr>
              <w:t>.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890DE2" w14:textId="77777777" w:rsidR="005C058D" w:rsidRPr="00987F0D" w:rsidRDefault="005C058D" w:rsidP="00202915">
            <w:pPr>
              <w:jc w:val="center"/>
              <w:rPr>
                <w:b/>
                <w:bCs/>
                <w:i/>
                <w:color w:val="000000"/>
              </w:rPr>
            </w:pPr>
            <w:r w:rsidRPr="00987F0D">
              <w:rPr>
                <w:b/>
                <w:bCs/>
                <w:i/>
                <w:color w:val="000000"/>
              </w:rPr>
              <w:t>Názov</w:t>
            </w:r>
          </w:p>
        </w:tc>
        <w:tc>
          <w:tcPr>
            <w:tcW w:w="3880" w:type="dxa"/>
            <w:tcBorders>
              <w:top w:val="single" w:sz="4" w:space="0" w:color="auto"/>
            </w:tcBorders>
            <w:shd w:val="clear" w:color="auto" w:fill="auto"/>
          </w:tcPr>
          <w:p w14:paraId="52E65B23" w14:textId="77777777" w:rsidR="005C058D" w:rsidRPr="00987F0D" w:rsidRDefault="005C058D" w:rsidP="00202915">
            <w:pPr>
              <w:jc w:val="center"/>
              <w:rPr>
                <w:b/>
                <w:bCs/>
                <w:i/>
                <w:color w:val="000000"/>
              </w:rPr>
            </w:pPr>
            <w:r w:rsidRPr="00987F0D">
              <w:rPr>
                <w:b/>
                <w:bCs/>
                <w:i/>
                <w:color w:val="000000"/>
              </w:rPr>
              <w:t>Rozmery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</w:tcPr>
          <w:p w14:paraId="6A4324DB" w14:textId="77777777" w:rsidR="005C058D" w:rsidRPr="00987F0D" w:rsidRDefault="005C058D" w:rsidP="00202915">
            <w:pPr>
              <w:jc w:val="center"/>
              <w:rPr>
                <w:b/>
                <w:bCs/>
                <w:i/>
                <w:color w:val="000000"/>
              </w:rPr>
            </w:pPr>
            <w:r w:rsidRPr="00987F0D">
              <w:rPr>
                <w:b/>
                <w:bCs/>
                <w:i/>
                <w:color w:val="000000"/>
              </w:rPr>
              <w:t>Počet ks</w:t>
            </w:r>
          </w:p>
        </w:tc>
      </w:tr>
      <w:tr w:rsidR="005C058D" w:rsidRPr="0023439B" w14:paraId="15E5B5E9" w14:textId="77777777" w:rsidTr="00202915">
        <w:trPr>
          <w:cantSplit/>
          <w:trHeight w:val="451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FCD8D4E" w14:textId="77777777" w:rsidR="005C058D" w:rsidRPr="00987F0D" w:rsidRDefault="005C058D" w:rsidP="00202915">
            <w:pPr>
              <w:rPr>
                <w:bCs/>
              </w:rPr>
            </w:pPr>
            <w:r w:rsidRPr="00987F0D">
              <w:rPr>
                <w:bCs/>
                <w:kern w:val="36"/>
                <w:bdr w:val="none" w:sz="0" w:space="0" w:color="auto" w:frame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shd w:val="clear" w:color="auto" w:fill="auto"/>
          </w:tcPr>
          <w:p w14:paraId="2BB2AA13" w14:textId="77777777" w:rsidR="005C058D" w:rsidRPr="00987F0D" w:rsidRDefault="005C058D" w:rsidP="00202915">
            <w:pPr>
              <w:rPr>
                <w:bCs/>
              </w:rPr>
            </w:pPr>
            <w:r w:rsidRPr="00987F0D">
              <w:rPr>
                <w:bCs/>
              </w:rPr>
              <w:t>Kancelárske kreslo</w:t>
            </w:r>
          </w:p>
        </w:tc>
        <w:tc>
          <w:tcPr>
            <w:tcW w:w="3880" w:type="dxa"/>
            <w:tcBorders>
              <w:top w:val="single" w:sz="4" w:space="0" w:color="auto"/>
            </w:tcBorders>
            <w:shd w:val="clear" w:color="auto" w:fill="auto"/>
          </w:tcPr>
          <w:p w14:paraId="00337259" w14:textId="77777777" w:rsidR="005C058D" w:rsidRPr="00987F0D" w:rsidRDefault="005C058D" w:rsidP="00202915">
            <w:pPr>
              <w:spacing w:line="240" w:lineRule="atLeast"/>
              <w:rPr>
                <w:bCs/>
              </w:rPr>
            </w:pPr>
            <w:r w:rsidRPr="00987F0D">
              <w:rPr>
                <w:bCs/>
              </w:rPr>
              <w:t>Výška:  min. 114 - 124 cm (nastaviteľná) +/- 5 %</w:t>
            </w:r>
          </w:p>
          <w:p w14:paraId="50B672D5" w14:textId="77777777" w:rsidR="005C058D" w:rsidRPr="00987F0D" w:rsidRDefault="005C058D" w:rsidP="00202915">
            <w:pPr>
              <w:spacing w:line="240" w:lineRule="atLeast"/>
              <w:rPr>
                <w:bCs/>
              </w:rPr>
            </w:pPr>
            <w:r w:rsidRPr="00987F0D">
              <w:rPr>
                <w:bCs/>
              </w:rPr>
              <w:t>Hĺbka sedu:  53 cm +/- 5 %</w:t>
            </w:r>
          </w:p>
          <w:p w14:paraId="02603F8F" w14:textId="77777777" w:rsidR="005C058D" w:rsidRPr="00987F0D" w:rsidRDefault="005C058D" w:rsidP="00202915">
            <w:pPr>
              <w:spacing w:line="240" w:lineRule="atLeast"/>
              <w:rPr>
                <w:bCs/>
              </w:rPr>
            </w:pPr>
            <w:r w:rsidRPr="00987F0D">
              <w:rPr>
                <w:bCs/>
              </w:rPr>
              <w:t>Šírka sedu: 50 cm +/- 5 %</w:t>
            </w:r>
          </w:p>
          <w:p w14:paraId="4172FB36" w14:textId="77777777" w:rsidR="005C058D" w:rsidRPr="00987F0D" w:rsidRDefault="005C058D" w:rsidP="00202915">
            <w:pPr>
              <w:rPr>
                <w:bCs/>
              </w:rPr>
            </w:pPr>
            <w:r w:rsidRPr="00987F0D">
              <w:rPr>
                <w:bCs/>
              </w:rPr>
              <w:t>Výška operadla chrbta: 72 cm +/- 5 %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</w:tcPr>
          <w:p w14:paraId="731C0B2D" w14:textId="77777777" w:rsidR="005C058D" w:rsidRPr="0023439B" w:rsidRDefault="005C058D" w:rsidP="00202915">
            <w:pPr>
              <w:jc w:val="center"/>
              <w:rPr>
                <w:bCs/>
              </w:rPr>
            </w:pPr>
            <w:r w:rsidRPr="00987F0D">
              <w:rPr>
                <w:bCs/>
              </w:rPr>
              <w:t>12</w:t>
            </w:r>
          </w:p>
        </w:tc>
      </w:tr>
      <w:tr w:rsidR="005C058D" w:rsidRPr="0023439B" w14:paraId="08CD798A" w14:textId="77777777" w:rsidTr="00202915">
        <w:trPr>
          <w:cantSplit/>
          <w:trHeight w:val="451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880692A" w14:textId="77777777" w:rsidR="005C058D" w:rsidRPr="006850BD" w:rsidRDefault="005C058D" w:rsidP="00202915">
            <w:pPr>
              <w:rPr>
                <w:bCs/>
                <w:kern w:val="36"/>
                <w:bdr w:val="none" w:sz="0" w:space="0" w:color="auto" w:frame="1"/>
              </w:rPr>
            </w:pPr>
            <w:r w:rsidRPr="006850BD">
              <w:rPr>
                <w:bCs/>
                <w:kern w:val="36"/>
                <w:bdr w:val="none" w:sz="0" w:space="0" w:color="auto" w:frame="1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4F289A" w14:textId="77777777" w:rsidR="005C058D" w:rsidRPr="0023439B" w:rsidRDefault="005C058D" w:rsidP="00202915">
            <w:pPr>
              <w:rPr>
                <w:bCs/>
              </w:rPr>
            </w:pPr>
            <w:r w:rsidRPr="0023439B">
              <w:rPr>
                <w:bCs/>
              </w:rPr>
              <w:t>LAVICE – 3 sedačka</w:t>
            </w:r>
          </w:p>
          <w:p w14:paraId="34D58C90" w14:textId="77777777" w:rsidR="005C058D" w:rsidRPr="0023439B" w:rsidRDefault="005C058D" w:rsidP="00202915">
            <w:pPr>
              <w:rPr>
                <w:bCs/>
              </w:rPr>
            </w:pPr>
          </w:p>
        </w:tc>
        <w:tc>
          <w:tcPr>
            <w:tcW w:w="3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7E4A5F" w14:textId="77777777" w:rsidR="005C058D" w:rsidRPr="0023439B" w:rsidRDefault="005C058D" w:rsidP="00202915">
            <w:pPr>
              <w:rPr>
                <w:bCs/>
              </w:rPr>
            </w:pPr>
            <w:r w:rsidRPr="0023439B">
              <w:rPr>
                <w:bCs/>
              </w:rPr>
              <w:t>(š x h x v) v mm: 1550x620x760</w:t>
            </w:r>
          </w:p>
          <w:p w14:paraId="2AF82B74" w14:textId="77777777" w:rsidR="005C058D" w:rsidRPr="0023439B" w:rsidRDefault="005C058D" w:rsidP="00202915">
            <w:pPr>
              <w:spacing w:line="240" w:lineRule="atLeast"/>
              <w:rPr>
                <w:bCs/>
              </w:rPr>
            </w:pPr>
            <w:r w:rsidRPr="0023439B">
              <w:rPr>
                <w:bCs/>
              </w:rPr>
              <w:t>+/- 5 %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7CE3F" w14:textId="77777777" w:rsidR="005C058D" w:rsidRDefault="005C058D" w:rsidP="00202915">
            <w:pPr>
              <w:jc w:val="center"/>
              <w:rPr>
                <w:bCs/>
              </w:rPr>
            </w:pPr>
            <w:r w:rsidRPr="0023439B">
              <w:rPr>
                <w:bCs/>
              </w:rPr>
              <w:t>4</w:t>
            </w:r>
          </w:p>
          <w:p w14:paraId="799FF6D6" w14:textId="77777777" w:rsidR="005C058D" w:rsidRPr="0023439B" w:rsidRDefault="005C058D" w:rsidP="00202915">
            <w:pPr>
              <w:jc w:val="center"/>
              <w:rPr>
                <w:bCs/>
              </w:rPr>
            </w:pPr>
          </w:p>
        </w:tc>
      </w:tr>
      <w:tr w:rsidR="005C058D" w:rsidRPr="0023439B" w14:paraId="4E221BDA" w14:textId="77777777" w:rsidTr="00202915">
        <w:trPr>
          <w:cantSplit/>
          <w:trHeight w:val="451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DBC581B" w14:textId="77777777" w:rsidR="005C058D" w:rsidRPr="006850BD" w:rsidRDefault="005C058D" w:rsidP="00202915">
            <w:pPr>
              <w:rPr>
                <w:bCs/>
                <w:kern w:val="36"/>
                <w:bdr w:val="none" w:sz="0" w:space="0" w:color="auto" w:frame="1"/>
              </w:rPr>
            </w:pPr>
            <w:r w:rsidRPr="006850BD">
              <w:rPr>
                <w:bCs/>
                <w:kern w:val="36"/>
                <w:bdr w:val="none" w:sz="0" w:space="0" w:color="auto" w:frame="1"/>
              </w:rPr>
              <w:t>3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8CEDC2" w14:textId="77777777" w:rsidR="005C058D" w:rsidRDefault="005C058D" w:rsidP="00202915">
            <w:pPr>
              <w:rPr>
                <w:bCs/>
              </w:rPr>
            </w:pPr>
            <w:r w:rsidRPr="009A3CFC">
              <w:rPr>
                <w:bCs/>
              </w:rPr>
              <w:t>Stoličky</w:t>
            </w:r>
          </w:p>
          <w:p w14:paraId="3289FF2C" w14:textId="77777777" w:rsidR="005C058D" w:rsidRDefault="005C058D" w:rsidP="00202915">
            <w:pPr>
              <w:rPr>
                <w:bCs/>
              </w:rPr>
            </w:pPr>
          </w:p>
          <w:p w14:paraId="730F10B3" w14:textId="77777777" w:rsidR="005C058D" w:rsidRPr="00C044B3" w:rsidRDefault="005C058D" w:rsidP="00202915">
            <w:pPr>
              <w:rPr>
                <w:bCs/>
              </w:rPr>
            </w:pPr>
          </w:p>
        </w:tc>
        <w:tc>
          <w:tcPr>
            <w:tcW w:w="3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009B70" w14:textId="77777777" w:rsidR="005C058D" w:rsidRDefault="005C058D" w:rsidP="00202915">
            <w:pPr>
              <w:spacing w:line="240" w:lineRule="atLeast"/>
              <w:rPr>
                <w:rFonts w:eastAsia="CIDFont+F2"/>
              </w:rPr>
            </w:pPr>
            <w:r>
              <w:rPr>
                <w:noProof/>
                <w:lang w:eastAsia="sk-SK"/>
              </w:rPr>
              <w:t>V</w:t>
            </w:r>
            <w:r w:rsidRPr="009A3CFC">
              <w:rPr>
                <w:noProof/>
                <w:lang w:eastAsia="sk-SK"/>
              </w:rPr>
              <w:t>ýška s</w:t>
            </w:r>
            <w:r>
              <w:rPr>
                <w:noProof/>
                <w:lang w:eastAsia="sk-SK"/>
              </w:rPr>
              <w:t>edadla</w:t>
            </w:r>
            <w:r w:rsidRPr="009A3CFC">
              <w:rPr>
                <w:noProof/>
                <w:lang w:eastAsia="sk-SK"/>
              </w:rPr>
              <w:t xml:space="preserve">: </w:t>
            </w:r>
            <w:r>
              <w:rPr>
                <w:noProof/>
                <w:lang w:eastAsia="sk-SK"/>
              </w:rPr>
              <w:t>41</w:t>
            </w:r>
            <w:r w:rsidRPr="009A3CFC">
              <w:rPr>
                <w:noProof/>
                <w:lang w:eastAsia="sk-SK"/>
              </w:rPr>
              <w:t xml:space="preserve"> cm </w:t>
            </w:r>
            <w:r w:rsidRPr="009A3CFC">
              <w:rPr>
                <w:rFonts w:eastAsia="CIDFont+F2"/>
              </w:rPr>
              <w:t>+/-5%</w:t>
            </w:r>
          </w:p>
          <w:p w14:paraId="4657EDA1" w14:textId="77777777" w:rsidR="005C058D" w:rsidRPr="009A3CFC" w:rsidRDefault="005C058D" w:rsidP="00202915">
            <w:pPr>
              <w:spacing w:line="240" w:lineRule="atLeast"/>
              <w:rPr>
                <w:rFonts w:eastAsia="CIDFont+F2"/>
              </w:rPr>
            </w:pPr>
            <w:r w:rsidRPr="009A3CFC">
              <w:rPr>
                <w:noProof/>
                <w:lang w:eastAsia="sk-SK"/>
              </w:rPr>
              <w:t>Hĺbka sedadla: 4</w:t>
            </w:r>
            <w:r>
              <w:rPr>
                <w:noProof/>
                <w:lang w:eastAsia="sk-SK"/>
              </w:rPr>
              <w:t>0</w:t>
            </w:r>
            <w:r w:rsidRPr="009A3CFC">
              <w:rPr>
                <w:noProof/>
                <w:lang w:eastAsia="sk-SK"/>
              </w:rPr>
              <w:t xml:space="preserve"> cm </w:t>
            </w:r>
            <w:r w:rsidRPr="009A3CFC">
              <w:rPr>
                <w:rFonts w:eastAsia="CIDFont+F2"/>
              </w:rPr>
              <w:t>+/-5%</w:t>
            </w:r>
          </w:p>
          <w:p w14:paraId="36442071" w14:textId="77777777" w:rsidR="005C058D" w:rsidRPr="00C044B3" w:rsidRDefault="005C058D" w:rsidP="00202915">
            <w:pPr>
              <w:spacing w:line="240" w:lineRule="atLeast"/>
              <w:rPr>
                <w:bCs/>
              </w:rPr>
            </w:pPr>
            <w:r w:rsidRPr="009A3CFC">
              <w:rPr>
                <w:rFonts w:eastAsia="CIDFont+F2"/>
                <w:noProof/>
              </w:rPr>
              <w:t>Šírka s</w:t>
            </w:r>
            <w:r>
              <w:rPr>
                <w:rFonts w:eastAsia="CIDFont+F2"/>
                <w:noProof/>
              </w:rPr>
              <w:t>edadla</w:t>
            </w:r>
            <w:r w:rsidRPr="009A3CFC">
              <w:rPr>
                <w:rFonts w:eastAsia="CIDFont+F2"/>
                <w:noProof/>
              </w:rPr>
              <w:t xml:space="preserve">: </w:t>
            </w:r>
            <w:r>
              <w:rPr>
                <w:rFonts w:eastAsia="CIDFont+F2"/>
                <w:noProof/>
              </w:rPr>
              <w:t>40</w:t>
            </w:r>
            <w:r w:rsidRPr="009A3CFC">
              <w:rPr>
                <w:rFonts w:eastAsia="CIDFont+F2"/>
                <w:noProof/>
              </w:rPr>
              <w:t xml:space="preserve"> cm </w:t>
            </w:r>
            <w:r w:rsidRPr="009A3CFC">
              <w:rPr>
                <w:rFonts w:eastAsia="CIDFont+F2"/>
              </w:rPr>
              <w:t>+/-5%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9D588E" w14:textId="77777777" w:rsidR="005C058D" w:rsidRDefault="005C058D" w:rsidP="0020291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  <w:p w14:paraId="255B20B2" w14:textId="77777777" w:rsidR="005C058D" w:rsidRPr="009A3CFC" w:rsidRDefault="005C058D" w:rsidP="00202915">
            <w:pPr>
              <w:jc w:val="center"/>
              <w:rPr>
                <w:bCs/>
              </w:rPr>
            </w:pPr>
          </w:p>
          <w:p w14:paraId="34020FBA" w14:textId="77777777" w:rsidR="005C058D" w:rsidRPr="00C044B3" w:rsidRDefault="005C058D" w:rsidP="00202915">
            <w:pPr>
              <w:jc w:val="center"/>
              <w:rPr>
                <w:bCs/>
              </w:rPr>
            </w:pPr>
          </w:p>
        </w:tc>
      </w:tr>
      <w:tr w:rsidR="005C058D" w:rsidRPr="006850BD" w14:paraId="064FE925" w14:textId="77777777" w:rsidTr="00202915">
        <w:trPr>
          <w:cantSplit/>
          <w:trHeight w:val="451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D934667" w14:textId="77777777" w:rsidR="005C058D" w:rsidRPr="006850BD" w:rsidRDefault="005C058D" w:rsidP="00202915">
            <w:pPr>
              <w:rPr>
                <w:bCs/>
                <w:kern w:val="36"/>
                <w:bdr w:val="none" w:sz="0" w:space="0" w:color="auto" w:frame="1"/>
              </w:rPr>
            </w:pPr>
            <w:r w:rsidRPr="006850BD">
              <w:rPr>
                <w:bCs/>
                <w:kern w:val="36"/>
                <w:bdr w:val="none" w:sz="0" w:space="0" w:color="auto" w:frame="1"/>
              </w:rPr>
              <w:t>4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00867A" w14:textId="77777777" w:rsidR="005C058D" w:rsidRPr="00C044B3" w:rsidRDefault="005C058D" w:rsidP="00202915">
            <w:pPr>
              <w:rPr>
                <w:bCs/>
              </w:rPr>
            </w:pPr>
            <w:r w:rsidRPr="00C044B3">
              <w:rPr>
                <w:bCs/>
              </w:rPr>
              <w:t>Šatňové skrinky</w:t>
            </w:r>
          </w:p>
          <w:p w14:paraId="3D33E4D7" w14:textId="77777777" w:rsidR="005C058D" w:rsidRPr="00C044B3" w:rsidRDefault="005C058D" w:rsidP="00202915">
            <w:pPr>
              <w:rPr>
                <w:bCs/>
              </w:rPr>
            </w:pPr>
          </w:p>
        </w:tc>
        <w:tc>
          <w:tcPr>
            <w:tcW w:w="3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DEE2E0" w14:textId="77777777" w:rsidR="005C058D" w:rsidRDefault="005C058D" w:rsidP="00202915">
            <w:pPr>
              <w:rPr>
                <w:bCs/>
              </w:rPr>
            </w:pPr>
            <w:r w:rsidRPr="00C044B3">
              <w:rPr>
                <w:bCs/>
              </w:rPr>
              <w:t xml:space="preserve">(v x š x h) v mm:  </w:t>
            </w:r>
          </w:p>
          <w:p w14:paraId="23B26BE4" w14:textId="77777777" w:rsidR="005C058D" w:rsidRPr="00C044B3" w:rsidRDefault="005C058D" w:rsidP="00202915">
            <w:pPr>
              <w:spacing w:line="240" w:lineRule="atLeast"/>
              <w:rPr>
                <w:bCs/>
              </w:rPr>
            </w:pPr>
            <w:r w:rsidRPr="00C044B3">
              <w:rPr>
                <w:bCs/>
              </w:rPr>
              <w:t>1800-</w:t>
            </w:r>
            <w:r>
              <w:rPr>
                <w:bCs/>
              </w:rPr>
              <w:t>6</w:t>
            </w:r>
            <w:r w:rsidRPr="00C044B3">
              <w:rPr>
                <w:bCs/>
              </w:rPr>
              <w:t>00x500 +/- 5 %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EE1CC5E" w14:textId="77777777" w:rsidR="005C058D" w:rsidRPr="00C044B3" w:rsidRDefault="005C058D" w:rsidP="0020291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  <w:p w14:paraId="0769F104" w14:textId="77777777" w:rsidR="005C058D" w:rsidRPr="00C044B3" w:rsidRDefault="005C058D" w:rsidP="00202915">
            <w:pPr>
              <w:jc w:val="center"/>
              <w:rPr>
                <w:bCs/>
              </w:rPr>
            </w:pPr>
          </w:p>
        </w:tc>
      </w:tr>
      <w:tr w:rsidR="005C058D" w:rsidRPr="006850BD" w14:paraId="342CB36F" w14:textId="77777777" w:rsidTr="00202915">
        <w:trPr>
          <w:cantSplit/>
          <w:trHeight w:val="451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2AFD6E1" w14:textId="77777777" w:rsidR="005C058D" w:rsidRPr="006850BD" w:rsidRDefault="005C058D" w:rsidP="00202915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t>5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ED3568B" w14:textId="77777777" w:rsidR="005C058D" w:rsidRDefault="005C058D" w:rsidP="00202915">
            <w:pPr>
              <w:rPr>
                <w:bCs/>
              </w:rPr>
            </w:pPr>
            <w:proofErr w:type="spellStart"/>
            <w:r>
              <w:rPr>
                <w:bCs/>
              </w:rPr>
              <w:t>Botník</w:t>
            </w:r>
            <w:proofErr w:type="spellEnd"/>
          </w:p>
          <w:p w14:paraId="3CAC0669" w14:textId="77777777" w:rsidR="005C058D" w:rsidRPr="00C044B3" w:rsidRDefault="005C058D" w:rsidP="00202915">
            <w:pPr>
              <w:rPr>
                <w:bCs/>
              </w:rPr>
            </w:pPr>
          </w:p>
        </w:tc>
        <w:tc>
          <w:tcPr>
            <w:tcW w:w="3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7EC3FC" w14:textId="77777777" w:rsidR="005C058D" w:rsidRDefault="005C058D" w:rsidP="00202915">
            <w:pPr>
              <w:rPr>
                <w:bCs/>
              </w:rPr>
            </w:pPr>
            <w:r>
              <w:rPr>
                <w:bCs/>
              </w:rPr>
              <w:t xml:space="preserve">(d x š x v) v cm: </w:t>
            </w:r>
          </w:p>
          <w:p w14:paraId="50316C38" w14:textId="77777777" w:rsidR="005C058D" w:rsidRPr="00C044B3" w:rsidRDefault="005C058D" w:rsidP="00202915">
            <w:pPr>
              <w:rPr>
                <w:bCs/>
              </w:rPr>
            </w:pPr>
            <w:r>
              <w:rPr>
                <w:bCs/>
              </w:rPr>
              <w:t xml:space="preserve">75x28x93 </w:t>
            </w:r>
            <w:r w:rsidRPr="009A3CFC">
              <w:rPr>
                <w:rFonts w:eastAsia="CIDFont+F2"/>
              </w:rPr>
              <w:t>+/-5%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1179BC" w14:textId="77777777" w:rsidR="005C058D" w:rsidRDefault="005C058D" w:rsidP="0020291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2077EF86" w14:textId="77777777" w:rsidR="005C058D" w:rsidRDefault="005C058D" w:rsidP="00202915">
            <w:pPr>
              <w:jc w:val="center"/>
              <w:rPr>
                <w:bCs/>
              </w:rPr>
            </w:pPr>
          </w:p>
        </w:tc>
      </w:tr>
      <w:tr w:rsidR="005C058D" w:rsidRPr="006850BD" w14:paraId="7F7CEF13" w14:textId="77777777" w:rsidTr="00202915">
        <w:trPr>
          <w:cantSplit/>
          <w:trHeight w:val="463"/>
          <w:jc w:val="center"/>
        </w:trPr>
        <w:tc>
          <w:tcPr>
            <w:tcW w:w="0" w:type="auto"/>
            <w:shd w:val="clear" w:color="auto" w:fill="auto"/>
          </w:tcPr>
          <w:p w14:paraId="31EC754D" w14:textId="77777777" w:rsidR="005C058D" w:rsidRPr="009A3CFC" w:rsidRDefault="005C058D" w:rsidP="00202915">
            <w:pPr>
              <w:rPr>
                <w:bCs/>
                <w:kern w:val="36"/>
                <w:bdr w:val="none" w:sz="0" w:space="0" w:color="auto" w:frame="1"/>
              </w:rPr>
            </w:pPr>
            <w:r w:rsidRPr="009A3CFC">
              <w:rPr>
                <w:bCs/>
                <w:kern w:val="36"/>
                <w:bdr w:val="none" w:sz="0" w:space="0" w:color="auto" w:frame="1"/>
              </w:rPr>
              <w:t>6</w:t>
            </w:r>
          </w:p>
        </w:tc>
        <w:tc>
          <w:tcPr>
            <w:tcW w:w="3547" w:type="dxa"/>
            <w:shd w:val="clear" w:color="auto" w:fill="auto"/>
            <w:vAlign w:val="bottom"/>
          </w:tcPr>
          <w:p w14:paraId="575CEBDB" w14:textId="77777777" w:rsidR="005C058D" w:rsidRPr="00C044B3" w:rsidRDefault="005C058D" w:rsidP="00202915">
            <w:pPr>
              <w:rPr>
                <w:bCs/>
              </w:rPr>
            </w:pPr>
            <w:r w:rsidRPr="00C044B3">
              <w:rPr>
                <w:bCs/>
              </w:rPr>
              <w:t>Šatňové skrinky</w:t>
            </w:r>
          </w:p>
          <w:p w14:paraId="22D10514" w14:textId="77777777" w:rsidR="005C058D" w:rsidRPr="009A3CFC" w:rsidRDefault="005C058D" w:rsidP="00202915">
            <w:pPr>
              <w:rPr>
                <w:bCs/>
              </w:rPr>
            </w:pPr>
          </w:p>
        </w:tc>
        <w:tc>
          <w:tcPr>
            <w:tcW w:w="3880" w:type="dxa"/>
            <w:shd w:val="clear" w:color="auto" w:fill="auto"/>
            <w:vAlign w:val="center"/>
          </w:tcPr>
          <w:p w14:paraId="47BCA5E9" w14:textId="77777777" w:rsidR="005C058D" w:rsidRDefault="005C058D" w:rsidP="00202915">
            <w:pPr>
              <w:rPr>
                <w:bCs/>
              </w:rPr>
            </w:pPr>
            <w:r w:rsidRPr="00C044B3">
              <w:rPr>
                <w:bCs/>
              </w:rPr>
              <w:t xml:space="preserve">(v x š x h) v mm:  </w:t>
            </w:r>
          </w:p>
          <w:p w14:paraId="2B35A6B9" w14:textId="77777777" w:rsidR="005C058D" w:rsidRPr="009A3CFC" w:rsidRDefault="005C058D" w:rsidP="00202915">
            <w:pPr>
              <w:spacing w:line="240" w:lineRule="atLeast"/>
              <w:rPr>
                <w:bCs/>
              </w:rPr>
            </w:pPr>
            <w:r w:rsidRPr="00C044B3">
              <w:rPr>
                <w:bCs/>
              </w:rPr>
              <w:t>18</w:t>
            </w:r>
            <w:r>
              <w:rPr>
                <w:bCs/>
              </w:rPr>
              <w:t>5</w:t>
            </w:r>
            <w:r w:rsidRPr="00C044B3">
              <w:rPr>
                <w:bCs/>
              </w:rPr>
              <w:t>0-</w:t>
            </w:r>
            <w:r>
              <w:rPr>
                <w:bCs/>
              </w:rPr>
              <w:t>19</w:t>
            </w:r>
            <w:r w:rsidRPr="00C044B3">
              <w:rPr>
                <w:bCs/>
              </w:rPr>
              <w:t>00x</w:t>
            </w:r>
            <w:r>
              <w:rPr>
                <w:bCs/>
              </w:rPr>
              <w:t>6</w:t>
            </w:r>
            <w:r w:rsidRPr="00C044B3">
              <w:rPr>
                <w:bCs/>
              </w:rPr>
              <w:t>00</w:t>
            </w:r>
            <w:r>
              <w:rPr>
                <w:bCs/>
              </w:rPr>
              <w:t>x500</w:t>
            </w:r>
            <w:r w:rsidRPr="00C044B3">
              <w:rPr>
                <w:bCs/>
              </w:rPr>
              <w:t xml:space="preserve"> +/- 5 %</w:t>
            </w:r>
          </w:p>
        </w:tc>
        <w:tc>
          <w:tcPr>
            <w:tcW w:w="1043" w:type="dxa"/>
            <w:shd w:val="clear" w:color="auto" w:fill="auto"/>
            <w:vAlign w:val="bottom"/>
          </w:tcPr>
          <w:p w14:paraId="4449E132" w14:textId="77777777" w:rsidR="005C058D" w:rsidRPr="00C044B3" w:rsidRDefault="005C058D" w:rsidP="00202915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  <w:p w14:paraId="61511AC5" w14:textId="77777777" w:rsidR="005C058D" w:rsidRPr="009A3CFC" w:rsidRDefault="005C058D" w:rsidP="00202915">
            <w:pPr>
              <w:jc w:val="center"/>
              <w:rPr>
                <w:bCs/>
              </w:rPr>
            </w:pPr>
          </w:p>
        </w:tc>
      </w:tr>
      <w:tr w:rsidR="005C058D" w:rsidRPr="006850BD" w14:paraId="3F2A44B1" w14:textId="77777777" w:rsidTr="00202915">
        <w:trPr>
          <w:cantSplit/>
          <w:trHeight w:val="225"/>
          <w:jc w:val="center"/>
        </w:trPr>
        <w:tc>
          <w:tcPr>
            <w:tcW w:w="0" w:type="auto"/>
            <w:shd w:val="clear" w:color="auto" w:fill="auto"/>
          </w:tcPr>
          <w:p w14:paraId="76ECA13D" w14:textId="77777777" w:rsidR="005C058D" w:rsidRPr="006850BD" w:rsidRDefault="005C058D" w:rsidP="00202915">
            <w:pPr>
              <w:rPr>
                <w:bCs/>
                <w:kern w:val="36"/>
                <w:bdr w:val="none" w:sz="0" w:space="0" w:color="auto" w:frame="1"/>
              </w:rPr>
            </w:pPr>
            <w:bookmarkStart w:id="1" w:name="_Hlk135722464"/>
            <w:r>
              <w:rPr>
                <w:bCs/>
                <w:kern w:val="36"/>
                <w:bdr w:val="none" w:sz="0" w:space="0" w:color="auto" w:frame="1"/>
              </w:rPr>
              <w:t xml:space="preserve">7 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6EF28C61" w14:textId="77777777" w:rsidR="005C058D" w:rsidRPr="00C044B3" w:rsidRDefault="005C058D" w:rsidP="00202915">
            <w:pPr>
              <w:rPr>
                <w:bCs/>
              </w:rPr>
            </w:pPr>
            <w:r w:rsidRPr="00C044B3">
              <w:rPr>
                <w:bCs/>
              </w:rPr>
              <w:t>Váľanda</w:t>
            </w:r>
          </w:p>
          <w:p w14:paraId="6A0062BE" w14:textId="77777777" w:rsidR="005C058D" w:rsidRPr="00C044B3" w:rsidRDefault="005C058D" w:rsidP="00202915">
            <w:pPr>
              <w:rPr>
                <w:bCs/>
              </w:rPr>
            </w:pPr>
          </w:p>
          <w:p w14:paraId="2BD8F674" w14:textId="77777777" w:rsidR="005C058D" w:rsidRPr="00C044B3" w:rsidRDefault="005C058D" w:rsidP="00202915">
            <w:pPr>
              <w:rPr>
                <w:bCs/>
              </w:rPr>
            </w:pPr>
          </w:p>
          <w:p w14:paraId="3D739B67" w14:textId="77777777" w:rsidR="005C058D" w:rsidRPr="009B0DCC" w:rsidRDefault="005C058D" w:rsidP="00202915">
            <w:pPr>
              <w:rPr>
                <w:bCs/>
              </w:rPr>
            </w:pPr>
          </w:p>
        </w:tc>
        <w:tc>
          <w:tcPr>
            <w:tcW w:w="3880" w:type="dxa"/>
            <w:shd w:val="clear" w:color="auto" w:fill="auto"/>
          </w:tcPr>
          <w:p w14:paraId="171DA167" w14:textId="77777777" w:rsidR="005C058D" w:rsidRPr="00C044B3" w:rsidRDefault="005C058D" w:rsidP="00202915">
            <w:pPr>
              <w:spacing w:line="240" w:lineRule="atLeast"/>
            </w:pPr>
            <w:r w:rsidRPr="00C044B3">
              <w:t xml:space="preserve">Výška:  </w:t>
            </w:r>
            <w:r>
              <w:t>8</w:t>
            </w:r>
            <w:r w:rsidRPr="00C044B3">
              <w:t xml:space="preserve">5 cm </w:t>
            </w:r>
            <w:r w:rsidRPr="00C044B3">
              <w:rPr>
                <w:rFonts w:eastAsia="CIDFont+F2"/>
              </w:rPr>
              <w:t>+/-5%</w:t>
            </w:r>
          </w:p>
          <w:p w14:paraId="66C59DDE" w14:textId="77777777" w:rsidR="005C058D" w:rsidRPr="00C044B3" w:rsidRDefault="005C058D" w:rsidP="00202915">
            <w:pPr>
              <w:spacing w:line="240" w:lineRule="atLeast"/>
            </w:pPr>
            <w:r w:rsidRPr="00C044B3">
              <w:t xml:space="preserve">Šírka: </w:t>
            </w:r>
            <w:r>
              <w:t xml:space="preserve"> 200</w:t>
            </w:r>
            <w:r w:rsidRPr="00C044B3">
              <w:t xml:space="preserve"> cm </w:t>
            </w:r>
            <w:r w:rsidRPr="00C044B3">
              <w:rPr>
                <w:rFonts w:eastAsia="CIDFont+F2"/>
              </w:rPr>
              <w:t>+/-5%</w:t>
            </w:r>
          </w:p>
          <w:p w14:paraId="4646495B" w14:textId="77777777" w:rsidR="005C058D" w:rsidRPr="00C044B3" w:rsidRDefault="005C058D" w:rsidP="00202915">
            <w:pPr>
              <w:spacing w:line="240" w:lineRule="atLeast"/>
            </w:pPr>
            <w:r>
              <w:t>Hĺbka</w:t>
            </w:r>
            <w:r w:rsidRPr="00C044B3">
              <w:t xml:space="preserve">: </w:t>
            </w:r>
            <w:r>
              <w:t xml:space="preserve"> 95</w:t>
            </w:r>
            <w:r w:rsidRPr="00C044B3">
              <w:t xml:space="preserve"> cm </w:t>
            </w:r>
            <w:r w:rsidRPr="00C044B3">
              <w:rPr>
                <w:rFonts w:eastAsia="CIDFont+F2"/>
              </w:rPr>
              <w:t>+/-5%</w:t>
            </w:r>
          </w:p>
          <w:p w14:paraId="1178FDA1" w14:textId="77777777" w:rsidR="005C058D" w:rsidRPr="009B0DCC" w:rsidRDefault="005C058D" w:rsidP="00202915">
            <w:pPr>
              <w:spacing w:line="240" w:lineRule="atLeast"/>
              <w:rPr>
                <w:bCs/>
              </w:rPr>
            </w:pPr>
            <w:r w:rsidRPr="00C044B3">
              <w:t xml:space="preserve">Plocha na spanie: min. </w:t>
            </w:r>
            <w:r>
              <w:t>9</w:t>
            </w:r>
            <w:r w:rsidRPr="00C044B3">
              <w:t>0x</w:t>
            </w:r>
            <w:r>
              <w:t>200</w:t>
            </w:r>
            <w:r w:rsidRPr="00C044B3">
              <w:t xml:space="preserve"> cm</w:t>
            </w:r>
            <w:r>
              <w:t xml:space="preserve"> </w:t>
            </w:r>
            <w:r w:rsidRPr="00C044B3">
              <w:rPr>
                <w:rFonts w:eastAsia="CIDFont+F2"/>
              </w:rPr>
              <w:t>+/-5%</w:t>
            </w:r>
          </w:p>
        </w:tc>
        <w:tc>
          <w:tcPr>
            <w:tcW w:w="1043" w:type="dxa"/>
            <w:shd w:val="clear" w:color="auto" w:fill="auto"/>
          </w:tcPr>
          <w:p w14:paraId="69A6CD99" w14:textId="77777777" w:rsidR="005C058D" w:rsidRPr="009B0DCC" w:rsidRDefault="005C058D" w:rsidP="00202915">
            <w:pPr>
              <w:jc w:val="center"/>
              <w:rPr>
                <w:bCs/>
              </w:rPr>
            </w:pPr>
            <w:r w:rsidRPr="00C044B3">
              <w:rPr>
                <w:bCs/>
              </w:rPr>
              <w:t>1</w:t>
            </w:r>
          </w:p>
        </w:tc>
      </w:tr>
      <w:bookmarkEnd w:id="1"/>
    </w:tbl>
    <w:p w14:paraId="539A1989" w14:textId="77777777" w:rsidR="005C058D" w:rsidRDefault="005C058D" w:rsidP="005C058D">
      <w:pPr>
        <w:rPr>
          <w:u w:val="single"/>
        </w:rPr>
      </w:pPr>
    </w:p>
    <w:p w14:paraId="59D27170" w14:textId="77777777" w:rsidR="005C058D" w:rsidRPr="00A36818" w:rsidRDefault="005C058D" w:rsidP="005C058D">
      <w:pPr>
        <w:rPr>
          <w:u w:val="single"/>
        </w:rPr>
      </w:pPr>
      <w:r w:rsidRPr="00A36818">
        <w:rPr>
          <w:u w:val="single"/>
        </w:rPr>
        <w:t xml:space="preserve">Podrobné technické parametre predmetu zákazky: </w:t>
      </w:r>
    </w:p>
    <w:p w14:paraId="7956B944" w14:textId="77777777" w:rsidR="005C058D" w:rsidRDefault="005C058D" w:rsidP="005C058D">
      <w:pPr>
        <w:rPr>
          <w:b/>
        </w:rPr>
      </w:pPr>
      <w:r>
        <w:rPr>
          <w:b/>
        </w:rPr>
        <w:t>OPIS PREDMETU ZÁKAZKY:</w:t>
      </w:r>
    </w:p>
    <w:p w14:paraId="0F0E4EE8" w14:textId="77777777" w:rsidR="005C058D" w:rsidRDefault="005C058D" w:rsidP="005C058D">
      <w:pPr>
        <w:spacing w:line="240" w:lineRule="atLeast"/>
        <w:rPr>
          <w:b/>
        </w:rPr>
      </w:pPr>
      <w:r w:rsidRPr="0034787E">
        <w:rPr>
          <w:b/>
        </w:rPr>
        <w:t>Opis:</w:t>
      </w:r>
    </w:p>
    <w:p w14:paraId="32F5CEA8" w14:textId="77777777" w:rsidR="005C058D" w:rsidRDefault="005C058D" w:rsidP="005C058D">
      <w:pPr>
        <w:spacing w:line="240" w:lineRule="atLeast"/>
        <w:rPr>
          <w:b/>
        </w:rPr>
      </w:pPr>
      <w:r w:rsidRPr="00CE0A34">
        <w:rPr>
          <w:b/>
        </w:rPr>
        <w:t xml:space="preserve">Kancelárske kreslo </w:t>
      </w:r>
    </w:p>
    <w:p w14:paraId="1B05DB99" w14:textId="77777777" w:rsidR="005C058D" w:rsidRDefault="005C058D" w:rsidP="005C058D">
      <w:pPr>
        <w:spacing w:line="240" w:lineRule="atLeast"/>
        <w:rPr>
          <w:b/>
        </w:rPr>
      </w:pPr>
      <w:r w:rsidRPr="005C5BC1">
        <w:rPr>
          <w:b/>
        </w:rPr>
        <w:t>Počet</w:t>
      </w:r>
      <w:r w:rsidRPr="000F0015">
        <w:rPr>
          <w:b/>
        </w:rPr>
        <w:t xml:space="preserve">: </w:t>
      </w:r>
      <w:r>
        <w:rPr>
          <w:b/>
        </w:rPr>
        <w:t>12</w:t>
      </w:r>
      <w:r w:rsidRPr="00C124CB">
        <w:rPr>
          <w:b/>
        </w:rPr>
        <w:t xml:space="preserve"> ks</w:t>
      </w:r>
    </w:p>
    <w:p w14:paraId="4AC64AE2" w14:textId="77777777" w:rsidR="005C058D" w:rsidRDefault="005C058D" w:rsidP="005C058D">
      <w:pPr>
        <w:spacing w:line="240" w:lineRule="atLeast"/>
      </w:pPr>
      <w:r>
        <w:t xml:space="preserve">Materiál: </w:t>
      </w:r>
      <w:proofErr w:type="spellStart"/>
      <w:r>
        <w:t>ekokoža</w:t>
      </w:r>
      <w:proofErr w:type="spellEnd"/>
    </w:p>
    <w:p w14:paraId="343392D3" w14:textId="77777777" w:rsidR="005C058D" w:rsidRDefault="005C058D" w:rsidP="005C058D">
      <w:pPr>
        <w:spacing w:line="240" w:lineRule="atLeast"/>
      </w:pPr>
      <w:r>
        <w:t>Mechanika: hojdacia</w:t>
      </w:r>
    </w:p>
    <w:p w14:paraId="39947082" w14:textId="77777777" w:rsidR="005C058D" w:rsidRDefault="005C058D" w:rsidP="005C058D">
      <w:pPr>
        <w:spacing w:line="240" w:lineRule="atLeast"/>
      </w:pPr>
      <w:r w:rsidRPr="004A6F6A">
        <w:t>Výška:  114 - 124 cm (nastaviteľná)</w:t>
      </w:r>
      <w:r w:rsidRPr="009753FA">
        <w:rPr>
          <w:rFonts w:eastAsia="CIDFont+F2"/>
        </w:rPr>
        <w:t xml:space="preserve"> </w:t>
      </w:r>
      <w:r>
        <w:rPr>
          <w:rFonts w:eastAsia="CIDFont+F2"/>
        </w:rPr>
        <w:t>+/-5%</w:t>
      </w:r>
    </w:p>
    <w:p w14:paraId="0EAD0C7D" w14:textId="77777777" w:rsidR="005C058D" w:rsidRDefault="005C058D" w:rsidP="005C058D">
      <w:pPr>
        <w:spacing w:line="240" w:lineRule="atLeast"/>
      </w:pPr>
      <w:r>
        <w:lastRenderedPageBreak/>
        <w:t xml:space="preserve">Hĺbka sedu:  53 cm </w:t>
      </w:r>
      <w:r w:rsidRPr="00CC2D21">
        <w:rPr>
          <w:rFonts w:eastAsia="CIDFont+F2"/>
        </w:rPr>
        <w:t>+/-5%,</w:t>
      </w:r>
    </w:p>
    <w:p w14:paraId="1FC4C20C" w14:textId="77777777" w:rsidR="005C058D" w:rsidRDefault="005C058D" w:rsidP="005C058D">
      <w:pPr>
        <w:spacing w:line="240" w:lineRule="atLeast"/>
      </w:pPr>
      <w:r>
        <w:t xml:space="preserve">Šírka sedu:  50 cm </w:t>
      </w:r>
      <w:r w:rsidRPr="00CC2D21">
        <w:rPr>
          <w:rFonts w:eastAsia="CIDFont+F2"/>
        </w:rPr>
        <w:t>+/-5%,</w:t>
      </w:r>
    </w:p>
    <w:p w14:paraId="5A550765" w14:textId="77777777" w:rsidR="005C058D" w:rsidRDefault="005C058D" w:rsidP="005C058D">
      <w:pPr>
        <w:spacing w:line="240" w:lineRule="atLeast"/>
      </w:pPr>
      <w:r>
        <w:t xml:space="preserve">Výška operadla chrbta: 72 cm </w:t>
      </w:r>
      <w:r w:rsidRPr="00CC2D21">
        <w:rPr>
          <w:rFonts w:eastAsia="CIDFont+F2"/>
        </w:rPr>
        <w:t>+/-5%,</w:t>
      </w:r>
    </w:p>
    <w:p w14:paraId="0B09A102" w14:textId="77777777" w:rsidR="005C058D" w:rsidRDefault="005C058D" w:rsidP="005C058D">
      <w:pPr>
        <w:spacing w:line="240" w:lineRule="atLeast"/>
      </w:pPr>
      <w:proofErr w:type="spellStart"/>
      <w:r>
        <w:t>Podrúčky</w:t>
      </w:r>
      <w:proofErr w:type="spellEnd"/>
      <w:r>
        <w:t>: pevné</w:t>
      </w:r>
    </w:p>
    <w:p w14:paraId="0B72921C" w14:textId="77777777" w:rsidR="005C058D" w:rsidRDefault="005C058D" w:rsidP="005C058D">
      <w:pPr>
        <w:spacing w:line="240" w:lineRule="atLeast"/>
      </w:pPr>
      <w:r>
        <w:t xml:space="preserve">Počet koliesok: 5 </w:t>
      </w:r>
    </w:p>
    <w:p w14:paraId="455C017B" w14:textId="77777777" w:rsidR="005C058D" w:rsidRDefault="005C058D" w:rsidP="005C058D">
      <w:pPr>
        <w:spacing w:line="240" w:lineRule="atLeast"/>
      </w:pPr>
      <w:r>
        <w:t>Farba: čierna</w:t>
      </w:r>
    </w:p>
    <w:p w14:paraId="75B1A632" w14:textId="77777777" w:rsidR="005C058D" w:rsidRDefault="005C058D" w:rsidP="005C058D">
      <w:pPr>
        <w:spacing w:line="240" w:lineRule="atLeast"/>
      </w:pPr>
      <w:r>
        <w:t>Materiál kríža: kov</w:t>
      </w:r>
    </w:p>
    <w:p w14:paraId="3B41B630" w14:textId="77777777" w:rsidR="005C058D" w:rsidRDefault="005C058D" w:rsidP="005C058D">
      <w:pPr>
        <w:spacing w:line="240" w:lineRule="atLeast"/>
      </w:pPr>
      <w:r>
        <w:t>Nastavenie výšky: áno</w:t>
      </w:r>
    </w:p>
    <w:p w14:paraId="62F72A2D" w14:textId="77777777" w:rsidR="005C058D" w:rsidRDefault="005C058D" w:rsidP="005C058D">
      <w:r>
        <w:t xml:space="preserve">Nosnosť: 150 kg </w:t>
      </w:r>
      <w:r>
        <w:rPr>
          <w:rFonts w:eastAsia="CIDFont+F2"/>
        </w:rPr>
        <w:t>+/-5%</w:t>
      </w:r>
    </w:p>
    <w:p w14:paraId="3F19D8EA" w14:textId="77777777" w:rsidR="005C058D" w:rsidRDefault="005C058D" w:rsidP="005C058D">
      <w:r>
        <w:rPr>
          <w:noProof/>
          <w:lang w:eastAsia="sk-SK"/>
        </w:rPr>
        <w:drawing>
          <wp:inline distT="0" distB="0" distL="0" distR="0" wp14:anchorId="1AC0B41C" wp14:editId="6DCA649F">
            <wp:extent cx="1743075" cy="1743075"/>
            <wp:effectExtent l="0" t="0" r="9525" b="9525"/>
            <wp:docPr id="11" name="Obrázok 11" descr="Kožené kancelárske kreslo MAX, či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žené kancelárske kreslo MAX, čier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99" cy="174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3574E" w14:textId="77777777" w:rsidR="005C058D" w:rsidRDefault="005C058D" w:rsidP="005C058D">
      <w:pPr>
        <w:rPr>
          <w:noProof/>
          <w:lang w:eastAsia="sk-SK"/>
        </w:rPr>
      </w:pPr>
      <w:r w:rsidRPr="00FE3697">
        <w:t>Dizajn: podľa ilustračného obrázku</w:t>
      </w:r>
      <w:r w:rsidRPr="00FE3697">
        <w:rPr>
          <w:noProof/>
          <w:lang w:eastAsia="sk-SK"/>
        </w:rPr>
        <w:t xml:space="preserve"> alebo ekvivale</w:t>
      </w:r>
      <w:r>
        <w:rPr>
          <w:noProof/>
          <w:lang w:eastAsia="sk-SK"/>
        </w:rPr>
        <w:t>n</w:t>
      </w:r>
      <w:r w:rsidRPr="00FE3697">
        <w:rPr>
          <w:noProof/>
          <w:lang w:eastAsia="sk-SK"/>
        </w:rPr>
        <w:t>tný</w:t>
      </w:r>
    </w:p>
    <w:p w14:paraId="5E59446B" w14:textId="77777777" w:rsidR="005C058D" w:rsidRDefault="005C058D" w:rsidP="005C058D">
      <w:pPr>
        <w:rPr>
          <w:noProof/>
          <w:lang w:eastAsia="sk-SK"/>
        </w:rPr>
      </w:pPr>
    </w:p>
    <w:p w14:paraId="21A2AB18" w14:textId="77777777" w:rsidR="005C058D" w:rsidRDefault="005C058D" w:rsidP="005C058D">
      <w:pPr>
        <w:spacing w:line="240" w:lineRule="atLeast"/>
        <w:rPr>
          <w:b/>
        </w:rPr>
      </w:pPr>
      <w:r w:rsidRPr="0034787E">
        <w:rPr>
          <w:b/>
        </w:rPr>
        <w:t>Opis:</w:t>
      </w:r>
    </w:p>
    <w:p w14:paraId="788A729C" w14:textId="77777777" w:rsidR="005C058D" w:rsidRDefault="005C058D" w:rsidP="005C058D">
      <w:pPr>
        <w:rPr>
          <w:b/>
        </w:rPr>
      </w:pPr>
      <w:r>
        <w:rPr>
          <w:b/>
        </w:rPr>
        <w:t>LAVICE – 3 sedačka</w:t>
      </w:r>
    </w:p>
    <w:p w14:paraId="725BC208" w14:textId="77777777" w:rsidR="005C058D" w:rsidRPr="005C5BC1" w:rsidRDefault="005C058D" w:rsidP="005C058D">
      <w:pPr>
        <w:rPr>
          <w:b/>
        </w:rPr>
      </w:pPr>
      <w:r w:rsidRPr="005C5BC1">
        <w:rPr>
          <w:b/>
        </w:rPr>
        <w:t>Počet:</w:t>
      </w:r>
      <w:r>
        <w:rPr>
          <w:b/>
        </w:rPr>
        <w:t xml:space="preserve"> 4 ks </w:t>
      </w:r>
    </w:p>
    <w:p w14:paraId="452F9462" w14:textId="77777777" w:rsidR="005C058D" w:rsidRPr="002D7986" w:rsidRDefault="005C058D" w:rsidP="005C058D">
      <w:r w:rsidRPr="002D7986">
        <w:t xml:space="preserve">Materiál sedadla a operadla:  </w:t>
      </w:r>
      <w:r>
        <w:t>EKO koža</w:t>
      </w:r>
    </w:p>
    <w:p w14:paraId="4D5C4798" w14:textId="77777777" w:rsidR="005C058D" w:rsidRDefault="005C058D" w:rsidP="005C058D">
      <w:r>
        <w:t>Farba podnožia:  čierna</w:t>
      </w:r>
    </w:p>
    <w:p w14:paraId="683383CF" w14:textId="77777777" w:rsidR="005C058D" w:rsidRDefault="005C058D" w:rsidP="005C058D">
      <w:r>
        <w:t>Konštrukcia:  pevná</w:t>
      </w:r>
    </w:p>
    <w:p w14:paraId="1B548421" w14:textId="77777777" w:rsidR="005C058D" w:rsidRDefault="005C058D" w:rsidP="005C058D">
      <w:r>
        <w:t>Farba sedadla:  tyrkysová - 3 ks,</w:t>
      </w:r>
    </w:p>
    <w:p w14:paraId="145D96FF" w14:textId="77777777" w:rsidR="005C058D" w:rsidRPr="002D7986" w:rsidRDefault="005C058D" w:rsidP="005C058D">
      <w:r>
        <w:t xml:space="preserve">                         sivá - 1 ks</w:t>
      </w:r>
    </w:p>
    <w:p w14:paraId="6576602B" w14:textId="77777777" w:rsidR="005C058D" w:rsidRPr="002D7986" w:rsidRDefault="005C058D" w:rsidP="005C058D">
      <w:r w:rsidRPr="002D7986">
        <w:t>Celkové rozmery (</w:t>
      </w:r>
      <w:proofErr w:type="spellStart"/>
      <w:r w:rsidRPr="002D7986">
        <w:t>ŠxHx</w:t>
      </w:r>
      <w:proofErr w:type="spellEnd"/>
      <w:r w:rsidRPr="002D7986">
        <w:t xml:space="preserve"> V) mm:  </w:t>
      </w:r>
      <w:r>
        <w:t>1550</w:t>
      </w:r>
      <w:r w:rsidRPr="002D7986">
        <w:t>x</w:t>
      </w:r>
      <w:r>
        <w:t xml:space="preserve">620x760 </w:t>
      </w:r>
      <w:r w:rsidRPr="00CC2D21">
        <w:rPr>
          <w:rFonts w:eastAsia="CIDFont+F2"/>
        </w:rPr>
        <w:t>+/-5%,</w:t>
      </w:r>
    </w:p>
    <w:p w14:paraId="09543FEB" w14:textId="77777777" w:rsidR="005C058D" w:rsidRDefault="005C058D" w:rsidP="005C058D">
      <w:r>
        <w:t>Počet miest: 3</w:t>
      </w:r>
    </w:p>
    <w:p w14:paraId="0024DC3D" w14:textId="77777777" w:rsidR="005C058D" w:rsidRDefault="005C058D" w:rsidP="005C058D">
      <w:r>
        <w:rPr>
          <w:noProof/>
          <w:lang w:eastAsia="sk-SK"/>
        </w:rPr>
        <w:drawing>
          <wp:inline distT="0" distB="0" distL="0" distR="0" wp14:anchorId="0883086C" wp14:editId="25E6D700">
            <wp:extent cx="1743075" cy="1743075"/>
            <wp:effectExtent l="0" t="0" r="9525" b="9525"/>
            <wp:docPr id="8" name="Obrázok 8" descr="Kožená lavica do čakární VIVA, 3-sedadlo, tyrkyso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ožená lavica do čakární VIVA, 3-sedadlo, tyrkysová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99" cy="174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1B6AD" w14:textId="77777777" w:rsidR="005C058D" w:rsidRDefault="005C058D" w:rsidP="005C058D">
      <w:pPr>
        <w:rPr>
          <w:noProof/>
          <w:lang w:eastAsia="sk-SK"/>
        </w:rPr>
      </w:pPr>
      <w:r w:rsidRPr="00FE3697">
        <w:t>Dizajn: podľa ilustračného obrázku</w:t>
      </w:r>
      <w:r w:rsidRPr="00FE3697">
        <w:rPr>
          <w:noProof/>
          <w:lang w:eastAsia="sk-SK"/>
        </w:rPr>
        <w:t xml:space="preserve"> alebo ekvivale</w:t>
      </w:r>
      <w:r>
        <w:rPr>
          <w:noProof/>
          <w:lang w:eastAsia="sk-SK"/>
        </w:rPr>
        <w:t>ntný</w:t>
      </w:r>
    </w:p>
    <w:p w14:paraId="2569CC43" w14:textId="77777777" w:rsidR="005C058D" w:rsidRPr="00FE3697" w:rsidRDefault="005C058D" w:rsidP="005C058D">
      <w:pPr>
        <w:rPr>
          <w:noProof/>
          <w:lang w:eastAsia="sk-SK"/>
        </w:rPr>
      </w:pPr>
    </w:p>
    <w:p w14:paraId="66CDFE27" w14:textId="77777777" w:rsidR="005C058D" w:rsidRDefault="005C058D" w:rsidP="005C058D">
      <w:pPr>
        <w:spacing w:line="240" w:lineRule="atLeast"/>
        <w:rPr>
          <w:b/>
        </w:rPr>
      </w:pPr>
      <w:r w:rsidRPr="0034787E">
        <w:rPr>
          <w:b/>
        </w:rPr>
        <w:t>Opis:</w:t>
      </w:r>
    </w:p>
    <w:p w14:paraId="079C19E1" w14:textId="77777777" w:rsidR="005C058D" w:rsidRPr="00CE0A34" w:rsidRDefault="005C058D" w:rsidP="005C058D">
      <w:pPr>
        <w:spacing w:line="240" w:lineRule="atLeast"/>
        <w:rPr>
          <w:b/>
        </w:rPr>
      </w:pPr>
      <w:r>
        <w:rPr>
          <w:b/>
        </w:rPr>
        <w:t>Stoličky</w:t>
      </w:r>
    </w:p>
    <w:p w14:paraId="0A997BF2" w14:textId="77777777" w:rsidR="005C058D" w:rsidRPr="006A7844" w:rsidRDefault="005C058D" w:rsidP="005C058D">
      <w:pPr>
        <w:spacing w:line="240" w:lineRule="atLeast"/>
        <w:rPr>
          <w:b/>
          <w:bCs/>
        </w:rPr>
      </w:pPr>
      <w:r w:rsidRPr="006A7844">
        <w:rPr>
          <w:b/>
          <w:bCs/>
        </w:rPr>
        <w:t>Počet: 6 ks</w:t>
      </w:r>
    </w:p>
    <w:p w14:paraId="3D34B706" w14:textId="77777777" w:rsidR="005C058D" w:rsidRPr="000306E6" w:rsidRDefault="005C058D" w:rsidP="005C058D">
      <w:pPr>
        <w:spacing w:line="240" w:lineRule="atLeast"/>
      </w:pPr>
      <w:r w:rsidRPr="000306E6">
        <w:t xml:space="preserve">Materiál: </w:t>
      </w:r>
      <w:r>
        <w:t>plast, kovová konštrukcia</w:t>
      </w:r>
    </w:p>
    <w:p w14:paraId="2A5E3F4B" w14:textId="77777777" w:rsidR="005C058D" w:rsidRDefault="005C058D" w:rsidP="005C058D">
      <w:pPr>
        <w:spacing w:line="240" w:lineRule="atLeast"/>
        <w:rPr>
          <w:noProof/>
          <w:lang w:eastAsia="sk-SK"/>
        </w:rPr>
      </w:pPr>
      <w:r>
        <w:rPr>
          <w:noProof/>
          <w:lang w:eastAsia="sk-SK"/>
        </w:rPr>
        <w:t>V</w:t>
      </w:r>
      <w:r w:rsidRPr="000306E6">
        <w:rPr>
          <w:noProof/>
          <w:lang w:eastAsia="sk-SK"/>
        </w:rPr>
        <w:t xml:space="preserve">ýška sedadla: </w:t>
      </w:r>
      <w:r>
        <w:rPr>
          <w:noProof/>
          <w:lang w:eastAsia="sk-SK"/>
        </w:rPr>
        <w:t>41</w:t>
      </w:r>
      <w:r w:rsidRPr="000306E6">
        <w:rPr>
          <w:noProof/>
          <w:lang w:eastAsia="sk-SK"/>
        </w:rPr>
        <w:t xml:space="preserve"> cm</w:t>
      </w:r>
      <w:r>
        <w:rPr>
          <w:rFonts w:eastAsia="CIDFont+F2"/>
        </w:rPr>
        <w:t>+/-5%</w:t>
      </w:r>
    </w:p>
    <w:p w14:paraId="7CAED91D" w14:textId="77777777" w:rsidR="005C058D" w:rsidRDefault="005C058D" w:rsidP="005C058D">
      <w:pPr>
        <w:spacing w:line="240" w:lineRule="atLeast"/>
        <w:rPr>
          <w:noProof/>
          <w:lang w:eastAsia="sk-SK"/>
        </w:rPr>
      </w:pPr>
      <w:r>
        <w:rPr>
          <w:noProof/>
          <w:lang w:eastAsia="sk-SK"/>
        </w:rPr>
        <w:t>Hĺbka</w:t>
      </w:r>
      <w:r w:rsidRPr="000306E6">
        <w:rPr>
          <w:noProof/>
          <w:lang w:eastAsia="sk-SK"/>
        </w:rPr>
        <w:t xml:space="preserve"> sedadla: </w:t>
      </w:r>
      <w:r>
        <w:rPr>
          <w:noProof/>
          <w:lang w:eastAsia="sk-SK"/>
        </w:rPr>
        <w:t xml:space="preserve">40 </w:t>
      </w:r>
      <w:r w:rsidRPr="000306E6">
        <w:rPr>
          <w:noProof/>
          <w:lang w:eastAsia="sk-SK"/>
        </w:rPr>
        <w:t>cm</w:t>
      </w:r>
      <w:r>
        <w:rPr>
          <w:rFonts w:eastAsia="CIDFont+F2"/>
        </w:rPr>
        <w:t>+/-5%</w:t>
      </w:r>
    </w:p>
    <w:p w14:paraId="5ACC2891" w14:textId="77777777" w:rsidR="005C058D" w:rsidRPr="000306E6" w:rsidRDefault="005C058D" w:rsidP="005C058D">
      <w:pPr>
        <w:spacing w:line="240" w:lineRule="atLeast"/>
      </w:pPr>
      <w:r>
        <w:rPr>
          <w:noProof/>
          <w:lang w:eastAsia="sk-SK"/>
        </w:rPr>
        <w:t>Šír</w:t>
      </w:r>
      <w:r w:rsidRPr="000306E6">
        <w:rPr>
          <w:noProof/>
          <w:lang w:eastAsia="sk-SK"/>
        </w:rPr>
        <w:t xml:space="preserve">ka sedadla: </w:t>
      </w:r>
      <w:r>
        <w:rPr>
          <w:noProof/>
          <w:lang w:eastAsia="sk-SK"/>
        </w:rPr>
        <w:t>40</w:t>
      </w:r>
      <w:r w:rsidRPr="000306E6">
        <w:rPr>
          <w:noProof/>
          <w:lang w:eastAsia="sk-SK"/>
        </w:rPr>
        <w:t xml:space="preserve"> cm</w:t>
      </w:r>
      <w:r>
        <w:rPr>
          <w:rFonts w:eastAsia="CIDFont+F2"/>
        </w:rPr>
        <w:t>+/-5%</w:t>
      </w:r>
    </w:p>
    <w:p w14:paraId="653D2667" w14:textId="77777777" w:rsidR="005C058D" w:rsidRDefault="005C058D" w:rsidP="005C058D">
      <w:pPr>
        <w:spacing w:line="240" w:lineRule="atLeast"/>
      </w:pPr>
      <w:r>
        <w:t>Farba podstavca : čierna</w:t>
      </w:r>
    </w:p>
    <w:p w14:paraId="75F7348D" w14:textId="77777777" w:rsidR="005C058D" w:rsidRPr="000306E6" w:rsidRDefault="005C058D" w:rsidP="005C058D">
      <w:pPr>
        <w:spacing w:line="240" w:lineRule="atLeast"/>
      </w:pPr>
      <w:r>
        <w:t>Nožičky zakončené plastovými chráničmi</w:t>
      </w:r>
    </w:p>
    <w:p w14:paraId="27A7FE15" w14:textId="77777777" w:rsidR="005C058D" w:rsidRDefault="005C058D" w:rsidP="005C058D">
      <w:pPr>
        <w:spacing w:line="240" w:lineRule="atLeast"/>
        <w:rPr>
          <w:noProof/>
          <w:lang w:eastAsia="sk-SK"/>
        </w:rPr>
      </w:pPr>
      <w:r w:rsidRPr="000306E6">
        <w:t>N</w:t>
      </w:r>
      <w:r w:rsidRPr="000306E6">
        <w:rPr>
          <w:noProof/>
          <w:lang w:eastAsia="sk-SK"/>
        </w:rPr>
        <w:t>osnosť : 1</w:t>
      </w:r>
      <w:r>
        <w:rPr>
          <w:noProof/>
          <w:lang w:eastAsia="sk-SK"/>
        </w:rPr>
        <w:t>1</w:t>
      </w:r>
      <w:r w:rsidRPr="000306E6">
        <w:rPr>
          <w:noProof/>
          <w:lang w:eastAsia="sk-SK"/>
        </w:rPr>
        <w:t>0 kg</w:t>
      </w:r>
      <w:r w:rsidRPr="000045DE">
        <w:rPr>
          <w:noProof/>
          <w:lang w:eastAsia="sk-SK"/>
        </w:rPr>
        <w:t xml:space="preserve">  </w:t>
      </w:r>
      <w:r>
        <w:rPr>
          <w:rFonts w:eastAsia="CIDFont+F2"/>
        </w:rPr>
        <w:t>+/-5%</w:t>
      </w:r>
    </w:p>
    <w:p w14:paraId="72CB4504" w14:textId="77777777" w:rsidR="005C058D" w:rsidRDefault="005C058D" w:rsidP="005C058D">
      <w:pPr>
        <w:spacing w:line="240" w:lineRule="atLeast"/>
        <w:rPr>
          <w:noProof/>
          <w:lang w:eastAsia="sk-SK"/>
        </w:rPr>
      </w:pPr>
      <w:r>
        <w:rPr>
          <w:noProof/>
          <w:lang w:eastAsia="sk-SK"/>
        </w:rPr>
        <w:t xml:space="preserve">Farba stoličky (operadlo, sedadlo ): zelená ( smaragdová alebo jedľovozelená) </w:t>
      </w:r>
    </w:p>
    <w:p w14:paraId="7B239F0A" w14:textId="77777777" w:rsidR="005C058D" w:rsidRDefault="005C058D" w:rsidP="005C058D">
      <w:pPr>
        <w:spacing w:line="240" w:lineRule="atLeast"/>
        <w:rPr>
          <w:noProof/>
          <w:lang w:eastAsia="sk-SK"/>
        </w:rPr>
      </w:pPr>
    </w:p>
    <w:p w14:paraId="209934C0" w14:textId="77777777" w:rsidR="005C058D" w:rsidRDefault="005C058D" w:rsidP="005C058D">
      <w:pPr>
        <w:spacing w:line="240" w:lineRule="atLeast"/>
        <w:rPr>
          <w:noProof/>
          <w:lang w:eastAsia="sk-SK"/>
        </w:rPr>
      </w:pPr>
      <w:r>
        <w:rPr>
          <w:noProof/>
          <w:lang w:eastAsia="sk-SK"/>
        </w:rPr>
        <w:drawing>
          <wp:inline distT="0" distB="0" distL="0" distR="0" wp14:anchorId="23D2E495" wp14:editId="6C97E9D7">
            <wp:extent cx="1987420" cy="1987420"/>
            <wp:effectExtent l="0" t="0" r="0" b="0"/>
            <wp:docPr id="1" name="Obrázok 1" descr="Plastové jedálenské stoličky Manutan Expert Cha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stové jedálenské stoličky Manutan Expert Chai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044" cy="198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975CE" w14:textId="77777777" w:rsidR="005C058D" w:rsidRDefault="005C058D" w:rsidP="005C058D">
      <w:pPr>
        <w:spacing w:line="240" w:lineRule="atLeast"/>
        <w:rPr>
          <w:noProof/>
          <w:lang w:eastAsia="sk-SK"/>
        </w:rPr>
      </w:pPr>
    </w:p>
    <w:p w14:paraId="24792153" w14:textId="77777777" w:rsidR="005C058D" w:rsidRDefault="005C058D" w:rsidP="005C058D"/>
    <w:p w14:paraId="56003D8D" w14:textId="77777777" w:rsidR="005C058D" w:rsidRPr="00FE3697" w:rsidRDefault="005C058D" w:rsidP="005C058D">
      <w:pPr>
        <w:spacing w:line="240" w:lineRule="atLeast"/>
        <w:rPr>
          <w:noProof/>
          <w:lang w:eastAsia="sk-SK"/>
        </w:rPr>
      </w:pPr>
      <w:r w:rsidRPr="00FE3697">
        <w:t>Dizajn: podľa ilustračného obrázku</w:t>
      </w:r>
      <w:r w:rsidRPr="00FE3697">
        <w:rPr>
          <w:noProof/>
          <w:lang w:eastAsia="sk-SK"/>
        </w:rPr>
        <w:t xml:space="preserve"> alebo ekvivale</w:t>
      </w:r>
      <w:r>
        <w:rPr>
          <w:noProof/>
          <w:lang w:eastAsia="sk-SK"/>
        </w:rPr>
        <w:t>n</w:t>
      </w:r>
      <w:r w:rsidRPr="00FE3697">
        <w:rPr>
          <w:noProof/>
          <w:lang w:eastAsia="sk-SK"/>
        </w:rPr>
        <w:t>tný</w:t>
      </w:r>
    </w:p>
    <w:p w14:paraId="6246203D" w14:textId="77777777" w:rsidR="005C058D" w:rsidRDefault="005C058D" w:rsidP="005C058D"/>
    <w:p w14:paraId="374FB215" w14:textId="77777777" w:rsidR="005C058D" w:rsidRDefault="005C058D" w:rsidP="005C058D">
      <w:pPr>
        <w:rPr>
          <w:b/>
        </w:rPr>
      </w:pPr>
      <w:r>
        <w:rPr>
          <w:b/>
        </w:rPr>
        <w:t>Opis:</w:t>
      </w:r>
    </w:p>
    <w:p w14:paraId="076F9504" w14:textId="77777777" w:rsidR="005C058D" w:rsidRPr="00FB5A0F" w:rsidRDefault="005C058D" w:rsidP="005C058D">
      <w:pPr>
        <w:rPr>
          <w:b/>
        </w:rPr>
      </w:pPr>
      <w:r w:rsidRPr="00FB5A0F">
        <w:rPr>
          <w:b/>
        </w:rPr>
        <w:t>Šatňové skrinky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"/>
      </w:tblPr>
      <w:tblGrid>
        <w:gridCol w:w="2422"/>
        <w:gridCol w:w="2484"/>
      </w:tblGrid>
      <w:tr w:rsidR="005C058D" w:rsidRPr="00FB5A0F" w14:paraId="09A33644" w14:textId="77777777" w:rsidTr="002029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B47592" w14:textId="77777777" w:rsidR="005C058D" w:rsidRDefault="005C058D" w:rsidP="00202915">
            <w:pPr>
              <w:rPr>
                <w:b/>
              </w:rPr>
            </w:pPr>
            <w:r w:rsidRPr="00FB5A0F">
              <w:rPr>
                <w:b/>
              </w:rPr>
              <w:t xml:space="preserve">Počet: </w:t>
            </w:r>
            <w:r>
              <w:rPr>
                <w:b/>
              </w:rPr>
              <w:t>5</w:t>
            </w:r>
            <w:r w:rsidRPr="00FB5A0F">
              <w:rPr>
                <w:b/>
              </w:rPr>
              <w:t xml:space="preserve"> ks</w:t>
            </w:r>
          </w:p>
          <w:p w14:paraId="4C0F47F1" w14:textId="77777777" w:rsidR="005C058D" w:rsidRPr="00FB5A0F" w:rsidRDefault="005C058D" w:rsidP="00202915">
            <w:pPr>
              <w:rPr>
                <w:bCs/>
                <w:lang w:eastAsia="sk-SK"/>
              </w:rPr>
            </w:pPr>
            <w:r w:rsidRPr="00FB5A0F">
              <w:rPr>
                <w:bCs/>
                <w:lang w:eastAsia="sk-SK"/>
              </w:rPr>
              <w:t xml:space="preserve">Rozmery v x š x h (mm) </w:t>
            </w:r>
          </w:p>
        </w:tc>
        <w:tc>
          <w:tcPr>
            <w:tcW w:w="0" w:type="auto"/>
            <w:vAlign w:val="center"/>
            <w:hideMark/>
          </w:tcPr>
          <w:p w14:paraId="0147C398" w14:textId="77777777" w:rsidR="005C058D" w:rsidRDefault="005C058D" w:rsidP="00202915">
            <w:pPr>
              <w:rPr>
                <w:lang w:eastAsia="sk-SK"/>
              </w:rPr>
            </w:pPr>
          </w:p>
          <w:p w14:paraId="392745EE" w14:textId="77777777" w:rsidR="005C058D" w:rsidRDefault="005C058D" w:rsidP="00202915">
            <w:pPr>
              <w:rPr>
                <w:rFonts w:eastAsia="CIDFont+F2"/>
              </w:rPr>
            </w:pPr>
            <w:r w:rsidRPr="00FB5A0F">
              <w:rPr>
                <w:lang w:eastAsia="sk-SK"/>
              </w:rPr>
              <w:t>: 1800</w:t>
            </w:r>
            <w:r>
              <w:rPr>
                <w:lang w:eastAsia="sk-SK"/>
              </w:rPr>
              <w:t xml:space="preserve"> </w:t>
            </w:r>
            <w:r w:rsidRPr="00FB5A0F">
              <w:rPr>
                <w:lang w:eastAsia="sk-SK"/>
              </w:rPr>
              <w:t>x 600 x 500</w:t>
            </w:r>
            <w:r>
              <w:rPr>
                <w:rFonts w:eastAsia="CIDFont+F2"/>
              </w:rPr>
              <w:t>+/-5%</w:t>
            </w:r>
          </w:p>
          <w:p w14:paraId="32B29FA4" w14:textId="77777777" w:rsidR="005C058D" w:rsidRPr="00FB5A0F" w:rsidRDefault="005C058D" w:rsidP="00202915">
            <w:pPr>
              <w:rPr>
                <w:lang w:eastAsia="sk-SK"/>
              </w:rPr>
            </w:pPr>
          </w:p>
        </w:tc>
      </w:tr>
      <w:tr w:rsidR="005C058D" w:rsidRPr="00FB5A0F" w14:paraId="71A23581" w14:textId="77777777" w:rsidTr="002029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658074" w14:textId="77777777" w:rsidR="005C058D" w:rsidRPr="00FB5A0F" w:rsidRDefault="005C058D" w:rsidP="00202915">
            <w:pPr>
              <w:rPr>
                <w:bCs/>
                <w:lang w:eastAsia="sk-SK"/>
              </w:rPr>
            </w:pPr>
            <w:r w:rsidRPr="00FB5A0F">
              <w:rPr>
                <w:bCs/>
                <w:lang w:eastAsia="sk-SK"/>
              </w:rPr>
              <w:t xml:space="preserve">Farba korpusu </w:t>
            </w:r>
          </w:p>
        </w:tc>
        <w:tc>
          <w:tcPr>
            <w:tcW w:w="0" w:type="auto"/>
            <w:vAlign w:val="center"/>
            <w:hideMark/>
          </w:tcPr>
          <w:p w14:paraId="31FDD35C" w14:textId="77777777" w:rsidR="005C058D" w:rsidRPr="00FB5A0F" w:rsidRDefault="005C058D" w:rsidP="00202915">
            <w:pPr>
              <w:rPr>
                <w:lang w:eastAsia="sk-SK"/>
              </w:rPr>
            </w:pPr>
            <w:r w:rsidRPr="00FB5A0F">
              <w:rPr>
                <w:lang w:eastAsia="sk-SK"/>
              </w:rPr>
              <w:t>sivá</w:t>
            </w:r>
          </w:p>
        </w:tc>
      </w:tr>
      <w:tr w:rsidR="005C058D" w:rsidRPr="00FB5A0F" w14:paraId="20061EB1" w14:textId="77777777" w:rsidTr="002029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EB81D5" w14:textId="77777777" w:rsidR="005C058D" w:rsidRPr="00FB5A0F" w:rsidRDefault="005C058D" w:rsidP="00202915">
            <w:pPr>
              <w:rPr>
                <w:bCs/>
                <w:lang w:eastAsia="sk-SK"/>
              </w:rPr>
            </w:pPr>
            <w:r w:rsidRPr="00FB5A0F">
              <w:rPr>
                <w:bCs/>
                <w:iCs/>
                <w:lang w:eastAsia="sk-SK"/>
              </w:rPr>
              <w:t xml:space="preserve">Typ základne </w:t>
            </w:r>
          </w:p>
        </w:tc>
        <w:tc>
          <w:tcPr>
            <w:tcW w:w="0" w:type="auto"/>
            <w:vAlign w:val="center"/>
            <w:hideMark/>
          </w:tcPr>
          <w:p w14:paraId="43E0BED7" w14:textId="77777777" w:rsidR="005C058D" w:rsidRPr="00FB5A0F" w:rsidRDefault="005C058D" w:rsidP="00202915">
            <w:pPr>
              <w:rPr>
                <w:lang w:eastAsia="sk-SK"/>
              </w:rPr>
            </w:pPr>
            <w:r w:rsidRPr="00FB5A0F">
              <w:rPr>
                <w:lang w:eastAsia="sk-SK"/>
              </w:rPr>
              <w:t>sokel</w:t>
            </w:r>
          </w:p>
        </w:tc>
      </w:tr>
      <w:tr w:rsidR="005C058D" w:rsidRPr="00FB5A0F" w14:paraId="764AF593" w14:textId="77777777" w:rsidTr="002029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D424F3" w14:textId="77777777" w:rsidR="005C058D" w:rsidRPr="00FB5A0F" w:rsidRDefault="005C058D" w:rsidP="00202915">
            <w:pPr>
              <w:rPr>
                <w:bCs/>
                <w:lang w:eastAsia="sk-SK"/>
              </w:rPr>
            </w:pPr>
            <w:r w:rsidRPr="00FB5A0F">
              <w:rPr>
                <w:bCs/>
                <w:iCs/>
                <w:lang w:eastAsia="sk-SK"/>
              </w:rPr>
              <w:t xml:space="preserve">Konštrukcia </w:t>
            </w:r>
          </w:p>
        </w:tc>
        <w:tc>
          <w:tcPr>
            <w:tcW w:w="0" w:type="auto"/>
            <w:vAlign w:val="center"/>
            <w:hideMark/>
          </w:tcPr>
          <w:p w14:paraId="569A3E0A" w14:textId="77777777" w:rsidR="005C058D" w:rsidRPr="00FB5A0F" w:rsidRDefault="005C058D" w:rsidP="00202915">
            <w:pPr>
              <w:rPr>
                <w:lang w:eastAsia="sk-SK"/>
              </w:rPr>
            </w:pPr>
            <w:r w:rsidRPr="00FB5A0F">
              <w:rPr>
                <w:lang w:eastAsia="sk-SK"/>
              </w:rPr>
              <w:t>zváraná</w:t>
            </w:r>
          </w:p>
        </w:tc>
      </w:tr>
      <w:tr w:rsidR="005C058D" w:rsidRPr="00FB5A0F" w14:paraId="4DE86CA6" w14:textId="77777777" w:rsidTr="002029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BBF07B" w14:textId="77777777" w:rsidR="005C058D" w:rsidRPr="00FB5A0F" w:rsidRDefault="005C058D" w:rsidP="00202915">
            <w:pPr>
              <w:rPr>
                <w:bCs/>
                <w:lang w:eastAsia="sk-SK"/>
              </w:rPr>
            </w:pPr>
            <w:r w:rsidRPr="00FB5A0F">
              <w:rPr>
                <w:bCs/>
                <w:lang w:eastAsia="sk-SK"/>
              </w:rPr>
              <w:t xml:space="preserve">Počet dverí </w:t>
            </w:r>
          </w:p>
        </w:tc>
        <w:tc>
          <w:tcPr>
            <w:tcW w:w="0" w:type="auto"/>
            <w:vAlign w:val="center"/>
            <w:hideMark/>
          </w:tcPr>
          <w:p w14:paraId="29055DB3" w14:textId="77777777" w:rsidR="005C058D" w:rsidRPr="00FB5A0F" w:rsidRDefault="005C058D" w:rsidP="00202915">
            <w:pPr>
              <w:rPr>
                <w:lang w:eastAsia="sk-SK"/>
              </w:rPr>
            </w:pPr>
            <w:r w:rsidRPr="00FB5A0F">
              <w:rPr>
                <w:lang w:eastAsia="sk-SK"/>
              </w:rPr>
              <w:t>2</w:t>
            </w:r>
          </w:p>
        </w:tc>
      </w:tr>
      <w:tr w:rsidR="005C058D" w:rsidRPr="00FB5A0F" w14:paraId="701C6FFE" w14:textId="77777777" w:rsidTr="002029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9D073A" w14:textId="77777777" w:rsidR="005C058D" w:rsidRPr="00FB5A0F" w:rsidRDefault="005C058D" w:rsidP="00202915">
            <w:pPr>
              <w:rPr>
                <w:bCs/>
                <w:lang w:eastAsia="sk-SK"/>
              </w:rPr>
            </w:pPr>
            <w:r w:rsidRPr="00FB5A0F">
              <w:rPr>
                <w:bCs/>
                <w:lang w:eastAsia="sk-SK"/>
              </w:rPr>
              <w:t xml:space="preserve">Materiál dverí </w:t>
            </w:r>
          </w:p>
        </w:tc>
        <w:tc>
          <w:tcPr>
            <w:tcW w:w="0" w:type="auto"/>
            <w:vAlign w:val="center"/>
            <w:hideMark/>
          </w:tcPr>
          <w:p w14:paraId="6B2B1DA0" w14:textId="77777777" w:rsidR="005C058D" w:rsidRPr="00FB5A0F" w:rsidRDefault="005C058D" w:rsidP="00202915">
            <w:pPr>
              <w:rPr>
                <w:lang w:eastAsia="sk-SK"/>
              </w:rPr>
            </w:pPr>
            <w:r w:rsidRPr="00FB5A0F">
              <w:rPr>
                <w:lang w:eastAsia="sk-SK"/>
              </w:rPr>
              <w:t>plechové</w:t>
            </w:r>
          </w:p>
        </w:tc>
      </w:tr>
    </w:tbl>
    <w:p w14:paraId="0E0160A2" w14:textId="77777777" w:rsidR="005C058D" w:rsidRPr="00FB5A0F" w:rsidRDefault="005C058D" w:rsidP="005C058D">
      <w:r w:rsidRPr="00FB5A0F">
        <w:t xml:space="preserve">Zámok                       </w:t>
      </w:r>
      <w:r>
        <w:t xml:space="preserve"> </w:t>
      </w:r>
      <w:r w:rsidRPr="00FB5A0F">
        <w:t xml:space="preserve">     otočný alebo cylindrický </w:t>
      </w:r>
    </w:p>
    <w:p w14:paraId="65E4D5FB" w14:textId="77777777" w:rsidR="005C058D" w:rsidRPr="00FB5A0F" w:rsidRDefault="005C058D" w:rsidP="005C058D">
      <w:r w:rsidRPr="00FB5A0F">
        <w:t xml:space="preserve">Farba dverí:                     </w:t>
      </w:r>
      <w:r>
        <w:t>sivá</w:t>
      </w:r>
    </w:p>
    <w:p w14:paraId="16F1E1B1" w14:textId="77777777" w:rsidR="005C058D" w:rsidRPr="00FB5A0F" w:rsidRDefault="005C058D" w:rsidP="005C058D">
      <w:r w:rsidRPr="00FB5A0F">
        <w:t xml:space="preserve">Vybavenie skrinky:    </w:t>
      </w:r>
      <w:r>
        <w:t xml:space="preserve"> </w:t>
      </w:r>
      <w:r w:rsidRPr="00FB5A0F">
        <w:t xml:space="preserve">    odkladacia polica, šatňová tyč, háčiky, ramienka</w:t>
      </w:r>
    </w:p>
    <w:p w14:paraId="586BFF2B" w14:textId="77777777" w:rsidR="005C058D" w:rsidRDefault="005C058D" w:rsidP="005C058D">
      <w:r w:rsidRPr="00FB5A0F">
        <w:t xml:space="preserve">Typ dverí:                    </w:t>
      </w:r>
      <w:r>
        <w:t xml:space="preserve"> </w:t>
      </w:r>
      <w:r w:rsidRPr="00FB5A0F">
        <w:t xml:space="preserve">   vetracie otvory</w:t>
      </w:r>
    </w:p>
    <w:p w14:paraId="4228F37B" w14:textId="77777777" w:rsidR="005C058D" w:rsidRPr="00FB5A0F" w:rsidRDefault="005C058D" w:rsidP="005C058D"/>
    <w:p w14:paraId="38118DE0" w14:textId="77777777" w:rsidR="005C058D" w:rsidRPr="00FB5A0F" w:rsidRDefault="005C058D" w:rsidP="005C058D">
      <w:pPr>
        <w:spacing w:line="240" w:lineRule="atLeast"/>
        <w:rPr>
          <w:b/>
          <w:noProof/>
          <w:lang w:eastAsia="sk-SK"/>
        </w:rPr>
      </w:pPr>
      <w:r>
        <w:rPr>
          <w:noProof/>
          <w:lang w:eastAsia="sk-SK"/>
        </w:rPr>
        <w:drawing>
          <wp:inline distT="0" distB="0" distL="0" distR="0" wp14:anchorId="1AF2C269" wp14:editId="6E18FFCC">
            <wp:extent cx="998375" cy="1700243"/>
            <wp:effectExtent l="0" t="0" r="0" b="0"/>
            <wp:docPr id="3" name="Obrázok 3" descr="Plechová šatníková skrinka ECONOMIC na sokli, 2-dverová, 1800 x 600 x 500 mm, otočný zámok, sivé dv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echová šatníková skrinka ECONOMIC na sokli, 2-dverová, 1800 x 600 x 500 mm, otočný zámok, sivé dve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99022" cy="17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C9C33" w14:textId="77777777" w:rsidR="005C058D" w:rsidRPr="00FB5A0F" w:rsidRDefault="005C058D" w:rsidP="005C058D">
      <w:pPr>
        <w:rPr>
          <w:b/>
          <w:noProof/>
          <w:lang w:eastAsia="sk-SK"/>
        </w:rPr>
      </w:pPr>
      <w:r w:rsidRPr="00FB5A0F">
        <w:t>Dizajn: podľa ilustračného obrázku</w:t>
      </w:r>
      <w:r w:rsidRPr="00FB5A0F">
        <w:rPr>
          <w:noProof/>
          <w:lang w:eastAsia="sk-SK"/>
        </w:rPr>
        <w:t xml:space="preserve"> alebo ekvivalentný</w:t>
      </w:r>
      <w:r w:rsidRPr="00FB5A0F">
        <w:rPr>
          <w:b/>
          <w:noProof/>
          <w:lang w:eastAsia="sk-SK"/>
        </w:rPr>
        <w:t xml:space="preserve">       </w:t>
      </w:r>
    </w:p>
    <w:p w14:paraId="0B81117E" w14:textId="77777777" w:rsidR="005C058D" w:rsidRDefault="005C058D" w:rsidP="005C058D"/>
    <w:p w14:paraId="7188D4C1" w14:textId="77777777" w:rsidR="005C058D" w:rsidRDefault="005C058D" w:rsidP="005C058D">
      <w:pPr>
        <w:rPr>
          <w:b/>
        </w:rPr>
      </w:pPr>
      <w:r>
        <w:rPr>
          <w:b/>
        </w:rPr>
        <w:t xml:space="preserve">Opis: </w:t>
      </w:r>
    </w:p>
    <w:p w14:paraId="2956E2FB" w14:textId="77777777" w:rsidR="005C058D" w:rsidRDefault="005C058D" w:rsidP="005C058D">
      <w:pPr>
        <w:rPr>
          <w:b/>
        </w:rPr>
      </w:pPr>
      <w:proofErr w:type="spellStart"/>
      <w:r w:rsidRPr="00E24B23">
        <w:rPr>
          <w:b/>
        </w:rPr>
        <w:t>Botník</w:t>
      </w:r>
      <w:proofErr w:type="spellEnd"/>
    </w:p>
    <w:p w14:paraId="054E7C32" w14:textId="77777777" w:rsidR="005C058D" w:rsidRDefault="005C058D" w:rsidP="005C058D">
      <w:pPr>
        <w:rPr>
          <w:b/>
        </w:rPr>
      </w:pPr>
      <w:r w:rsidRPr="00FB5A0F">
        <w:rPr>
          <w:b/>
        </w:rPr>
        <w:t xml:space="preserve">Počet: </w:t>
      </w:r>
      <w:r>
        <w:rPr>
          <w:b/>
        </w:rPr>
        <w:t>1</w:t>
      </w:r>
      <w:r w:rsidRPr="00FB5A0F">
        <w:rPr>
          <w:b/>
        </w:rPr>
        <w:t xml:space="preserve"> ks</w:t>
      </w:r>
    </w:p>
    <w:p w14:paraId="2EFF48CE" w14:textId="77777777" w:rsidR="005C058D" w:rsidRDefault="005C058D" w:rsidP="005C058D">
      <w:pPr>
        <w:spacing w:line="240" w:lineRule="atLeast"/>
        <w:rPr>
          <w:rFonts w:eastAsia="CIDFont+F2"/>
        </w:rPr>
      </w:pPr>
      <w:r>
        <w:t xml:space="preserve">Rozmery (d x š x v): 75x28x93 cm </w:t>
      </w:r>
      <w:r>
        <w:rPr>
          <w:rFonts w:eastAsia="CIDFont+F2"/>
        </w:rPr>
        <w:t>+/-5%</w:t>
      </w:r>
    </w:p>
    <w:p w14:paraId="1298DAFC" w14:textId="77777777" w:rsidR="005C058D" w:rsidRDefault="005C058D" w:rsidP="005C058D">
      <w:pPr>
        <w:spacing w:line="240" w:lineRule="atLeast"/>
        <w:rPr>
          <w:rFonts w:eastAsia="CIDFont+F2"/>
        </w:rPr>
      </w:pPr>
      <w:r>
        <w:rPr>
          <w:rFonts w:eastAsia="CIDFont+F2"/>
        </w:rPr>
        <w:t>Materiál: drevotrieska, oceľ</w:t>
      </w:r>
    </w:p>
    <w:p w14:paraId="0D15A85A" w14:textId="77777777" w:rsidR="005C058D" w:rsidRDefault="005C058D" w:rsidP="005C058D">
      <w:pPr>
        <w:spacing w:line="240" w:lineRule="atLeast"/>
        <w:rPr>
          <w:rFonts w:eastAsia="CIDFont+F2"/>
        </w:rPr>
      </w:pPr>
      <w:r>
        <w:rPr>
          <w:rFonts w:eastAsia="CIDFont+F2"/>
        </w:rPr>
        <w:t xml:space="preserve">Farba: </w:t>
      </w:r>
      <w:proofErr w:type="spellStart"/>
      <w:r>
        <w:rPr>
          <w:rFonts w:eastAsia="CIDFont+F2"/>
        </w:rPr>
        <w:t>wintage</w:t>
      </w:r>
      <w:proofErr w:type="spellEnd"/>
      <w:r>
        <w:rPr>
          <w:rFonts w:eastAsia="CIDFont+F2"/>
        </w:rPr>
        <w:t xml:space="preserve"> hnedo-čierna</w:t>
      </w:r>
    </w:p>
    <w:p w14:paraId="12E83E05" w14:textId="77777777" w:rsidR="005C058D" w:rsidRDefault="005C058D" w:rsidP="005C058D">
      <w:pPr>
        <w:spacing w:line="240" w:lineRule="atLeast"/>
        <w:rPr>
          <w:rFonts w:eastAsia="CIDFont+F2"/>
        </w:rPr>
      </w:pPr>
      <w:r>
        <w:rPr>
          <w:rFonts w:eastAsia="CIDFont+F2"/>
        </w:rPr>
        <w:t>Police: 5</w:t>
      </w:r>
    </w:p>
    <w:p w14:paraId="729FF791" w14:textId="77777777" w:rsidR="005C058D" w:rsidRDefault="005C058D" w:rsidP="005C058D">
      <w:pPr>
        <w:spacing w:line="240" w:lineRule="atLeast"/>
        <w:rPr>
          <w:rFonts w:eastAsia="CIDFont+F2"/>
        </w:rPr>
      </w:pPr>
      <w:r>
        <w:rPr>
          <w:rFonts w:eastAsia="CIDFont+F2"/>
        </w:rPr>
        <w:t>Nastaviteľné poličky zo sieťoviny</w:t>
      </w:r>
    </w:p>
    <w:p w14:paraId="7DE966E4" w14:textId="77777777" w:rsidR="005C058D" w:rsidRDefault="005C058D" w:rsidP="005C058D">
      <w:pPr>
        <w:spacing w:line="240" w:lineRule="atLeast"/>
        <w:rPr>
          <w:rFonts w:eastAsia="CIDFont+F2"/>
        </w:rPr>
      </w:pPr>
    </w:p>
    <w:p w14:paraId="7E1D2459" w14:textId="77777777" w:rsidR="005C058D" w:rsidRDefault="005C058D" w:rsidP="005C058D">
      <w:pPr>
        <w:spacing w:line="240" w:lineRule="atLeast"/>
      </w:pPr>
      <w:r>
        <w:rPr>
          <w:noProof/>
          <w:lang w:eastAsia="sk-SK"/>
        </w:rPr>
        <w:drawing>
          <wp:inline distT="0" distB="0" distL="0" distR="0" wp14:anchorId="501A2427" wp14:editId="15E9CD81">
            <wp:extent cx="1324947" cy="1324947"/>
            <wp:effectExtent l="0" t="0" r="8890" b="8890"/>
            <wp:docPr id="4" name="Obrázok 4" descr="Botník s 5 policami, stojan na topánky, vintage hnedý | VASA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tník s 5 policami, stojan na topánky, vintage hnedý | VASAG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22836" cy="132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85D59" w14:textId="77777777" w:rsidR="005C058D" w:rsidRDefault="005C058D" w:rsidP="005C058D">
      <w:pPr>
        <w:rPr>
          <w:b/>
          <w:noProof/>
          <w:lang w:eastAsia="sk-SK"/>
        </w:rPr>
      </w:pPr>
      <w:r w:rsidRPr="00FB5A0F">
        <w:t>Dizajn: podľa ilustračného obrázku</w:t>
      </w:r>
      <w:r w:rsidRPr="00FB5A0F">
        <w:rPr>
          <w:noProof/>
          <w:lang w:eastAsia="sk-SK"/>
        </w:rPr>
        <w:t xml:space="preserve"> alebo ekvivalentný</w:t>
      </w:r>
      <w:r w:rsidRPr="00FB5A0F">
        <w:rPr>
          <w:b/>
          <w:noProof/>
          <w:lang w:eastAsia="sk-SK"/>
        </w:rPr>
        <w:t xml:space="preserve">       </w:t>
      </w:r>
    </w:p>
    <w:p w14:paraId="3EF1F247" w14:textId="77777777" w:rsidR="005C058D" w:rsidRDefault="005C058D" w:rsidP="005C058D">
      <w:pPr>
        <w:rPr>
          <w:b/>
          <w:noProof/>
          <w:lang w:eastAsia="sk-SK"/>
        </w:rPr>
      </w:pPr>
    </w:p>
    <w:p w14:paraId="62E86A8D" w14:textId="77777777" w:rsidR="005C058D" w:rsidRPr="00FB5A0F" w:rsidRDefault="005C058D" w:rsidP="005C058D">
      <w:pPr>
        <w:rPr>
          <w:b/>
          <w:noProof/>
          <w:lang w:eastAsia="sk-SK"/>
        </w:rPr>
      </w:pPr>
      <w:r>
        <w:rPr>
          <w:b/>
          <w:noProof/>
          <w:lang w:eastAsia="sk-SK"/>
        </w:rPr>
        <w:t xml:space="preserve">Opis: </w:t>
      </w:r>
    </w:p>
    <w:p w14:paraId="094C9E7C" w14:textId="77777777" w:rsidR="005C058D" w:rsidRPr="00FB5A0F" w:rsidRDefault="005C058D" w:rsidP="005C058D">
      <w:pPr>
        <w:rPr>
          <w:b/>
        </w:rPr>
      </w:pPr>
      <w:r w:rsidRPr="00FB5A0F">
        <w:rPr>
          <w:b/>
        </w:rPr>
        <w:t>Šatňové skrinky</w:t>
      </w:r>
    </w:p>
    <w:p w14:paraId="5B68A6CE" w14:textId="77777777" w:rsidR="005C058D" w:rsidRPr="00FB5A0F" w:rsidRDefault="005C058D" w:rsidP="005C058D">
      <w:pPr>
        <w:rPr>
          <w:b/>
        </w:rPr>
      </w:pPr>
      <w:r w:rsidRPr="00FB5A0F">
        <w:rPr>
          <w:b/>
        </w:rPr>
        <w:t xml:space="preserve">Počet: </w:t>
      </w:r>
      <w:r>
        <w:rPr>
          <w:b/>
        </w:rPr>
        <w:t>7</w:t>
      </w:r>
      <w:r w:rsidRPr="00FB5A0F">
        <w:rPr>
          <w:b/>
        </w:rPr>
        <w:t xml:space="preserve"> ks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"/>
      </w:tblPr>
      <w:tblGrid>
        <w:gridCol w:w="2422"/>
        <w:gridCol w:w="3364"/>
      </w:tblGrid>
      <w:tr w:rsidR="005C058D" w:rsidRPr="00FB5A0F" w14:paraId="344F0F55" w14:textId="77777777" w:rsidTr="002029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D409AC" w14:textId="77777777" w:rsidR="005C058D" w:rsidRPr="00FB5A0F" w:rsidRDefault="005C058D" w:rsidP="00202915">
            <w:pPr>
              <w:jc w:val="center"/>
              <w:rPr>
                <w:bCs/>
                <w:lang w:eastAsia="sk-SK"/>
              </w:rPr>
            </w:pPr>
            <w:r w:rsidRPr="00FB5A0F">
              <w:rPr>
                <w:bCs/>
                <w:lang w:eastAsia="sk-SK"/>
              </w:rPr>
              <w:t xml:space="preserve">Rozmery v x š x h (mm) </w:t>
            </w:r>
          </w:p>
        </w:tc>
        <w:tc>
          <w:tcPr>
            <w:tcW w:w="0" w:type="auto"/>
            <w:vAlign w:val="center"/>
            <w:hideMark/>
          </w:tcPr>
          <w:p w14:paraId="5983E758" w14:textId="77777777" w:rsidR="005C058D" w:rsidRPr="00FB5A0F" w:rsidRDefault="005C058D" w:rsidP="00202915">
            <w:pPr>
              <w:rPr>
                <w:lang w:eastAsia="sk-SK"/>
              </w:rPr>
            </w:pPr>
            <w:r w:rsidRPr="00FB5A0F">
              <w:rPr>
                <w:lang w:eastAsia="sk-SK"/>
              </w:rPr>
              <w:t>cca: 18</w:t>
            </w:r>
            <w:r>
              <w:rPr>
                <w:lang w:eastAsia="sk-SK"/>
              </w:rPr>
              <w:t>5</w:t>
            </w:r>
            <w:r w:rsidRPr="00FB5A0F">
              <w:rPr>
                <w:lang w:eastAsia="sk-SK"/>
              </w:rPr>
              <w:t>0-1</w:t>
            </w:r>
            <w:r>
              <w:rPr>
                <w:lang w:eastAsia="sk-SK"/>
              </w:rPr>
              <w:t xml:space="preserve">900 </w:t>
            </w:r>
            <w:r w:rsidRPr="00FB5A0F">
              <w:rPr>
                <w:lang w:eastAsia="sk-SK"/>
              </w:rPr>
              <w:t>x 600 x 500</w:t>
            </w:r>
            <w:r>
              <w:rPr>
                <w:rFonts w:eastAsia="CIDFont+F2"/>
              </w:rPr>
              <w:t>+/-5%</w:t>
            </w:r>
            <w:r w:rsidRPr="0095401D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</w:tc>
      </w:tr>
      <w:tr w:rsidR="005C058D" w:rsidRPr="00FB5A0F" w14:paraId="151DA36D" w14:textId="77777777" w:rsidTr="002029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0C0D17" w14:textId="77777777" w:rsidR="005C058D" w:rsidRPr="00FB5A0F" w:rsidRDefault="005C058D" w:rsidP="00202915">
            <w:pPr>
              <w:rPr>
                <w:bCs/>
                <w:lang w:eastAsia="sk-SK"/>
              </w:rPr>
            </w:pPr>
            <w:r w:rsidRPr="00FB5A0F">
              <w:rPr>
                <w:bCs/>
                <w:lang w:eastAsia="sk-SK"/>
              </w:rPr>
              <w:t xml:space="preserve">Farba korpusu </w:t>
            </w:r>
          </w:p>
        </w:tc>
        <w:tc>
          <w:tcPr>
            <w:tcW w:w="0" w:type="auto"/>
            <w:vAlign w:val="center"/>
            <w:hideMark/>
          </w:tcPr>
          <w:p w14:paraId="615F03B2" w14:textId="77777777" w:rsidR="005C058D" w:rsidRPr="00FB5A0F" w:rsidRDefault="005C058D" w:rsidP="00202915">
            <w:pPr>
              <w:rPr>
                <w:lang w:eastAsia="sk-SK"/>
              </w:rPr>
            </w:pPr>
            <w:r>
              <w:rPr>
                <w:lang w:eastAsia="sk-SK"/>
              </w:rPr>
              <w:t xml:space="preserve">svetlo </w:t>
            </w:r>
            <w:r w:rsidRPr="00FB5A0F">
              <w:rPr>
                <w:lang w:eastAsia="sk-SK"/>
              </w:rPr>
              <w:t>sivá</w:t>
            </w:r>
          </w:p>
        </w:tc>
      </w:tr>
      <w:tr w:rsidR="005C058D" w:rsidRPr="00FB5A0F" w14:paraId="44ADD723" w14:textId="77777777" w:rsidTr="002029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134552" w14:textId="77777777" w:rsidR="005C058D" w:rsidRPr="00FB5A0F" w:rsidRDefault="005C058D" w:rsidP="00202915">
            <w:pPr>
              <w:rPr>
                <w:bCs/>
                <w:lang w:eastAsia="sk-SK"/>
              </w:rPr>
            </w:pPr>
            <w:r w:rsidRPr="00FB5A0F">
              <w:rPr>
                <w:bCs/>
                <w:iCs/>
                <w:lang w:eastAsia="sk-SK"/>
              </w:rPr>
              <w:t xml:space="preserve">Typ základne </w:t>
            </w:r>
          </w:p>
        </w:tc>
        <w:tc>
          <w:tcPr>
            <w:tcW w:w="0" w:type="auto"/>
            <w:vAlign w:val="center"/>
            <w:hideMark/>
          </w:tcPr>
          <w:p w14:paraId="57572185" w14:textId="77777777" w:rsidR="005C058D" w:rsidRPr="00FB5A0F" w:rsidRDefault="005C058D" w:rsidP="00202915">
            <w:pPr>
              <w:rPr>
                <w:lang w:eastAsia="sk-SK"/>
              </w:rPr>
            </w:pPr>
            <w:r w:rsidRPr="00FB5A0F">
              <w:rPr>
                <w:lang w:eastAsia="sk-SK"/>
              </w:rPr>
              <w:t>sokel</w:t>
            </w:r>
          </w:p>
        </w:tc>
      </w:tr>
      <w:tr w:rsidR="005C058D" w:rsidRPr="00FB5A0F" w14:paraId="671C860B" w14:textId="77777777" w:rsidTr="002029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23422A" w14:textId="77777777" w:rsidR="005C058D" w:rsidRPr="00FB5A0F" w:rsidRDefault="005C058D" w:rsidP="00202915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P</w:t>
            </w:r>
            <w:r w:rsidRPr="00FB5A0F">
              <w:rPr>
                <w:bCs/>
                <w:lang w:eastAsia="sk-SK"/>
              </w:rPr>
              <w:t xml:space="preserve">očet dverí </w:t>
            </w:r>
          </w:p>
        </w:tc>
        <w:tc>
          <w:tcPr>
            <w:tcW w:w="0" w:type="auto"/>
            <w:vAlign w:val="center"/>
            <w:hideMark/>
          </w:tcPr>
          <w:p w14:paraId="4FAE270A" w14:textId="77777777" w:rsidR="005C058D" w:rsidRPr="00FB5A0F" w:rsidRDefault="005C058D" w:rsidP="00202915">
            <w:pPr>
              <w:rPr>
                <w:lang w:eastAsia="sk-SK"/>
              </w:rPr>
            </w:pPr>
            <w:r w:rsidRPr="00FB5A0F">
              <w:rPr>
                <w:lang w:eastAsia="sk-SK"/>
              </w:rPr>
              <w:t>2</w:t>
            </w:r>
          </w:p>
        </w:tc>
      </w:tr>
      <w:tr w:rsidR="005C058D" w:rsidRPr="00FB5A0F" w14:paraId="4237EE39" w14:textId="77777777" w:rsidTr="002029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4F44EA" w14:textId="77777777" w:rsidR="005C058D" w:rsidRPr="00FB5A0F" w:rsidRDefault="005C058D" w:rsidP="00202915">
            <w:pPr>
              <w:rPr>
                <w:bCs/>
                <w:lang w:eastAsia="sk-SK"/>
              </w:rPr>
            </w:pPr>
            <w:r w:rsidRPr="00FB5A0F">
              <w:rPr>
                <w:bCs/>
                <w:lang w:eastAsia="sk-SK"/>
              </w:rPr>
              <w:t xml:space="preserve">Materiál dverí </w:t>
            </w:r>
          </w:p>
        </w:tc>
        <w:tc>
          <w:tcPr>
            <w:tcW w:w="0" w:type="auto"/>
            <w:vAlign w:val="center"/>
            <w:hideMark/>
          </w:tcPr>
          <w:p w14:paraId="18139496" w14:textId="77777777" w:rsidR="005C058D" w:rsidRPr="00FB5A0F" w:rsidRDefault="005C058D" w:rsidP="00202915">
            <w:pPr>
              <w:rPr>
                <w:lang w:eastAsia="sk-SK"/>
              </w:rPr>
            </w:pPr>
            <w:r w:rsidRPr="00FB5A0F">
              <w:rPr>
                <w:lang w:eastAsia="sk-SK"/>
              </w:rPr>
              <w:t>plechové</w:t>
            </w:r>
          </w:p>
        </w:tc>
      </w:tr>
    </w:tbl>
    <w:p w14:paraId="76BACF3B" w14:textId="77777777" w:rsidR="005C058D" w:rsidRPr="00FB5A0F" w:rsidRDefault="005C058D" w:rsidP="005C058D">
      <w:r w:rsidRPr="00FB5A0F">
        <w:t>Zámo</w:t>
      </w:r>
      <w:r>
        <w:t xml:space="preserve">k                             </w:t>
      </w:r>
      <w:r w:rsidRPr="00FB5A0F">
        <w:t xml:space="preserve">otočný alebo cylindrický </w:t>
      </w:r>
    </w:p>
    <w:p w14:paraId="77ACF20E" w14:textId="77777777" w:rsidR="005C058D" w:rsidRPr="00FB5A0F" w:rsidRDefault="005C058D" w:rsidP="005C058D">
      <w:r w:rsidRPr="00FB5A0F">
        <w:t xml:space="preserve">Farba dverí:                    </w:t>
      </w:r>
      <w:r>
        <w:t xml:space="preserve"> tmavo</w:t>
      </w:r>
      <w:r w:rsidRPr="00FB5A0F">
        <w:t xml:space="preserve"> </w:t>
      </w:r>
      <w:r>
        <w:t>sivá</w:t>
      </w:r>
    </w:p>
    <w:p w14:paraId="40CF0B61" w14:textId="77777777" w:rsidR="005C058D" w:rsidRPr="00FB5A0F" w:rsidRDefault="005C058D" w:rsidP="005C058D">
      <w:r w:rsidRPr="00FB5A0F">
        <w:t xml:space="preserve">Vybavenie skrinky:        </w:t>
      </w:r>
      <w:r>
        <w:t xml:space="preserve"> </w:t>
      </w:r>
      <w:r w:rsidRPr="00FB5A0F">
        <w:t>šatňová tyč, háčiky</w:t>
      </w:r>
    </w:p>
    <w:p w14:paraId="61F471A9" w14:textId="77777777" w:rsidR="005C058D" w:rsidRPr="00FB5A0F" w:rsidRDefault="005C058D" w:rsidP="005C058D">
      <w:r w:rsidRPr="00FB5A0F">
        <w:t>Typ dverí:                        vetracie otvory</w:t>
      </w:r>
      <w:r>
        <w:t xml:space="preserve"> v zadnej časti</w:t>
      </w:r>
    </w:p>
    <w:p w14:paraId="79B95009" w14:textId="77777777" w:rsidR="005C058D" w:rsidRPr="00FB5A0F" w:rsidRDefault="005C058D" w:rsidP="005C058D">
      <w:pPr>
        <w:rPr>
          <w:b/>
        </w:rPr>
      </w:pPr>
    </w:p>
    <w:p w14:paraId="55405BD5" w14:textId="77777777" w:rsidR="005C058D" w:rsidRDefault="005C058D" w:rsidP="005C058D">
      <w:pPr>
        <w:rPr>
          <w:b/>
        </w:rPr>
      </w:pPr>
      <w:r>
        <w:rPr>
          <w:noProof/>
          <w:lang w:eastAsia="sk-SK"/>
        </w:rPr>
        <w:drawing>
          <wp:inline distT="0" distB="0" distL="0" distR="0" wp14:anchorId="457D7F77" wp14:editId="7A8FDB82">
            <wp:extent cx="1810139" cy="1810139"/>
            <wp:effectExtent l="0" t="0" r="0" b="0"/>
            <wp:docPr id="2" name="Obrázok 2" descr="Kovová šatníková skrinka, 2-dverová, 1850 x 600 x 500 mm, otočný zámok, tmavosivé dv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vová šatníková skrinka, 2-dverová, 1850 x 600 x 500 mm, otočný zámok, tmavosivé dve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313" cy="181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FF03E" w14:textId="77777777" w:rsidR="005C058D" w:rsidRPr="00FB5A0F" w:rsidRDefault="005C058D" w:rsidP="005C058D">
      <w:pPr>
        <w:rPr>
          <w:b/>
          <w:noProof/>
          <w:lang w:eastAsia="sk-SK"/>
        </w:rPr>
      </w:pPr>
      <w:r w:rsidRPr="00FB5A0F">
        <w:t>Dizajn: podľa ilustračného obrázku</w:t>
      </w:r>
      <w:r w:rsidRPr="00FB5A0F">
        <w:rPr>
          <w:noProof/>
          <w:lang w:eastAsia="sk-SK"/>
        </w:rPr>
        <w:t xml:space="preserve"> alebo ekvivalentný</w:t>
      </w:r>
      <w:r w:rsidRPr="00FB5A0F">
        <w:rPr>
          <w:b/>
          <w:noProof/>
          <w:lang w:eastAsia="sk-SK"/>
        </w:rPr>
        <w:t xml:space="preserve">       </w:t>
      </w:r>
    </w:p>
    <w:p w14:paraId="7B8049A5" w14:textId="77777777" w:rsidR="005C058D" w:rsidRDefault="005C058D" w:rsidP="005C058D">
      <w:pPr>
        <w:spacing w:line="240" w:lineRule="atLeast"/>
        <w:rPr>
          <w:b/>
        </w:rPr>
      </w:pPr>
    </w:p>
    <w:p w14:paraId="039637F4" w14:textId="77777777" w:rsidR="005C058D" w:rsidRPr="001F6125" w:rsidRDefault="005C058D" w:rsidP="005C058D">
      <w:pPr>
        <w:spacing w:line="240" w:lineRule="atLeast"/>
        <w:rPr>
          <w:b/>
        </w:rPr>
      </w:pPr>
      <w:r w:rsidRPr="0034787E">
        <w:rPr>
          <w:b/>
        </w:rPr>
        <w:t>Opis:</w:t>
      </w:r>
    </w:p>
    <w:p w14:paraId="34ED4C9B" w14:textId="77777777" w:rsidR="005C058D" w:rsidRDefault="005C058D" w:rsidP="005C058D">
      <w:pPr>
        <w:rPr>
          <w:b/>
        </w:rPr>
      </w:pPr>
      <w:r>
        <w:rPr>
          <w:b/>
        </w:rPr>
        <w:t xml:space="preserve">Váľanda </w:t>
      </w:r>
    </w:p>
    <w:p w14:paraId="0EA09C4C" w14:textId="77777777" w:rsidR="005C058D" w:rsidRPr="00C124CB" w:rsidRDefault="005C058D" w:rsidP="005C058D">
      <w:pPr>
        <w:rPr>
          <w:b/>
        </w:rPr>
      </w:pPr>
      <w:r w:rsidRPr="00C124CB">
        <w:rPr>
          <w:b/>
        </w:rPr>
        <w:t>Počet: 1 ks</w:t>
      </w:r>
    </w:p>
    <w:p w14:paraId="4298B5C0" w14:textId="77777777" w:rsidR="005C058D" w:rsidRPr="0095401D" w:rsidRDefault="005C058D" w:rsidP="005C058D">
      <w:pPr>
        <w:spacing w:line="240" w:lineRule="atLeast"/>
        <w:rPr>
          <w:rFonts w:cstheme="minorHAnsi"/>
        </w:rPr>
      </w:pPr>
      <w:r w:rsidRPr="0095401D">
        <w:rPr>
          <w:rFonts w:cstheme="minorHAnsi"/>
        </w:rPr>
        <w:t xml:space="preserve">Materiál: </w:t>
      </w:r>
      <w:r w:rsidRPr="0095401D">
        <w:rPr>
          <w:rFonts w:cstheme="minorHAnsi"/>
          <w:color w:val="000000"/>
          <w:shd w:val="clear" w:color="auto" w:fill="FFFFFF"/>
        </w:rPr>
        <w:t>drevotrieska, masívne drevo a poťahové látky</w:t>
      </w:r>
    </w:p>
    <w:p w14:paraId="77814BAE" w14:textId="77777777" w:rsidR="005C058D" w:rsidRPr="0095401D" w:rsidRDefault="005C058D" w:rsidP="005C058D">
      <w:pPr>
        <w:spacing w:line="240" w:lineRule="atLeast"/>
        <w:rPr>
          <w:rFonts w:cstheme="minorHAnsi"/>
        </w:rPr>
      </w:pPr>
      <w:r w:rsidRPr="0095401D">
        <w:rPr>
          <w:rFonts w:cstheme="minorHAnsi"/>
        </w:rPr>
        <w:t xml:space="preserve">Výška:  85 cm </w:t>
      </w:r>
      <w:r w:rsidRPr="0095401D">
        <w:rPr>
          <w:rFonts w:eastAsia="CIDFont+F2" w:cstheme="minorHAnsi"/>
        </w:rPr>
        <w:t>+/-5%,</w:t>
      </w:r>
    </w:p>
    <w:p w14:paraId="3641569C" w14:textId="77777777" w:rsidR="005C058D" w:rsidRPr="0095401D" w:rsidRDefault="005C058D" w:rsidP="005C058D">
      <w:pPr>
        <w:spacing w:line="240" w:lineRule="atLeast"/>
        <w:rPr>
          <w:rFonts w:cstheme="minorHAnsi"/>
        </w:rPr>
      </w:pPr>
      <w:r w:rsidRPr="0095401D">
        <w:rPr>
          <w:rFonts w:cstheme="minorHAnsi"/>
        </w:rPr>
        <w:t xml:space="preserve">Šírka:  200 cm </w:t>
      </w:r>
      <w:r w:rsidRPr="0095401D">
        <w:rPr>
          <w:rFonts w:eastAsia="CIDFont+F2" w:cstheme="minorHAnsi"/>
        </w:rPr>
        <w:t>+/-5%,</w:t>
      </w:r>
    </w:p>
    <w:p w14:paraId="03A47704" w14:textId="77777777" w:rsidR="005C058D" w:rsidRPr="0095401D" w:rsidRDefault="005C058D" w:rsidP="005C058D">
      <w:pPr>
        <w:spacing w:line="240" w:lineRule="atLeast"/>
        <w:rPr>
          <w:rFonts w:cstheme="minorHAnsi"/>
        </w:rPr>
      </w:pPr>
      <w:r w:rsidRPr="0095401D">
        <w:rPr>
          <w:rFonts w:cstheme="minorHAnsi"/>
        </w:rPr>
        <w:t xml:space="preserve">Hĺbka:  95 cm </w:t>
      </w:r>
      <w:r w:rsidRPr="0095401D">
        <w:rPr>
          <w:rFonts w:eastAsia="CIDFont+F2" w:cstheme="minorHAnsi"/>
        </w:rPr>
        <w:t>+/-5%,</w:t>
      </w:r>
    </w:p>
    <w:p w14:paraId="57768DD9" w14:textId="77777777" w:rsidR="005C058D" w:rsidRPr="009753FA" w:rsidRDefault="005C058D" w:rsidP="005C058D">
      <w:pPr>
        <w:spacing w:line="240" w:lineRule="atLeast"/>
        <w:rPr>
          <w:rFonts w:eastAsia="CIDFont+F2"/>
        </w:rPr>
      </w:pPr>
      <w:r>
        <w:rPr>
          <w:rFonts w:cstheme="minorHAnsi"/>
        </w:rPr>
        <w:t xml:space="preserve">Plocha na spanie: </w:t>
      </w:r>
      <w:r w:rsidRPr="0095401D">
        <w:rPr>
          <w:rFonts w:cstheme="minorHAnsi"/>
        </w:rPr>
        <w:t xml:space="preserve"> 90x200 cm</w:t>
      </w:r>
      <w:r>
        <w:rPr>
          <w:rFonts w:cstheme="minorHAnsi"/>
        </w:rPr>
        <w:t xml:space="preserve"> </w:t>
      </w:r>
      <w:r>
        <w:rPr>
          <w:rFonts w:eastAsia="CIDFont+F2"/>
        </w:rPr>
        <w:t>+/-5%</w:t>
      </w:r>
    </w:p>
    <w:p w14:paraId="7A2C9CEA" w14:textId="77777777" w:rsidR="005C058D" w:rsidRPr="009753FA" w:rsidRDefault="005C058D" w:rsidP="005C058D">
      <w:pPr>
        <w:spacing w:line="240" w:lineRule="atLeast"/>
        <w:rPr>
          <w:rFonts w:eastAsia="CIDFont+F2"/>
        </w:rPr>
      </w:pPr>
      <w:r w:rsidRPr="0095401D">
        <w:rPr>
          <w:rFonts w:cstheme="minorHAnsi"/>
        </w:rPr>
        <w:t xml:space="preserve">Matrac: </w:t>
      </w:r>
      <w:r w:rsidRPr="0095401D">
        <w:rPr>
          <w:rFonts w:cstheme="minorHAnsi"/>
          <w:color w:val="000000"/>
          <w:shd w:val="clear" w:color="auto" w:fill="FFFFFF"/>
        </w:rPr>
        <w:t>áno, začalúnený látkou na plnom rošte na každodenné spanie, nosnosť 110 kg</w:t>
      </w:r>
      <w:r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eastAsia="CIDFont+F2"/>
        </w:rPr>
        <w:t>+/-5%</w:t>
      </w:r>
    </w:p>
    <w:p w14:paraId="1C8CAA1B" w14:textId="77777777" w:rsidR="005C058D" w:rsidRPr="0095401D" w:rsidRDefault="005C058D" w:rsidP="005C058D">
      <w:pPr>
        <w:spacing w:line="240" w:lineRule="atLeast"/>
        <w:rPr>
          <w:rFonts w:cstheme="minorHAnsi"/>
        </w:rPr>
      </w:pPr>
      <w:r w:rsidRPr="0095401D">
        <w:rPr>
          <w:rFonts w:cstheme="minorHAnsi"/>
        </w:rPr>
        <w:t xml:space="preserve">Čelo:  zadné </w:t>
      </w:r>
    </w:p>
    <w:p w14:paraId="5B669344" w14:textId="77777777" w:rsidR="005C058D" w:rsidRDefault="005C058D" w:rsidP="005C058D">
      <w:pPr>
        <w:spacing w:line="240" w:lineRule="atLeast"/>
        <w:rPr>
          <w:rFonts w:cstheme="minorHAnsi"/>
          <w:color w:val="333333"/>
          <w:shd w:val="clear" w:color="auto" w:fill="FFFFFF"/>
        </w:rPr>
      </w:pPr>
      <w:r w:rsidRPr="0095401D">
        <w:rPr>
          <w:rFonts w:cstheme="minorHAnsi"/>
        </w:rPr>
        <w:t xml:space="preserve">Farba :  </w:t>
      </w:r>
      <w:r w:rsidRPr="0095401D">
        <w:rPr>
          <w:rFonts w:cstheme="minorHAnsi"/>
          <w:color w:val="333333"/>
          <w:shd w:val="clear" w:color="auto" w:fill="FFFFFF"/>
        </w:rPr>
        <w:t> </w:t>
      </w:r>
      <w:proofErr w:type="spellStart"/>
      <w:r w:rsidRPr="0095401D">
        <w:rPr>
          <w:rFonts w:cstheme="minorHAnsi"/>
          <w:color w:val="333333"/>
          <w:shd w:val="clear" w:color="auto" w:fill="FFFFFF"/>
        </w:rPr>
        <w:t>zástenka</w:t>
      </w:r>
      <w:proofErr w:type="spellEnd"/>
      <w:r w:rsidRPr="0095401D">
        <w:rPr>
          <w:rFonts w:cstheme="minorHAnsi"/>
          <w:color w:val="333333"/>
          <w:shd w:val="clear" w:color="auto" w:fill="FFFFFF"/>
        </w:rPr>
        <w:t xml:space="preserve"> a spodná časť</w:t>
      </w:r>
      <w:r>
        <w:rPr>
          <w:rFonts w:cstheme="minorHAnsi"/>
          <w:color w:val="333333"/>
          <w:shd w:val="clear" w:color="auto" w:fill="FFFFFF"/>
        </w:rPr>
        <w:t xml:space="preserve"> – odtieň č. 991 zo stránky </w:t>
      </w:r>
      <w:hyperlink r:id="rId10" w:history="1">
        <w:r w:rsidRPr="000F3795">
          <w:rPr>
            <w:rStyle w:val="Hypertextovprepojenie"/>
            <w:rFonts w:cstheme="minorHAnsi"/>
            <w:shd w:val="clear" w:color="auto" w:fill="FFFFFF"/>
          </w:rPr>
          <w:t>https://sektorovynabytok.sk/p/13918/1636/valanda-90x200-s-uloznym-priestorom-eliska-1</w:t>
        </w:r>
      </w:hyperlink>
      <w:r>
        <w:rPr>
          <w:rFonts w:cstheme="minorHAnsi"/>
          <w:color w:val="333333"/>
          <w:shd w:val="clear" w:color="auto" w:fill="FFFFFF"/>
        </w:rPr>
        <w:t xml:space="preserve"> alebo ekvivalentný</w:t>
      </w:r>
    </w:p>
    <w:p w14:paraId="092C8028" w14:textId="77777777" w:rsidR="005C058D" w:rsidRDefault="005C058D" w:rsidP="005C058D">
      <w:pPr>
        <w:spacing w:line="240" w:lineRule="atLeast"/>
        <w:rPr>
          <w:rFonts w:cstheme="minorHAnsi"/>
          <w:color w:val="333333"/>
          <w:shd w:val="clear" w:color="auto" w:fill="FFFFFF"/>
        </w:rPr>
      </w:pPr>
      <w:r w:rsidRPr="0095401D">
        <w:rPr>
          <w:rFonts w:cstheme="minorHAnsi"/>
        </w:rPr>
        <w:t>matrac  látka kvality IV - výborná kvalita</w:t>
      </w:r>
      <w:r>
        <w:rPr>
          <w:rFonts w:cstheme="minorHAnsi"/>
        </w:rPr>
        <w:t xml:space="preserve">, farba matraca: </w:t>
      </w:r>
      <w:r>
        <w:rPr>
          <w:rFonts w:cstheme="minorHAnsi"/>
          <w:color w:val="333333"/>
          <w:shd w:val="clear" w:color="auto" w:fill="FFFFFF"/>
        </w:rPr>
        <w:t xml:space="preserve">odtieň č. 962 zo stránky </w:t>
      </w:r>
      <w:hyperlink r:id="rId11" w:history="1">
        <w:r w:rsidRPr="000F3795">
          <w:rPr>
            <w:rStyle w:val="Hypertextovprepojenie"/>
            <w:rFonts w:cstheme="minorHAnsi"/>
            <w:shd w:val="clear" w:color="auto" w:fill="FFFFFF"/>
          </w:rPr>
          <w:t>https://sektorovynabytok.sk/p/13918/1636/valanda-90x200-s-uloznym-priestorom-eliska-1</w:t>
        </w:r>
      </w:hyperlink>
      <w:r>
        <w:rPr>
          <w:rFonts w:cstheme="minorHAnsi"/>
          <w:color w:val="333333"/>
          <w:shd w:val="clear" w:color="auto" w:fill="FFFFFF"/>
        </w:rPr>
        <w:t xml:space="preserve"> alebo ekvivalentný</w:t>
      </w:r>
    </w:p>
    <w:p w14:paraId="0B3D39F4" w14:textId="77777777" w:rsidR="005C058D" w:rsidRPr="0095401D" w:rsidRDefault="005C058D" w:rsidP="005C058D">
      <w:pPr>
        <w:spacing w:line="240" w:lineRule="atLeast"/>
        <w:rPr>
          <w:rFonts w:cstheme="minorHAnsi"/>
        </w:rPr>
      </w:pPr>
      <w:r w:rsidRPr="0095401D">
        <w:rPr>
          <w:rFonts w:cstheme="minorHAnsi"/>
        </w:rPr>
        <w:t>Úložný priestor:  áno</w:t>
      </w:r>
    </w:p>
    <w:p w14:paraId="46E4FAB1" w14:textId="77777777" w:rsidR="005C058D" w:rsidRDefault="005C058D" w:rsidP="005C058D">
      <w:pPr>
        <w:spacing w:line="240" w:lineRule="atLeast"/>
        <w:rPr>
          <w:rFonts w:eastAsia="CIDFont+F2"/>
        </w:rPr>
      </w:pPr>
      <w:r w:rsidRPr="0095401D">
        <w:rPr>
          <w:rFonts w:cstheme="minorHAnsi"/>
          <w:color w:val="000000"/>
          <w:shd w:val="clear" w:color="auto" w:fill="FFFFFF"/>
        </w:rPr>
        <w:t>Vankúš</w:t>
      </w:r>
      <w:r>
        <w:rPr>
          <w:rFonts w:cstheme="minorHAnsi"/>
          <w:color w:val="000000"/>
          <w:shd w:val="clear" w:color="auto" w:fill="FFFFFF"/>
        </w:rPr>
        <w:t xml:space="preserve"> – 2 ks v cene</w:t>
      </w:r>
      <w:r w:rsidRPr="0095401D">
        <w:rPr>
          <w:rFonts w:cstheme="minorHAnsi"/>
          <w:color w:val="000000"/>
          <w:shd w:val="clear" w:color="auto" w:fill="FFFFFF"/>
        </w:rPr>
        <w:t>: v rozmere 45 x 35 cm</w:t>
      </w:r>
      <w:r>
        <w:rPr>
          <w:rFonts w:eastAsia="CIDFont+F2"/>
        </w:rPr>
        <w:t xml:space="preserve">+/-5% </w:t>
      </w:r>
    </w:p>
    <w:p w14:paraId="597222DA" w14:textId="77777777" w:rsidR="005C058D" w:rsidRPr="0095401D" w:rsidRDefault="005C058D" w:rsidP="005C058D">
      <w:pPr>
        <w:spacing w:line="240" w:lineRule="atLeast"/>
        <w:rPr>
          <w:rFonts w:cstheme="minorHAnsi"/>
          <w:color w:val="000000"/>
          <w:shd w:val="clear" w:color="auto" w:fill="FFFFFF"/>
        </w:rPr>
      </w:pPr>
      <w:r w:rsidRPr="0095401D">
        <w:rPr>
          <w:rFonts w:cstheme="minorHAnsi"/>
          <w:color w:val="000000"/>
          <w:shd w:val="clear" w:color="auto" w:fill="FFFFFF"/>
        </w:rPr>
        <w:t>Otváranie váľandy:  pružinové</w:t>
      </w:r>
    </w:p>
    <w:p w14:paraId="0AAFFB23" w14:textId="77777777" w:rsidR="005C058D" w:rsidRDefault="005C058D" w:rsidP="005C058D">
      <w:pPr>
        <w:spacing w:line="240" w:lineRule="atLeast"/>
      </w:pPr>
    </w:p>
    <w:p w14:paraId="1C421D72" w14:textId="77777777" w:rsidR="005C058D" w:rsidRDefault="005C058D" w:rsidP="005C058D">
      <w:pPr>
        <w:rPr>
          <w:b/>
        </w:rPr>
      </w:pPr>
      <w:r>
        <w:rPr>
          <w:noProof/>
          <w:lang w:eastAsia="sk-SK"/>
        </w:rPr>
        <w:drawing>
          <wp:inline distT="0" distB="0" distL="0" distR="0" wp14:anchorId="7BE4FDEA" wp14:editId="1AEDE53C">
            <wp:extent cx="2341461" cy="1670179"/>
            <wp:effectExtent l="0" t="0" r="1905" b="6350"/>
            <wp:docPr id="5" name="Obrázok 5" descr="ELIŠKA 1 váľanda 90x200 cm s úložný priestor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IŠKA 1 váľanda 90x200 cm s úložný priestoro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566" cy="167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06CF1" w14:textId="77777777" w:rsidR="005C058D" w:rsidRPr="00FB5A0F" w:rsidRDefault="005C058D" w:rsidP="005C058D">
      <w:pPr>
        <w:rPr>
          <w:b/>
          <w:noProof/>
          <w:lang w:eastAsia="sk-SK"/>
        </w:rPr>
      </w:pPr>
      <w:r w:rsidRPr="00FB5A0F">
        <w:t>Dizajn: podľa ilustračného obrázku</w:t>
      </w:r>
      <w:r w:rsidRPr="00FB5A0F">
        <w:rPr>
          <w:noProof/>
          <w:lang w:eastAsia="sk-SK"/>
        </w:rPr>
        <w:t xml:space="preserve"> alebo ekvivalentný</w:t>
      </w:r>
      <w:r w:rsidRPr="00FB5A0F">
        <w:rPr>
          <w:b/>
          <w:noProof/>
          <w:lang w:eastAsia="sk-SK"/>
        </w:rPr>
        <w:t xml:space="preserve">       </w:t>
      </w:r>
    </w:p>
    <w:p w14:paraId="07101AD1" w14:textId="77777777" w:rsidR="005C058D" w:rsidRDefault="005C058D" w:rsidP="005C058D">
      <w:pPr>
        <w:rPr>
          <w:rFonts w:eastAsiaTheme="minorHAnsi"/>
          <w:b/>
          <w:bCs/>
          <w:lang w:eastAsia="en-US"/>
        </w:rPr>
      </w:pPr>
    </w:p>
    <w:p w14:paraId="0FE17F6C" w14:textId="77777777" w:rsidR="005C058D" w:rsidRDefault="005C058D" w:rsidP="005C058D">
      <w:pPr>
        <w:rPr>
          <w:rFonts w:eastAsiaTheme="minorHAnsi"/>
          <w:b/>
          <w:bCs/>
          <w:lang w:eastAsia="en-US"/>
        </w:rPr>
      </w:pPr>
    </w:p>
    <w:p w14:paraId="58E20E40" w14:textId="77777777" w:rsidR="005C058D" w:rsidRDefault="005C058D" w:rsidP="005C058D">
      <w:pPr>
        <w:rPr>
          <w:rFonts w:eastAsiaTheme="minorHAnsi"/>
          <w:b/>
          <w:bCs/>
          <w:lang w:eastAsia="en-US"/>
        </w:rPr>
      </w:pPr>
    </w:p>
    <w:p w14:paraId="73499A0B" w14:textId="77777777" w:rsidR="005C058D" w:rsidRDefault="005C058D" w:rsidP="005C058D">
      <w:pPr>
        <w:rPr>
          <w:rFonts w:eastAsiaTheme="minorHAnsi"/>
          <w:b/>
          <w:bCs/>
          <w:lang w:eastAsia="en-US"/>
        </w:rPr>
      </w:pPr>
    </w:p>
    <w:p w14:paraId="69A78E4E" w14:textId="77777777" w:rsidR="005C058D" w:rsidRDefault="005C058D" w:rsidP="005C058D">
      <w:pPr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Poznámka:</w:t>
      </w:r>
    </w:p>
    <w:p w14:paraId="5C0B3F58" w14:textId="77777777" w:rsidR="005C058D" w:rsidRPr="00374E96" w:rsidRDefault="005C058D" w:rsidP="005C058D">
      <w:pPr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Verejný  obstarávateľ požaduje v stĺpci </w:t>
      </w:r>
      <w:r w:rsidRPr="00374E96">
        <w:rPr>
          <w:rFonts w:eastAsiaTheme="minorHAnsi"/>
          <w:b/>
          <w:bCs/>
          <w:lang w:eastAsia="en-US"/>
        </w:rPr>
        <w:t>,,Vlastný návrh na plnenie predmetu zákazky“</w:t>
      </w:r>
      <w:r>
        <w:rPr>
          <w:rFonts w:eastAsiaTheme="minorHAnsi"/>
          <w:b/>
          <w:bCs/>
          <w:lang w:eastAsia="en-US"/>
        </w:rPr>
        <w:t xml:space="preserve"> </w:t>
      </w:r>
      <w:r w:rsidRPr="00EE459D">
        <w:rPr>
          <w:rFonts w:eastAsiaTheme="minorHAnsi"/>
          <w:lang w:eastAsia="en-US"/>
        </w:rPr>
        <w:t>uviesť</w:t>
      </w:r>
      <w:r>
        <w:rPr>
          <w:rFonts w:eastAsiaTheme="minorHAnsi"/>
          <w:lang w:eastAsia="en-US"/>
        </w:rPr>
        <w:t xml:space="preserve"> skutočné parametre ponúkaného nábytku, resp. rôzneho vybavenia. Pre jednoznačné preukázanie splnenia všetkých technických parametrov jednotlivých položiek predmetu zákazky je možné použiť </w:t>
      </w:r>
      <w:r w:rsidRPr="000E0090">
        <w:rPr>
          <w:rFonts w:eastAsiaTheme="minorHAnsi"/>
          <w:i/>
          <w:iCs/>
          <w:lang w:eastAsia="en-US"/>
        </w:rPr>
        <w:t xml:space="preserve">Prílohu č. 1 súťažných podkladov – Opis predmetu zákazky – </w:t>
      </w:r>
      <w:r w:rsidRPr="000E0090">
        <w:rPr>
          <w:rFonts w:eastAsiaTheme="minorHAnsi"/>
          <w:i/>
          <w:iCs/>
          <w:u w:val="single"/>
          <w:lang w:eastAsia="en-US"/>
        </w:rPr>
        <w:t>Podrobné technické parametre predmetu zákazky</w:t>
      </w:r>
      <w:r>
        <w:rPr>
          <w:rFonts w:eastAsiaTheme="minorHAnsi"/>
          <w:lang w:eastAsia="en-US"/>
        </w:rPr>
        <w:t xml:space="preserve"> – doplnené o konkrétne parametre a názvy ponúkaného predmetu zákazky.</w:t>
      </w:r>
    </w:p>
    <w:p w14:paraId="3689FA39" w14:textId="77777777" w:rsidR="005C058D" w:rsidRPr="00D74F2C" w:rsidRDefault="005C058D" w:rsidP="005C058D"/>
    <w:p w14:paraId="66511BB8" w14:textId="77777777" w:rsidR="005C058D" w:rsidRDefault="005C058D" w:rsidP="005C058D">
      <w:pPr>
        <w:spacing w:after="200" w:line="276" w:lineRule="auto"/>
        <w:jc w:val="both"/>
        <w:rPr>
          <w:rFonts w:eastAsiaTheme="minorHAnsi"/>
          <w:b/>
          <w:bCs/>
          <w:i/>
          <w:iCs/>
          <w:lang w:eastAsia="en-US"/>
        </w:rPr>
      </w:pPr>
      <w:r>
        <w:rPr>
          <w:rFonts w:eastAsiaTheme="minorHAnsi"/>
          <w:b/>
          <w:bCs/>
          <w:i/>
          <w:iCs/>
          <w:lang w:eastAsia="en-US"/>
        </w:rPr>
        <w:t>Verejný obstarávateľ si vyhradzuje právo odchýlky jednotlivých rozmerov v rozsahu +-5% bez vplyvu na jednotkovú cenu predmetnej položky rozpočtu.</w:t>
      </w:r>
    </w:p>
    <w:p w14:paraId="50A158D4" w14:textId="77777777" w:rsidR="005C058D" w:rsidRDefault="005C058D" w:rsidP="005C058D">
      <w:pPr>
        <w:jc w:val="both"/>
        <w:rPr>
          <w:rFonts w:eastAsiaTheme="minorHAnsi"/>
          <w:b/>
          <w:bCs/>
          <w:u w:val="single"/>
          <w:lang w:eastAsia="en-US"/>
        </w:rPr>
      </w:pPr>
      <w:r w:rsidRPr="00236433">
        <w:rPr>
          <w:rFonts w:eastAsiaTheme="minorHAnsi"/>
          <w:b/>
          <w:bCs/>
          <w:u w:val="single"/>
          <w:lang w:eastAsia="en-US"/>
        </w:rPr>
        <w:t>Hodnotenie splnenia špecifikácie:</w:t>
      </w:r>
      <w:r>
        <w:rPr>
          <w:rFonts w:eastAsiaTheme="minorHAnsi"/>
          <w:b/>
          <w:bCs/>
          <w:u w:val="single"/>
          <w:lang w:eastAsia="en-US"/>
        </w:rPr>
        <w:t xml:space="preserve"> </w:t>
      </w:r>
    </w:p>
    <w:p w14:paraId="58D9A7F0" w14:textId="77777777" w:rsidR="005C058D" w:rsidRDefault="005C058D" w:rsidP="005C058D">
      <w:pPr>
        <w:jc w:val="both"/>
        <w:rPr>
          <w:rFonts w:eastAsiaTheme="minorHAnsi"/>
          <w:b/>
          <w:bCs/>
          <w:u w:val="single"/>
          <w:lang w:eastAsia="en-US"/>
        </w:rPr>
      </w:pPr>
    </w:p>
    <w:p w14:paraId="310C83BF" w14:textId="77777777" w:rsidR="005C058D" w:rsidRDefault="005C058D" w:rsidP="005C058D">
      <w:pPr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Ponuka uchádzača musí spĺňať </w:t>
      </w:r>
      <w:r>
        <w:rPr>
          <w:rFonts w:eastAsiaTheme="minorHAnsi"/>
          <w:b/>
          <w:bCs/>
          <w:u w:val="single"/>
          <w:lang w:eastAsia="en-US"/>
        </w:rPr>
        <w:t>všetky minimálne požiadavky</w:t>
      </w:r>
      <w:r>
        <w:rPr>
          <w:rFonts w:eastAsiaTheme="minorHAnsi"/>
          <w:b/>
          <w:bCs/>
          <w:lang w:eastAsia="en-US"/>
        </w:rPr>
        <w:t xml:space="preserve"> zadefinované verejným obstarávateľom v Prílohe č. 1 Opis predmetu zákazky.</w:t>
      </w:r>
    </w:p>
    <w:p w14:paraId="4826FCE5" w14:textId="77777777" w:rsidR="005C058D" w:rsidRDefault="005C058D" w:rsidP="005C058D">
      <w:pPr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V prípade, že ponuka nebude spĺňať akúkoľvek z minimálnych požiadaviek stanovených v tomto opise, ponuka nebude zaradená do ďalšieho vyhodnotenia a uchádzač bude vylúčený z vyhodnotenia ponúk tejto zákazky.</w:t>
      </w:r>
    </w:p>
    <w:p w14:paraId="54F4B68B" w14:textId="77777777" w:rsidR="00E353EA" w:rsidRDefault="00E353EA"/>
    <w:sectPr w:rsidR="00E353EA" w:rsidSect="002534D0">
      <w:pgSz w:w="11913" w:h="16834" w:code="9"/>
      <w:pgMar w:top="1588" w:right="1134" w:bottom="1417" w:left="1418" w:header="567" w:footer="454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8D"/>
    <w:rsid w:val="00250AE9"/>
    <w:rsid w:val="002534D0"/>
    <w:rsid w:val="005C058D"/>
    <w:rsid w:val="006230D6"/>
    <w:rsid w:val="00E3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FD52D"/>
  <w15:chartTrackingRefBased/>
  <w15:docId w15:val="{BE1EE6E1-7D8C-4D9E-95F3-AD1C42E0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C058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058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C058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C058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C058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C058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C058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C058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C058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C058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C058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C05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C058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C058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C058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C05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C05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C05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C058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C05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5C0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C058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5C05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C058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5C058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C05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5C058D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C058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C058D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C058D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y"/>
    <w:link w:val="ZkladntextChar"/>
    <w:rsid w:val="005C058D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5C058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textovprepojenie">
    <w:name w:val="Hyperlink"/>
    <w:basedOn w:val="Predvolenpsmoodseku"/>
    <w:uiPriority w:val="99"/>
    <w:rsid w:val="005C05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sektorovynabytok.sk/p/13918/1636/valanda-90x200-s-uloznym-priestorom-eliska-1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sektorovynabytok.sk/p/13918/1636/valanda-90x200-s-uloznym-priestorom-eliska-1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895</Words>
  <Characters>5107</Characters>
  <Application>Microsoft Office Word</Application>
  <DocSecurity>0</DocSecurity>
  <Lines>42</Lines>
  <Paragraphs>11</Paragraphs>
  <ScaleCrop>false</ScaleCrop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Kuricová</dc:creator>
  <cp:keywords/>
  <dc:description/>
  <cp:lastModifiedBy>Dagmar Kuricová</cp:lastModifiedBy>
  <cp:revision>1</cp:revision>
  <dcterms:created xsi:type="dcterms:W3CDTF">2025-02-19T14:05:00Z</dcterms:created>
  <dcterms:modified xsi:type="dcterms:W3CDTF">2025-02-19T14:05:00Z</dcterms:modified>
</cp:coreProperties>
</file>