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50F0" w14:textId="77777777" w:rsidR="006041BC" w:rsidRPr="00505DCE" w:rsidRDefault="001E36E8" w:rsidP="006806C8">
      <w:pPr>
        <w:suppressAutoHyphens w:val="0"/>
        <w:autoSpaceDE w:val="0"/>
        <w:autoSpaceDN w:val="0"/>
        <w:adjustRightInd w:val="0"/>
        <w:jc w:val="right"/>
        <w:rPr>
          <w:i/>
          <w:iCs/>
          <w:sz w:val="16"/>
          <w:szCs w:val="16"/>
          <w:lang w:eastAsia="pl-PL"/>
        </w:rPr>
      </w:pPr>
      <w:r>
        <w:rPr>
          <w:b/>
          <w:sz w:val="20"/>
          <w:szCs w:val="20"/>
        </w:rPr>
        <w:t>Załącznik nr</w:t>
      </w:r>
      <w:r w:rsidR="00A628FC">
        <w:rPr>
          <w:b/>
          <w:sz w:val="20"/>
          <w:szCs w:val="20"/>
        </w:rPr>
        <w:t xml:space="preserve"> </w:t>
      </w:r>
      <w:r w:rsidR="00671426">
        <w:rPr>
          <w:b/>
          <w:sz w:val="20"/>
          <w:szCs w:val="20"/>
        </w:rPr>
        <w:t>3</w:t>
      </w:r>
    </w:p>
    <w:p w14:paraId="31E708AA" w14:textId="77777777" w:rsidR="00EE3B62" w:rsidRDefault="00EE3B62" w:rsidP="006806C8">
      <w:pPr>
        <w:suppressAutoHyphens w:val="0"/>
        <w:autoSpaceDE w:val="0"/>
        <w:autoSpaceDN w:val="0"/>
        <w:adjustRightInd w:val="0"/>
        <w:jc w:val="right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Wzór </w:t>
      </w:r>
    </w:p>
    <w:p w14:paraId="074436CE" w14:textId="77777777" w:rsidR="006041BC" w:rsidRPr="00505DCE" w:rsidRDefault="006041BC" w:rsidP="006806C8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505DCE">
        <w:rPr>
          <w:b/>
          <w:bCs/>
          <w:lang w:eastAsia="pl-PL"/>
        </w:rPr>
        <w:t>UMOWA Nr ………..</w:t>
      </w:r>
    </w:p>
    <w:p w14:paraId="5EF73687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l-PL"/>
        </w:rPr>
      </w:pPr>
    </w:p>
    <w:p w14:paraId="4CF3D400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W dniu ………………, pomiędzy:</w:t>
      </w:r>
    </w:p>
    <w:p w14:paraId="4118E09D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Skarbem Państwa – Państwowym Gospodarstwem Leśnym Lasy Państwowe –</w:t>
      </w:r>
    </w:p>
    <w:p w14:paraId="726DADFD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Nadleśnictwem Woziwoda, Woziwoda 3, 89-504 Legbąd</w:t>
      </w:r>
    </w:p>
    <w:p w14:paraId="74B8C3A2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NIP: 561-000-32-87 Regon: 090123304</w:t>
      </w:r>
    </w:p>
    <w:p w14:paraId="6F362073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reprezentowanym przez:</w:t>
      </w:r>
    </w:p>
    <w:p w14:paraId="0A87CCB3" w14:textId="7014170E" w:rsidR="00B45C19" w:rsidRPr="001E36E8" w:rsidRDefault="009B0379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 xml:space="preserve">- </w:t>
      </w:r>
      <w:r w:rsidR="00E603B0">
        <w:rPr>
          <w:lang w:eastAsia="pl-PL"/>
        </w:rPr>
        <w:t>Arkadiusza Podlaszewskiego</w:t>
      </w:r>
      <w:r>
        <w:rPr>
          <w:lang w:eastAsia="pl-PL"/>
        </w:rPr>
        <w:t xml:space="preserve"> </w:t>
      </w:r>
      <w:r w:rsidR="00B45C19" w:rsidRPr="001E36E8">
        <w:rPr>
          <w:lang w:eastAsia="pl-PL"/>
        </w:rPr>
        <w:t>–</w:t>
      </w:r>
      <w:r w:rsidR="00E603B0">
        <w:rPr>
          <w:lang w:eastAsia="pl-PL"/>
        </w:rPr>
        <w:t xml:space="preserve"> Zastępcę</w:t>
      </w:r>
      <w:r w:rsidR="006041BC" w:rsidRPr="001E36E8">
        <w:rPr>
          <w:lang w:eastAsia="pl-PL"/>
        </w:rPr>
        <w:t xml:space="preserve"> Nadleśniczego </w:t>
      </w:r>
      <w:r w:rsidR="00E603B0">
        <w:rPr>
          <w:lang w:eastAsia="pl-PL"/>
        </w:rPr>
        <w:t>p.o. Nadleśniczego</w:t>
      </w:r>
    </w:p>
    <w:p w14:paraId="16C49851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zwanym w dalszej części umowy „Zamawiającym”,</w:t>
      </w:r>
    </w:p>
    <w:p w14:paraId="0F141220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a</w:t>
      </w:r>
    </w:p>
    <w:p w14:paraId="10082008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…………………………………………………………………………………………………</w:t>
      </w:r>
    </w:p>
    <w:p w14:paraId="22C1948C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…………………………………………………………………………………………………</w:t>
      </w:r>
    </w:p>
    <w:p w14:paraId="776C76D4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…………………………………………………………………………………………………</w:t>
      </w:r>
    </w:p>
    <w:p w14:paraId="17179728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NIP: …………………. Regon: ……………………</w:t>
      </w:r>
    </w:p>
    <w:p w14:paraId="7F0EA1FC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reprezentowanym ……………..,</w:t>
      </w:r>
    </w:p>
    <w:p w14:paraId="6F69332F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zwanym (-ą) w dalszej części umowy „Wykonawcą”, zaś wspólnie zwanymi w dalszej części umowy „Stronami”,</w:t>
      </w:r>
    </w:p>
    <w:p w14:paraId="31DD8EFB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1BC3053C" w14:textId="34712BA1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 xml:space="preserve">W rezultacie dokonania wyboru oferty Wykonawcy, złożonej w </w:t>
      </w:r>
      <w:r w:rsidR="00463C7C">
        <w:rPr>
          <w:lang w:eastAsia="pl-PL"/>
        </w:rPr>
        <w:t>odpowiedzi na zapytanie ofertowe</w:t>
      </w:r>
      <w:r w:rsidRPr="00505DCE">
        <w:rPr>
          <w:lang w:eastAsia="pl-PL"/>
        </w:rPr>
        <w:t xml:space="preserve"> na </w:t>
      </w:r>
      <w:r w:rsidR="00947BC4">
        <w:rPr>
          <w:lang w:eastAsia="pl-PL"/>
        </w:rPr>
        <w:t xml:space="preserve">postępowanie pn. </w:t>
      </w:r>
      <w:r w:rsidRPr="00505DCE">
        <w:rPr>
          <w:lang w:eastAsia="pl-PL"/>
        </w:rPr>
        <w:t>„</w:t>
      </w:r>
      <w:r w:rsidR="00947BC4">
        <w:rPr>
          <w:lang w:eastAsia="pl-PL"/>
        </w:rPr>
        <w:t>Obsługa</w:t>
      </w:r>
      <w:r w:rsidR="00463C7C">
        <w:rPr>
          <w:lang w:eastAsia="pl-PL"/>
        </w:rPr>
        <w:t xml:space="preserve"> Punktu Alarmowo Dyspozycyjnego</w:t>
      </w:r>
      <w:r w:rsidR="00947BC4">
        <w:rPr>
          <w:lang w:eastAsia="pl-PL"/>
        </w:rPr>
        <w:t>”</w:t>
      </w:r>
      <w:r w:rsidR="00ED7433">
        <w:rPr>
          <w:lang w:eastAsia="pl-PL"/>
        </w:rPr>
        <w:t xml:space="preserve"> </w:t>
      </w:r>
      <w:proofErr w:type="spellStart"/>
      <w:r w:rsidR="00ED7433">
        <w:rPr>
          <w:lang w:eastAsia="pl-PL"/>
        </w:rPr>
        <w:t>zn</w:t>
      </w:r>
      <w:proofErr w:type="spellEnd"/>
      <w:r w:rsidR="00ED7433">
        <w:rPr>
          <w:lang w:eastAsia="pl-PL"/>
        </w:rPr>
        <w:t xml:space="preserve">. </w:t>
      </w:r>
      <w:proofErr w:type="spellStart"/>
      <w:r w:rsidR="00ED7433">
        <w:rPr>
          <w:lang w:eastAsia="pl-PL"/>
        </w:rPr>
        <w:t>spr</w:t>
      </w:r>
      <w:proofErr w:type="spellEnd"/>
      <w:r w:rsidR="00ED7433">
        <w:rPr>
          <w:lang w:eastAsia="pl-PL"/>
        </w:rPr>
        <w:t>. ZG.270.1.2.2025</w:t>
      </w:r>
      <w:r w:rsidR="00463C7C">
        <w:rPr>
          <w:lang w:eastAsia="pl-PL"/>
        </w:rPr>
        <w:t xml:space="preserve">  </w:t>
      </w:r>
      <w:r w:rsidRPr="00505DCE">
        <w:rPr>
          <w:lang w:eastAsia="pl-PL"/>
        </w:rPr>
        <w:t>jako oferty najkorzystniejszej została zawarta umowa następującej treści:</w:t>
      </w:r>
    </w:p>
    <w:p w14:paraId="23AC7E4E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2B762FF5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t>§ 1</w:t>
      </w:r>
    </w:p>
    <w:p w14:paraId="701A97A1" w14:textId="77777777" w:rsidR="00947BC4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1. Zamawiający zleca, a Wykonawca przyjmuje do wykonania świadczenie usług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prowadzenia dozoru w zakresie zagrożeń pożarowych obszarów leśnych w Punkcie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Alarmowo-Dyspozycyjnym (PAD) Nadleśnictwa Woziwoda, zlokalizowanym w siedzibie</w:t>
      </w:r>
      <w:r w:rsidR="001E5B34">
        <w:rPr>
          <w:lang w:eastAsia="pl-PL"/>
        </w:rPr>
        <w:t xml:space="preserve"> </w:t>
      </w:r>
      <w:r w:rsidR="00947BC4">
        <w:rPr>
          <w:lang w:eastAsia="pl-PL"/>
        </w:rPr>
        <w:t>Zamawiającego</w:t>
      </w:r>
    </w:p>
    <w:p w14:paraId="4737DC38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- zwane dalej przedmiotem umowy.</w:t>
      </w:r>
    </w:p>
    <w:p w14:paraId="45083D5D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 xml:space="preserve">2. Przedmiot umowy będzie wykonywany zgodnie z warunkami zawartymi </w:t>
      </w:r>
      <w:r w:rsidR="00947BC4">
        <w:rPr>
          <w:lang w:eastAsia="pl-PL"/>
        </w:rPr>
        <w:t xml:space="preserve">w </w:t>
      </w:r>
      <w:r w:rsidR="00463C7C">
        <w:rPr>
          <w:lang w:eastAsia="pl-PL"/>
        </w:rPr>
        <w:t>zapytaniu ofertowym,</w:t>
      </w:r>
      <w:r w:rsidRPr="00505DCE">
        <w:rPr>
          <w:lang w:eastAsia="pl-PL"/>
        </w:rPr>
        <w:t xml:space="preserve"> zapisami niniejszej umowy i</w:t>
      </w:r>
      <w:r w:rsidR="00463C7C">
        <w:rPr>
          <w:lang w:eastAsia="pl-PL"/>
        </w:rPr>
        <w:t xml:space="preserve"> </w:t>
      </w:r>
      <w:r w:rsidRPr="00505DCE">
        <w:rPr>
          <w:lang w:eastAsia="pl-PL"/>
        </w:rPr>
        <w:t>obowiązującymi przepisami dotyczącymi przedmiotu umowy.</w:t>
      </w:r>
    </w:p>
    <w:p w14:paraId="6826FDA3" w14:textId="57DF29A9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 xml:space="preserve">3. Strony ustalają, iż dopuszczają dokonanie przez Zamawiającego redukcji </w:t>
      </w:r>
      <w:r w:rsidR="00E603B0">
        <w:rPr>
          <w:lang w:eastAsia="pl-PL"/>
        </w:rPr>
        <w:t xml:space="preserve">lub zwiększenia </w:t>
      </w:r>
      <w:r w:rsidRPr="00505DCE">
        <w:rPr>
          <w:lang w:eastAsia="pl-PL"/>
        </w:rPr>
        <w:t>rozmiaru prac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 xml:space="preserve">do wykonania w stosunku do rozmiaru określonego w </w:t>
      </w:r>
      <w:r w:rsidR="00463C7C">
        <w:rPr>
          <w:lang w:eastAsia="pl-PL"/>
        </w:rPr>
        <w:t xml:space="preserve">zapytaniu ofertowym. </w:t>
      </w:r>
    </w:p>
    <w:p w14:paraId="3ADD42C9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4. W przypadku, o którym mowa w ust. 3, Wykonawcy przysługuje wynagrodzenie</w:t>
      </w:r>
      <w:r w:rsidR="001E5B34">
        <w:rPr>
          <w:lang w:eastAsia="pl-PL"/>
        </w:rPr>
        <w:t xml:space="preserve"> obliczone </w:t>
      </w:r>
      <w:r w:rsidRPr="00505DCE">
        <w:rPr>
          <w:lang w:eastAsia="pl-PL"/>
        </w:rPr>
        <w:t>w oparciu o kwotę wynagrodzenia zryczałtowanego netto określone niniejszą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umową za rzeczywiście wykonaną część zamówienia.</w:t>
      </w:r>
    </w:p>
    <w:p w14:paraId="5557FA6D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2B2F0689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t>§ 2</w:t>
      </w:r>
    </w:p>
    <w:p w14:paraId="461A6E91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Przedmiot umowy, określony w § 1, będzie wykonywany:</w:t>
      </w:r>
    </w:p>
    <w:p w14:paraId="7F107E5F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 xml:space="preserve">1) z wykorzystaniem środków technicznych Zamawiającego, w szczególności: </w:t>
      </w:r>
      <w:r w:rsidR="001E5B34">
        <w:rPr>
          <w:lang w:eastAsia="pl-PL"/>
        </w:rPr>
        <w:t xml:space="preserve">stanowisko </w:t>
      </w:r>
      <w:r w:rsidR="00463C7C">
        <w:rPr>
          <w:lang w:eastAsia="pl-PL"/>
        </w:rPr>
        <w:t xml:space="preserve">komputerowe, </w:t>
      </w:r>
      <w:r w:rsidRPr="00505DCE">
        <w:rPr>
          <w:lang w:eastAsia="pl-PL"/>
        </w:rPr>
        <w:t>środków łączności przewodowej i bezprzewodowej,</w:t>
      </w:r>
      <w:r w:rsidR="00463C7C">
        <w:rPr>
          <w:lang w:eastAsia="pl-PL"/>
        </w:rPr>
        <w:t xml:space="preserve"> z wyłączeniem </w:t>
      </w:r>
      <w:r w:rsidR="001E5B34">
        <w:rPr>
          <w:lang w:eastAsia="pl-PL"/>
        </w:rPr>
        <w:t xml:space="preserve">jednego </w:t>
      </w:r>
      <w:r w:rsidR="00947BC4">
        <w:rPr>
          <w:lang w:eastAsia="pl-PL"/>
        </w:rPr>
        <w:t>telefonu komórkowego zaopatrzonego w kartę SIM, który</w:t>
      </w:r>
      <w:r w:rsidR="00463C7C">
        <w:rPr>
          <w:lang w:eastAsia="pl-PL"/>
        </w:rPr>
        <w:t xml:space="preserve"> zapewni Wykonawca.</w:t>
      </w:r>
      <w:r w:rsidRPr="00505DCE">
        <w:rPr>
          <w:lang w:eastAsia="pl-PL"/>
        </w:rPr>
        <w:t xml:space="preserve"> </w:t>
      </w:r>
    </w:p>
    <w:p w14:paraId="36CD1094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2) z uwzględnieniem obowiązków określonych w załączniku nr 1 do niniejszej umowy:</w:t>
      </w:r>
      <w:r w:rsidR="001E5B34">
        <w:rPr>
          <w:lang w:eastAsia="pl-PL"/>
        </w:rPr>
        <w:t xml:space="preserve"> </w:t>
      </w:r>
      <w:r w:rsidR="00947BC4">
        <w:rPr>
          <w:lang w:eastAsia="pl-PL"/>
        </w:rPr>
        <w:t>„Zakres obowiązków dyżurnego w</w:t>
      </w:r>
      <w:r w:rsidRPr="00505DCE">
        <w:rPr>
          <w:lang w:eastAsia="pl-PL"/>
        </w:rPr>
        <w:t xml:space="preserve"> Punkcie</w:t>
      </w:r>
      <w:r w:rsidR="00947BC4">
        <w:rPr>
          <w:lang w:eastAsia="pl-PL"/>
        </w:rPr>
        <w:t xml:space="preserve"> </w:t>
      </w:r>
      <w:r w:rsidRPr="00505DCE">
        <w:rPr>
          <w:lang w:eastAsia="pl-PL"/>
        </w:rPr>
        <w:t>Alarmowo-Dyspozycyjnym (PAD) Nadleśnictwa Woziwoda”,</w:t>
      </w:r>
    </w:p>
    <w:p w14:paraId="7401C039" w14:textId="77777777" w:rsidR="006041BC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3) zgodnie z harmonogramem określonym w załączniku nr 1 do niniejszej umowy: „Orientacyjny harmonogram świadczenia usługi dozoru w zakresie wystąpienia zagrożeń pożarowych terenów leśnych w Nadleśnictwie Woziwoda”.</w:t>
      </w:r>
    </w:p>
    <w:p w14:paraId="02384F56" w14:textId="77777777" w:rsidR="001E5B34" w:rsidRPr="00505DCE" w:rsidRDefault="001E5B34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454836D6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lastRenderedPageBreak/>
        <w:t>§ 3</w:t>
      </w:r>
    </w:p>
    <w:p w14:paraId="7E6C8A1B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1. Wykonawca oświadcza, że:</w:t>
      </w:r>
    </w:p>
    <w:p w14:paraId="24FB20E7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 xml:space="preserve">a) zapoznał się z </w:t>
      </w:r>
      <w:r w:rsidR="00947BC4">
        <w:rPr>
          <w:lang w:eastAsia="pl-PL"/>
        </w:rPr>
        <w:t>warunkami panującymi w miejscu</w:t>
      </w:r>
      <w:r w:rsidRPr="00505DCE">
        <w:rPr>
          <w:lang w:eastAsia="pl-PL"/>
        </w:rPr>
        <w:t xml:space="preserve"> wykonywania przedmiotu umowy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oraz stanem technicznym stanowiska komputerowego oraz środków łączności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przewodowej i bezprzewodowej, nie zgłaszając w tym zakresie żadnych zastrzeżeń,</w:t>
      </w:r>
    </w:p>
    <w:p w14:paraId="5129F165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b) potrafi obsługiwać środki techniczne, o których mowa w § 2 pkt. 1,</w:t>
      </w:r>
    </w:p>
    <w:p w14:paraId="511E815D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c) zaznajomił się z zakresem obowiązków, o którym mowa w § 2 pkt 2, są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one dla niego w pełni zrozumiałe i nie zgłasza w tym zakresie żadnych zastrzeżeń oraz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zobowiązuje się do ich pełnego i sumiennego wypełniania,</w:t>
      </w:r>
    </w:p>
    <w:p w14:paraId="1A55A62D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d) zaznajomił się z harmonogramem, o którym mowa w § 2 pkt 3, jest on dla niego w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pełni zrozumiały i nie zgłasza w tym zakresie żadnych zastrzeżeń oraz zobowiązuje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się do sumiennej realizacji jego założeń.</w:t>
      </w:r>
    </w:p>
    <w:p w14:paraId="62D4DA92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2. Wykonawca ponosi na ogólnych zasadach odpowiedzialność za zniszczenie lub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uszkodzenie środków technicznych, o których mowa w § 2 pkt 1, oraz za inne mienie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znajdujące się w miejscu wykonywania przedmiotu umowy.</w:t>
      </w:r>
    </w:p>
    <w:p w14:paraId="1AD20528" w14:textId="77777777" w:rsidR="001E5B34" w:rsidRPr="00505DCE" w:rsidRDefault="00B03CA8" w:rsidP="001E5B34">
      <w:pPr>
        <w:jc w:val="both"/>
      </w:pPr>
      <w:r>
        <w:t xml:space="preserve">3. </w:t>
      </w:r>
      <w:r w:rsidR="00463C7C">
        <w:t>W</w:t>
      </w:r>
      <w:r w:rsidR="006041BC" w:rsidRPr="00505DCE">
        <w:t>ykonawca gwarantuje, że osoby wykonujące prze</w:t>
      </w:r>
      <w:r w:rsidR="001E5B34">
        <w:t xml:space="preserve">dmiot umowy będą zatrudnione na </w:t>
      </w:r>
      <w:r w:rsidR="006041BC" w:rsidRPr="00505DCE">
        <w:t xml:space="preserve">podstawie umowy o pracę w rozumieniu kodeksu pracy. </w:t>
      </w:r>
      <w:r w:rsidR="001E5B34">
        <w:t xml:space="preserve">Obowiązek realizacji przedmiotu </w:t>
      </w:r>
      <w:r w:rsidR="006041BC" w:rsidRPr="00505DCE">
        <w:t>umowy przy pomocy osób zatrudnionych na podstawi</w:t>
      </w:r>
      <w:r w:rsidR="001E5B34">
        <w:t xml:space="preserve">e umowy o pracę dotyczy również </w:t>
      </w:r>
      <w:r w:rsidR="006041BC" w:rsidRPr="00505DCE">
        <w:t>realizacji przedmiotu umowy przy pomocy podwykonawców. Jeżeli w trakcie real</w:t>
      </w:r>
      <w:r w:rsidR="001E5B34">
        <w:t xml:space="preserve">izacji </w:t>
      </w:r>
      <w:r w:rsidR="00947BC4">
        <w:t>przedmiotu umowy dojdzie</w:t>
      </w:r>
      <w:r w:rsidR="006041BC" w:rsidRPr="00505DCE">
        <w:t xml:space="preserve"> do zmiany składu osobowego p</w:t>
      </w:r>
      <w:r w:rsidR="001E5B34">
        <w:t xml:space="preserve">ersonelu wykonawcy, w stosunku, </w:t>
      </w:r>
      <w:r w:rsidR="006041BC" w:rsidRPr="00505DCE">
        <w:t>do którego wykonawca w ofercie zobowiązał się wykonywać przedmiot umowy, to sumaryczna ilość pełnych etatów takich osób winna by</w:t>
      </w:r>
      <w:r w:rsidR="00463C7C">
        <w:t>ć nie mniejsza niż wynikająca z zapytania ofertowego</w:t>
      </w:r>
      <w:r w:rsidR="006041BC" w:rsidRPr="00505DCE">
        <w:t xml:space="preserve">. </w:t>
      </w:r>
    </w:p>
    <w:p w14:paraId="061C9B83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t>§ 4</w:t>
      </w:r>
    </w:p>
    <w:p w14:paraId="1286AB1D" w14:textId="7FED5E9F" w:rsidR="006041BC" w:rsidRDefault="00A709C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 xml:space="preserve">1. </w:t>
      </w:r>
      <w:r w:rsidR="006041BC" w:rsidRPr="00505DCE">
        <w:rPr>
          <w:lang w:eastAsia="pl-PL"/>
        </w:rPr>
        <w:t>Szczegółowe terminy wykonania poszczególnych prac określone zostały w „Orientacyjnym harmonogramie świadczenia usługi dozoru w zakresie wystąpienia zagrożeń pożarowych terenów leśnych w Nadleśnictwie Woziwoda” określonym w załączniku nr 1 do niniejszej umowy, przy czym przyjmuje się ramowo, iż zamówienie będzie realizo</w:t>
      </w:r>
      <w:r w:rsidR="00FE3834">
        <w:rPr>
          <w:lang w:eastAsia="pl-PL"/>
        </w:rPr>
        <w:t xml:space="preserve">wane w okresie od  </w:t>
      </w:r>
      <w:r w:rsidR="00947BC4">
        <w:rPr>
          <w:lang w:eastAsia="pl-PL"/>
        </w:rPr>
        <w:t>01 marca 202</w:t>
      </w:r>
      <w:r w:rsidR="00E603B0">
        <w:rPr>
          <w:lang w:eastAsia="pl-PL"/>
        </w:rPr>
        <w:t>5</w:t>
      </w:r>
      <w:r w:rsidR="00402B34">
        <w:rPr>
          <w:lang w:eastAsia="pl-PL"/>
        </w:rPr>
        <w:t xml:space="preserve"> r. do 30</w:t>
      </w:r>
      <w:r w:rsidR="00EE5D00">
        <w:rPr>
          <w:lang w:eastAsia="pl-PL"/>
        </w:rPr>
        <w:t xml:space="preserve"> </w:t>
      </w:r>
      <w:r w:rsidR="00947BC4">
        <w:rPr>
          <w:lang w:eastAsia="pl-PL"/>
        </w:rPr>
        <w:t>września  202</w:t>
      </w:r>
      <w:r w:rsidR="00E603B0">
        <w:rPr>
          <w:lang w:eastAsia="pl-PL"/>
        </w:rPr>
        <w:t>5</w:t>
      </w:r>
      <w:r w:rsidR="006041BC" w:rsidRPr="001E36E8">
        <w:rPr>
          <w:lang w:eastAsia="pl-PL"/>
        </w:rPr>
        <w:t xml:space="preserve"> r. </w:t>
      </w:r>
    </w:p>
    <w:p w14:paraId="535F25B1" w14:textId="77777777" w:rsidR="001E5B34" w:rsidRDefault="006B2CE3" w:rsidP="001E5B34">
      <w:pPr>
        <w:jc w:val="both"/>
        <w:rPr>
          <w:lang w:eastAsia="pl-PL"/>
        </w:rPr>
      </w:pPr>
      <w:r>
        <w:rPr>
          <w:lang w:eastAsia="pl-PL"/>
        </w:rPr>
        <w:t xml:space="preserve">2. W </w:t>
      </w:r>
      <w:r w:rsidR="001C38A5">
        <w:rPr>
          <w:lang w:eastAsia="pl-PL"/>
        </w:rPr>
        <w:t>przypadku decyzji Dyrektora RDLP</w:t>
      </w:r>
      <w:r>
        <w:rPr>
          <w:lang w:eastAsia="pl-PL"/>
        </w:rPr>
        <w:t xml:space="preserve"> w Toruniu o </w:t>
      </w:r>
      <w:r w:rsidR="001C38A5">
        <w:rPr>
          <w:lang w:eastAsia="pl-PL"/>
        </w:rPr>
        <w:t xml:space="preserve">przedłużeniu realizacji zadań ochrony przeciwpożarowej </w:t>
      </w:r>
      <w:r w:rsidR="00B03CA8" w:rsidRPr="00B03CA8">
        <w:rPr>
          <w:lang w:eastAsia="pl-PL"/>
        </w:rPr>
        <w:t>termin realizacji umowy za zgodą stron może ulec przedłużeniu w formie aneksu do umowy</w:t>
      </w:r>
      <w:r w:rsidR="00B03CA8">
        <w:rPr>
          <w:lang w:eastAsia="pl-PL"/>
        </w:rPr>
        <w:t>.</w:t>
      </w:r>
    </w:p>
    <w:p w14:paraId="0435CCF3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t>§ 5</w:t>
      </w:r>
    </w:p>
    <w:p w14:paraId="1F042AFF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Podstawą do wystawienia faktury za wykonane przez Wykonawcę prace będą wpisy w dzienniku dyspozytora punktu alarmowo – dyspozycyjnego.</w:t>
      </w:r>
    </w:p>
    <w:p w14:paraId="7DF22C42" w14:textId="77777777" w:rsidR="001E5B34" w:rsidRPr="00505DCE" w:rsidRDefault="001E5B34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4E98E5F3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t>§ 6</w:t>
      </w:r>
    </w:p>
    <w:p w14:paraId="3CDE6093" w14:textId="1CEE6385" w:rsidR="0023769B" w:rsidRDefault="0023769B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>1. Strony ustalają, że maksymalne wynagrodzenie Wykonawcy z tytułu wykonania przedmiotu umowy, zgodnie z ofertą Wykonawcy złożoną w zapytaniu ofertowym</w:t>
      </w:r>
      <w:r w:rsidR="00D30371">
        <w:rPr>
          <w:lang w:eastAsia="pl-PL"/>
        </w:rPr>
        <w:t xml:space="preserve"> </w:t>
      </w:r>
      <w:r>
        <w:rPr>
          <w:lang w:eastAsia="pl-PL"/>
        </w:rPr>
        <w:t>wyniesie: …………………………….. złotych brutto, (słownie:…………………………), na które składają się miesięczne wynagrodzenia wykonawcy w kwocie …</w:t>
      </w:r>
      <w:r w:rsidR="00D30371">
        <w:rPr>
          <w:lang w:eastAsia="pl-PL"/>
        </w:rPr>
        <w:t>………….</w:t>
      </w:r>
      <w:r>
        <w:rPr>
          <w:lang w:eastAsia="pl-PL"/>
        </w:rPr>
        <w:t>…złotych brutto (słownie:…</w:t>
      </w:r>
      <w:r w:rsidR="00D30371">
        <w:rPr>
          <w:lang w:eastAsia="pl-PL"/>
        </w:rPr>
        <w:t>………</w:t>
      </w:r>
      <w:r>
        <w:rPr>
          <w:lang w:eastAsia="pl-PL"/>
        </w:rPr>
        <w:t>.).</w:t>
      </w:r>
    </w:p>
    <w:p w14:paraId="3A2BAC1D" w14:textId="5C56FBC0" w:rsidR="0023769B" w:rsidRDefault="0023769B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 xml:space="preserve">2.  W przypadku </w:t>
      </w:r>
      <w:r w:rsidR="0076214F">
        <w:rPr>
          <w:lang w:eastAsia="pl-PL"/>
        </w:rPr>
        <w:t>kiedy w okresie przed 01.04</w:t>
      </w:r>
      <w:r w:rsidR="00947BC4">
        <w:rPr>
          <w:lang w:eastAsia="pl-PL"/>
        </w:rPr>
        <w:t>.202</w:t>
      </w:r>
      <w:r w:rsidR="00ED7433">
        <w:rPr>
          <w:lang w:eastAsia="pl-PL"/>
        </w:rPr>
        <w:t>5</w:t>
      </w:r>
      <w:r w:rsidR="00947BC4">
        <w:rPr>
          <w:lang w:eastAsia="pl-PL"/>
        </w:rPr>
        <w:t xml:space="preserve"> r. oraz po 30.08.202</w:t>
      </w:r>
      <w:r w:rsidR="00ED7433">
        <w:rPr>
          <w:lang w:eastAsia="pl-PL"/>
        </w:rPr>
        <w:t>5</w:t>
      </w:r>
      <w:r>
        <w:rPr>
          <w:lang w:eastAsia="pl-PL"/>
        </w:rPr>
        <w:t xml:space="preserve"> r. okres rozliczeniowy wykonanych prac nie będzie obejmował pełnego miesiąca kalendarzowego, rozliczenie wykonanych prac nastąpi z zastosowaniem kwoty odpowiadającej 1/30 zryczałtowanego wynagrodzenia miesięcznego netto, określonego w kosztorysie ofertowym – za każdy dzień wykonywania przedmiotu umowy</w:t>
      </w:r>
    </w:p>
    <w:p w14:paraId="38769DAA" w14:textId="77777777" w:rsidR="0023769B" w:rsidRDefault="0023769B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>- Punkt Alarmowo Dyspozycyjny  tj. ……………….. zł/1 dzień netto (słownie ……………………..)</w:t>
      </w:r>
    </w:p>
    <w:p w14:paraId="398B6763" w14:textId="77777777" w:rsidR="0023769B" w:rsidRDefault="0023769B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lastRenderedPageBreak/>
        <w:t>3. Kwoty zryczałtowane netto określone niniejszą umową są niezmienne i obejmują wszelkie</w:t>
      </w:r>
      <w:r w:rsidR="001E5B34">
        <w:rPr>
          <w:lang w:eastAsia="pl-PL"/>
        </w:rPr>
        <w:t xml:space="preserve"> </w:t>
      </w:r>
      <w:r>
        <w:rPr>
          <w:lang w:eastAsia="pl-PL"/>
        </w:rPr>
        <w:t>roboty, narzuty i dodatki dla Wykonawcy oraz wszelkie koszty towarzyszące</w:t>
      </w:r>
    </w:p>
    <w:p w14:paraId="340A18A2" w14:textId="77777777" w:rsidR="0023769B" w:rsidRDefault="0023769B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>przygotowaniu i realizacji usług ponoszone przez Wykonawcę i nie będą podlegać</w:t>
      </w:r>
      <w:r w:rsidR="001E5B34">
        <w:rPr>
          <w:lang w:eastAsia="pl-PL"/>
        </w:rPr>
        <w:t xml:space="preserve"> </w:t>
      </w:r>
      <w:r>
        <w:rPr>
          <w:lang w:eastAsia="pl-PL"/>
        </w:rPr>
        <w:t>żadnym zmianom.</w:t>
      </w:r>
    </w:p>
    <w:p w14:paraId="2F45AFCA" w14:textId="1ACD66E6" w:rsidR="0023769B" w:rsidRDefault="00777EFE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>4</w:t>
      </w:r>
      <w:r w:rsidR="0023769B">
        <w:rPr>
          <w:lang w:eastAsia="pl-PL"/>
        </w:rPr>
        <w:t>. W przypadku nieobecności pracownika w PAD wynagrodzenie o którym mowa w § 6 ust. 1 pomniejszone zostanie o kwotę 1/30 zryczałtowanego wynagrodzenia miesięcznego określonego w kosztorysie ofertowym za każdy dzień nieobecności.</w:t>
      </w:r>
    </w:p>
    <w:p w14:paraId="1F759BBF" w14:textId="77777777" w:rsidR="006041BC" w:rsidRPr="001E36E8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7DE4C42D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t>§ 7</w:t>
      </w:r>
    </w:p>
    <w:p w14:paraId="4C46F1BA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Strony dopuszczają rozliczenie wykonanych prac fakturami c</w:t>
      </w:r>
      <w:r w:rsidR="001E5B34">
        <w:rPr>
          <w:lang w:eastAsia="pl-PL"/>
        </w:rPr>
        <w:t xml:space="preserve">zęściowymi na podstawie wpisów  </w:t>
      </w:r>
      <w:r w:rsidRPr="00505DCE">
        <w:rPr>
          <w:lang w:eastAsia="pl-PL"/>
        </w:rPr>
        <w:t>w dzienniku dyspozytora punktu alarmowo – dyspozycyjnego, o którym mowa w §5.</w:t>
      </w:r>
    </w:p>
    <w:p w14:paraId="58B43E51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15C789C9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t>§ 8</w:t>
      </w:r>
    </w:p>
    <w:p w14:paraId="22FDAE20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 xml:space="preserve">1. Zamawiający zobowiązuje się dokonywać zapłaty za wykonane prace w terminie </w:t>
      </w:r>
      <w:r w:rsidR="00A709CC">
        <w:rPr>
          <w:lang w:eastAsia="pl-PL"/>
        </w:rPr>
        <w:t>30</w:t>
      </w:r>
      <w:r w:rsidRPr="00505DCE">
        <w:rPr>
          <w:lang w:eastAsia="pl-PL"/>
        </w:rPr>
        <w:t xml:space="preserve"> dni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od daty złożenia przez Wykonawcę prawidłowo sporządzonej fakt</w:t>
      </w:r>
      <w:r w:rsidR="001E5B34">
        <w:rPr>
          <w:lang w:eastAsia="pl-PL"/>
        </w:rPr>
        <w:t xml:space="preserve">ury VAT. Strony ustalają, iż za </w:t>
      </w:r>
      <w:r w:rsidRPr="00505DCE">
        <w:rPr>
          <w:lang w:eastAsia="pl-PL"/>
        </w:rPr>
        <w:t>dzień zapłaty traktować będą dzień obciążenia rachunku bankowego Zamawiającego.</w:t>
      </w:r>
    </w:p>
    <w:p w14:paraId="790DCDC0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2. Obowiązujący podatek VAT naliczony zostanie w wysokości obowiązującej w dniu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wystawienia faktury. W przypadku ustawowej zmiany stawek podatku VAT,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wprowadzonej w życie w czasie obowiązywania umowy, Wykonawca będzie naliczał</w:t>
      </w:r>
      <w:r w:rsidR="001E5B34">
        <w:rPr>
          <w:lang w:eastAsia="pl-PL"/>
        </w:rPr>
        <w:t xml:space="preserve"> należność za wykonane </w:t>
      </w:r>
      <w:r w:rsidRPr="00505DCE">
        <w:rPr>
          <w:lang w:eastAsia="pl-PL"/>
        </w:rPr>
        <w:t>prace uwzględniając aktualnie obowiązującą - zmienioną stawkę</w:t>
      </w:r>
      <w:r w:rsidR="001E5B34">
        <w:rPr>
          <w:lang w:eastAsia="pl-PL"/>
        </w:rPr>
        <w:t xml:space="preserve"> podatku VAT od dnia wejścia </w:t>
      </w:r>
      <w:r w:rsidRPr="00505DCE">
        <w:rPr>
          <w:lang w:eastAsia="pl-PL"/>
        </w:rPr>
        <w:t>w życie znowelizowanej ustawy.</w:t>
      </w:r>
    </w:p>
    <w:p w14:paraId="219B2D92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3. Wynagrodzenie będzie płatne na rachunek bankowy Wykonawcy wskazany na fakturze,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o której mowa w ust. 1 niniejszego paragrafu.</w:t>
      </w:r>
    </w:p>
    <w:p w14:paraId="59300664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227207B1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t>§ 9</w:t>
      </w:r>
    </w:p>
    <w:p w14:paraId="0B9DD138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1. Wykonawca może powierzyć wykonanie usług stanowiących przedmiot umowy, po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uprzednim wyrażeniu pisemnej zgody przez Zamawiającego, jedynie podmiotowi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zawodowo zajmującemu się świadczeniem usług tego rodzaju.</w:t>
      </w:r>
    </w:p>
    <w:p w14:paraId="4070027F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2. O planowanym powierzeniu wykonania usług podmiotowi, o którym mowa w ust.1,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Wykonawca zawiadomi Zamawiającego (w formie pisemnej), co najmniej z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pięciodniowym wyprzedzeniem.</w:t>
      </w:r>
    </w:p>
    <w:p w14:paraId="241CA1F9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3. Za zapłatę wynagrodzenia podmiotowi, o którym mowa w ust. 1 będzie odpowiedzialny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Wykonawca.</w:t>
      </w:r>
    </w:p>
    <w:p w14:paraId="797E8D25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4. Do podmiotu, o którym mowa w ust. 1 będą miały zastosowanie wszystkie postanowienia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niniejszej umowy.</w:t>
      </w:r>
    </w:p>
    <w:p w14:paraId="06F9AD6B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5. Za prawidłową realizację przedmiotu umowy powierzonego przez Wykonawcę do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realizacji podmiotowi określonemu w ust. 1, odpowiada Wykonawca.</w:t>
      </w:r>
    </w:p>
    <w:p w14:paraId="337EA7C8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1CF76931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t>§ 10</w:t>
      </w:r>
    </w:p>
    <w:p w14:paraId="5A8B45DB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1. Wykonawca, w przypadku nie wykonania części usługi (stwierdzona przez</w:t>
      </w:r>
      <w:r w:rsidR="001E5B34">
        <w:rPr>
          <w:lang w:eastAsia="pl-PL"/>
        </w:rPr>
        <w:t xml:space="preserve"> Zamawiającego </w:t>
      </w:r>
      <w:r w:rsidRPr="00505DCE">
        <w:rPr>
          <w:lang w:eastAsia="pl-PL"/>
        </w:rPr>
        <w:t>nieobecność dyżurnego dłuższa niż 1 godzina, na którymkolwiek z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punktów o których mowa w § 1), zapłaci Zamawiającemu karę umowną wyliczoną wg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 xml:space="preserve">następującego algorytmu: </w:t>
      </w:r>
      <w:r w:rsidR="001E5B34">
        <w:rPr>
          <w:i/>
          <w:iCs/>
          <w:lang w:eastAsia="pl-PL"/>
        </w:rPr>
        <w:t xml:space="preserve">kwota </w:t>
      </w:r>
      <w:r w:rsidRPr="00505DCE">
        <w:rPr>
          <w:i/>
          <w:iCs/>
          <w:lang w:eastAsia="pl-PL"/>
        </w:rPr>
        <w:t>miesięcznego wynagrodzenia ryczałtowego netto x (razy) 3%</w:t>
      </w:r>
      <w:r w:rsidR="001E5B34">
        <w:rPr>
          <w:lang w:eastAsia="pl-PL"/>
        </w:rPr>
        <w:t xml:space="preserve"> </w:t>
      </w:r>
      <w:r w:rsidRPr="00505DCE">
        <w:rPr>
          <w:i/>
          <w:iCs/>
          <w:lang w:eastAsia="pl-PL"/>
        </w:rPr>
        <w:t>za każdy dzień stwierdzonej nieobecności w którymkolwiek z punktów</w:t>
      </w:r>
      <w:r w:rsidRPr="00505DCE">
        <w:rPr>
          <w:lang w:eastAsia="pl-PL"/>
        </w:rPr>
        <w:t>.</w:t>
      </w:r>
    </w:p>
    <w:p w14:paraId="2C03C038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2. W przypadku, o którym mowa w ust. 1, Zamawiający może dodatkowo obciążyć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Wykonawcę kosztami zastępczego wykonania usługi poniesionymi przez Zamawiającego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wg kosztów faktycznie poniesionych.</w:t>
      </w:r>
    </w:p>
    <w:p w14:paraId="26F20022" w14:textId="77777777" w:rsidR="00A709CC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3. W przypadku niewykonania lub nienależytego wykonania umowy innego rodzaju niż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określony w ust. 1, Wykonawca jest zobowiązany zapłacić Zamawiającemu karę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umowną w wysokości 2 000,00 zł (słownie: dwa tysiące złotych 00/100).</w:t>
      </w:r>
    </w:p>
    <w:p w14:paraId="2CFBDF63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lastRenderedPageBreak/>
        <w:t>4. Zamawiającemu przysługuje prawo dochodzenia odszkodowania uzupełniającego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przewyższającego karę umowną na zasadach ogólnych Kodeksu Cywilnego.</w:t>
      </w:r>
    </w:p>
    <w:p w14:paraId="55B593EF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31F90FCB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t>§ 11</w:t>
      </w:r>
    </w:p>
    <w:p w14:paraId="3ADF9BAA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Wykonawca zobowiązany jest – pod rygorem rozwiązania umowy z jego winy ze skutkiem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natychmiastowym – do przestrzegania przepisów bhp oraz obowiązujących przepisów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przeciwpożarowych.</w:t>
      </w:r>
    </w:p>
    <w:p w14:paraId="2F639616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1A818EDB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t>§ 12</w:t>
      </w:r>
    </w:p>
    <w:p w14:paraId="77521842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1. W razie zaistnienia istotnej zmiany okoliczności powodującej, że wykonanie umowy nie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leży w interesie publicznym, czego nie można było przewidzieć w chwili zawarcia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niniejszej umowy, Zamawiający może odstąpić od umowy w terminie 30 dni od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powzięcia wiadomości o tych okolicznościach.</w:t>
      </w:r>
    </w:p>
    <w:p w14:paraId="23799EBA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2. W przypadku, o którym mowa wyżej, Wykonawca może żądać wyłącznie wynagrodzenia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należnego z tytułu faktycznego wykonania części umowy.</w:t>
      </w:r>
    </w:p>
    <w:p w14:paraId="0BCB1E10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0A4D1326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t>§ 13</w:t>
      </w:r>
    </w:p>
    <w:p w14:paraId="49E44948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Zamawiający nie ponosi odpowiedzialności za szkody wyrządzone przez Wykonawcę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podczas wykonywania umowy.</w:t>
      </w:r>
    </w:p>
    <w:p w14:paraId="55DC3D00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7D1D0DC6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t>§ 14</w:t>
      </w:r>
    </w:p>
    <w:p w14:paraId="5EA670E5" w14:textId="44A8C920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 xml:space="preserve">Integralną część niniejszej umowy stanowi </w:t>
      </w:r>
      <w:r w:rsidR="00A709CC">
        <w:rPr>
          <w:lang w:eastAsia="pl-PL"/>
        </w:rPr>
        <w:t xml:space="preserve">zapytanie ofertowe </w:t>
      </w:r>
      <w:r w:rsidR="001E5B34">
        <w:rPr>
          <w:lang w:eastAsia="pl-PL"/>
        </w:rPr>
        <w:t xml:space="preserve">wraz ze wszystkimi </w:t>
      </w:r>
      <w:r w:rsidRPr="00505DCE">
        <w:rPr>
          <w:lang w:eastAsia="pl-PL"/>
        </w:rPr>
        <w:t xml:space="preserve">załącznikami oraz oferta Wykonawcy złożona w </w:t>
      </w:r>
      <w:r w:rsidR="00A709CC">
        <w:rPr>
          <w:lang w:eastAsia="pl-PL"/>
        </w:rPr>
        <w:t>postępowaniu</w:t>
      </w:r>
      <w:r w:rsidR="00777EFE">
        <w:rPr>
          <w:lang w:eastAsia="pl-PL"/>
        </w:rPr>
        <w:t>.</w:t>
      </w:r>
    </w:p>
    <w:p w14:paraId="3245E6B8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3EB0FF67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t>§ 15</w:t>
      </w:r>
    </w:p>
    <w:p w14:paraId="2742F51A" w14:textId="6128B5AD" w:rsidR="006041BC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Wszelkie zmiany treści niniejszej umowy wymagają formy pisemnej pod rygorem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nieważności.</w:t>
      </w:r>
    </w:p>
    <w:p w14:paraId="320674AB" w14:textId="77777777" w:rsidR="003A4962" w:rsidRPr="00505DCE" w:rsidRDefault="003A4962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4EC1A263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t>§ 16</w:t>
      </w:r>
    </w:p>
    <w:p w14:paraId="757F95CA" w14:textId="71CE8F7A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1.</w:t>
      </w:r>
      <w:r w:rsidR="00D30371">
        <w:rPr>
          <w:lang w:eastAsia="pl-PL"/>
        </w:rPr>
        <w:t xml:space="preserve"> </w:t>
      </w:r>
      <w:r w:rsidRPr="00505DCE">
        <w:rPr>
          <w:lang w:eastAsia="pl-PL"/>
        </w:rPr>
        <w:t>W sprawach nieuregulowanych w niniejszej umowie mają zastosowanie przepisy Kodeksu</w:t>
      </w:r>
      <w:r w:rsidR="001E5B34">
        <w:rPr>
          <w:lang w:eastAsia="pl-PL"/>
        </w:rPr>
        <w:t xml:space="preserve"> </w:t>
      </w:r>
      <w:r w:rsidRPr="00505DCE">
        <w:rPr>
          <w:lang w:eastAsia="pl-PL"/>
        </w:rPr>
        <w:t>Cywilnego</w:t>
      </w:r>
      <w:r w:rsidR="00A709CC">
        <w:rPr>
          <w:lang w:eastAsia="pl-PL"/>
        </w:rPr>
        <w:t>.</w:t>
      </w:r>
    </w:p>
    <w:p w14:paraId="3AA260D1" w14:textId="25CCD6FB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2.</w:t>
      </w:r>
      <w:r w:rsidR="00D30371">
        <w:rPr>
          <w:lang w:eastAsia="pl-PL"/>
        </w:rPr>
        <w:t xml:space="preserve">  </w:t>
      </w:r>
      <w:r w:rsidRPr="00505DCE">
        <w:rPr>
          <w:lang w:eastAsia="pl-PL"/>
        </w:rPr>
        <w:t>Ewentualne sprawy sporne rozstrzygał będzie sąd właściwy siedzibą dla Zamawiającego.</w:t>
      </w:r>
    </w:p>
    <w:p w14:paraId="02690447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11D5BCD0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505DCE">
        <w:rPr>
          <w:lang w:eastAsia="pl-PL"/>
        </w:rPr>
        <w:t>§ 17</w:t>
      </w:r>
    </w:p>
    <w:p w14:paraId="4FB920B3" w14:textId="77777777" w:rsidR="006041BC" w:rsidRPr="00505DCE" w:rsidRDefault="006041BC" w:rsidP="001E5B3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5DCE">
        <w:rPr>
          <w:lang w:eastAsia="pl-PL"/>
        </w:rPr>
        <w:t>Umowa została sporządzona w 2 jednobrzmiących egzemplarzach, po jednym dla każdej ze</w:t>
      </w:r>
    </w:p>
    <w:p w14:paraId="0C285928" w14:textId="77777777" w:rsidR="006041BC" w:rsidRDefault="006041BC" w:rsidP="001E5B34">
      <w:pPr>
        <w:tabs>
          <w:tab w:val="left" w:pos="9000"/>
        </w:tabs>
        <w:ind w:right="72"/>
        <w:jc w:val="both"/>
        <w:rPr>
          <w:lang w:eastAsia="pl-PL"/>
        </w:rPr>
      </w:pPr>
      <w:r w:rsidRPr="00505DCE">
        <w:rPr>
          <w:lang w:eastAsia="pl-PL"/>
        </w:rPr>
        <w:t>stron.</w:t>
      </w:r>
    </w:p>
    <w:p w14:paraId="02F11D1D" w14:textId="77777777" w:rsidR="001E5B34" w:rsidRDefault="001E5B34" w:rsidP="001E5B34">
      <w:pPr>
        <w:tabs>
          <w:tab w:val="left" w:pos="9000"/>
        </w:tabs>
        <w:ind w:right="72"/>
        <w:jc w:val="both"/>
        <w:rPr>
          <w:lang w:eastAsia="pl-PL"/>
        </w:rPr>
      </w:pPr>
    </w:p>
    <w:p w14:paraId="449D4621" w14:textId="77777777" w:rsidR="003A4962" w:rsidRDefault="003A4962" w:rsidP="001E5B34">
      <w:pPr>
        <w:tabs>
          <w:tab w:val="left" w:pos="9000"/>
        </w:tabs>
        <w:ind w:right="72"/>
        <w:jc w:val="both"/>
        <w:rPr>
          <w:lang w:eastAsia="pl-PL"/>
        </w:rPr>
      </w:pPr>
    </w:p>
    <w:p w14:paraId="48294BA1" w14:textId="77777777" w:rsidR="003A4962" w:rsidRPr="00505DCE" w:rsidRDefault="003A4962" w:rsidP="001E5B34">
      <w:pPr>
        <w:tabs>
          <w:tab w:val="left" w:pos="9000"/>
        </w:tabs>
        <w:ind w:right="72"/>
        <w:jc w:val="both"/>
        <w:rPr>
          <w:lang w:eastAsia="pl-PL"/>
        </w:rPr>
      </w:pPr>
    </w:p>
    <w:p w14:paraId="76F6A33F" w14:textId="77777777" w:rsidR="006041BC" w:rsidRPr="00505DCE" w:rsidRDefault="006041BC" w:rsidP="001E5B34">
      <w:pPr>
        <w:tabs>
          <w:tab w:val="left" w:pos="9000"/>
        </w:tabs>
        <w:ind w:right="72"/>
        <w:jc w:val="both"/>
        <w:rPr>
          <w:lang w:eastAsia="pl-PL"/>
        </w:rPr>
      </w:pPr>
    </w:p>
    <w:p w14:paraId="6EE18D31" w14:textId="77777777" w:rsidR="006041BC" w:rsidRDefault="006041BC" w:rsidP="001E5B34">
      <w:pPr>
        <w:jc w:val="both"/>
        <w:rPr>
          <w:b/>
        </w:rPr>
      </w:pPr>
      <w:r w:rsidRPr="00505DCE">
        <w:rPr>
          <w:b/>
        </w:rPr>
        <w:t xml:space="preserve">         WYKONAWCA                                              </w:t>
      </w:r>
      <w:r w:rsidR="00EE5D00">
        <w:rPr>
          <w:b/>
        </w:rPr>
        <w:t xml:space="preserve">                     ZAMAWIAJĄCY</w:t>
      </w:r>
    </w:p>
    <w:p w14:paraId="5DF27188" w14:textId="77777777" w:rsidR="00EE5D00" w:rsidRDefault="00EE5D00" w:rsidP="001E5B34">
      <w:pPr>
        <w:jc w:val="both"/>
        <w:rPr>
          <w:b/>
        </w:rPr>
      </w:pPr>
    </w:p>
    <w:p w14:paraId="38FA5B6D" w14:textId="77777777" w:rsidR="00EE5D00" w:rsidRDefault="00EE5D00" w:rsidP="001E5B34">
      <w:pPr>
        <w:jc w:val="both"/>
        <w:rPr>
          <w:b/>
        </w:rPr>
      </w:pPr>
    </w:p>
    <w:p w14:paraId="77924973" w14:textId="77777777" w:rsidR="00EE5D00" w:rsidRDefault="00EE5D00" w:rsidP="001E5B34">
      <w:pPr>
        <w:jc w:val="both"/>
        <w:rPr>
          <w:b/>
        </w:rPr>
      </w:pPr>
    </w:p>
    <w:p w14:paraId="4218AD59" w14:textId="77777777" w:rsidR="00EE5D00" w:rsidRDefault="00EE5D00" w:rsidP="001E5B34">
      <w:pPr>
        <w:jc w:val="both"/>
        <w:rPr>
          <w:b/>
        </w:rPr>
      </w:pPr>
    </w:p>
    <w:p w14:paraId="47BF10D0" w14:textId="77777777" w:rsidR="001E36E8" w:rsidRPr="00702A05" w:rsidRDefault="001E36E8" w:rsidP="001E5B34">
      <w:pPr>
        <w:autoSpaceDE w:val="0"/>
        <w:autoSpaceDN w:val="0"/>
        <w:adjustRightInd w:val="0"/>
        <w:jc w:val="both"/>
        <w:rPr>
          <w:lang w:eastAsia="en-US"/>
        </w:rPr>
      </w:pPr>
    </w:p>
    <w:sectPr w:rsidR="001E36E8" w:rsidRPr="00702A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2E4D1" w14:textId="77777777" w:rsidR="00014EBE" w:rsidRDefault="00014EBE">
      <w:r>
        <w:separator/>
      </w:r>
    </w:p>
  </w:endnote>
  <w:endnote w:type="continuationSeparator" w:id="0">
    <w:p w14:paraId="0D9E3453" w14:textId="77777777" w:rsidR="00014EBE" w:rsidRDefault="0001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8B7D" w14:textId="77777777" w:rsidR="00302223" w:rsidRDefault="00302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CFF9D" w14:textId="77777777" w:rsidR="00014EBE" w:rsidRDefault="00014EBE">
      <w:r>
        <w:separator/>
      </w:r>
    </w:p>
  </w:footnote>
  <w:footnote w:type="continuationSeparator" w:id="0">
    <w:p w14:paraId="1BE9AABB" w14:textId="77777777" w:rsidR="00014EBE" w:rsidRDefault="0001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upperLetter"/>
      <w:lvlText w:val="%1."/>
      <w:lvlJc w:val="left"/>
      <w:pPr>
        <w:tabs>
          <w:tab w:val="num" w:pos="90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62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0" w:firstLine="0"/>
      </w:pPr>
    </w:lvl>
  </w:abstractNum>
  <w:abstractNum w:abstractNumId="1" w15:restartNumberingAfterBreak="0">
    <w:nsid w:val="008A5F08"/>
    <w:multiLevelType w:val="hybridMultilevel"/>
    <w:tmpl w:val="722C662A"/>
    <w:lvl w:ilvl="0" w:tplc="093809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318D"/>
    <w:multiLevelType w:val="hybridMultilevel"/>
    <w:tmpl w:val="384C07BC"/>
    <w:lvl w:ilvl="0" w:tplc="0B84409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19E8"/>
    <w:multiLevelType w:val="hybridMultilevel"/>
    <w:tmpl w:val="C7082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B4186"/>
    <w:multiLevelType w:val="hybridMultilevel"/>
    <w:tmpl w:val="862E2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BC08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3EA4"/>
    <w:multiLevelType w:val="hybridMultilevel"/>
    <w:tmpl w:val="B09605D0"/>
    <w:lvl w:ilvl="0" w:tplc="CDD6202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945D4"/>
    <w:multiLevelType w:val="hybridMultilevel"/>
    <w:tmpl w:val="1964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00AFB"/>
    <w:multiLevelType w:val="hybridMultilevel"/>
    <w:tmpl w:val="D2F0D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93E55"/>
    <w:multiLevelType w:val="hybridMultilevel"/>
    <w:tmpl w:val="FB302CD2"/>
    <w:lvl w:ilvl="0" w:tplc="BDB4157A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5368"/>
    <w:multiLevelType w:val="hybridMultilevel"/>
    <w:tmpl w:val="292004EA"/>
    <w:lvl w:ilvl="0" w:tplc="003A08B4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43BB"/>
    <w:multiLevelType w:val="hybridMultilevel"/>
    <w:tmpl w:val="2E803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A4E5A"/>
    <w:multiLevelType w:val="hybridMultilevel"/>
    <w:tmpl w:val="7D98B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44FB8"/>
    <w:multiLevelType w:val="hybridMultilevel"/>
    <w:tmpl w:val="2D14C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653F1"/>
    <w:multiLevelType w:val="hybridMultilevel"/>
    <w:tmpl w:val="EC74C906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4" w15:restartNumberingAfterBreak="0">
    <w:nsid w:val="5CE80A9D"/>
    <w:multiLevelType w:val="hybridMultilevel"/>
    <w:tmpl w:val="064A9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E5663"/>
    <w:multiLevelType w:val="hybridMultilevel"/>
    <w:tmpl w:val="FD2AE4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C1CC1"/>
    <w:multiLevelType w:val="hybridMultilevel"/>
    <w:tmpl w:val="284E9D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B3583"/>
    <w:multiLevelType w:val="hybridMultilevel"/>
    <w:tmpl w:val="124C6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25770"/>
    <w:multiLevelType w:val="hybridMultilevel"/>
    <w:tmpl w:val="2D2C78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B46D0"/>
    <w:multiLevelType w:val="hybridMultilevel"/>
    <w:tmpl w:val="261419F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344985244">
    <w:abstractNumId w:val="0"/>
  </w:num>
  <w:num w:numId="2" w16cid:durableId="1531840454">
    <w:abstractNumId w:val="2"/>
  </w:num>
  <w:num w:numId="3" w16cid:durableId="1864437285">
    <w:abstractNumId w:val="12"/>
  </w:num>
  <w:num w:numId="4" w16cid:durableId="290090813">
    <w:abstractNumId w:val="17"/>
  </w:num>
  <w:num w:numId="5" w16cid:durableId="1593002250">
    <w:abstractNumId w:val="4"/>
  </w:num>
  <w:num w:numId="6" w16cid:durableId="2069260819">
    <w:abstractNumId w:val="14"/>
  </w:num>
  <w:num w:numId="7" w16cid:durableId="2001999511">
    <w:abstractNumId w:val="10"/>
  </w:num>
  <w:num w:numId="8" w16cid:durableId="607931869">
    <w:abstractNumId w:val="18"/>
  </w:num>
  <w:num w:numId="9" w16cid:durableId="1570917888">
    <w:abstractNumId w:val="11"/>
  </w:num>
  <w:num w:numId="10" w16cid:durableId="231239729">
    <w:abstractNumId w:val="19"/>
  </w:num>
  <w:num w:numId="11" w16cid:durableId="2048212686">
    <w:abstractNumId w:val="6"/>
  </w:num>
  <w:num w:numId="12" w16cid:durableId="1973167204">
    <w:abstractNumId w:val="7"/>
  </w:num>
  <w:num w:numId="13" w16cid:durableId="899899362">
    <w:abstractNumId w:val="13"/>
  </w:num>
  <w:num w:numId="14" w16cid:durableId="1766882671">
    <w:abstractNumId w:val="15"/>
  </w:num>
  <w:num w:numId="15" w16cid:durableId="42292078">
    <w:abstractNumId w:val="3"/>
  </w:num>
  <w:num w:numId="16" w16cid:durableId="449401547">
    <w:abstractNumId w:val="16"/>
  </w:num>
  <w:num w:numId="17" w16cid:durableId="809248197">
    <w:abstractNumId w:val="1"/>
  </w:num>
  <w:num w:numId="18" w16cid:durableId="844980264">
    <w:abstractNumId w:val="5"/>
  </w:num>
  <w:num w:numId="19" w16cid:durableId="643580310">
    <w:abstractNumId w:val="9"/>
  </w:num>
  <w:num w:numId="20" w16cid:durableId="1972519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1BC"/>
    <w:rsid w:val="00014EBE"/>
    <w:rsid w:val="0005232C"/>
    <w:rsid w:val="000E2A45"/>
    <w:rsid w:val="001C38A5"/>
    <w:rsid w:val="001E36E8"/>
    <w:rsid w:val="001E5B34"/>
    <w:rsid w:val="00232068"/>
    <w:rsid w:val="0023769B"/>
    <w:rsid w:val="00263134"/>
    <w:rsid w:val="00302223"/>
    <w:rsid w:val="00302478"/>
    <w:rsid w:val="003A4962"/>
    <w:rsid w:val="00402B34"/>
    <w:rsid w:val="00463C7C"/>
    <w:rsid w:val="005221FD"/>
    <w:rsid w:val="005B52DB"/>
    <w:rsid w:val="005D0C70"/>
    <w:rsid w:val="005E3B0B"/>
    <w:rsid w:val="006041BC"/>
    <w:rsid w:val="00671426"/>
    <w:rsid w:val="006806C8"/>
    <w:rsid w:val="006B2CE3"/>
    <w:rsid w:val="006C6DD2"/>
    <w:rsid w:val="00702A05"/>
    <w:rsid w:val="0076214F"/>
    <w:rsid w:val="0077353E"/>
    <w:rsid w:val="0077505D"/>
    <w:rsid w:val="00777EFE"/>
    <w:rsid w:val="00803A0A"/>
    <w:rsid w:val="00892857"/>
    <w:rsid w:val="00947BC4"/>
    <w:rsid w:val="009650C1"/>
    <w:rsid w:val="009B0379"/>
    <w:rsid w:val="009C1451"/>
    <w:rsid w:val="009E3097"/>
    <w:rsid w:val="009E4302"/>
    <w:rsid w:val="00A628FC"/>
    <w:rsid w:val="00A709CC"/>
    <w:rsid w:val="00AB3BAD"/>
    <w:rsid w:val="00B03CA8"/>
    <w:rsid w:val="00B45C19"/>
    <w:rsid w:val="00B67D65"/>
    <w:rsid w:val="00C25B38"/>
    <w:rsid w:val="00C81125"/>
    <w:rsid w:val="00D00769"/>
    <w:rsid w:val="00D30371"/>
    <w:rsid w:val="00DB0479"/>
    <w:rsid w:val="00DC68F9"/>
    <w:rsid w:val="00E32133"/>
    <w:rsid w:val="00E603B0"/>
    <w:rsid w:val="00ED7433"/>
    <w:rsid w:val="00EE3B62"/>
    <w:rsid w:val="00EE5D00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1EC9"/>
  <w15:docId w15:val="{91D43E45-54F6-404B-846E-CE63716E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1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041BC"/>
    <w:rPr>
      <w:color w:val="0000FF"/>
      <w:u w:val="single"/>
    </w:rPr>
  </w:style>
  <w:style w:type="paragraph" w:styleId="Stopka">
    <w:name w:val="footer"/>
    <w:basedOn w:val="Normalny"/>
    <w:link w:val="StopkaZnak"/>
    <w:rsid w:val="0060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41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041BC"/>
    <w:pPr>
      <w:suppressAutoHyphens w:val="0"/>
      <w:ind w:left="720"/>
      <w:contextualSpacing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1422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Brunka</dc:creator>
  <cp:lastModifiedBy>1225 N.Woziwoda Agnieszka Nowakowska</cp:lastModifiedBy>
  <cp:revision>14</cp:revision>
  <dcterms:created xsi:type="dcterms:W3CDTF">2023-02-14T11:00:00Z</dcterms:created>
  <dcterms:modified xsi:type="dcterms:W3CDTF">2025-02-07T08:01:00Z</dcterms:modified>
</cp:coreProperties>
</file>