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4A9778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KLAS,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BD529CF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6A52BE">
              <w:rPr>
                <w:rFonts w:ascii="Arial" w:hAnsi="Arial" w:cs="Arial"/>
              </w:rPr>
              <w:t>36 619 949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289F9934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6A52BE"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4B5561F0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proofErr w:type="spellStart"/>
            <w:r w:rsidR="004F0565">
              <w:rPr>
                <w:rFonts w:ascii="Arial" w:hAnsi="Arial" w:cs="Arial"/>
              </w:rPr>
              <w:t>Mulčovač</w:t>
            </w:r>
            <w:proofErr w:type="spellEnd"/>
            <w:r w:rsidR="004F0565">
              <w:rPr>
                <w:rFonts w:ascii="Arial" w:hAnsi="Arial" w:cs="Arial"/>
              </w:rPr>
              <w:t xml:space="preserve"> č.1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347D00E3" w:rsidR="00F96DD8" w:rsidRPr="00BD5A84" w:rsidRDefault="004F0565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Mulčovač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č.1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278B21DA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 v m</w:t>
            </w:r>
          </w:p>
        </w:tc>
        <w:tc>
          <w:tcPr>
            <w:tcW w:w="2268" w:type="dxa"/>
            <w:vAlign w:val="bottom"/>
          </w:tcPr>
          <w:p w14:paraId="228DB957" w14:textId="7FA0EB10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2,8 – 3,1 m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646AF7F7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Spôsob pripojenia – nesený v zadnom TBZ</w:t>
            </w:r>
          </w:p>
        </w:tc>
        <w:tc>
          <w:tcPr>
            <w:tcW w:w="2268" w:type="dxa"/>
            <w:vAlign w:val="bottom"/>
          </w:tcPr>
          <w:p w14:paraId="584530AA" w14:textId="7B20C10E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1CEFA4C5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rotácie rotorov – horizontálne</w:t>
            </w:r>
          </w:p>
        </w:tc>
        <w:tc>
          <w:tcPr>
            <w:tcW w:w="2268" w:type="dxa"/>
            <w:vAlign w:val="bottom"/>
          </w:tcPr>
          <w:p w14:paraId="7FF8AE97" w14:textId="47CC91B0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73F12FD4" w:rsidR="00BD5A84" w:rsidRPr="00BD5A84" w:rsidRDefault="004F0565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Počet </w:t>
            </w:r>
            <w:proofErr w:type="spellStart"/>
            <w:r>
              <w:rPr>
                <w:rFonts w:ascii="Arial" w:hAnsi="Arial" w:cs="Arial"/>
                <w:lang w:val="cs-CZ"/>
              </w:rPr>
              <w:t>kladív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v ks</w:t>
            </w:r>
          </w:p>
        </w:tc>
        <w:tc>
          <w:tcPr>
            <w:tcW w:w="2268" w:type="dxa"/>
            <w:vAlign w:val="bottom"/>
          </w:tcPr>
          <w:p w14:paraId="163B6BCF" w14:textId="371B7EC1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22 ks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0B63AA49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Prevodovka s voľnobežkou</w:t>
            </w:r>
          </w:p>
        </w:tc>
        <w:tc>
          <w:tcPr>
            <w:tcW w:w="2268" w:type="dxa"/>
            <w:vAlign w:val="bottom"/>
          </w:tcPr>
          <w:p w14:paraId="44C94D30" w14:textId="18FF6BCF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08436E73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Kĺbový hriadeľ</w:t>
            </w:r>
          </w:p>
        </w:tc>
        <w:tc>
          <w:tcPr>
            <w:tcW w:w="2268" w:type="dxa"/>
            <w:vAlign w:val="center"/>
          </w:tcPr>
          <w:p w14:paraId="4397C494" w14:textId="2A07AD9E" w:rsidR="0078134F" w:rsidRPr="00BD5A84" w:rsidRDefault="004F0565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2724D513" w:rsidR="0078134F" w:rsidRPr="00BD5A84" w:rsidRDefault="004F0565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v kg</w:t>
            </w:r>
          </w:p>
        </w:tc>
        <w:tc>
          <w:tcPr>
            <w:tcW w:w="2268" w:type="dxa"/>
          </w:tcPr>
          <w:p w14:paraId="70C578C0" w14:textId="35A22517" w:rsidR="0078134F" w:rsidRPr="00BD5A84" w:rsidRDefault="004F0565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900 kg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79CA6765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Zadný oporný valec</w:t>
            </w:r>
          </w:p>
        </w:tc>
        <w:tc>
          <w:tcPr>
            <w:tcW w:w="2268" w:type="dxa"/>
            <w:vAlign w:val="bottom"/>
          </w:tcPr>
          <w:p w14:paraId="27AF2168" w14:textId="09FC01A3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7917DE81" w:rsidR="00383C7D" w:rsidRDefault="004F0565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Spôsobilé na premávku po pozemných komunikáciách v SR</w:t>
            </w:r>
          </w:p>
        </w:tc>
        <w:tc>
          <w:tcPr>
            <w:tcW w:w="2268" w:type="dxa"/>
          </w:tcPr>
          <w:p w14:paraId="18B5A4FB" w14:textId="537487FF" w:rsidR="00383C7D" w:rsidRDefault="004F0565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5C4D8E73" w:rsidR="00B13F9B" w:rsidRPr="00BD5A84" w:rsidRDefault="004F0565" w:rsidP="00D61B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Mulčovač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č.1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A26A9" w14:textId="77777777" w:rsidR="006F6079" w:rsidRDefault="006F6079">
      <w:r>
        <w:separator/>
      </w:r>
    </w:p>
  </w:endnote>
  <w:endnote w:type="continuationSeparator" w:id="0">
    <w:p w14:paraId="371BF20E" w14:textId="77777777" w:rsidR="006F6079" w:rsidRDefault="006F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27AD4" w14:textId="77777777" w:rsidR="006F6079" w:rsidRDefault="006F6079">
      <w:r>
        <w:separator/>
      </w:r>
    </w:p>
  </w:footnote>
  <w:footnote w:type="continuationSeparator" w:id="0">
    <w:p w14:paraId="28B99402" w14:textId="77777777" w:rsidR="006F6079" w:rsidRDefault="006F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40680D"/>
    <w:rsid w:val="00414CDC"/>
    <w:rsid w:val="0043785D"/>
    <w:rsid w:val="004A118F"/>
    <w:rsid w:val="004F0565"/>
    <w:rsid w:val="00500470"/>
    <w:rsid w:val="00590B8F"/>
    <w:rsid w:val="005946E4"/>
    <w:rsid w:val="00624B0F"/>
    <w:rsid w:val="006529A5"/>
    <w:rsid w:val="00694A69"/>
    <w:rsid w:val="006A52BE"/>
    <w:rsid w:val="006C64E9"/>
    <w:rsid w:val="006F6079"/>
    <w:rsid w:val="007416E8"/>
    <w:rsid w:val="0078134F"/>
    <w:rsid w:val="00873489"/>
    <w:rsid w:val="008F7F1A"/>
    <w:rsid w:val="00924BB1"/>
    <w:rsid w:val="009675E7"/>
    <w:rsid w:val="00986666"/>
    <w:rsid w:val="009A473F"/>
    <w:rsid w:val="00A07326"/>
    <w:rsid w:val="00A10D9B"/>
    <w:rsid w:val="00A61DAF"/>
    <w:rsid w:val="00A63FEB"/>
    <w:rsid w:val="00AF457F"/>
    <w:rsid w:val="00B13F9B"/>
    <w:rsid w:val="00B36FAF"/>
    <w:rsid w:val="00BA6879"/>
    <w:rsid w:val="00BB5CEF"/>
    <w:rsid w:val="00BC617C"/>
    <w:rsid w:val="00BD5A84"/>
    <w:rsid w:val="00C46DE2"/>
    <w:rsid w:val="00C93A83"/>
    <w:rsid w:val="00CA7EAE"/>
    <w:rsid w:val="00CD2913"/>
    <w:rsid w:val="00D03137"/>
    <w:rsid w:val="00D079A5"/>
    <w:rsid w:val="00DD64AC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17</cp:revision>
  <dcterms:created xsi:type="dcterms:W3CDTF">2023-06-29T12:01:00Z</dcterms:created>
  <dcterms:modified xsi:type="dcterms:W3CDTF">2025-02-18T10:10:00Z</dcterms:modified>
</cp:coreProperties>
</file>