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0BFEA8DA"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bookmarkStart w:id="0" w:name="_Hlk179464484"/>
      <w:r w:rsidR="0023599E" w:rsidRPr="0023599E">
        <w:rPr>
          <w:b/>
          <w:sz w:val="24"/>
          <w:szCs w:val="24"/>
        </w:rPr>
        <w:t>Silnice III/2627 Horní Libchava, opěrná zeď u č. p. 13 a sanace svahu</w:t>
      </w:r>
      <w:bookmarkEnd w:id="0"/>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1"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1"/>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2" w:name="_Hlk508884769"/>
      <w:r w:rsidR="0090761E" w:rsidRPr="0090761E">
        <w:rPr>
          <w:color w:val="000000"/>
          <w:sz w:val="24"/>
          <w:szCs w:val="24"/>
          <w:highlight w:val="green"/>
        </w:rPr>
        <w:t>Doplní účastník</w:t>
      </w:r>
      <w:bookmarkEnd w:id="2"/>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3"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3"/>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02D15CD7"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E61A9E" w:rsidRPr="00E61A9E">
        <w:rPr>
          <w:b/>
          <w:sz w:val="24"/>
          <w:szCs w:val="24"/>
        </w:rPr>
        <w:t>Silnice III/2627 Horní Libchava, opěrná zeď u č. p. 13 a sanace svahu</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34E34A2C"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E61A9E" w:rsidRPr="00E61A9E">
        <w:rPr>
          <w:sz w:val="24"/>
          <w:szCs w:val="24"/>
        </w:rPr>
        <w:t>Silnice III/2627 Horní Libchava, opěrná zeď u č. p. 13 a sanace svahu</w:t>
      </w:r>
      <w:r w:rsidR="00871FC1" w:rsidRPr="00871FC1">
        <w:rPr>
          <w:sz w:val="24"/>
          <w:szCs w:val="24"/>
        </w:rPr>
        <w:t xml:space="preserve"> </w:t>
      </w:r>
    </w:p>
    <w:p w14:paraId="188A003F" w14:textId="5CC6C0F7"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E61A9E" w:rsidRPr="00E61A9E">
        <w:rPr>
          <w:sz w:val="24"/>
          <w:szCs w:val="24"/>
        </w:rPr>
        <w:t>Silnice III/2627 Horní Libchava, opěrná zeď u č. p. 13 a sanace svahu</w:t>
      </w:r>
      <w:r w:rsidR="00871FC1">
        <w:rPr>
          <w:sz w:val="24"/>
          <w:szCs w:val="24"/>
        </w:rPr>
        <w:t>,</w:t>
      </w:r>
      <w:r w:rsidR="00DA53BC">
        <w:rPr>
          <w:sz w:val="24"/>
          <w:szCs w:val="24"/>
        </w:rPr>
        <w:t xml:space="preserve"> </w:t>
      </w:r>
      <w:r w:rsidR="0018170C" w:rsidRPr="00793E4E">
        <w:rPr>
          <w:sz w:val="24"/>
          <w:szCs w:val="24"/>
        </w:rPr>
        <w:t xml:space="preserve">okres </w:t>
      </w:r>
      <w:r w:rsidR="00E61A9E">
        <w:rPr>
          <w:sz w:val="24"/>
          <w:szCs w:val="24"/>
        </w:rPr>
        <w:t>Česká Lípa</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73947255"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4" w:name="_Hlk175578718"/>
      <w:r>
        <w:rPr>
          <w:b/>
          <w:bCs/>
          <w:sz w:val="24"/>
        </w:rPr>
        <w:t>stavb</w:t>
      </w:r>
      <w:r w:rsidR="00B23C90">
        <w:rPr>
          <w:b/>
          <w:bCs/>
          <w:sz w:val="24"/>
        </w:rPr>
        <w:t>y</w:t>
      </w:r>
      <w:r w:rsidR="00C965EC">
        <w:rPr>
          <w:b/>
          <w:bCs/>
          <w:sz w:val="24"/>
        </w:rPr>
        <w:t xml:space="preserve"> </w:t>
      </w:r>
      <w:bookmarkStart w:id="5" w:name="_Hlk175578882"/>
      <w:r w:rsidR="00C965EC">
        <w:rPr>
          <w:b/>
          <w:bCs/>
          <w:sz w:val="24"/>
        </w:rPr>
        <w:t xml:space="preserve">podle </w:t>
      </w:r>
      <w:r w:rsidR="00CF4A47">
        <w:rPr>
          <w:b/>
          <w:bCs/>
          <w:sz w:val="24"/>
        </w:rPr>
        <w:t xml:space="preserve">vyhlášky č. 227/2024 Sb., o rozsahu a obsahu projektové dokumentace staveb dopravní </w:t>
      </w:r>
      <w:r w:rsidR="00CF4A47" w:rsidRPr="0048391D">
        <w:rPr>
          <w:b/>
          <w:bCs/>
          <w:sz w:val="24"/>
        </w:rPr>
        <w:t>infrastruktury</w:t>
      </w:r>
      <w:bookmarkEnd w:id="4"/>
      <w:bookmarkEnd w:id="5"/>
      <w:r w:rsidR="00CF4A47" w:rsidRPr="0048391D">
        <w:rPr>
          <w:b/>
          <w:bCs/>
          <w:sz w:val="24"/>
        </w:rPr>
        <w:t xml:space="preserve"> a</w:t>
      </w:r>
      <w:r w:rsidR="0048391D" w:rsidRPr="0048391D">
        <w:rPr>
          <w:b/>
          <w:bCs/>
          <w:sz w:val="24"/>
        </w:rPr>
        <w:t xml:space="preserve"> </w:t>
      </w:r>
      <w:r w:rsidR="00C965EC" w:rsidRPr="0048391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6" w:name="_Hlk160028421"/>
      <w:r w:rsidR="001A44D0">
        <w:rPr>
          <w:sz w:val="24"/>
        </w:rPr>
        <w:t>zákona č. 283</w:t>
      </w:r>
      <w:r w:rsidR="008E2C7F">
        <w:rPr>
          <w:sz w:val="24"/>
        </w:rPr>
        <w:t>/2021 Sb., stavební zákon ve znění pozdějších předpisů</w:t>
      </w:r>
      <w:bookmarkEnd w:id="6"/>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w:t>
      </w:r>
      <w:bookmarkStart w:id="7"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7"/>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A6B06E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956DE">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1F927650"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8" w:name="_Hlk161753154"/>
      <w:r w:rsidR="00E72ED1">
        <w:rPr>
          <w:color w:val="000000"/>
        </w:rPr>
        <w:t>pro</w:t>
      </w:r>
      <w:r w:rsidR="00F52DEF">
        <w:rPr>
          <w:color w:val="000000"/>
        </w:rPr>
        <w:t xml:space="preserve"> povolení </w:t>
      </w:r>
      <w:r w:rsidR="00BF5980">
        <w:rPr>
          <w:color w:val="000000"/>
        </w:rPr>
        <w:t>stavby</w:t>
      </w:r>
      <w:bookmarkEnd w:id="8"/>
      <w:r w:rsidRPr="006831B2">
        <w:rPr>
          <w:color w:val="000000"/>
        </w:rPr>
        <w:t xml:space="preserve">: </w:t>
      </w:r>
      <w:r w:rsidRPr="006831B2">
        <w:rPr>
          <w:b/>
          <w:color w:val="000000"/>
        </w:rPr>
        <w:t xml:space="preserve">nejpozději do </w:t>
      </w:r>
      <w:r w:rsidR="00EA2D58">
        <w:rPr>
          <w:b/>
          <w:color w:val="000000"/>
        </w:rPr>
        <w:t>1</w:t>
      </w:r>
      <w:r w:rsidR="00790673">
        <w:rPr>
          <w:b/>
          <w:color w:val="000000"/>
        </w:rPr>
        <w:t>8</w:t>
      </w:r>
      <w:r w:rsidR="00B831A2">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50D18F70"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635D2F">
        <w:rPr>
          <w:b/>
        </w:rPr>
        <w:t>210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9"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9"/>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10" w:name="_Hlk161920538"/>
      <w:r w:rsidR="00FC7062">
        <w:rPr>
          <w:color w:val="000000"/>
          <w:lang w:val="cs-CZ"/>
        </w:rPr>
        <w:t>a cenu za projektovou dokumentaci pro provádění stavby</w:t>
      </w:r>
      <w:r w:rsidRPr="006831B2">
        <w:rPr>
          <w:color w:val="000000"/>
          <w:szCs w:val="24"/>
        </w:rPr>
        <w:t xml:space="preserve"> </w:t>
      </w:r>
      <w:bookmarkEnd w:id="10"/>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5BEFBD83"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DE7B75" w:rsidRPr="00BC7801">
          <w:rPr>
            <w:rStyle w:val="Hypertextovodkaz"/>
            <w:szCs w:val="24"/>
            <w:lang w:val="cs-CZ"/>
          </w:rPr>
          <w:t>jan.capek@ksslk.cz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56C9AABF" w:rsidR="003B7FC8" w:rsidRPr="001F40A9" w:rsidRDefault="00923026"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1F40A9">
        <w:rPr>
          <w:color w:val="000000"/>
          <w:sz w:val="24"/>
          <w:szCs w:val="24"/>
        </w:rPr>
        <w:t>, specialista na přípravu projektů KSSLK, tel:</w:t>
      </w:r>
      <w:r w:rsidR="00B831A2">
        <w:rPr>
          <w:color w:val="000000"/>
          <w:sz w:val="24"/>
          <w:szCs w:val="24"/>
        </w:rPr>
        <w:t xml:space="preserve"> </w:t>
      </w:r>
      <w:r>
        <w:rPr>
          <w:color w:val="000000"/>
          <w:sz w:val="24"/>
          <w:szCs w:val="24"/>
        </w:rPr>
        <w:t xml:space="preserve">774 388 </w:t>
      </w:r>
      <w:proofErr w:type="gramStart"/>
      <w:r>
        <w:rPr>
          <w:color w:val="000000"/>
          <w:sz w:val="24"/>
          <w:szCs w:val="24"/>
        </w:rPr>
        <w:t>252</w:t>
      </w:r>
      <w:r w:rsidR="003B7FC8" w:rsidRPr="001F40A9">
        <w:rPr>
          <w:color w:val="000000"/>
          <w:sz w:val="24"/>
          <w:szCs w:val="24"/>
        </w:rPr>
        <w:t xml:space="preserve">, </w:t>
      </w:r>
      <w:r w:rsidR="00D42E46" w:rsidRPr="001F40A9">
        <w:rPr>
          <w:color w:val="000000"/>
          <w:sz w:val="24"/>
          <w:szCs w:val="24"/>
        </w:rPr>
        <w:t xml:space="preserve">  </w:t>
      </w:r>
      <w:proofErr w:type="gramEnd"/>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Pr>
          <w:color w:val="000000"/>
          <w:sz w:val="24"/>
          <w:szCs w:val="24"/>
        </w:rPr>
        <w:t>jan.capek</w:t>
      </w:r>
      <w:r w:rsidR="00CB63B2" w:rsidRPr="00CB63B2">
        <w:rPr>
          <w:color w:val="000000"/>
          <w:sz w:val="24"/>
          <w:szCs w:val="24"/>
        </w:rPr>
        <w:t>@ksslk.cz</w:t>
      </w:r>
      <w:proofErr w:type="spellEnd"/>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1"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1"/>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3DB4A10B" w14:textId="581E7E80" w:rsidR="00A273F9" w:rsidRDefault="00A273F9" w:rsidP="00A273F9">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spellStart"/>
      <w:proofErr w:type="gramStart"/>
      <w:r w:rsidRPr="00B91D8B">
        <w:rPr>
          <w:rStyle w:val="Odkaznakoment"/>
          <w:color w:val="000000"/>
          <w:sz w:val="24"/>
          <w:szCs w:val="24"/>
        </w:rPr>
        <w:t>1A</w:t>
      </w:r>
      <w:proofErr w:type="spellEnd"/>
      <w:proofErr w:type="gramEnd"/>
      <w:r w:rsidRPr="00B91D8B">
        <w:rPr>
          <w:rStyle w:val="Odkaznakoment"/>
          <w:color w:val="000000"/>
          <w:sz w:val="24"/>
          <w:szCs w:val="24"/>
        </w:rPr>
        <w:t xml:space="preserve"> a </w:t>
      </w:r>
      <w:proofErr w:type="spellStart"/>
      <w:r w:rsidRPr="00B91D8B">
        <w:rPr>
          <w:rStyle w:val="Odkaznakoment"/>
          <w:color w:val="000000"/>
          <w:sz w:val="24"/>
          <w:szCs w:val="24"/>
        </w:rPr>
        <w:t>1B</w:t>
      </w:r>
      <w:proofErr w:type="spellEnd"/>
      <w:r>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25B1241" w14:textId="77777777" w:rsidR="00B831A2" w:rsidRDefault="00B831A2"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599E"/>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3441"/>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23A"/>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370B"/>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4305"/>
    <w:rsid w:val="003F4FF9"/>
    <w:rsid w:val="003F67D1"/>
    <w:rsid w:val="003F69C4"/>
    <w:rsid w:val="003F6AA4"/>
    <w:rsid w:val="003F78F3"/>
    <w:rsid w:val="003F7FE0"/>
    <w:rsid w:val="00400B1C"/>
    <w:rsid w:val="0040118E"/>
    <w:rsid w:val="00402087"/>
    <w:rsid w:val="00403C48"/>
    <w:rsid w:val="00403FF2"/>
    <w:rsid w:val="00406423"/>
    <w:rsid w:val="00406738"/>
    <w:rsid w:val="00406881"/>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919"/>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391D"/>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6E2"/>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0F6"/>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BFA"/>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5D2F"/>
    <w:rsid w:val="006364A8"/>
    <w:rsid w:val="00640517"/>
    <w:rsid w:val="00642331"/>
    <w:rsid w:val="006425FF"/>
    <w:rsid w:val="00642953"/>
    <w:rsid w:val="00643ACD"/>
    <w:rsid w:val="0064403A"/>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08FD"/>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36DB"/>
    <w:rsid w:val="00784CFF"/>
    <w:rsid w:val="0078536B"/>
    <w:rsid w:val="00786E1F"/>
    <w:rsid w:val="00786EB0"/>
    <w:rsid w:val="007877D2"/>
    <w:rsid w:val="007878F0"/>
    <w:rsid w:val="00790673"/>
    <w:rsid w:val="00790B3C"/>
    <w:rsid w:val="00790D4F"/>
    <w:rsid w:val="00791569"/>
    <w:rsid w:val="0079194A"/>
    <w:rsid w:val="00791B72"/>
    <w:rsid w:val="00791E2B"/>
    <w:rsid w:val="00791F8D"/>
    <w:rsid w:val="00792E85"/>
    <w:rsid w:val="00793B4A"/>
    <w:rsid w:val="00793BCD"/>
    <w:rsid w:val="00793E4E"/>
    <w:rsid w:val="0079462C"/>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0E1"/>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3026"/>
    <w:rsid w:val="00924FCA"/>
    <w:rsid w:val="0092543E"/>
    <w:rsid w:val="00925E6D"/>
    <w:rsid w:val="009260AF"/>
    <w:rsid w:val="009269FB"/>
    <w:rsid w:val="00926AEC"/>
    <w:rsid w:val="00930BD8"/>
    <w:rsid w:val="009313F6"/>
    <w:rsid w:val="00932758"/>
    <w:rsid w:val="009327FF"/>
    <w:rsid w:val="00933DAA"/>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38D0"/>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444F"/>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79C"/>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273F9"/>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FF"/>
    <w:rsid w:val="00A64254"/>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0141"/>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61"/>
    <w:rsid w:val="00B74AE6"/>
    <w:rsid w:val="00B74E2E"/>
    <w:rsid w:val="00B76953"/>
    <w:rsid w:val="00B76F73"/>
    <w:rsid w:val="00B77538"/>
    <w:rsid w:val="00B77DA4"/>
    <w:rsid w:val="00B80A62"/>
    <w:rsid w:val="00B8126C"/>
    <w:rsid w:val="00B822B5"/>
    <w:rsid w:val="00B82888"/>
    <w:rsid w:val="00B82B50"/>
    <w:rsid w:val="00B82FD2"/>
    <w:rsid w:val="00B83047"/>
    <w:rsid w:val="00B831A2"/>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4FB3"/>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63B2"/>
    <w:rsid w:val="00CB7304"/>
    <w:rsid w:val="00CB7C62"/>
    <w:rsid w:val="00CB7D86"/>
    <w:rsid w:val="00CC2071"/>
    <w:rsid w:val="00CC4A86"/>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3C9A"/>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E7B75"/>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5C29"/>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A9E"/>
    <w:rsid w:val="00E61E28"/>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591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0EB7"/>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25</Pages>
  <Words>7719</Words>
  <Characters>45971</Characters>
  <Application>Microsoft Office Word</Application>
  <DocSecurity>0</DocSecurity>
  <Lines>383</Lines>
  <Paragraphs>107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53583</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27</cp:revision>
  <cp:lastPrinted>2024-04-08T09:37:00Z</cp:lastPrinted>
  <dcterms:created xsi:type="dcterms:W3CDTF">2024-09-04T06:26:00Z</dcterms:created>
  <dcterms:modified xsi:type="dcterms:W3CDTF">2025-02-27T12:03:00Z</dcterms:modified>
</cp:coreProperties>
</file>