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6D5ACBA3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OZ Tribeč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D663FD0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Parková 7, 951 93 Topoľčianky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6CAD999C" w:rsidR="0094772E" w:rsidRPr="00CC6AD8" w:rsidRDefault="00CC6AD8" w:rsidP="002A190E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 </w:t>
            </w:r>
            <w:r w:rsidR="002A190E">
              <w:rPr>
                <w:rFonts w:ascii="Arial" w:hAnsi="Arial" w:cs="Arial"/>
              </w:rPr>
              <w:t>JUDr. Matúš Hubinský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Tribeč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194354BF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556D6C" w:rsidRPr="00556D6C">
        <w:rPr>
          <w:rFonts w:ascii="Arial" w:hAnsi="Arial" w:cs="Arial"/>
          <w:highlight w:val="lightGray"/>
        </w:rPr>
        <w:t>DNS_Geodetické slu</w:t>
      </w:r>
      <w:r w:rsidR="0029775D">
        <w:rPr>
          <w:rFonts w:ascii="Arial" w:hAnsi="Arial" w:cs="Arial"/>
          <w:highlight w:val="lightGray"/>
        </w:rPr>
        <w:t>žby - výzva pre OZ Tribeč č. 0</w:t>
      </w:r>
      <w:r w:rsidR="00E45E1E">
        <w:rPr>
          <w:rFonts w:ascii="Arial" w:hAnsi="Arial" w:cs="Arial"/>
          <w:highlight w:val="lightGray"/>
        </w:rPr>
        <w:t>4</w:t>
      </w:r>
      <w:r w:rsidR="00556D6C" w:rsidRPr="00556D6C">
        <w:rPr>
          <w:rFonts w:ascii="Arial" w:hAnsi="Arial" w:cs="Arial"/>
          <w:highlight w:val="lightGray"/>
        </w:rPr>
        <w:t>/05/202</w:t>
      </w:r>
      <w:r w:rsidR="0029775D" w:rsidRPr="0029775D">
        <w:rPr>
          <w:rFonts w:ascii="Arial" w:hAnsi="Arial" w:cs="Arial"/>
          <w:highlight w:val="lightGray"/>
        </w:rPr>
        <w:t>5</w:t>
      </w:r>
      <w:r w:rsidR="00CC6AD8" w:rsidRPr="0029775D">
        <w:rPr>
          <w:rFonts w:ascii="Arial" w:hAnsi="Arial" w:cs="Arial"/>
          <w:highlight w:val="lightGray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5E8A5990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11776E">
        <w:rPr>
          <w:rFonts w:ascii="Arial" w:hAnsi="Arial" w:cs="Arial"/>
        </w:rPr>
        <w:t>geometrický plán</w:t>
      </w:r>
      <w:r w:rsidR="00CC6AD8">
        <w:rPr>
          <w:rFonts w:ascii="Arial" w:hAnsi="Arial" w:cs="Arial"/>
          <w:i/>
        </w:rPr>
        <w:t>:</w:t>
      </w:r>
    </w:p>
    <w:p w14:paraId="7CF34C48" w14:textId="38E0CE46" w:rsidR="00CC6AD8" w:rsidRPr="00CC6AD8" w:rsidRDefault="00E45E1E" w:rsidP="001922C0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E45E1E">
        <w:rPr>
          <w:rFonts w:ascii="Arial" w:hAnsi="Arial" w:cs="Arial"/>
          <w:i/>
          <w:highlight w:val="lightGray"/>
        </w:rPr>
        <w:t xml:space="preserve">Vyhotovením geometrického plánu a vytýčením v teréne drevenými kolíkmi (všetky lomové body) v k. ú. </w:t>
      </w:r>
      <w:proofErr w:type="spellStart"/>
      <w:r w:rsidRPr="00E45E1E">
        <w:rPr>
          <w:rFonts w:ascii="Arial" w:hAnsi="Arial" w:cs="Arial"/>
          <w:i/>
          <w:highlight w:val="lightGray"/>
        </w:rPr>
        <w:t>Klátova</w:t>
      </w:r>
      <w:proofErr w:type="spellEnd"/>
      <w:r w:rsidRPr="00E45E1E">
        <w:rPr>
          <w:rFonts w:ascii="Arial" w:hAnsi="Arial" w:cs="Arial"/>
          <w:i/>
          <w:highlight w:val="lightGray"/>
        </w:rPr>
        <w:t xml:space="preserve"> Nová Ves bude z pozemku  C-KN parc. č. 1180/2, druh pozemku  zastavaná plocha a nádvorie, evidovanom na LV č. 449 odčlenená samostatná parcela o výmere 500m2. Z pozemkov C –KN parc. č. 1180/4, druh pozemku záhrada a C-KN parc. č. 1180/3, druh pozemku zastavaná plocha a nádvorie, oba evidované na LV č. 449, bude rovnako odčlenená samostatná parcela o výmere 500m2. Obe novovytvorené parcely budú mať druh pozemku zastavaná plocha a nádvorie a budú zabezpečovať manipulačný priestor – dvor a prístup k nehnuteľnosti so súpisným číslom 344 evidovanej na LV č. 449.</w:t>
      </w:r>
      <w:bookmarkStart w:id="0" w:name="_GoBack"/>
      <w:bookmarkEnd w:id="0"/>
      <w:r w:rsidR="001922C0" w:rsidRPr="001922C0">
        <w:rPr>
          <w:rFonts w:ascii="Arial" w:hAnsi="Arial" w:cs="Arial"/>
          <w:i/>
          <w:highlight w:val="lightGray"/>
        </w:rPr>
        <w:t xml:space="preserve"> </w:t>
      </w:r>
      <w:r w:rsidR="0029775D" w:rsidRPr="001922C0">
        <w:rPr>
          <w:rFonts w:ascii="Arial" w:hAnsi="Arial" w:cs="Arial"/>
          <w:i/>
          <w:highlight w:val="lightGray"/>
        </w:rPr>
        <w:t xml:space="preserve"> Uchádzač pred realizáciou zákazky je povinný ohlásiť sa objednávateľovi - Ing. Ondrej </w:t>
      </w:r>
      <w:proofErr w:type="spellStart"/>
      <w:r w:rsidR="0029775D" w:rsidRPr="001922C0">
        <w:rPr>
          <w:rFonts w:ascii="Arial" w:hAnsi="Arial" w:cs="Arial"/>
          <w:i/>
          <w:highlight w:val="lightGray"/>
        </w:rPr>
        <w:t>Mihalčiak</w:t>
      </w:r>
      <w:proofErr w:type="spellEnd"/>
      <w:r w:rsidR="0029775D" w:rsidRPr="001922C0">
        <w:rPr>
          <w:rFonts w:ascii="Arial" w:hAnsi="Arial" w:cs="Arial"/>
          <w:i/>
          <w:highlight w:val="lightGray"/>
        </w:rPr>
        <w:t xml:space="preserve"> +421918335969.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4D581FBA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893968">
        <w:rPr>
          <w:rFonts w:ascii="Arial" w:hAnsi="Arial" w:cs="Arial"/>
          <w:b/>
        </w:rPr>
        <w:t>6 týždňov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488D5101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je  </w:t>
      </w:r>
      <w:r w:rsidR="00CC6AD8" w:rsidRPr="00CC6AD8">
        <w:rPr>
          <w:rFonts w:ascii="Arial" w:hAnsi="Arial" w:cs="Arial"/>
        </w:rPr>
        <w:t xml:space="preserve">Ing. </w:t>
      </w:r>
      <w:r w:rsidR="00893968">
        <w:rPr>
          <w:rFonts w:ascii="Arial" w:hAnsi="Arial" w:cs="Arial"/>
        </w:rPr>
        <w:t xml:space="preserve">Ondrej </w:t>
      </w:r>
      <w:proofErr w:type="spellStart"/>
      <w:r w:rsidR="00893968">
        <w:rPr>
          <w:rFonts w:ascii="Arial" w:hAnsi="Arial" w:cs="Arial"/>
        </w:rPr>
        <w:t>Mihalčiak</w:t>
      </w:r>
      <w:proofErr w:type="spellEnd"/>
      <w:r w:rsidR="00CC6AD8" w:rsidRPr="00CC6AD8">
        <w:rPr>
          <w:rFonts w:ascii="Arial" w:hAnsi="Arial" w:cs="Arial"/>
        </w:rPr>
        <w:t xml:space="preserve">, </w:t>
      </w:r>
      <w:proofErr w:type="spellStart"/>
      <w:r w:rsidR="00CC6AD8" w:rsidRPr="00CC6AD8">
        <w:rPr>
          <w:rFonts w:ascii="Arial" w:hAnsi="Arial" w:cs="Arial"/>
        </w:rPr>
        <w:t>tel</w:t>
      </w:r>
      <w:proofErr w:type="spellEnd"/>
      <w:r w:rsidR="00CC6AD8" w:rsidRPr="00CC6AD8">
        <w:rPr>
          <w:rFonts w:ascii="Arial" w:hAnsi="Arial" w:cs="Arial"/>
        </w:rPr>
        <w:t>: +</w:t>
      </w:r>
      <w:r w:rsidR="00893968">
        <w:rPr>
          <w:rFonts w:ascii="Arial" w:hAnsi="Arial" w:cs="Arial"/>
        </w:rPr>
        <w:t>421918335969</w:t>
      </w:r>
      <w:r w:rsidR="009C40DF" w:rsidRPr="00CC6AD8">
        <w:rPr>
          <w:rFonts w:ascii="Arial" w:hAnsi="Arial" w:cs="Arial"/>
        </w:rPr>
        <w:t xml:space="preserve">, adresa </w:t>
      </w:r>
      <w:r w:rsidR="00893968">
        <w:rPr>
          <w:rFonts w:ascii="Arial" w:hAnsi="Arial" w:cs="Arial"/>
        </w:rPr>
        <w:t>Parková 7, 951 93 Topoľčianky</w:t>
      </w:r>
      <w:r w:rsidR="00556D6C">
        <w:rPr>
          <w:rFonts w:ascii="Arial" w:hAnsi="Arial" w:cs="Arial"/>
        </w:rPr>
        <w:t>.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3CB57885" w:rsidR="00CC6AD8" w:rsidRPr="00CC6AD8" w:rsidRDefault="002A190E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JUDr. Matúš Hubinský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6C033" w14:textId="77777777" w:rsidR="002F3F84" w:rsidRDefault="002F3F84" w:rsidP="0094772E">
      <w:r>
        <w:separator/>
      </w:r>
    </w:p>
  </w:endnote>
  <w:endnote w:type="continuationSeparator" w:id="0">
    <w:p w14:paraId="2F020F72" w14:textId="77777777" w:rsidR="002F3F84" w:rsidRDefault="002F3F84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7AFA4" w14:textId="77777777" w:rsidR="002F3F84" w:rsidRDefault="002F3F84" w:rsidP="0094772E">
      <w:r>
        <w:separator/>
      </w:r>
    </w:p>
  </w:footnote>
  <w:footnote w:type="continuationSeparator" w:id="0">
    <w:p w14:paraId="6643C0BB" w14:textId="77777777" w:rsidR="002F3F84" w:rsidRDefault="002F3F84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0F663A"/>
    <w:rsid w:val="001113F6"/>
    <w:rsid w:val="0011776E"/>
    <w:rsid w:val="00125151"/>
    <w:rsid w:val="00130DC9"/>
    <w:rsid w:val="001922C0"/>
    <w:rsid w:val="00196A2D"/>
    <w:rsid w:val="002724D6"/>
    <w:rsid w:val="0029775D"/>
    <w:rsid w:val="002A190E"/>
    <w:rsid w:val="002F3F84"/>
    <w:rsid w:val="00333714"/>
    <w:rsid w:val="003D7EE6"/>
    <w:rsid w:val="003F4151"/>
    <w:rsid w:val="00465D47"/>
    <w:rsid w:val="00556D6C"/>
    <w:rsid w:val="00567654"/>
    <w:rsid w:val="005D022D"/>
    <w:rsid w:val="006054F8"/>
    <w:rsid w:val="00611697"/>
    <w:rsid w:val="00667CEC"/>
    <w:rsid w:val="006771D7"/>
    <w:rsid w:val="006C6560"/>
    <w:rsid w:val="006E1C62"/>
    <w:rsid w:val="00721BD0"/>
    <w:rsid w:val="00775EE7"/>
    <w:rsid w:val="007E4327"/>
    <w:rsid w:val="00844B17"/>
    <w:rsid w:val="00893968"/>
    <w:rsid w:val="008B1932"/>
    <w:rsid w:val="008C249E"/>
    <w:rsid w:val="0094772E"/>
    <w:rsid w:val="00955E61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93AC0"/>
    <w:rsid w:val="00BB0D26"/>
    <w:rsid w:val="00BD655D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45E1E"/>
    <w:rsid w:val="00E574B5"/>
    <w:rsid w:val="00E802EE"/>
    <w:rsid w:val="00E90805"/>
    <w:rsid w:val="00EA76A0"/>
    <w:rsid w:val="00ED5F4A"/>
    <w:rsid w:val="00F12648"/>
    <w:rsid w:val="00F970EE"/>
    <w:rsid w:val="00FA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C698-3441-4576-BAA1-35B27346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26</cp:revision>
  <cp:lastPrinted>2023-08-17T08:20:00Z</cp:lastPrinted>
  <dcterms:created xsi:type="dcterms:W3CDTF">2023-05-10T08:57:00Z</dcterms:created>
  <dcterms:modified xsi:type="dcterms:W3CDTF">2025-03-07T07:37:00Z</dcterms:modified>
</cp:coreProperties>
</file>