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7A00B6E5" w14:textId="77777777" w:rsidR="0002346B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 xml:space="preserve">Výkon činnosti stavebného dozoru pre stavbu: </w:t>
      </w:r>
    </w:p>
    <w:p w14:paraId="25E4F3A1" w14:textId="77777777" w:rsidR="000E0A12" w:rsidRPr="008C24EB" w:rsidRDefault="00597C3E" w:rsidP="000E0A12">
      <w:pPr>
        <w:pStyle w:val="Default"/>
        <w:jc w:val="center"/>
        <w:rPr>
          <w:rFonts w:ascii="Calibri" w:hAnsi="Calibri"/>
          <w:b/>
        </w:rPr>
      </w:pPr>
      <w:r w:rsidRPr="00042601">
        <w:rPr>
          <w:rFonts w:ascii="Calibri" w:hAnsi="Calibri" w:cs="Calibri"/>
          <w:b/>
        </w:rPr>
        <w:t>„</w:t>
      </w:r>
      <w:bookmarkStart w:id="0" w:name="_Hlk187433598"/>
      <w:r w:rsidR="000E0A12" w:rsidRPr="001E4F7D">
        <w:rPr>
          <w:rFonts w:ascii="Calibri" w:hAnsi="Calibri"/>
          <w:b/>
          <w:i/>
          <w:iCs/>
        </w:rPr>
        <w:t>Vodozádržné opatrenia v areáli SOŠ hotelových služieb a obchodu Zvolen</w:t>
      </w:r>
      <w:r w:rsidR="000E0A12">
        <w:rPr>
          <w:rFonts w:ascii="Calibri" w:hAnsi="Calibri"/>
          <w:b/>
          <w:i/>
          <w:iCs/>
        </w:rPr>
        <w:t>“</w:t>
      </w:r>
      <w:r w:rsidR="000E0A12" w:rsidRPr="008C24EB">
        <w:rPr>
          <w:rFonts w:ascii="Calibri" w:hAnsi="Calibri"/>
          <w:b/>
          <w:i/>
          <w:iCs/>
        </w:rPr>
        <w:t xml:space="preserve"> </w:t>
      </w:r>
      <w:r w:rsidR="000E0A12">
        <w:rPr>
          <w:rFonts w:ascii="Calibri" w:hAnsi="Calibri"/>
          <w:b/>
        </w:rPr>
        <w:t>(V</w:t>
      </w:r>
      <w:r w:rsidR="000E0A12" w:rsidRPr="008C24EB">
        <w:rPr>
          <w:rFonts w:ascii="Calibri" w:hAnsi="Calibri"/>
          <w:b/>
        </w:rPr>
        <w:t xml:space="preserve">ýzva č. </w:t>
      </w:r>
      <w:r w:rsidR="000E0A12">
        <w:rPr>
          <w:rFonts w:ascii="Calibri" w:hAnsi="Calibri"/>
          <w:b/>
        </w:rPr>
        <w:t>23)</w:t>
      </w:r>
      <w:bookmarkEnd w:id="0"/>
    </w:p>
    <w:p w14:paraId="0B6F9C82" w14:textId="5B6324B4" w:rsidR="00597C3E" w:rsidRPr="00597C3E" w:rsidRDefault="00597C3E" w:rsidP="000E0A12">
      <w:pPr>
        <w:pStyle w:val="Default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60325A47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5049091" w14:textId="414538F3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="00000299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1FB61919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1991E562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138A0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 w:rsidSect="00CA312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9B7B" w14:textId="113565A1" w:rsidR="000E0A12" w:rsidRPr="00C63FEA" w:rsidRDefault="00F212E7" w:rsidP="000E0A12">
    <w:pPr>
      <w:pStyle w:val="Hlavika"/>
      <w:tabs>
        <w:tab w:val="clear" w:pos="9072"/>
        <w:tab w:val="right" w:pos="9214"/>
      </w:tabs>
      <w:rPr>
        <w:rFonts w:cs="Calibri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BDCCD" wp14:editId="7F3F46A1">
              <wp:simplePos x="0" y="0"/>
              <wp:positionH relativeFrom="column">
                <wp:posOffset>426085</wp:posOffset>
              </wp:positionH>
              <wp:positionV relativeFrom="paragraph">
                <wp:posOffset>-76200</wp:posOffset>
              </wp:positionV>
              <wp:extent cx="2392680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2680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1937B60" w14:textId="77777777" w:rsidR="00F212E7" w:rsidRDefault="00F212E7" w:rsidP="00F212E7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61F0D59C" w14:textId="77777777" w:rsidR="00F212E7" w:rsidRDefault="00F212E7" w:rsidP="00F212E7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BDCC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55pt;margin-top:-6pt;width:188.4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" filled="f" stroked="f">
              <v:textbox>
                <w:txbxContent>
                  <w:p w14:paraId="11937B60" w14:textId="77777777" w:rsidR="00F212E7" w:rsidRDefault="00F212E7" w:rsidP="00F212E7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61F0D59C" w14:textId="77777777" w:rsidR="00F212E7" w:rsidRDefault="00F212E7" w:rsidP="00F212E7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FE0BF8B" wp14:editId="3102871E">
          <wp:simplePos x="0" y="0"/>
          <wp:positionH relativeFrom="column">
            <wp:posOffset>-53975</wp:posOffset>
          </wp:positionH>
          <wp:positionV relativeFrom="paragraph">
            <wp:posOffset>8255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865079713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 w:rsidR="000E0A12">
      <w:tab/>
    </w:r>
    <w:r w:rsidR="000E0A12" w:rsidRPr="00C63FEA">
      <w:rPr>
        <w:rFonts w:cs="Calibri"/>
        <w:b/>
        <w:bCs/>
      </w:rPr>
      <w:t xml:space="preserve">STREDNÁ ODBORNÁ ŠKOLA </w:t>
    </w:r>
  </w:p>
  <w:p w14:paraId="31D48145" w14:textId="77777777" w:rsidR="000E0A12" w:rsidRPr="00C63FEA" w:rsidRDefault="000E0A12" w:rsidP="000E0A12">
    <w:pPr>
      <w:pStyle w:val="Hlavika"/>
      <w:tabs>
        <w:tab w:val="clear" w:pos="9072"/>
        <w:tab w:val="right" w:pos="9214"/>
      </w:tabs>
      <w:rPr>
        <w:rFonts w:cs="Calibri"/>
        <w:b/>
        <w:bCs/>
      </w:rPr>
    </w:pPr>
    <w:r w:rsidRPr="00C63FEA">
      <w:rPr>
        <w:rFonts w:cs="Calibri"/>
        <w:b/>
        <w:bCs/>
      </w:rPr>
      <w:tab/>
    </w:r>
    <w:r w:rsidRPr="00C63FEA">
      <w:rPr>
        <w:rFonts w:cs="Calibri"/>
        <w:b/>
        <w:bCs/>
      </w:rPr>
      <w:tab/>
    </w:r>
    <w:r>
      <w:rPr>
        <w:rFonts w:cs="Calibri"/>
        <w:b/>
        <w:bCs/>
      </w:rPr>
      <w:t xml:space="preserve">HOTELOVÝCH </w:t>
    </w:r>
    <w:r w:rsidRPr="00C63FEA">
      <w:rPr>
        <w:rFonts w:cs="Calibri"/>
        <w:b/>
        <w:bCs/>
      </w:rPr>
      <w:t>SLUŽIEB</w:t>
    </w:r>
    <w:r>
      <w:rPr>
        <w:rFonts w:cs="Calibri"/>
        <w:b/>
        <w:bCs/>
      </w:rPr>
      <w:t xml:space="preserve"> A OBCHODU</w:t>
    </w:r>
  </w:p>
  <w:p w14:paraId="407007C3" w14:textId="77777777" w:rsidR="000E0A12" w:rsidRPr="001E4F7D" w:rsidRDefault="000E0A12" w:rsidP="000E0A12">
    <w:pPr>
      <w:pStyle w:val="Hlavika"/>
      <w:tabs>
        <w:tab w:val="clear" w:pos="9072"/>
        <w:tab w:val="right" w:pos="9214"/>
      </w:tabs>
      <w:rPr>
        <w:rFonts w:cs="Calibri"/>
      </w:rPr>
    </w:pPr>
    <w:r w:rsidRPr="00C63FEA">
      <w:rPr>
        <w:rFonts w:cs="Calibri"/>
        <w:b/>
        <w:bCs/>
      </w:rPr>
      <w:tab/>
    </w:r>
    <w:r w:rsidRPr="00C63FEA">
      <w:rPr>
        <w:rFonts w:cs="Calibri"/>
        <w:b/>
        <w:bCs/>
      </w:rPr>
      <w:tab/>
    </w:r>
    <w:r w:rsidRPr="001E4F7D">
      <w:rPr>
        <w:rFonts w:eastAsia="Times New Roman" w:cs="Calibri"/>
        <w:iCs/>
        <w:color w:val="000000"/>
        <w:lang w:eastAsia="cs-CZ"/>
      </w:rPr>
      <w:t>Jabloňová 1351/2</w:t>
    </w:r>
    <w:r w:rsidRPr="001E4F7D">
      <w:rPr>
        <w:rFonts w:cs="Calibri"/>
      </w:rPr>
      <w:t>,</w:t>
    </w:r>
  </w:p>
  <w:p w14:paraId="24E6998F" w14:textId="77777777" w:rsidR="000E0A12" w:rsidRPr="00C63FEA" w:rsidRDefault="000E0A12" w:rsidP="000E0A12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  <w:bCs/>
        <w:i/>
        <w:iCs/>
      </w:rPr>
    </w:pPr>
    <w:r w:rsidRPr="00C63FEA">
      <w:rPr>
        <w:rFonts w:cs="Calibri"/>
      </w:rPr>
      <w:tab/>
    </w:r>
    <w:r>
      <w:rPr>
        <w:rFonts w:cs="Calibri"/>
      </w:rPr>
      <w:t>960 01 Zvolen</w:t>
    </w:r>
  </w:p>
  <w:p w14:paraId="14FA3A30" w14:textId="3D9DD4FF" w:rsidR="005138A0" w:rsidRDefault="005138A0" w:rsidP="000E0A12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5E97061F" w:rsidR="00E03856" w:rsidRPr="000510D1" w:rsidRDefault="006E7BCF" w:rsidP="005138A0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17DF7A55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  <w:r w:rsidR="00CA312F">
      <w:t>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00299"/>
    <w:rsid w:val="0002346B"/>
    <w:rsid w:val="00031EB1"/>
    <w:rsid w:val="00042601"/>
    <w:rsid w:val="000510D1"/>
    <w:rsid w:val="000E0A12"/>
    <w:rsid w:val="00121BBE"/>
    <w:rsid w:val="001E0C84"/>
    <w:rsid w:val="0021137A"/>
    <w:rsid w:val="0050727D"/>
    <w:rsid w:val="005138A0"/>
    <w:rsid w:val="00524CB4"/>
    <w:rsid w:val="00597C3E"/>
    <w:rsid w:val="00607746"/>
    <w:rsid w:val="00644604"/>
    <w:rsid w:val="00652EE4"/>
    <w:rsid w:val="006E7BCF"/>
    <w:rsid w:val="007171E5"/>
    <w:rsid w:val="00735F9A"/>
    <w:rsid w:val="00850C64"/>
    <w:rsid w:val="00941570"/>
    <w:rsid w:val="009E40E1"/>
    <w:rsid w:val="00A9007D"/>
    <w:rsid w:val="00A915B2"/>
    <w:rsid w:val="00BD00A9"/>
    <w:rsid w:val="00C10AE4"/>
    <w:rsid w:val="00C76F51"/>
    <w:rsid w:val="00CA312F"/>
    <w:rsid w:val="00CB5126"/>
    <w:rsid w:val="00DF373F"/>
    <w:rsid w:val="00E03856"/>
    <w:rsid w:val="00E56955"/>
    <w:rsid w:val="00EB3DF0"/>
    <w:rsid w:val="00F2060F"/>
    <w:rsid w:val="00F212E7"/>
    <w:rsid w:val="00F41019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2025-03-10T11:20:00Z</dcterms:created>
  <dcterms:modified xsi:type="dcterms:W3CDTF">2025-03-10T11:20:00Z</dcterms:modified>
</cp:coreProperties>
</file>