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76594" w14:textId="4CBC44FB" w:rsidR="00743BD3" w:rsidRPr="00801A32" w:rsidRDefault="0071725B" w:rsidP="00020409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5B1186">
        <w:rPr>
          <w:rFonts w:ascii="Times New Roman" w:hAnsi="Times New Roman" w:cs="Times New Roman"/>
          <w:sz w:val="24"/>
        </w:rPr>
        <w:t>14</w:t>
      </w:r>
      <w:r w:rsidR="0067698A" w:rsidRPr="005B1186">
        <w:rPr>
          <w:rFonts w:ascii="Times New Roman" w:hAnsi="Times New Roman" w:cs="Times New Roman"/>
          <w:sz w:val="24"/>
        </w:rPr>
        <w:t>/2020</w:t>
      </w:r>
    </w:p>
    <w:p w14:paraId="12A0DE4C" w14:textId="77777777" w:rsidR="001B3A50" w:rsidRPr="00801A32" w:rsidRDefault="004006A4" w:rsidP="00204B15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801A32">
        <w:rPr>
          <w:rFonts w:ascii="Times New Roman" w:hAnsi="Times New Roman" w:cs="Times New Roman"/>
          <w:b/>
          <w:sz w:val="48"/>
          <w:szCs w:val="28"/>
        </w:rPr>
        <w:t>VÝZVA</w:t>
      </w:r>
      <w:r w:rsidR="00FA38DE" w:rsidRPr="00801A32">
        <w:rPr>
          <w:rFonts w:ascii="Times New Roman" w:hAnsi="Times New Roman" w:cs="Times New Roman"/>
          <w:b/>
          <w:sz w:val="48"/>
          <w:szCs w:val="28"/>
        </w:rPr>
        <w:t xml:space="preserve"> K PODÁNÍ NABÍDKY </w:t>
      </w:r>
    </w:p>
    <w:p w14:paraId="407CC314" w14:textId="77777777" w:rsidR="00ED7E36" w:rsidRPr="00801A32" w:rsidRDefault="004006A4" w:rsidP="00204B15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801A32">
        <w:rPr>
          <w:rFonts w:ascii="Times New Roman" w:hAnsi="Times New Roman" w:cs="Times New Roman"/>
          <w:b/>
          <w:sz w:val="48"/>
          <w:szCs w:val="28"/>
        </w:rPr>
        <w:t xml:space="preserve">A </w:t>
      </w:r>
    </w:p>
    <w:p w14:paraId="0D54BC52" w14:textId="77777777" w:rsidR="00101BC9" w:rsidRPr="00801A32" w:rsidRDefault="004006A4" w:rsidP="00204B15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801A32">
        <w:rPr>
          <w:rFonts w:ascii="Times New Roman" w:hAnsi="Times New Roman" w:cs="Times New Roman"/>
          <w:b/>
          <w:sz w:val="48"/>
          <w:szCs w:val="28"/>
        </w:rPr>
        <w:t xml:space="preserve">ZADÁVACÍ </w:t>
      </w:r>
      <w:r w:rsidR="00101BC9" w:rsidRPr="00801A32">
        <w:rPr>
          <w:rFonts w:ascii="Times New Roman" w:hAnsi="Times New Roman" w:cs="Times New Roman"/>
          <w:b/>
          <w:sz w:val="48"/>
          <w:szCs w:val="28"/>
        </w:rPr>
        <w:t>DOKUMENTACE</w:t>
      </w:r>
    </w:p>
    <w:p w14:paraId="75297AB3" w14:textId="4A0A966D" w:rsidR="002A7B3C" w:rsidRPr="002A7B3C" w:rsidRDefault="002A7B3C" w:rsidP="002A7B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7B3C">
        <w:rPr>
          <w:rFonts w:ascii="Times New Roman" w:hAnsi="Times New Roman" w:cs="Times New Roman"/>
          <w:sz w:val="24"/>
          <w:szCs w:val="24"/>
        </w:rPr>
        <w:t>ve smyslu § 27 písm. a) zákona č. 134/2016 Sb., o zadávání veřejných zakázek, ve znění pozdějších předpisů (dále jen „zákon“ nebo „ZZVZ“) a dle platné směrnice Krajské správy silnic Libereckého kraje, příspěvková organizace</w:t>
      </w:r>
    </w:p>
    <w:p w14:paraId="535524C7" w14:textId="77777777" w:rsidR="002A7B3C" w:rsidRPr="002A7B3C" w:rsidRDefault="002A7B3C" w:rsidP="002A7B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9C12F6" w14:textId="79CE8CCA" w:rsidR="00101BC9" w:rsidRPr="00801A32" w:rsidRDefault="002A7B3C" w:rsidP="002A7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B3C">
        <w:rPr>
          <w:rFonts w:ascii="Times New Roman" w:hAnsi="Times New Roman" w:cs="Times New Roman"/>
          <w:sz w:val="24"/>
          <w:szCs w:val="24"/>
        </w:rPr>
        <w:t xml:space="preserve">pro veřejnou zakázku malého rozsahu na </w:t>
      </w:r>
      <w:r w:rsidR="00536C36">
        <w:rPr>
          <w:rFonts w:ascii="Times New Roman" w:hAnsi="Times New Roman" w:cs="Times New Roman"/>
          <w:sz w:val="24"/>
          <w:szCs w:val="24"/>
        </w:rPr>
        <w:t>dodávky</w:t>
      </w:r>
      <w:r w:rsidRPr="002A7B3C">
        <w:rPr>
          <w:rFonts w:ascii="Times New Roman" w:hAnsi="Times New Roman" w:cs="Times New Roman"/>
          <w:sz w:val="24"/>
          <w:szCs w:val="24"/>
        </w:rPr>
        <w:t xml:space="preserve"> s názvem</w:t>
      </w:r>
    </w:p>
    <w:p w14:paraId="2DDA67AD" w14:textId="77777777" w:rsidR="002F0365" w:rsidRDefault="002F0365" w:rsidP="002F0365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0C904BA0" w14:textId="2B79083A" w:rsidR="004006A4" w:rsidRPr="00801A32" w:rsidRDefault="002F0365" w:rsidP="002F0365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„</w:t>
      </w:r>
      <w:r w:rsidRPr="002F0365">
        <w:rPr>
          <w:rFonts w:ascii="Times New Roman" w:hAnsi="Times New Roman" w:cs="Times New Roman"/>
          <w:b/>
          <w:sz w:val="40"/>
          <w:szCs w:val="28"/>
        </w:rPr>
        <w:t>Dodávka osobních automobilů pro KSSLK</w:t>
      </w:r>
      <w:r w:rsidR="0067698A">
        <w:rPr>
          <w:rFonts w:ascii="Times New Roman" w:hAnsi="Times New Roman" w:cs="Times New Roman"/>
          <w:b/>
          <w:sz w:val="40"/>
          <w:szCs w:val="28"/>
        </w:rPr>
        <w:t xml:space="preserve"> 2020</w:t>
      </w:r>
      <w:r>
        <w:rPr>
          <w:rFonts w:ascii="Times New Roman" w:hAnsi="Times New Roman" w:cs="Times New Roman"/>
          <w:b/>
          <w:sz w:val="40"/>
          <w:szCs w:val="28"/>
        </w:rPr>
        <w:t>“</w:t>
      </w:r>
    </w:p>
    <w:p w14:paraId="2C0808A5" w14:textId="77777777" w:rsidR="00715036" w:rsidRPr="00801A32" w:rsidRDefault="00715036" w:rsidP="001E1DF4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3ECACE42" w14:textId="07BE5679" w:rsidR="00101BC9" w:rsidRPr="00801A32" w:rsidRDefault="001E1DF4" w:rsidP="001E1D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1A32">
        <w:rPr>
          <w:rFonts w:ascii="Times New Roman" w:hAnsi="Times New Roman" w:cs="Times New Roman"/>
          <w:sz w:val="24"/>
          <w:szCs w:val="24"/>
        </w:rPr>
        <w:t>prostřednictvím elektronického nástroje dle § 211 odst. 3 ZZVZ.</w:t>
      </w:r>
    </w:p>
    <w:p w14:paraId="05579312" w14:textId="77777777" w:rsidR="00EF2CA4" w:rsidRPr="00801A32" w:rsidRDefault="00EF2CA4" w:rsidP="00101B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B1CBE5" w14:textId="77777777" w:rsidR="004006A4" w:rsidRPr="00801A32" w:rsidRDefault="004006A4" w:rsidP="00101B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EE7C611" w14:textId="77777777" w:rsidR="004006A4" w:rsidRPr="00801A32" w:rsidRDefault="004006A4" w:rsidP="00101B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A644A7" w14:textId="77777777" w:rsidR="004006A4" w:rsidRPr="00801A32" w:rsidRDefault="004006A4" w:rsidP="00101B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1A4A9A2" w14:textId="77777777" w:rsidR="004006A4" w:rsidRPr="00801A32" w:rsidRDefault="004006A4" w:rsidP="00101B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50CAC6D" w14:textId="77777777" w:rsidR="004006A4" w:rsidRPr="00801A32" w:rsidRDefault="004006A4" w:rsidP="00101B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23FC61C" w14:textId="77777777" w:rsidR="004006A4" w:rsidRPr="00801A32" w:rsidRDefault="004006A4" w:rsidP="00101B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3A00B52" w14:textId="77777777" w:rsidR="00160204" w:rsidRPr="00801A32" w:rsidRDefault="00160204" w:rsidP="00160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1A32">
        <w:rPr>
          <w:rFonts w:ascii="Times New Roman" w:hAnsi="Times New Roman" w:cs="Times New Roman"/>
          <w:b/>
          <w:sz w:val="24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1976178535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21A6683C" w14:textId="32A3CB09" w:rsidR="00130B03" w:rsidRPr="00130B03" w:rsidRDefault="00130B03">
          <w:pPr>
            <w:pStyle w:val="Nadpisobsahu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130B03">
            <w:rPr>
              <w:rFonts w:ascii="Times New Roman" w:hAnsi="Times New Roman" w:cs="Times New Roman"/>
              <w:color w:val="auto"/>
              <w:sz w:val="24"/>
              <w:szCs w:val="24"/>
            </w:rPr>
            <w:t>Obsah</w:t>
          </w:r>
        </w:p>
        <w:p w14:paraId="2C443186" w14:textId="77777777" w:rsidR="00130B03" w:rsidRPr="00130B03" w:rsidRDefault="00130B03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130B0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30B03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130B0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646534" w:history="1">
            <w:r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</w:t>
            </w:r>
            <w:r w:rsidRPr="00130B0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Režim řízení</w:t>
            </w:r>
            <w:r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_Toc1646534 \h </w:instrText>
            </w:r>
            <w:r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E7F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2CB5AC" w14:textId="77777777" w:rsidR="00130B03" w:rsidRPr="00130B03" w:rsidRDefault="00A1358C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46535" w:history="1"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</w:t>
            </w:r>
            <w:r w:rsidR="00130B03" w:rsidRPr="00130B0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Specifikace zadavatele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_Toc1646535 \h </w:instrTex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E7F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EB5D63" w14:textId="77777777" w:rsidR="00130B03" w:rsidRPr="00130B03" w:rsidRDefault="00A1358C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46538" w:history="1"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3.</w:t>
            </w:r>
            <w:r w:rsidR="00130B03" w:rsidRPr="00130B0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Specifikace veřejné zakázky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_Toc1646538 \h </w:instrTex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E7F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2C0BC9" w14:textId="77777777" w:rsidR="00130B03" w:rsidRPr="00130B03" w:rsidRDefault="00A1358C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46547" w:history="1"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4.</w:t>
            </w:r>
            <w:r w:rsidR="00130B03" w:rsidRPr="00130B0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Splnění kvalifikace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_Toc1646547 \h </w:instrTex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E7F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42BC16" w14:textId="77777777" w:rsidR="00130B03" w:rsidRPr="00130B03" w:rsidRDefault="00A1358C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46555" w:history="1"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5.</w:t>
            </w:r>
            <w:r w:rsidR="00130B03" w:rsidRPr="00130B0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Platební a obchodní podmínky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_Toc1646555 \h </w:instrTex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E7F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3665B2" w14:textId="77777777" w:rsidR="00130B03" w:rsidRPr="00130B03" w:rsidRDefault="00A1358C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46556" w:history="1"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6.</w:t>
            </w:r>
            <w:r w:rsidR="00130B03" w:rsidRPr="00130B0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Způsob zpracování nabídkové ceny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_Toc1646556 \h </w:instrTex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E7F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E81F01" w14:textId="77777777" w:rsidR="00130B03" w:rsidRPr="00130B03" w:rsidRDefault="00A1358C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46557" w:history="1"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7.</w:t>
            </w:r>
            <w:r w:rsidR="00130B03" w:rsidRPr="00130B0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Hodnocení nabídek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_Toc1646557 \h </w:instrTex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E7F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FA2BD4" w14:textId="77777777" w:rsidR="00130B03" w:rsidRPr="00130B03" w:rsidRDefault="00A1358C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46558" w:history="1"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8.</w:t>
            </w:r>
            <w:r w:rsidR="00130B03" w:rsidRPr="00130B0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Formální požadavky na zpracování nabídky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_Toc1646558 \h </w:instrTex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E7F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701BE9" w14:textId="77777777" w:rsidR="00130B03" w:rsidRPr="00130B03" w:rsidRDefault="00A1358C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46559" w:history="1"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9.</w:t>
            </w:r>
            <w:r w:rsidR="00130B03" w:rsidRPr="00130B0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Podání nabídek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_Toc1646559 \h </w:instrTex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E7F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60668E" w14:textId="77777777" w:rsidR="00130B03" w:rsidRPr="00130B03" w:rsidRDefault="00A1358C">
          <w:pPr>
            <w:pStyle w:val="Obsah1"/>
            <w:tabs>
              <w:tab w:val="left" w:pos="660"/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46565" w:history="1"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10.</w:t>
            </w:r>
            <w:r w:rsidR="00130B03" w:rsidRPr="00130B0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Vysvětlení zadávací dokumentace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_Toc1646565 \h </w:instrTex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E7F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4B2768" w14:textId="77777777" w:rsidR="00130B03" w:rsidRPr="00130B03" w:rsidRDefault="00A1358C">
          <w:pPr>
            <w:pStyle w:val="Obsah1"/>
            <w:tabs>
              <w:tab w:val="left" w:pos="660"/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46566" w:history="1"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11.</w:t>
            </w:r>
            <w:r w:rsidR="00130B03" w:rsidRPr="00130B0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Závěrečná ustanovení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_Toc1646566 \h </w:instrTex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E7F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33A81B" w14:textId="77777777" w:rsidR="00130B03" w:rsidRPr="00130B03" w:rsidRDefault="00A1358C">
          <w:pPr>
            <w:pStyle w:val="Obsah1"/>
            <w:tabs>
              <w:tab w:val="left" w:pos="660"/>
              <w:tab w:val="right" w:leader="dot" w:pos="90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46567" w:history="1"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12.</w:t>
            </w:r>
            <w:r w:rsidR="00130B03" w:rsidRPr="00130B0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130B03" w:rsidRPr="00130B03">
              <w:rPr>
                <w:rStyle w:val="Hypertextovodkaz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Přílohy zadávací dokumentace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_Toc1646567 \h </w:instrTex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E7F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130B03" w:rsidRPr="00130B0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F99872" w14:textId="3AC50028" w:rsidR="00130B03" w:rsidRDefault="00130B03">
          <w:r w:rsidRPr="00130B03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3149F82F" w14:textId="77777777" w:rsidR="00130B03" w:rsidRDefault="00130B03" w:rsidP="00130B03">
      <w:pPr>
        <w:pStyle w:val="Nadpis1"/>
        <w:numPr>
          <w:ilvl w:val="0"/>
          <w:numId w:val="0"/>
        </w:numPr>
        <w:ind w:left="499" w:hanging="357"/>
      </w:pPr>
    </w:p>
    <w:p w14:paraId="798ADA15" w14:textId="77777777" w:rsidR="00427426" w:rsidRDefault="00427426" w:rsidP="00427426"/>
    <w:p w14:paraId="5EDD3FDA" w14:textId="77777777" w:rsidR="00427426" w:rsidRDefault="00427426" w:rsidP="00427426"/>
    <w:p w14:paraId="68E78182" w14:textId="77777777" w:rsidR="00427426" w:rsidRDefault="00427426" w:rsidP="00427426"/>
    <w:p w14:paraId="146046F9" w14:textId="77777777" w:rsidR="00427426" w:rsidRDefault="00427426" w:rsidP="00427426"/>
    <w:p w14:paraId="4C8F83C4" w14:textId="77777777" w:rsidR="00427426" w:rsidRDefault="00427426" w:rsidP="00427426"/>
    <w:p w14:paraId="38BED0B8" w14:textId="77777777" w:rsidR="00427426" w:rsidRDefault="00427426" w:rsidP="00427426"/>
    <w:p w14:paraId="0B59E682" w14:textId="77777777" w:rsidR="00427426" w:rsidRDefault="00427426" w:rsidP="00427426"/>
    <w:p w14:paraId="12ECBD88" w14:textId="77777777" w:rsidR="00427426" w:rsidRDefault="00427426" w:rsidP="00427426"/>
    <w:p w14:paraId="1F2FB5A4" w14:textId="77777777" w:rsidR="00427426" w:rsidRDefault="00427426" w:rsidP="00427426"/>
    <w:p w14:paraId="04582701" w14:textId="77777777" w:rsidR="00427426" w:rsidRDefault="00427426" w:rsidP="00427426"/>
    <w:p w14:paraId="44DCFD59" w14:textId="77777777" w:rsidR="00427426" w:rsidRDefault="00427426" w:rsidP="00427426"/>
    <w:p w14:paraId="6CF00AB5" w14:textId="77777777" w:rsidR="00427426" w:rsidRDefault="00427426" w:rsidP="00427426"/>
    <w:p w14:paraId="4FD7B79E" w14:textId="77777777" w:rsidR="00427426" w:rsidRPr="00427426" w:rsidRDefault="00427426" w:rsidP="00427426"/>
    <w:p w14:paraId="6DDF18E3" w14:textId="0E6EA2F5" w:rsidR="006953E3" w:rsidRPr="00130B03" w:rsidRDefault="00130B03" w:rsidP="00130B03">
      <w:pPr>
        <w:pStyle w:val="Nadpis1"/>
      </w:pPr>
      <w:bookmarkStart w:id="1" w:name="_Toc1646534"/>
      <w:r w:rsidRPr="00130B03">
        <w:lastRenderedPageBreak/>
        <w:t>Režim řízení</w:t>
      </w:r>
      <w:bookmarkEnd w:id="1"/>
    </w:p>
    <w:p w14:paraId="22CA9CF9" w14:textId="5D3D6409" w:rsidR="00191A96" w:rsidRPr="00801A32" w:rsidRDefault="000E3D6B" w:rsidP="00E51D68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Tato veřejná zakázka na </w:t>
      </w:r>
      <w:r w:rsidR="005E31C2" w:rsidRPr="00801A32">
        <w:rPr>
          <w:rFonts w:ascii="Times New Roman" w:hAnsi="Times New Roman" w:cs="Times New Roman"/>
          <w:sz w:val="24"/>
        </w:rPr>
        <w:t>dodávky</w:t>
      </w:r>
      <w:r w:rsidRPr="00801A32">
        <w:rPr>
          <w:rFonts w:ascii="Times New Roman" w:hAnsi="Times New Roman" w:cs="Times New Roman"/>
          <w:sz w:val="24"/>
        </w:rPr>
        <w:t xml:space="preserve"> s názvem „</w:t>
      </w:r>
      <w:r w:rsidR="00E51D68" w:rsidRPr="00E51D68">
        <w:rPr>
          <w:rFonts w:ascii="Times New Roman" w:hAnsi="Times New Roman" w:cs="Times New Roman"/>
          <w:i/>
          <w:sz w:val="24"/>
        </w:rPr>
        <w:t>Dodávka osobních automobilů pro</w:t>
      </w:r>
      <w:r w:rsidR="00E51D68">
        <w:rPr>
          <w:rFonts w:ascii="Times New Roman" w:hAnsi="Times New Roman" w:cs="Times New Roman"/>
          <w:i/>
          <w:sz w:val="24"/>
        </w:rPr>
        <w:t xml:space="preserve"> </w:t>
      </w:r>
      <w:r w:rsidR="00E51D68" w:rsidRPr="00E51D68">
        <w:rPr>
          <w:rFonts w:ascii="Times New Roman" w:hAnsi="Times New Roman" w:cs="Times New Roman"/>
          <w:i/>
          <w:sz w:val="24"/>
        </w:rPr>
        <w:t>KSSLK</w:t>
      </w:r>
      <w:r w:rsidR="0067698A">
        <w:rPr>
          <w:rFonts w:ascii="Times New Roman" w:hAnsi="Times New Roman" w:cs="Times New Roman"/>
          <w:i/>
          <w:sz w:val="24"/>
        </w:rPr>
        <w:t xml:space="preserve"> 2020</w:t>
      </w:r>
      <w:r w:rsidR="00550930" w:rsidRPr="00801A32">
        <w:rPr>
          <w:rFonts w:ascii="Times New Roman" w:hAnsi="Times New Roman" w:cs="Times New Roman"/>
          <w:i/>
          <w:sz w:val="24"/>
        </w:rPr>
        <w:t>“</w:t>
      </w:r>
      <w:r w:rsidRPr="00801A32">
        <w:rPr>
          <w:rFonts w:ascii="Times New Roman" w:hAnsi="Times New Roman" w:cs="Times New Roman"/>
          <w:sz w:val="24"/>
        </w:rPr>
        <w:t xml:space="preserve"> (dále</w:t>
      </w:r>
      <w:r w:rsidR="00DC56DB" w:rsidRPr="00801A32">
        <w:rPr>
          <w:rFonts w:ascii="Times New Roman" w:hAnsi="Times New Roman" w:cs="Times New Roman"/>
          <w:sz w:val="24"/>
        </w:rPr>
        <w:t xml:space="preserve"> </w:t>
      </w:r>
      <w:r w:rsidRPr="00801A32">
        <w:rPr>
          <w:rFonts w:ascii="Times New Roman" w:hAnsi="Times New Roman" w:cs="Times New Roman"/>
          <w:sz w:val="24"/>
        </w:rPr>
        <w:t>jen</w:t>
      </w:r>
      <w:r w:rsidR="00DC56DB" w:rsidRPr="00801A32">
        <w:rPr>
          <w:rFonts w:ascii="Times New Roman" w:hAnsi="Times New Roman" w:cs="Times New Roman"/>
          <w:sz w:val="24"/>
        </w:rPr>
        <w:t xml:space="preserve"> </w:t>
      </w:r>
      <w:r w:rsidR="00977C53">
        <w:rPr>
          <w:rFonts w:ascii="Times New Roman" w:hAnsi="Times New Roman" w:cs="Times New Roman"/>
          <w:sz w:val="24"/>
        </w:rPr>
        <w:t>„v</w:t>
      </w:r>
      <w:r w:rsidRPr="00801A32">
        <w:rPr>
          <w:rFonts w:ascii="Times New Roman" w:hAnsi="Times New Roman" w:cs="Times New Roman"/>
          <w:sz w:val="24"/>
        </w:rPr>
        <w:t xml:space="preserve">eřejná zakázka“) je zadávána </w:t>
      </w:r>
      <w:r w:rsidR="00E51D68">
        <w:rPr>
          <w:rFonts w:ascii="Times New Roman" w:hAnsi="Times New Roman" w:cs="Times New Roman"/>
          <w:sz w:val="24"/>
        </w:rPr>
        <w:t>jako veřejná zakázka malého rozsahu</w:t>
      </w:r>
      <w:r w:rsidR="00BC14C1" w:rsidRPr="00801A32">
        <w:rPr>
          <w:rFonts w:ascii="Times New Roman" w:hAnsi="Times New Roman" w:cs="Times New Roman"/>
          <w:sz w:val="24"/>
        </w:rPr>
        <w:t>.</w:t>
      </w:r>
    </w:p>
    <w:p w14:paraId="51F4D47F" w14:textId="02E3FB22" w:rsidR="00713AB6" w:rsidRPr="00801A32" w:rsidRDefault="00977C53" w:rsidP="000E3D6B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Kompletní zadávací dokumentace v</w:t>
      </w:r>
      <w:r w:rsidR="000E3D6B" w:rsidRPr="00801A32">
        <w:rPr>
          <w:rFonts w:ascii="Times New Roman" w:hAnsi="Times New Roman" w:cs="Times New Roman"/>
          <w:sz w:val="24"/>
        </w:rPr>
        <w:t>eřejné zakázky (dále jen „</w:t>
      </w:r>
      <w:r w:rsidR="00191A96" w:rsidRPr="00801A32">
        <w:rPr>
          <w:rFonts w:ascii="Times New Roman" w:hAnsi="Times New Roman" w:cs="Times New Roman"/>
          <w:sz w:val="24"/>
        </w:rPr>
        <w:t>ZD</w:t>
      </w:r>
      <w:r>
        <w:rPr>
          <w:rFonts w:ascii="Times New Roman" w:hAnsi="Times New Roman" w:cs="Times New Roman"/>
          <w:sz w:val="24"/>
        </w:rPr>
        <w:t>“) je uveřejněna na profilu z</w:t>
      </w:r>
      <w:r w:rsidR="000E3D6B" w:rsidRPr="00801A32">
        <w:rPr>
          <w:rFonts w:ascii="Times New Roman" w:hAnsi="Times New Roman" w:cs="Times New Roman"/>
          <w:sz w:val="24"/>
        </w:rPr>
        <w:t>adavatele:</w:t>
      </w:r>
      <w:r w:rsidR="00294161" w:rsidRPr="00801A32"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="00713AB6" w:rsidRPr="00801A32">
          <w:rPr>
            <w:rStyle w:val="Hypertextovodkaz"/>
            <w:rFonts w:ascii="Times New Roman" w:hAnsi="Times New Roman" w:cs="Times New Roman"/>
            <w:sz w:val="24"/>
          </w:rPr>
          <w:t>https://profily.proebiz.com/profile/70946078</w:t>
        </w:r>
      </w:hyperlink>
      <w:r w:rsidR="00713AB6" w:rsidRPr="00801A32">
        <w:rPr>
          <w:rFonts w:ascii="Times New Roman" w:hAnsi="Times New Roman" w:cs="Times New Roman"/>
          <w:sz w:val="24"/>
        </w:rPr>
        <w:t>.</w:t>
      </w:r>
    </w:p>
    <w:p w14:paraId="3888F663" w14:textId="06C3897F" w:rsidR="000E3D6B" w:rsidRPr="00801A32" w:rsidRDefault="00191A96" w:rsidP="000E3D6B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ZD</w:t>
      </w:r>
      <w:r w:rsidR="00977C53">
        <w:rPr>
          <w:rFonts w:ascii="Times New Roman" w:hAnsi="Times New Roman" w:cs="Times New Roman"/>
          <w:sz w:val="24"/>
        </w:rPr>
        <w:t xml:space="preserve"> je souhrnem požadavků z</w:t>
      </w:r>
      <w:r w:rsidR="000E3D6B" w:rsidRPr="00801A32">
        <w:rPr>
          <w:rFonts w:ascii="Times New Roman" w:hAnsi="Times New Roman" w:cs="Times New Roman"/>
          <w:sz w:val="24"/>
        </w:rPr>
        <w:t xml:space="preserve">adavatele a nikoliv konečným souhrnem veškerých požadavků vyplývajících z obecně platných právních norem. </w:t>
      </w:r>
      <w:r w:rsidRPr="00801A32">
        <w:rPr>
          <w:rFonts w:ascii="Times New Roman" w:hAnsi="Times New Roman" w:cs="Times New Roman"/>
          <w:sz w:val="24"/>
        </w:rPr>
        <w:t>Dodavatelé</w:t>
      </w:r>
      <w:r w:rsidR="000E3D6B" w:rsidRPr="00801A32">
        <w:rPr>
          <w:rFonts w:ascii="Times New Roman" w:hAnsi="Times New Roman" w:cs="Times New Roman"/>
          <w:sz w:val="24"/>
        </w:rPr>
        <w:t xml:space="preserve"> se tak musí při zpracování své nabídky vždy řídit nejen požadavky obsaženými v </w:t>
      </w:r>
      <w:r w:rsidRPr="00801A32">
        <w:rPr>
          <w:rFonts w:ascii="Times New Roman" w:hAnsi="Times New Roman" w:cs="Times New Roman"/>
          <w:sz w:val="24"/>
        </w:rPr>
        <w:t>ZD</w:t>
      </w:r>
      <w:r w:rsidR="000E3D6B" w:rsidRPr="00801A32">
        <w:rPr>
          <w:rFonts w:ascii="Times New Roman" w:hAnsi="Times New Roman" w:cs="Times New Roman"/>
          <w:sz w:val="24"/>
        </w:rPr>
        <w:t>, ale též ustanoveními příslušných obecně závazných právních předpisů.</w:t>
      </w:r>
    </w:p>
    <w:p w14:paraId="7960FD2B" w14:textId="381CDD65" w:rsidR="000E3D6B" w:rsidRPr="00801A32" w:rsidRDefault="000E3D6B" w:rsidP="000E3D6B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Informace a údaje uvedené v jednotlivých částech </w:t>
      </w:r>
      <w:r w:rsidR="00191A96" w:rsidRPr="00801A32">
        <w:rPr>
          <w:rFonts w:ascii="Times New Roman" w:hAnsi="Times New Roman" w:cs="Times New Roman"/>
          <w:sz w:val="24"/>
        </w:rPr>
        <w:t>ZD</w:t>
      </w:r>
      <w:r w:rsidR="00977C53">
        <w:rPr>
          <w:rFonts w:ascii="Times New Roman" w:hAnsi="Times New Roman" w:cs="Times New Roman"/>
          <w:sz w:val="24"/>
        </w:rPr>
        <w:t xml:space="preserve"> vymezují závazné požadavky z</w:t>
      </w:r>
      <w:r w:rsidRPr="00801A32">
        <w:rPr>
          <w:rFonts w:ascii="Times New Roman" w:hAnsi="Times New Roman" w:cs="Times New Roman"/>
          <w:sz w:val="24"/>
        </w:rPr>
        <w:t>adavatele. Tyto</w:t>
      </w:r>
      <w:r w:rsidR="00AF13AA" w:rsidRPr="00801A32">
        <w:rPr>
          <w:rFonts w:ascii="Times New Roman" w:hAnsi="Times New Roman" w:cs="Times New Roman"/>
          <w:sz w:val="24"/>
        </w:rPr>
        <w:t xml:space="preserve"> </w:t>
      </w:r>
      <w:r w:rsidRPr="00801A32">
        <w:rPr>
          <w:rFonts w:ascii="Times New Roman" w:hAnsi="Times New Roman" w:cs="Times New Roman"/>
          <w:sz w:val="24"/>
        </w:rPr>
        <w:t xml:space="preserve">požadavky je každý </w:t>
      </w:r>
      <w:r w:rsidR="00191A96" w:rsidRPr="00801A32">
        <w:rPr>
          <w:rFonts w:ascii="Times New Roman" w:hAnsi="Times New Roman" w:cs="Times New Roman"/>
          <w:sz w:val="24"/>
        </w:rPr>
        <w:t xml:space="preserve">účastník </w:t>
      </w:r>
      <w:r w:rsidR="00E51D68">
        <w:rPr>
          <w:rFonts w:ascii="Times New Roman" w:hAnsi="Times New Roman" w:cs="Times New Roman"/>
          <w:sz w:val="24"/>
        </w:rPr>
        <w:t>výběrového</w:t>
      </w:r>
      <w:r w:rsidR="00191A96" w:rsidRPr="00801A32">
        <w:rPr>
          <w:rFonts w:ascii="Times New Roman" w:hAnsi="Times New Roman" w:cs="Times New Roman"/>
          <w:sz w:val="24"/>
        </w:rPr>
        <w:t xml:space="preserve"> řízení</w:t>
      </w:r>
      <w:r w:rsidRPr="00801A32">
        <w:rPr>
          <w:rFonts w:ascii="Times New Roman" w:hAnsi="Times New Roman" w:cs="Times New Roman"/>
          <w:sz w:val="24"/>
        </w:rPr>
        <w:t xml:space="preserve"> povinen plně a bezvýhradně respektovat při</w:t>
      </w:r>
      <w:r w:rsidR="00191A96" w:rsidRPr="00801A32">
        <w:rPr>
          <w:rFonts w:ascii="Times New Roman" w:hAnsi="Times New Roman" w:cs="Times New Roman"/>
          <w:sz w:val="24"/>
        </w:rPr>
        <w:t> </w:t>
      </w:r>
      <w:r w:rsidRPr="00801A32">
        <w:rPr>
          <w:rFonts w:ascii="Times New Roman" w:hAnsi="Times New Roman" w:cs="Times New Roman"/>
          <w:sz w:val="24"/>
        </w:rPr>
        <w:t>zpracování své nabídky. Neakceptov</w:t>
      </w:r>
      <w:r w:rsidR="00977C53">
        <w:rPr>
          <w:rFonts w:ascii="Times New Roman" w:hAnsi="Times New Roman" w:cs="Times New Roman"/>
          <w:sz w:val="24"/>
        </w:rPr>
        <w:t>ání požadavků z</w:t>
      </w:r>
      <w:r w:rsidRPr="00801A32">
        <w:rPr>
          <w:rFonts w:ascii="Times New Roman" w:hAnsi="Times New Roman" w:cs="Times New Roman"/>
          <w:sz w:val="24"/>
        </w:rPr>
        <w:t>adavatele uvedených v </w:t>
      </w:r>
      <w:r w:rsidR="00191A96" w:rsidRPr="00801A32">
        <w:rPr>
          <w:rFonts w:ascii="Times New Roman" w:hAnsi="Times New Roman" w:cs="Times New Roman"/>
          <w:sz w:val="24"/>
        </w:rPr>
        <w:t>ZD</w:t>
      </w:r>
      <w:r w:rsidRPr="00801A32">
        <w:rPr>
          <w:rFonts w:ascii="Times New Roman" w:hAnsi="Times New Roman" w:cs="Times New Roman"/>
          <w:sz w:val="24"/>
        </w:rPr>
        <w:t xml:space="preserve"> bude považováno za nesplnění zadávacích podmínek s následkem možného vyloučení </w:t>
      </w:r>
      <w:r w:rsidR="00191A96" w:rsidRPr="00801A32">
        <w:rPr>
          <w:rFonts w:ascii="Times New Roman" w:hAnsi="Times New Roman" w:cs="Times New Roman"/>
          <w:sz w:val="24"/>
        </w:rPr>
        <w:t>účastníka</w:t>
      </w:r>
      <w:r w:rsidR="00AC3994" w:rsidRPr="00801A32">
        <w:rPr>
          <w:rFonts w:ascii="Times New Roman" w:hAnsi="Times New Roman" w:cs="Times New Roman"/>
          <w:sz w:val="24"/>
        </w:rPr>
        <w:t xml:space="preserve"> z </w:t>
      </w:r>
      <w:r w:rsidR="00D66C7B" w:rsidRPr="00801A32">
        <w:rPr>
          <w:rFonts w:ascii="Times New Roman" w:hAnsi="Times New Roman" w:cs="Times New Roman"/>
          <w:sz w:val="24"/>
        </w:rPr>
        <w:t>účasti v</w:t>
      </w:r>
      <w:r w:rsidR="00E51D68">
        <w:rPr>
          <w:rFonts w:ascii="Times New Roman" w:hAnsi="Times New Roman" w:cs="Times New Roman"/>
          <w:sz w:val="24"/>
        </w:rPr>
        <w:t>e výběrovém</w:t>
      </w:r>
      <w:r w:rsidR="00D66C7B" w:rsidRPr="00801A32">
        <w:rPr>
          <w:rFonts w:ascii="Times New Roman" w:hAnsi="Times New Roman" w:cs="Times New Roman"/>
          <w:sz w:val="24"/>
        </w:rPr>
        <w:t xml:space="preserve"> řízení.</w:t>
      </w:r>
    </w:p>
    <w:p w14:paraId="18DD4639" w14:textId="2B69C2A3" w:rsidR="001E1DF4" w:rsidRDefault="001E1DF4" w:rsidP="000E3D6B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Komunikace mezi zadavatelem a dodavatelem bude v souladu s § 211 odst. 3 </w:t>
      </w:r>
      <w:r w:rsidR="002D08BC">
        <w:rPr>
          <w:rFonts w:ascii="Times New Roman" w:hAnsi="Times New Roman" w:cs="Times New Roman"/>
          <w:sz w:val="24"/>
        </w:rPr>
        <w:t>ZZVZ</w:t>
      </w:r>
      <w:r w:rsidRPr="00801A32">
        <w:rPr>
          <w:rFonts w:ascii="Times New Roman" w:hAnsi="Times New Roman" w:cs="Times New Roman"/>
          <w:sz w:val="24"/>
        </w:rPr>
        <w:t xml:space="preserve"> probíhat elektronickými prostředky a to přednostně prostřednictvím nástroje </w:t>
      </w:r>
      <w:r w:rsidR="00020409" w:rsidRPr="00801A32">
        <w:rPr>
          <w:rFonts w:ascii="Times New Roman" w:hAnsi="Times New Roman" w:cs="Times New Roman"/>
          <w:sz w:val="24"/>
        </w:rPr>
        <w:t>„JOSEPHINE“</w:t>
      </w:r>
      <w:r w:rsidRPr="00801A32">
        <w:rPr>
          <w:rFonts w:ascii="Times New Roman" w:hAnsi="Times New Roman" w:cs="Times New Roman"/>
          <w:sz w:val="24"/>
        </w:rPr>
        <w:t xml:space="preserve">. Veškeré informace k elektronické komunikaci a způsobu podání nabídek jsou uvedeny v příloze č. </w:t>
      </w:r>
      <w:r w:rsidR="00406C3F">
        <w:rPr>
          <w:rFonts w:ascii="Times New Roman" w:hAnsi="Times New Roman" w:cs="Times New Roman"/>
          <w:sz w:val="24"/>
        </w:rPr>
        <w:t>5</w:t>
      </w:r>
      <w:r w:rsidRPr="00801A32">
        <w:rPr>
          <w:rFonts w:ascii="Times New Roman" w:hAnsi="Times New Roman" w:cs="Times New Roman"/>
          <w:sz w:val="24"/>
        </w:rPr>
        <w:t xml:space="preserve"> této ZD.</w:t>
      </w:r>
    </w:p>
    <w:p w14:paraId="7BDBA5E3" w14:textId="7EE668E2" w:rsidR="00495071" w:rsidRPr="00801A32" w:rsidRDefault="00130B03" w:rsidP="00130B03">
      <w:pPr>
        <w:pStyle w:val="Nadpis1"/>
      </w:pPr>
      <w:bookmarkStart w:id="2" w:name="_Toc1646535"/>
      <w:r w:rsidRPr="00801A32">
        <w:t>Specifikace zadavatele</w:t>
      </w:r>
      <w:bookmarkEnd w:id="2"/>
    </w:p>
    <w:p w14:paraId="3477E39C" w14:textId="77777777" w:rsidR="0018039F" w:rsidRPr="00130B03" w:rsidRDefault="0018039F" w:rsidP="00130B03">
      <w:pPr>
        <w:pStyle w:val="Nadpis2"/>
      </w:pPr>
      <w:bookmarkStart w:id="3" w:name="_Toc1646536"/>
      <w:r w:rsidRPr="00130B03">
        <w:t>Zadavatel</w:t>
      </w:r>
      <w:bookmarkEnd w:id="3"/>
    </w:p>
    <w:p w14:paraId="7663B21B" w14:textId="77777777" w:rsidR="00C9456A" w:rsidRPr="00801A32" w:rsidRDefault="00BF465C" w:rsidP="00C9456A">
      <w:pPr>
        <w:pStyle w:val="Bezmezer"/>
        <w:spacing w:before="120" w:line="276" w:lineRule="auto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b/>
          <w:sz w:val="24"/>
        </w:rPr>
        <w:t>Krajská správa silnic Libereckého kraje, příspěvková organizace</w:t>
      </w:r>
    </w:p>
    <w:p w14:paraId="69B4BF3A" w14:textId="59FEF62E" w:rsidR="00C9456A" w:rsidRPr="00801A32" w:rsidRDefault="00C9456A" w:rsidP="00AF303F">
      <w:pPr>
        <w:pStyle w:val="Bezmezer"/>
        <w:tabs>
          <w:tab w:val="left" w:pos="2552"/>
        </w:tabs>
        <w:spacing w:line="276" w:lineRule="auto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IČ</w:t>
      </w:r>
      <w:r w:rsidR="00713AB6" w:rsidRPr="00801A32">
        <w:rPr>
          <w:rFonts w:ascii="Times New Roman" w:hAnsi="Times New Roman" w:cs="Times New Roman"/>
          <w:sz w:val="24"/>
        </w:rPr>
        <w:t>O</w:t>
      </w:r>
      <w:r w:rsidR="00AF303F" w:rsidRPr="00801A32">
        <w:rPr>
          <w:rFonts w:ascii="Times New Roman" w:hAnsi="Times New Roman" w:cs="Times New Roman"/>
          <w:sz w:val="24"/>
        </w:rPr>
        <w:t xml:space="preserve">: </w:t>
      </w:r>
      <w:r w:rsidR="00AF303F" w:rsidRPr="00801A32">
        <w:rPr>
          <w:rFonts w:ascii="Times New Roman" w:hAnsi="Times New Roman" w:cs="Times New Roman"/>
          <w:sz w:val="24"/>
        </w:rPr>
        <w:tab/>
      </w:r>
      <w:r w:rsidR="00BF465C" w:rsidRPr="00801A32">
        <w:rPr>
          <w:rFonts w:ascii="Times New Roman" w:hAnsi="Times New Roman" w:cs="Times New Roman"/>
          <w:sz w:val="24"/>
        </w:rPr>
        <w:t>709</w:t>
      </w:r>
      <w:r w:rsidR="0067698A">
        <w:rPr>
          <w:rFonts w:ascii="Times New Roman" w:hAnsi="Times New Roman" w:cs="Times New Roman"/>
          <w:sz w:val="24"/>
        </w:rPr>
        <w:t xml:space="preserve"> </w:t>
      </w:r>
      <w:r w:rsidR="00BF465C" w:rsidRPr="00801A32">
        <w:rPr>
          <w:rFonts w:ascii="Times New Roman" w:hAnsi="Times New Roman" w:cs="Times New Roman"/>
          <w:sz w:val="24"/>
        </w:rPr>
        <w:t>46</w:t>
      </w:r>
      <w:r w:rsidR="0067698A">
        <w:rPr>
          <w:rFonts w:ascii="Times New Roman" w:hAnsi="Times New Roman" w:cs="Times New Roman"/>
          <w:sz w:val="24"/>
        </w:rPr>
        <w:t xml:space="preserve"> </w:t>
      </w:r>
      <w:r w:rsidR="00BF465C" w:rsidRPr="00801A32">
        <w:rPr>
          <w:rFonts w:ascii="Times New Roman" w:hAnsi="Times New Roman" w:cs="Times New Roman"/>
          <w:sz w:val="24"/>
        </w:rPr>
        <w:t>078</w:t>
      </w:r>
    </w:p>
    <w:p w14:paraId="5618F301" w14:textId="7F70769B" w:rsidR="00C9456A" w:rsidRPr="00801A32" w:rsidRDefault="00C9456A" w:rsidP="00AF303F">
      <w:pPr>
        <w:pStyle w:val="Bezmezer"/>
        <w:tabs>
          <w:tab w:val="left" w:pos="2552"/>
        </w:tabs>
        <w:spacing w:line="276" w:lineRule="auto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DIČ:</w:t>
      </w:r>
      <w:r w:rsidRPr="00801A32">
        <w:rPr>
          <w:rFonts w:ascii="Times New Roman" w:hAnsi="Times New Roman" w:cs="Times New Roman"/>
          <w:sz w:val="24"/>
        </w:rPr>
        <w:tab/>
      </w:r>
      <w:r w:rsidR="00BF465C" w:rsidRPr="00801A32">
        <w:rPr>
          <w:rFonts w:ascii="Times New Roman" w:hAnsi="Times New Roman" w:cs="Times New Roman"/>
          <w:sz w:val="24"/>
        </w:rPr>
        <w:t>CZ70946078</w:t>
      </w:r>
    </w:p>
    <w:p w14:paraId="162F4C86" w14:textId="188304A8" w:rsidR="00BF465C" w:rsidRPr="00801A32" w:rsidRDefault="00C9456A" w:rsidP="00AF303F">
      <w:pPr>
        <w:pStyle w:val="Bezmezer"/>
        <w:tabs>
          <w:tab w:val="left" w:pos="2552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se sídlem:</w:t>
      </w:r>
      <w:r w:rsidRPr="00801A32">
        <w:rPr>
          <w:rFonts w:ascii="Times New Roman" w:hAnsi="Times New Roman" w:cs="Times New Roman"/>
          <w:sz w:val="24"/>
        </w:rPr>
        <w:tab/>
      </w:r>
      <w:r w:rsidR="00BF465C" w:rsidRPr="00801A32">
        <w:rPr>
          <w:rFonts w:ascii="Times New Roman" w:hAnsi="Times New Roman" w:cs="Times New Roman"/>
          <w:sz w:val="24"/>
        </w:rPr>
        <w:t>České mládeže 632/32, Liberec VI-Rochlice, 460 06 Liberec</w:t>
      </w:r>
    </w:p>
    <w:p w14:paraId="61D836F0" w14:textId="77777777" w:rsidR="00C9456A" w:rsidRPr="00801A32" w:rsidRDefault="00C9456A" w:rsidP="00AF303F">
      <w:pPr>
        <w:pStyle w:val="Bezmezer"/>
        <w:tabs>
          <w:tab w:val="left" w:pos="2552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bookmarkStart w:id="4" w:name="_Hlk517786772"/>
      <w:r w:rsidRPr="00801A32">
        <w:rPr>
          <w:rFonts w:ascii="Times New Roman" w:hAnsi="Times New Roman" w:cs="Times New Roman"/>
          <w:sz w:val="24"/>
        </w:rPr>
        <w:t>zapsaná v OR:</w:t>
      </w:r>
      <w:r w:rsidRPr="00801A32">
        <w:rPr>
          <w:rFonts w:ascii="Times New Roman" w:hAnsi="Times New Roman" w:cs="Times New Roman"/>
          <w:sz w:val="24"/>
        </w:rPr>
        <w:tab/>
        <w:t xml:space="preserve">vedeném Krajským soudem v Ústí nad Labem pod spis. zn. </w:t>
      </w:r>
      <w:proofErr w:type="spellStart"/>
      <w:r w:rsidR="00BF465C" w:rsidRPr="00801A32">
        <w:rPr>
          <w:rFonts w:ascii="Times New Roman" w:hAnsi="Times New Roman" w:cs="Times New Roman"/>
          <w:sz w:val="24"/>
        </w:rPr>
        <w:t>Pr</w:t>
      </w:r>
      <w:proofErr w:type="spellEnd"/>
      <w:r w:rsidR="00BF465C" w:rsidRPr="00801A32">
        <w:rPr>
          <w:rFonts w:ascii="Times New Roman" w:hAnsi="Times New Roman" w:cs="Times New Roman"/>
          <w:sz w:val="24"/>
        </w:rPr>
        <w:t xml:space="preserve"> 86</w:t>
      </w:r>
    </w:p>
    <w:bookmarkEnd w:id="4"/>
    <w:p w14:paraId="3EC07E03" w14:textId="75566DAE" w:rsidR="00495071" w:rsidRPr="00801A32" w:rsidRDefault="00C9456A" w:rsidP="00AF303F">
      <w:pPr>
        <w:tabs>
          <w:tab w:val="left" w:pos="2552"/>
        </w:tabs>
        <w:spacing w:after="0"/>
        <w:ind w:left="1418" w:hanging="1418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zastoupená:</w:t>
      </w:r>
      <w:r w:rsidRPr="00801A32">
        <w:rPr>
          <w:rFonts w:ascii="Times New Roman" w:hAnsi="Times New Roman" w:cs="Times New Roman"/>
          <w:sz w:val="24"/>
        </w:rPr>
        <w:tab/>
      </w:r>
      <w:r w:rsidR="00AF303F" w:rsidRPr="00801A32">
        <w:rPr>
          <w:rFonts w:ascii="Times New Roman" w:hAnsi="Times New Roman" w:cs="Times New Roman"/>
          <w:sz w:val="24"/>
        </w:rPr>
        <w:tab/>
      </w:r>
      <w:r w:rsidRPr="00801A32">
        <w:rPr>
          <w:rFonts w:ascii="Times New Roman" w:hAnsi="Times New Roman" w:cs="Times New Roman"/>
          <w:sz w:val="24"/>
        </w:rPr>
        <w:t xml:space="preserve">Ing. </w:t>
      </w:r>
      <w:r w:rsidR="00BF465C" w:rsidRPr="00801A32">
        <w:rPr>
          <w:rFonts w:ascii="Times New Roman" w:hAnsi="Times New Roman" w:cs="Times New Roman"/>
          <w:sz w:val="24"/>
        </w:rPr>
        <w:t>Janem Růžičkou, ředitelem</w:t>
      </w:r>
    </w:p>
    <w:p w14:paraId="79AF1759" w14:textId="5AFC31E0" w:rsidR="00495071" w:rsidRPr="00801A32" w:rsidRDefault="00495071" w:rsidP="00C9456A">
      <w:pPr>
        <w:spacing w:before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(dále jen </w:t>
      </w:r>
      <w:r w:rsidR="00977C53">
        <w:rPr>
          <w:rFonts w:ascii="Times New Roman" w:hAnsi="Times New Roman" w:cs="Times New Roman"/>
          <w:sz w:val="24"/>
        </w:rPr>
        <w:t>„z</w:t>
      </w:r>
      <w:r w:rsidRPr="002D08BC">
        <w:rPr>
          <w:rFonts w:ascii="Times New Roman" w:hAnsi="Times New Roman" w:cs="Times New Roman"/>
          <w:sz w:val="24"/>
        </w:rPr>
        <w:t>adavatel“</w:t>
      </w:r>
      <w:r w:rsidRPr="00801A32">
        <w:rPr>
          <w:rFonts w:ascii="Times New Roman" w:hAnsi="Times New Roman" w:cs="Times New Roman"/>
          <w:sz w:val="24"/>
        </w:rPr>
        <w:t>)</w:t>
      </w:r>
    </w:p>
    <w:p w14:paraId="4D1F9E81" w14:textId="2811D598" w:rsidR="00285F4D" w:rsidRPr="00801A32" w:rsidRDefault="00C66957" w:rsidP="00130B03">
      <w:pPr>
        <w:pStyle w:val="Nadpis2"/>
      </w:pPr>
      <w:bookmarkStart w:id="5" w:name="_Toc1646537"/>
      <w:r w:rsidRPr="00801A32">
        <w:t xml:space="preserve">Kontaktní osoba ve věcech </w:t>
      </w:r>
      <w:r w:rsidR="00977C53">
        <w:t>v</w:t>
      </w:r>
      <w:r w:rsidRPr="00801A32">
        <w:t>eřejné zakázky</w:t>
      </w:r>
      <w:bookmarkEnd w:id="5"/>
    </w:p>
    <w:p w14:paraId="5110875D" w14:textId="720C83AB" w:rsidR="00C66957" w:rsidRPr="00801A32" w:rsidRDefault="005E31C2" w:rsidP="002D08BC">
      <w:pPr>
        <w:pStyle w:val="Bezmezer"/>
        <w:ind w:left="2835" w:hanging="2835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b/>
          <w:sz w:val="24"/>
        </w:rPr>
        <w:t>Mgr. Veronika Sedláčková</w:t>
      </w:r>
      <w:r w:rsidR="002D08BC">
        <w:rPr>
          <w:rFonts w:ascii="Times New Roman" w:hAnsi="Times New Roman" w:cs="Times New Roman"/>
          <w:b/>
          <w:sz w:val="24"/>
        </w:rPr>
        <w:tab/>
      </w:r>
      <w:r w:rsidRPr="00801A32">
        <w:rPr>
          <w:rFonts w:ascii="Times New Roman" w:hAnsi="Times New Roman" w:cs="Times New Roman"/>
          <w:sz w:val="24"/>
        </w:rPr>
        <w:t>referentka veřejných zakázek</w:t>
      </w:r>
      <w:r w:rsidR="00C66957" w:rsidRPr="00801A32">
        <w:rPr>
          <w:rFonts w:ascii="Times New Roman" w:hAnsi="Times New Roman" w:cs="Times New Roman"/>
          <w:sz w:val="24"/>
        </w:rPr>
        <w:t xml:space="preserve"> Krajské s</w:t>
      </w:r>
      <w:r w:rsidR="00AF303F" w:rsidRPr="00801A32">
        <w:rPr>
          <w:rFonts w:ascii="Times New Roman" w:hAnsi="Times New Roman" w:cs="Times New Roman"/>
          <w:sz w:val="24"/>
        </w:rPr>
        <w:t>právy silnic Libereckého kraje, p</w:t>
      </w:r>
      <w:r w:rsidR="00C66957" w:rsidRPr="00801A32">
        <w:rPr>
          <w:rFonts w:ascii="Times New Roman" w:hAnsi="Times New Roman" w:cs="Times New Roman"/>
          <w:sz w:val="24"/>
        </w:rPr>
        <w:t>říspěvkové organizace</w:t>
      </w:r>
      <w:r w:rsidR="00AF303F" w:rsidRPr="00801A32">
        <w:rPr>
          <w:rFonts w:ascii="Times New Roman" w:hAnsi="Times New Roman" w:cs="Times New Roman"/>
          <w:sz w:val="24"/>
        </w:rPr>
        <w:t>,</w:t>
      </w:r>
    </w:p>
    <w:p w14:paraId="0225E616" w14:textId="652428C9" w:rsidR="00C66957" w:rsidRPr="00801A32" w:rsidRDefault="00C66957" w:rsidP="00AF303F">
      <w:pPr>
        <w:pStyle w:val="Bezmezer"/>
        <w:tabs>
          <w:tab w:val="left" w:pos="2552"/>
        </w:tabs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e-mail: </w:t>
      </w:r>
      <w:r w:rsidR="00126A6D" w:rsidRPr="00801A32">
        <w:rPr>
          <w:rFonts w:ascii="Times New Roman" w:hAnsi="Times New Roman" w:cs="Times New Roman"/>
          <w:sz w:val="24"/>
        </w:rPr>
        <w:tab/>
      </w:r>
      <w:r w:rsidR="002D08BC">
        <w:rPr>
          <w:rFonts w:ascii="Times New Roman" w:hAnsi="Times New Roman" w:cs="Times New Roman"/>
          <w:sz w:val="24"/>
        </w:rPr>
        <w:tab/>
      </w:r>
      <w:r w:rsidR="005E31C2" w:rsidRPr="00801A32">
        <w:rPr>
          <w:rFonts w:ascii="Times New Roman" w:hAnsi="Times New Roman" w:cs="Times New Roman"/>
          <w:sz w:val="24"/>
        </w:rPr>
        <w:t>veronika.sedlackova</w:t>
      </w:r>
      <w:r w:rsidRPr="00801A32">
        <w:rPr>
          <w:rFonts w:ascii="Times New Roman" w:hAnsi="Times New Roman" w:cs="Times New Roman"/>
          <w:sz w:val="24"/>
        </w:rPr>
        <w:t>@ksslk.cz</w:t>
      </w:r>
      <w:r w:rsidR="00AF303F" w:rsidRPr="00801A32">
        <w:rPr>
          <w:rFonts w:ascii="Times New Roman" w:hAnsi="Times New Roman" w:cs="Times New Roman"/>
          <w:sz w:val="24"/>
        </w:rPr>
        <w:t>,</w:t>
      </w:r>
    </w:p>
    <w:p w14:paraId="7D641F61" w14:textId="6F57C85F" w:rsidR="00126A6D" w:rsidRPr="00801A32" w:rsidRDefault="00C66957" w:rsidP="00AF303F">
      <w:pPr>
        <w:pStyle w:val="Bezmezer"/>
        <w:tabs>
          <w:tab w:val="left" w:pos="2552"/>
        </w:tabs>
        <w:spacing w:line="276" w:lineRule="auto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tel</w:t>
      </w:r>
      <w:r w:rsidR="00126A6D" w:rsidRPr="00801A32">
        <w:rPr>
          <w:rFonts w:ascii="Times New Roman" w:hAnsi="Times New Roman" w:cs="Times New Roman"/>
          <w:sz w:val="24"/>
        </w:rPr>
        <w:t>efon</w:t>
      </w:r>
      <w:r w:rsidRPr="00801A32">
        <w:rPr>
          <w:rFonts w:ascii="Times New Roman" w:hAnsi="Times New Roman" w:cs="Times New Roman"/>
          <w:sz w:val="24"/>
        </w:rPr>
        <w:t xml:space="preserve">: </w:t>
      </w:r>
      <w:r w:rsidR="00126A6D" w:rsidRPr="00801A32">
        <w:rPr>
          <w:rFonts w:ascii="Times New Roman" w:hAnsi="Times New Roman" w:cs="Times New Roman"/>
          <w:sz w:val="24"/>
        </w:rPr>
        <w:tab/>
      </w:r>
      <w:r w:rsidR="002D08BC">
        <w:rPr>
          <w:rFonts w:ascii="Times New Roman" w:hAnsi="Times New Roman" w:cs="Times New Roman"/>
          <w:sz w:val="24"/>
        </w:rPr>
        <w:tab/>
      </w:r>
      <w:r w:rsidR="005E31C2" w:rsidRPr="00801A32">
        <w:rPr>
          <w:rFonts w:ascii="Times New Roman" w:hAnsi="Times New Roman" w:cs="Times New Roman"/>
          <w:sz w:val="24"/>
        </w:rPr>
        <w:t>+420 725 691</w:t>
      </w:r>
      <w:r w:rsidR="00AF303F" w:rsidRPr="00801A32">
        <w:rPr>
          <w:rFonts w:ascii="Times New Roman" w:hAnsi="Times New Roman" w:cs="Times New Roman"/>
          <w:sz w:val="24"/>
        </w:rPr>
        <w:t> </w:t>
      </w:r>
      <w:r w:rsidR="005E31C2" w:rsidRPr="00801A32">
        <w:rPr>
          <w:rFonts w:ascii="Times New Roman" w:hAnsi="Times New Roman" w:cs="Times New Roman"/>
          <w:sz w:val="24"/>
        </w:rPr>
        <w:t>346</w:t>
      </w:r>
      <w:r w:rsidR="00AF303F" w:rsidRPr="00801A32">
        <w:rPr>
          <w:rFonts w:ascii="Times New Roman" w:hAnsi="Times New Roman" w:cs="Times New Roman"/>
          <w:sz w:val="24"/>
        </w:rPr>
        <w:t>,</w:t>
      </w:r>
    </w:p>
    <w:p w14:paraId="02F891AB" w14:textId="50AFE520" w:rsidR="00C66957" w:rsidRPr="00801A32" w:rsidRDefault="00126A6D" w:rsidP="00AF303F">
      <w:pPr>
        <w:pStyle w:val="Bezmezer"/>
        <w:tabs>
          <w:tab w:val="left" w:pos="2552"/>
        </w:tabs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ID datové schránky: </w:t>
      </w:r>
      <w:r w:rsidRPr="00801A32">
        <w:rPr>
          <w:rFonts w:ascii="Times New Roman" w:hAnsi="Times New Roman" w:cs="Times New Roman"/>
          <w:sz w:val="24"/>
        </w:rPr>
        <w:tab/>
      </w:r>
      <w:r w:rsidR="002D08BC">
        <w:rPr>
          <w:rFonts w:ascii="Times New Roman" w:hAnsi="Times New Roman" w:cs="Times New Roman"/>
          <w:sz w:val="24"/>
        </w:rPr>
        <w:tab/>
      </w:r>
      <w:r w:rsidRPr="00801A32">
        <w:rPr>
          <w:rFonts w:ascii="Times New Roman" w:hAnsi="Times New Roman" w:cs="Times New Roman"/>
          <w:sz w:val="24"/>
        </w:rPr>
        <w:t>bdnkk7w</w:t>
      </w:r>
      <w:r w:rsidR="00AF303F" w:rsidRPr="00801A32">
        <w:rPr>
          <w:rFonts w:ascii="Times New Roman" w:hAnsi="Times New Roman" w:cs="Times New Roman"/>
          <w:sz w:val="24"/>
        </w:rPr>
        <w:t>.</w:t>
      </w:r>
    </w:p>
    <w:p w14:paraId="15AEC6AC" w14:textId="77777777" w:rsidR="0067698A" w:rsidRDefault="0067698A" w:rsidP="0067698A">
      <w:pPr>
        <w:pStyle w:val="Nadpis1"/>
        <w:numPr>
          <w:ilvl w:val="0"/>
          <w:numId w:val="0"/>
        </w:numPr>
        <w:ind w:left="499"/>
      </w:pPr>
      <w:bookmarkStart w:id="6" w:name="_Toc1646538"/>
    </w:p>
    <w:p w14:paraId="6D086629" w14:textId="77777777" w:rsidR="0067698A" w:rsidRPr="0067698A" w:rsidRDefault="0067698A" w:rsidP="0067698A"/>
    <w:p w14:paraId="14F8FF07" w14:textId="56AD2BA7" w:rsidR="00495071" w:rsidRPr="00130B03" w:rsidRDefault="00130B03" w:rsidP="00130B03">
      <w:pPr>
        <w:pStyle w:val="Nadpis1"/>
      </w:pPr>
      <w:r w:rsidRPr="00130B03">
        <w:lastRenderedPageBreak/>
        <w:t>Specifikace veřejné zakázky</w:t>
      </w:r>
      <w:bookmarkEnd w:id="6"/>
    </w:p>
    <w:p w14:paraId="2F5C78F8" w14:textId="1F3AAAEB" w:rsidR="00495071" w:rsidRPr="00801A32" w:rsidRDefault="00495071" w:rsidP="00130B03">
      <w:pPr>
        <w:pStyle w:val="Nadpis2"/>
      </w:pPr>
      <w:bookmarkStart w:id="7" w:name="_Toc1646539"/>
      <w:r w:rsidRPr="00801A32">
        <w:t xml:space="preserve">Předmět </w:t>
      </w:r>
      <w:r w:rsidR="00130B03">
        <w:t>v</w:t>
      </w:r>
      <w:r w:rsidRPr="00801A32">
        <w:t>eřejné zakázky</w:t>
      </w:r>
      <w:bookmarkEnd w:id="7"/>
    </w:p>
    <w:p w14:paraId="5EEC6472" w14:textId="44F9A070" w:rsidR="00E51D68" w:rsidRPr="00E51D68" w:rsidRDefault="00E51D68" w:rsidP="00E51D6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bookmarkStart w:id="8" w:name="_Hlk517783577"/>
      <w:r w:rsidRPr="00E51D6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Předmětem veřejné zakázky je dodávka </w:t>
      </w:r>
      <w:r w:rsidR="0067698A">
        <w:rPr>
          <w:rFonts w:ascii="Times New Roman" w:eastAsia="Times New Roman" w:hAnsi="Times New Roman" w:cs="Times New Roman"/>
          <w:sz w:val="24"/>
          <w:szCs w:val="20"/>
          <w:lang w:eastAsia="cs-CZ"/>
        </w:rPr>
        <w:t>2</w:t>
      </w:r>
      <w:r w:rsidRPr="00E51D6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kusů osobních automobilů</w:t>
      </w:r>
      <w:r w:rsidR="00E15FC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(dále jen „Automobily“)</w:t>
      </w:r>
      <w:r w:rsidRPr="00E51D68">
        <w:rPr>
          <w:rFonts w:ascii="Times New Roman" w:eastAsia="Times New Roman" w:hAnsi="Times New Roman" w:cs="Times New Roman"/>
          <w:sz w:val="24"/>
          <w:szCs w:val="20"/>
          <w:lang w:eastAsia="cs-CZ"/>
        </w:rPr>
        <w:t>. Musí se jednat o výhradně nová vozidla (rok výroby 20</w:t>
      </w:r>
      <w:r w:rsidR="0067698A">
        <w:rPr>
          <w:rFonts w:ascii="Times New Roman" w:eastAsia="Times New Roman" w:hAnsi="Times New Roman" w:cs="Times New Roman"/>
          <w:sz w:val="24"/>
          <w:szCs w:val="20"/>
          <w:lang w:eastAsia="cs-CZ"/>
        </w:rPr>
        <w:t>20</w:t>
      </w:r>
      <w:r w:rsidRPr="00E51D6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; zadavatel bude prvním majitelem osobních automobilů), musí být homologována pro provoz vozidla v České republice, musí být plně garantována dostupnost servisních služeb a servisu v České republice (podle požadavků dále specifikovaných v této zadávací dokumentaci). Podrobná technická specifikace poptávaných osobních automobilů je uvedena v příloze č. 1 této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ZD</w:t>
      </w:r>
      <w:r w:rsidRPr="00E51D68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58F5D374" w14:textId="76513CFC" w:rsidR="005E31C2" w:rsidRDefault="00E51D68" w:rsidP="00E51D68">
      <w:pPr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E51D6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Zvláštní technické podmínky - všechny dodávané automobily musí splňovat požadavky na energetické a ekologické provozní dopady stanovené </w:t>
      </w:r>
      <w:r w:rsidRPr="00406C3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normou EURO6 a maximální průměrná spotřeba paliva (kombinovaná podle TP/homologace) </w:t>
      </w:r>
      <w:r w:rsidR="005B1186">
        <w:rPr>
          <w:rFonts w:ascii="Times New Roman" w:eastAsia="Times New Roman" w:hAnsi="Times New Roman" w:cs="Times New Roman"/>
          <w:sz w:val="24"/>
          <w:szCs w:val="20"/>
          <w:lang w:eastAsia="cs-CZ"/>
        </w:rPr>
        <w:t>musí</w:t>
      </w:r>
      <w:r w:rsidR="005B1186" w:rsidRPr="00406C3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406C3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být </w:t>
      </w:r>
      <w:r w:rsidR="005B1186">
        <w:rPr>
          <w:rFonts w:ascii="Times New Roman" w:eastAsia="Times New Roman" w:hAnsi="Times New Roman" w:cs="Times New Roman"/>
          <w:sz w:val="24"/>
          <w:szCs w:val="20"/>
          <w:lang w:eastAsia="cs-CZ"/>
        </w:rPr>
        <w:t>menší</w:t>
      </w:r>
      <w:r w:rsidRPr="00406C3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než </w:t>
      </w:r>
      <w:r w:rsidR="00710B99" w:rsidRPr="00406C3F">
        <w:rPr>
          <w:rFonts w:ascii="Times New Roman" w:eastAsia="Times New Roman" w:hAnsi="Times New Roman" w:cs="Times New Roman"/>
          <w:sz w:val="24"/>
          <w:szCs w:val="20"/>
          <w:lang w:eastAsia="cs-CZ"/>
        </w:rPr>
        <w:t>5,0</w:t>
      </w:r>
      <w:r w:rsidRPr="00406C3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litrů/100 km včetně.</w:t>
      </w:r>
      <w:r w:rsidR="00183898" w:rsidRPr="00406C3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Všechny dodávané automobily musí být stejné, musí být kompletní, provozuschopné a bez vad či poškození.</w:t>
      </w:r>
    </w:p>
    <w:p w14:paraId="723EBC04" w14:textId="77777777" w:rsidR="00183898" w:rsidRPr="00183898" w:rsidRDefault="00183898" w:rsidP="00183898">
      <w:pPr>
        <w:pStyle w:val="Nadpis3"/>
        <w:ind w:left="709"/>
        <w:rPr>
          <w:rFonts w:ascii="Times New Roman" w:hAnsi="Times New Roman" w:cs="Times New Roman"/>
          <w:b/>
          <w:sz w:val="24"/>
          <w:u w:val="none"/>
        </w:rPr>
      </w:pPr>
      <w:bookmarkStart w:id="9" w:name="_Toc1646540"/>
      <w:r w:rsidRPr="00183898">
        <w:rPr>
          <w:rFonts w:ascii="Times New Roman" w:hAnsi="Times New Roman" w:cs="Times New Roman"/>
          <w:b/>
          <w:sz w:val="24"/>
          <w:u w:val="none"/>
        </w:rPr>
        <w:t>Oprávnění k prodeji</w:t>
      </w:r>
      <w:bookmarkEnd w:id="9"/>
    </w:p>
    <w:p w14:paraId="6BBFE2A8" w14:textId="2F379965" w:rsidR="00183898" w:rsidRPr="00183898" w:rsidRDefault="00183898" w:rsidP="00183898">
      <w:pPr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83898">
        <w:rPr>
          <w:rFonts w:ascii="Times New Roman" w:eastAsia="Times New Roman" w:hAnsi="Times New Roman" w:cs="Times New Roman"/>
          <w:sz w:val="24"/>
          <w:szCs w:val="20"/>
          <w:lang w:eastAsia="cs-CZ"/>
        </w:rPr>
        <w:t>Zadavatel požaduje, aby byl účastník výrobce, ofi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c</w:t>
      </w:r>
      <w:r w:rsidRPr="00183898">
        <w:rPr>
          <w:rFonts w:ascii="Times New Roman" w:eastAsia="Times New Roman" w:hAnsi="Times New Roman" w:cs="Times New Roman"/>
          <w:sz w:val="24"/>
          <w:szCs w:val="20"/>
          <w:lang w:eastAsia="cs-CZ"/>
        </w:rPr>
        <w:t>iální výrobce pro ČR nebo of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i</w:t>
      </w:r>
      <w:r w:rsidRPr="0018389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ciální dealer </w:t>
      </w:r>
      <w:r w:rsidR="0067698A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  <w:r w:rsidRPr="0018389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utomobilů pro ČR. </w:t>
      </w:r>
    </w:p>
    <w:p w14:paraId="1E65C9D1" w14:textId="49A2FAB9" w:rsidR="00687ED8" w:rsidRDefault="00687ED8" w:rsidP="00687ED8">
      <w:pPr>
        <w:pStyle w:val="Nadpis3"/>
        <w:ind w:left="709"/>
        <w:rPr>
          <w:rFonts w:ascii="Times New Roman" w:hAnsi="Times New Roman" w:cs="Times New Roman"/>
          <w:b/>
          <w:sz w:val="24"/>
          <w:u w:val="none"/>
        </w:rPr>
      </w:pPr>
      <w:bookmarkStart w:id="10" w:name="_Toc1646542"/>
      <w:r w:rsidRPr="00687ED8">
        <w:rPr>
          <w:rFonts w:ascii="Times New Roman" w:hAnsi="Times New Roman" w:cs="Times New Roman"/>
          <w:b/>
          <w:sz w:val="24"/>
          <w:u w:val="none"/>
        </w:rPr>
        <w:t>Prokázání splnění technických požadavků</w:t>
      </w:r>
      <w:bookmarkEnd w:id="10"/>
    </w:p>
    <w:p w14:paraId="2B144A5E" w14:textId="0D893316" w:rsidR="00687ED8" w:rsidRPr="00687ED8" w:rsidRDefault="00687ED8" w:rsidP="00687ED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87ED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Jako nedílnou součást nabídky účastník předloží doplněnou tabulku technických specifikací, která tvoří přílohu č. 1 této ZD.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Řádně d</w:t>
      </w:r>
      <w:r w:rsidRPr="00687ED8">
        <w:rPr>
          <w:rFonts w:ascii="Times New Roman" w:eastAsia="Times New Roman" w:hAnsi="Times New Roman" w:cs="Times New Roman"/>
          <w:sz w:val="24"/>
          <w:szCs w:val="20"/>
          <w:lang w:eastAsia="cs-CZ"/>
        </w:rPr>
        <w:t>oplněná tabulka dle přílohy č. 1 ZD se stane přílohou č. 1 smlouvy.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Účastník v tabulce doplní skutečné vlastnosti a charakteristiky poptávaného plnění ve sloupci Nabídka</w:t>
      </w:r>
      <w:r w:rsidR="00DC755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ve žlutých polích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Ostatní </w:t>
      </w:r>
      <w:r w:rsidR="00DC755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parametry jsou stanoveny jako závazné a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pole jsou úpravám uzamčena.</w:t>
      </w:r>
    </w:p>
    <w:p w14:paraId="364916E1" w14:textId="4B0E17CB" w:rsidR="000E3D6B" w:rsidRPr="00801A32" w:rsidRDefault="000E3D6B" w:rsidP="00C973B9">
      <w:pPr>
        <w:pStyle w:val="Nadpis3"/>
        <w:ind w:left="709"/>
        <w:rPr>
          <w:rFonts w:ascii="Times New Roman" w:hAnsi="Times New Roman" w:cs="Times New Roman"/>
          <w:b/>
          <w:sz w:val="24"/>
          <w:u w:val="none"/>
        </w:rPr>
      </w:pPr>
      <w:bookmarkStart w:id="11" w:name="_Toc1646543"/>
      <w:bookmarkEnd w:id="8"/>
      <w:r w:rsidRPr="00801A32">
        <w:rPr>
          <w:rFonts w:ascii="Times New Roman" w:hAnsi="Times New Roman" w:cs="Times New Roman"/>
          <w:b/>
          <w:sz w:val="24"/>
          <w:u w:val="none"/>
        </w:rPr>
        <w:t>Klasifika</w:t>
      </w:r>
      <w:r w:rsidR="003200BB" w:rsidRPr="00801A32">
        <w:rPr>
          <w:rFonts w:ascii="Times New Roman" w:hAnsi="Times New Roman" w:cs="Times New Roman"/>
          <w:b/>
          <w:sz w:val="24"/>
          <w:u w:val="none"/>
        </w:rPr>
        <w:t xml:space="preserve">ce </w:t>
      </w:r>
      <w:r w:rsidR="00977C53">
        <w:rPr>
          <w:rFonts w:ascii="Times New Roman" w:hAnsi="Times New Roman" w:cs="Times New Roman"/>
          <w:b/>
          <w:sz w:val="24"/>
          <w:u w:val="none"/>
        </w:rPr>
        <w:t>v</w:t>
      </w:r>
      <w:r w:rsidR="003200BB" w:rsidRPr="00801A32">
        <w:rPr>
          <w:rFonts w:ascii="Times New Roman" w:hAnsi="Times New Roman" w:cs="Times New Roman"/>
          <w:b/>
          <w:sz w:val="24"/>
          <w:u w:val="none"/>
        </w:rPr>
        <w:t>eřejné zakázky dle CPV kódů</w:t>
      </w:r>
      <w:bookmarkEnd w:id="11"/>
    </w:p>
    <w:p w14:paraId="2CFF91C0" w14:textId="3B83EA15" w:rsidR="00DA569C" w:rsidRPr="00801A32" w:rsidRDefault="00E15FC9" w:rsidP="008B6DF1">
      <w:pPr>
        <w:spacing w:after="120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34110000 - 1</w:t>
      </w:r>
      <w:r w:rsidR="00DA569C" w:rsidRPr="00801A32">
        <w:rPr>
          <w:rFonts w:ascii="Times New Roman" w:hAnsi="Times New Roman" w:cs="Times New Roman"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>Osobní vozidla</w:t>
      </w:r>
    </w:p>
    <w:p w14:paraId="58E28AE8" w14:textId="671B4A05" w:rsidR="00495071" w:rsidRPr="00801A32" w:rsidRDefault="00495071" w:rsidP="00130B03">
      <w:pPr>
        <w:pStyle w:val="Nadpis2"/>
      </w:pPr>
      <w:bookmarkStart w:id="12" w:name="_Toc1646544"/>
      <w:r w:rsidRPr="00801A32">
        <w:t xml:space="preserve">Místo plnění </w:t>
      </w:r>
      <w:r w:rsidR="00977C53">
        <w:t>v</w:t>
      </w:r>
      <w:r w:rsidR="00F84DA6" w:rsidRPr="00801A32">
        <w:t xml:space="preserve">eřejné </w:t>
      </w:r>
      <w:r w:rsidRPr="00801A32">
        <w:t>zakázky</w:t>
      </w:r>
      <w:bookmarkEnd w:id="12"/>
    </w:p>
    <w:p w14:paraId="05F7BF60" w14:textId="6659D9F0" w:rsidR="0032285B" w:rsidRPr="00801A32" w:rsidRDefault="001D6CE0" w:rsidP="000E3D6B">
      <w:pPr>
        <w:spacing w:before="120"/>
        <w:jc w:val="both"/>
        <w:rPr>
          <w:rFonts w:ascii="Times New Roman" w:hAnsi="Times New Roman" w:cs="Times New Roman"/>
          <w:iCs/>
          <w:sz w:val="24"/>
        </w:rPr>
      </w:pPr>
      <w:r w:rsidRPr="00801A32">
        <w:rPr>
          <w:rFonts w:ascii="Times New Roman" w:hAnsi="Times New Roman" w:cs="Times New Roman"/>
          <w:iCs/>
          <w:sz w:val="24"/>
        </w:rPr>
        <w:t xml:space="preserve">Místem </w:t>
      </w:r>
      <w:r w:rsidR="008B6DF1" w:rsidRPr="00801A32">
        <w:rPr>
          <w:rFonts w:ascii="Times New Roman" w:hAnsi="Times New Roman" w:cs="Times New Roman"/>
          <w:iCs/>
          <w:sz w:val="24"/>
        </w:rPr>
        <w:t>plnění</w:t>
      </w:r>
      <w:r w:rsidR="006D4326" w:rsidRPr="00801A32">
        <w:rPr>
          <w:rFonts w:ascii="Times New Roman" w:hAnsi="Times New Roman" w:cs="Times New Roman"/>
          <w:iCs/>
          <w:sz w:val="24"/>
        </w:rPr>
        <w:t xml:space="preserve"> Veřejné zakázky</w:t>
      </w:r>
      <w:r w:rsidR="00F91FBA" w:rsidRPr="00801A32">
        <w:rPr>
          <w:rFonts w:ascii="Times New Roman" w:hAnsi="Times New Roman" w:cs="Times New Roman"/>
          <w:iCs/>
          <w:sz w:val="24"/>
        </w:rPr>
        <w:t xml:space="preserve"> </w:t>
      </w:r>
      <w:r w:rsidR="008B6DF1" w:rsidRPr="00801A32">
        <w:rPr>
          <w:rFonts w:ascii="Times New Roman" w:hAnsi="Times New Roman" w:cs="Times New Roman"/>
          <w:iCs/>
          <w:sz w:val="24"/>
        </w:rPr>
        <w:t>j</w:t>
      </w:r>
      <w:r w:rsidR="00E15FC9">
        <w:rPr>
          <w:rFonts w:ascii="Times New Roman" w:hAnsi="Times New Roman" w:cs="Times New Roman"/>
          <w:iCs/>
          <w:sz w:val="24"/>
        </w:rPr>
        <w:t xml:space="preserve">e </w:t>
      </w:r>
      <w:r w:rsidR="007838F7" w:rsidRPr="007838F7">
        <w:rPr>
          <w:rFonts w:ascii="Times New Roman" w:hAnsi="Times New Roman" w:cs="Times New Roman"/>
          <w:iCs/>
          <w:sz w:val="24"/>
        </w:rPr>
        <w:t xml:space="preserve">ředitelství Krajské správy silnic Libereckého kraje, příspěvkové organizace, na adrese </w:t>
      </w:r>
      <w:r w:rsidR="0067698A" w:rsidRPr="0067698A">
        <w:rPr>
          <w:rFonts w:ascii="Times New Roman" w:hAnsi="Times New Roman" w:cs="Times New Roman"/>
          <w:iCs/>
          <w:sz w:val="24"/>
        </w:rPr>
        <w:t>České mládeže 632/32, Liberec VI-Rochlice, 460 06 Liberec</w:t>
      </w:r>
      <w:r w:rsidR="00A04149" w:rsidRPr="00801A32">
        <w:rPr>
          <w:rFonts w:ascii="Times New Roman" w:hAnsi="Times New Roman" w:cs="Times New Roman"/>
          <w:iCs/>
          <w:sz w:val="24"/>
        </w:rPr>
        <w:t>.</w:t>
      </w:r>
      <w:r w:rsidR="00611A16" w:rsidRPr="00801A32">
        <w:rPr>
          <w:rFonts w:ascii="Times New Roman" w:hAnsi="Times New Roman" w:cs="Times New Roman"/>
          <w:iCs/>
          <w:sz w:val="24"/>
        </w:rPr>
        <w:t xml:space="preserve"> </w:t>
      </w:r>
    </w:p>
    <w:p w14:paraId="2EAE122E" w14:textId="477F03CD" w:rsidR="00495071" w:rsidRPr="00801A32" w:rsidRDefault="000E3D6B" w:rsidP="00130B03">
      <w:pPr>
        <w:pStyle w:val="Nadpis2"/>
      </w:pPr>
      <w:bookmarkStart w:id="13" w:name="_Toc1646545"/>
      <w:r w:rsidRPr="00801A32">
        <w:t>D</w:t>
      </w:r>
      <w:r w:rsidR="00495071" w:rsidRPr="00801A32">
        <w:t xml:space="preserve">oba trvání </w:t>
      </w:r>
      <w:r w:rsidR="00977C53">
        <w:t>v</w:t>
      </w:r>
      <w:r w:rsidR="00F84DA6" w:rsidRPr="00801A32">
        <w:t xml:space="preserve">eřejné </w:t>
      </w:r>
      <w:r w:rsidR="00495071" w:rsidRPr="00801A32">
        <w:t>zakázky</w:t>
      </w:r>
      <w:bookmarkEnd w:id="13"/>
    </w:p>
    <w:p w14:paraId="66FC3750" w14:textId="77777777" w:rsidR="002251EC" w:rsidRPr="00801A32" w:rsidRDefault="008B6DF1" w:rsidP="005A710F">
      <w:pPr>
        <w:spacing w:before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bCs/>
          <w:sz w:val="24"/>
        </w:rPr>
        <w:t>Termíny plnění jsou uvedeny v závazném návrhu Smlouvy</w:t>
      </w:r>
      <w:r w:rsidR="000F0A02" w:rsidRPr="00801A32">
        <w:rPr>
          <w:rFonts w:ascii="Times New Roman" w:hAnsi="Times New Roman" w:cs="Times New Roman"/>
          <w:bCs/>
          <w:sz w:val="24"/>
        </w:rPr>
        <w:t xml:space="preserve"> (</w:t>
      </w:r>
      <w:r w:rsidRPr="00801A32">
        <w:rPr>
          <w:rFonts w:ascii="Times New Roman" w:hAnsi="Times New Roman" w:cs="Times New Roman"/>
          <w:bCs/>
          <w:sz w:val="24"/>
        </w:rPr>
        <w:t>příloh</w:t>
      </w:r>
      <w:r w:rsidR="000F0A02" w:rsidRPr="00801A32">
        <w:rPr>
          <w:rFonts w:ascii="Times New Roman" w:hAnsi="Times New Roman" w:cs="Times New Roman"/>
          <w:bCs/>
          <w:sz w:val="24"/>
        </w:rPr>
        <w:t>a</w:t>
      </w:r>
      <w:r w:rsidRPr="00801A32">
        <w:rPr>
          <w:rFonts w:ascii="Times New Roman" w:hAnsi="Times New Roman" w:cs="Times New Roman"/>
          <w:bCs/>
          <w:sz w:val="24"/>
        </w:rPr>
        <w:t xml:space="preserve"> č. </w:t>
      </w:r>
      <w:r w:rsidR="003E1DC3" w:rsidRPr="00801A32">
        <w:rPr>
          <w:rFonts w:ascii="Times New Roman" w:hAnsi="Times New Roman" w:cs="Times New Roman"/>
          <w:bCs/>
          <w:sz w:val="24"/>
        </w:rPr>
        <w:t>2</w:t>
      </w:r>
      <w:r w:rsidRPr="00801A32">
        <w:rPr>
          <w:rFonts w:ascii="Times New Roman" w:hAnsi="Times New Roman" w:cs="Times New Roman"/>
          <w:bCs/>
          <w:sz w:val="24"/>
        </w:rPr>
        <w:t xml:space="preserve"> ZD</w:t>
      </w:r>
      <w:r w:rsidR="000F0A02" w:rsidRPr="00801A32">
        <w:rPr>
          <w:rFonts w:ascii="Times New Roman" w:hAnsi="Times New Roman" w:cs="Times New Roman"/>
          <w:bCs/>
          <w:sz w:val="24"/>
        </w:rPr>
        <w:t>)</w:t>
      </w:r>
      <w:r w:rsidR="00CA6FAE" w:rsidRPr="00801A32">
        <w:rPr>
          <w:rFonts w:ascii="Times New Roman" w:hAnsi="Times New Roman" w:cs="Times New Roman"/>
          <w:bCs/>
          <w:sz w:val="24"/>
        </w:rPr>
        <w:t>.</w:t>
      </w:r>
    </w:p>
    <w:p w14:paraId="74E2F8A3" w14:textId="17976795" w:rsidR="00495071" w:rsidRPr="00801A32" w:rsidRDefault="00495071" w:rsidP="00130B03">
      <w:pPr>
        <w:pStyle w:val="Nadpis2"/>
      </w:pPr>
      <w:bookmarkStart w:id="14" w:name="_Toc1646546"/>
      <w:r w:rsidRPr="00801A32">
        <w:t xml:space="preserve">Předpokládaná hodnota </w:t>
      </w:r>
      <w:r w:rsidR="00977C53">
        <w:t>v</w:t>
      </w:r>
      <w:r w:rsidRPr="00801A32">
        <w:t>eřejné zakázky</w:t>
      </w:r>
      <w:bookmarkEnd w:id="14"/>
    </w:p>
    <w:p w14:paraId="426979BB" w14:textId="40323FF9" w:rsidR="00CB44D0" w:rsidRPr="00801A32" w:rsidRDefault="00BD2334" w:rsidP="00700FB4">
      <w:pPr>
        <w:spacing w:before="120"/>
        <w:jc w:val="both"/>
        <w:rPr>
          <w:rFonts w:ascii="Times New Roman" w:hAnsi="Times New Roman" w:cs="Times New Roman"/>
          <w:b/>
          <w:bCs/>
          <w:sz w:val="24"/>
        </w:rPr>
      </w:pPr>
      <w:r w:rsidRPr="002D08BC">
        <w:rPr>
          <w:rFonts w:ascii="Times New Roman" w:hAnsi="Times New Roman" w:cs="Times New Roman"/>
          <w:sz w:val="24"/>
        </w:rPr>
        <w:t>Celková p</w:t>
      </w:r>
      <w:r w:rsidR="00977C53">
        <w:rPr>
          <w:rFonts w:ascii="Times New Roman" w:hAnsi="Times New Roman" w:cs="Times New Roman"/>
          <w:sz w:val="24"/>
        </w:rPr>
        <w:t>ředpokládaná hodnota v</w:t>
      </w:r>
      <w:r w:rsidR="000E3D6B" w:rsidRPr="002D08BC">
        <w:rPr>
          <w:rFonts w:ascii="Times New Roman" w:hAnsi="Times New Roman" w:cs="Times New Roman"/>
          <w:sz w:val="24"/>
        </w:rPr>
        <w:t>eřejné zakázky činí</w:t>
      </w:r>
      <w:r w:rsidR="0067698A">
        <w:rPr>
          <w:rFonts w:ascii="Times New Roman" w:hAnsi="Times New Roman" w:cs="Times New Roman"/>
          <w:sz w:val="24"/>
        </w:rPr>
        <w:t xml:space="preserve"> </w:t>
      </w:r>
      <w:r w:rsidR="0067698A" w:rsidRPr="004A150B">
        <w:rPr>
          <w:rFonts w:ascii="Times New Roman" w:hAnsi="Times New Roman" w:cs="Times New Roman"/>
          <w:b/>
          <w:sz w:val="24"/>
        </w:rPr>
        <w:t>5</w:t>
      </w:r>
      <w:r w:rsidR="004A150B" w:rsidRPr="004A150B">
        <w:rPr>
          <w:rFonts w:ascii="Times New Roman" w:hAnsi="Times New Roman" w:cs="Times New Roman"/>
          <w:b/>
          <w:sz w:val="24"/>
        </w:rPr>
        <w:t>60</w:t>
      </w:r>
      <w:r w:rsidR="0067698A" w:rsidRPr="004A150B">
        <w:rPr>
          <w:rFonts w:ascii="Times New Roman" w:hAnsi="Times New Roman" w:cs="Times New Roman"/>
          <w:b/>
          <w:sz w:val="24"/>
        </w:rPr>
        <w:t>.000</w:t>
      </w:r>
      <w:r w:rsidR="005B6EF7" w:rsidRPr="002D08BC">
        <w:rPr>
          <w:rFonts w:ascii="Times New Roman" w:hAnsi="Times New Roman" w:cs="Times New Roman"/>
          <w:b/>
          <w:bCs/>
          <w:sz w:val="24"/>
        </w:rPr>
        <w:t xml:space="preserve"> </w:t>
      </w:r>
      <w:r w:rsidR="000E3D6B" w:rsidRPr="002D08BC">
        <w:rPr>
          <w:rFonts w:ascii="Times New Roman" w:hAnsi="Times New Roman" w:cs="Times New Roman"/>
          <w:b/>
          <w:bCs/>
          <w:sz w:val="24"/>
        </w:rPr>
        <w:t>Kč bez DPH</w:t>
      </w:r>
      <w:r w:rsidR="00700FB4" w:rsidRPr="002D08BC">
        <w:rPr>
          <w:rFonts w:ascii="Times New Roman" w:hAnsi="Times New Roman" w:cs="Times New Roman"/>
          <w:b/>
          <w:bCs/>
          <w:sz w:val="24"/>
        </w:rPr>
        <w:t>.</w:t>
      </w:r>
    </w:p>
    <w:p w14:paraId="636FBFCA" w14:textId="77777777" w:rsidR="00514D58" w:rsidRDefault="00514D58" w:rsidP="00700FB4">
      <w:pPr>
        <w:spacing w:before="120"/>
        <w:jc w:val="both"/>
        <w:rPr>
          <w:rFonts w:ascii="Times New Roman" w:hAnsi="Times New Roman" w:cs="Times New Roman"/>
          <w:b/>
          <w:bCs/>
          <w:sz w:val="24"/>
        </w:rPr>
      </w:pPr>
      <w:r w:rsidRPr="00801A32">
        <w:rPr>
          <w:rFonts w:ascii="Times New Roman" w:hAnsi="Times New Roman" w:cs="Times New Roman"/>
          <w:b/>
          <w:bCs/>
          <w:sz w:val="24"/>
        </w:rPr>
        <w:lastRenderedPageBreak/>
        <w:t>Předpokládaná hodnota veřejné zakázky je současně max. možnou nabídkovou cenou. V případě překročení maximální možné nabídkové ceny může být účastník, který takovou nabídku podal, zadavatelem vyloučen ze zadávacího řízení.</w:t>
      </w:r>
    </w:p>
    <w:p w14:paraId="4877C6F1" w14:textId="6C9DB954" w:rsidR="002F0365" w:rsidRPr="00130B03" w:rsidRDefault="002F0365" w:rsidP="00130B03">
      <w:pPr>
        <w:pStyle w:val="Nadpis1"/>
      </w:pPr>
      <w:bookmarkStart w:id="15" w:name="_Toc1646547"/>
      <w:r w:rsidRPr="00130B03">
        <w:t>Splnění kvalifikace</w:t>
      </w:r>
      <w:bookmarkEnd w:id="15"/>
    </w:p>
    <w:p w14:paraId="38A9243E" w14:textId="77777777" w:rsidR="00953CDF" w:rsidRPr="00801A32" w:rsidRDefault="00953CDF" w:rsidP="00130B03">
      <w:pPr>
        <w:pStyle w:val="Nadpis2"/>
      </w:pPr>
      <w:bookmarkStart w:id="16" w:name="__RefHeading__162_239815264"/>
      <w:bookmarkStart w:id="17" w:name="__RefHeading__70_239815264"/>
      <w:bookmarkStart w:id="18" w:name="_Toc462572455"/>
      <w:bookmarkStart w:id="19" w:name="_Toc1646548"/>
      <w:bookmarkEnd w:id="16"/>
      <w:bookmarkEnd w:id="17"/>
      <w:r w:rsidRPr="00801A32">
        <w:t>Obecná ustanovení k prokazování splnění kvalifikace</w:t>
      </w:r>
      <w:bookmarkEnd w:id="18"/>
      <w:bookmarkEnd w:id="19"/>
    </w:p>
    <w:p w14:paraId="4BE02854" w14:textId="77777777" w:rsidR="00953CDF" w:rsidRPr="00801A32" w:rsidRDefault="00953CDF" w:rsidP="00953CDF">
      <w:pPr>
        <w:pStyle w:val="text-nov"/>
        <w:spacing w:after="120"/>
      </w:pPr>
      <w:r w:rsidRPr="00801A32">
        <w:t>Dodavatelé jsou povinni prokázat splnění kvalifikace způsobem a v rozsahu dle ZD.</w:t>
      </w:r>
    </w:p>
    <w:p w14:paraId="7177F521" w14:textId="291641DF" w:rsidR="00953CDF" w:rsidRPr="00801A32" w:rsidRDefault="00BC14C1" w:rsidP="00953CDF">
      <w:pPr>
        <w:pStyle w:val="text-nov"/>
        <w:spacing w:after="120"/>
        <w:rPr>
          <w:szCs w:val="22"/>
        </w:rPr>
      </w:pPr>
      <w:r w:rsidRPr="00801A32">
        <w:rPr>
          <w:szCs w:val="22"/>
        </w:rPr>
        <w:t xml:space="preserve">Doklady o kvalifikaci předkládají dodavatelé v nabídkách v kopiích a mohou je nahradit čestným prohlášením nebo jednotným evropským osvědčením pro veřejné zakázky </w:t>
      </w:r>
      <w:r w:rsidR="00E15FC9">
        <w:rPr>
          <w:szCs w:val="22"/>
        </w:rPr>
        <w:t xml:space="preserve">analogicky </w:t>
      </w:r>
      <w:r w:rsidRPr="00801A32">
        <w:rPr>
          <w:szCs w:val="22"/>
        </w:rPr>
        <w:t xml:space="preserve">podle § 87 ZZVZ. </w:t>
      </w:r>
      <w:r w:rsidR="00953CDF" w:rsidRPr="00130B03">
        <w:rPr>
          <w:b/>
          <w:szCs w:val="22"/>
        </w:rPr>
        <w:t>Zadavatel pro tyto účely doporučuje využít vzor, který je</w:t>
      </w:r>
      <w:r w:rsidR="00AF13AA" w:rsidRPr="00130B03">
        <w:rPr>
          <w:b/>
          <w:szCs w:val="22"/>
        </w:rPr>
        <w:t xml:space="preserve"> </w:t>
      </w:r>
      <w:r w:rsidR="00953CDF" w:rsidRPr="00130B03">
        <w:rPr>
          <w:b/>
          <w:szCs w:val="22"/>
        </w:rPr>
        <w:t>přílohou č.</w:t>
      </w:r>
      <w:r w:rsidR="001D6DA1" w:rsidRPr="00130B03">
        <w:rPr>
          <w:b/>
          <w:szCs w:val="22"/>
        </w:rPr>
        <w:t> 3</w:t>
      </w:r>
      <w:r w:rsidR="00592AAF" w:rsidRPr="00130B03">
        <w:rPr>
          <w:b/>
          <w:szCs w:val="22"/>
        </w:rPr>
        <w:t xml:space="preserve"> </w:t>
      </w:r>
      <w:r w:rsidR="00953CDF" w:rsidRPr="00130B03">
        <w:rPr>
          <w:b/>
          <w:szCs w:val="22"/>
        </w:rPr>
        <w:t>ZD.</w:t>
      </w:r>
    </w:p>
    <w:p w14:paraId="2203F24B" w14:textId="5841BD3C" w:rsidR="00BC14C1" w:rsidRPr="00801A32" w:rsidRDefault="008E28FA" w:rsidP="00953CDF">
      <w:pPr>
        <w:pStyle w:val="text-nov"/>
        <w:spacing w:after="120"/>
        <w:rPr>
          <w:szCs w:val="22"/>
        </w:rPr>
      </w:pPr>
      <w:r>
        <w:rPr>
          <w:szCs w:val="22"/>
        </w:rPr>
        <w:t xml:space="preserve">Veškeré doklady k prokázání kvalifikace je účastník oprávněn předložit v nabídce jako prosté kopie (např. </w:t>
      </w:r>
      <w:proofErr w:type="spellStart"/>
      <w:r>
        <w:rPr>
          <w:szCs w:val="22"/>
        </w:rPr>
        <w:t>scan</w:t>
      </w:r>
      <w:proofErr w:type="spellEnd"/>
      <w:r>
        <w:rPr>
          <w:szCs w:val="22"/>
        </w:rPr>
        <w:t>).</w:t>
      </w:r>
    </w:p>
    <w:p w14:paraId="30BE9488" w14:textId="77777777" w:rsidR="00953CDF" w:rsidRPr="00801A32" w:rsidRDefault="00953CDF" w:rsidP="00953CD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V případě cizojazyčných dokumentů prokazujících splnění kvalifikace připojí dodavatelé k dokumentům překlad do českého jazyka. Dokumenty ve slovenském jazyce se předkládají bez překladu.</w:t>
      </w:r>
    </w:p>
    <w:p w14:paraId="1A54EB04" w14:textId="6D0587FA" w:rsidR="005A3194" w:rsidRDefault="005A3194" w:rsidP="005A3194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</w:rPr>
      </w:pPr>
      <w:r w:rsidRPr="00801A32">
        <w:rPr>
          <w:rFonts w:ascii="Times New Roman" w:hAnsi="Times New Roman" w:cs="Times New Roman"/>
          <w:color w:val="000000"/>
          <w:sz w:val="24"/>
        </w:rPr>
        <w:t xml:space="preserve">Doklady prokazující splnění základní způsobilost a profesní způsobilost </w:t>
      </w:r>
      <w:r w:rsidR="008E28FA">
        <w:rPr>
          <w:rFonts w:ascii="Times New Roman" w:hAnsi="Times New Roman" w:cs="Times New Roman"/>
          <w:color w:val="000000"/>
          <w:sz w:val="24"/>
        </w:rPr>
        <w:t xml:space="preserve">analogicky </w:t>
      </w:r>
      <w:r w:rsidRPr="00801A32">
        <w:rPr>
          <w:rFonts w:ascii="Times New Roman" w:hAnsi="Times New Roman" w:cs="Times New Roman"/>
          <w:color w:val="000000"/>
          <w:sz w:val="24"/>
        </w:rPr>
        <w:t>dle § 77 odst. 1 ZZVZ musí prokazovat splnění požadovaného kritéria způsobilosti nejpozději v době 3 měsíců přede dnem podání nabídky.</w:t>
      </w:r>
    </w:p>
    <w:p w14:paraId="183F89CF" w14:textId="77777777" w:rsidR="002F0365" w:rsidRPr="002F0365" w:rsidRDefault="002F0365" w:rsidP="00130B03">
      <w:pPr>
        <w:pStyle w:val="Nadpis2"/>
      </w:pPr>
      <w:bookmarkStart w:id="20" w:name="_Toc1646549"/>
      <w:r w:rsidRPr="002F0365">
        <w:t>Požadované kvalifikační předpoklady</w:t>
      </w:r>
      <w:bookmarkEnd w:id="20"/>
    </w:p>
    <w:p w14:paraId="58967834" w14:textId="77777777" w:rsidR="002F0365" w:rsidRDefault="002F0365" w:rsidP="002F0365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</w:rPr>
      </w:pPr>
      <w:r w:rsidRPr="00801A32">
        <w:rPr>
          <w:rFonts w:ascii="Times New Roman" w:hAnsi="Times New Roman" w:cs="Times New Roman"/>
          <w:color w:val="000000"/>
          <w:sz w:val="24"/>
        </w:rPr>
        <w:t>Zadavatel požaduje splnění následujících kvalifikačních předpokladů:</w:t>
      </w:r>
      <w:bookmarkStart w:id="21" w:name="_Toc462572460"/>
    </w:p>
    <w:p w14:paraId="1F8E50F6" w14:textId="77777777" w:rsidR="002F0365" w:rsidRPr="00003AE2" w:rsidRDefault="002F0365" w:rsidP="002F0365">
      <w:pPr>
        <w:pStyle w:val="Nadpis3"/>
        <w:ind w:left="709"/>
        <w:rPr>
          <w:rFonts w:ascii="Times New Roman" w:hAnsi="Times New Roman" w:cs="Times New Roman"/>
          <w:b/>
          <w:sz w:val="24"/>
          <w:u w:val="none"/>
        </w:rPr>
      </w:pPr>
      <w:bookmarkStart w:id="22" w:name="_Toc1646550"/>
      <w:r w:rsidRPr="00801A32">
        <w:rPr>
          <w:rFonts w:ascii="Times New Roman" w:hAnsi="Times New Roman" w:cs="Times New Roman"/>
          <w:b/>
          <w:sz w:val="24"/>
          <w:u w:val="none"/>
        </w:rPr>
        <w:t>Základní způsobilost</w:t>
      </w:r>
      <w:bookmarkEnd w:id="21"/>
      <w:bookmarkEnd w:id="22"/>
    </w:p>
    <w:p w14:paraId="31C4C0B0" w14:textId="77777777" w:rsidR="002F0365" w:rsidRPr="00801A32" w:rsidRDefault="002F0365" w:rsidP="002F0365">
      <w:pPr>
        <w:spacing w:before="120" w:after="120"/>
        <w:jc w:val="both"/>
        <w:rPr>
          <w:rFonts w:ascii="Times New Roman" w:hAnsi="Times New Roman" w:cs="Times New Roman"/>
          <w:sz w:val="24"/>
          <w:u w:val="single"/>
        </w:rPr>
      </w:pPr>
      <w:r w:rsidRPr="00801A32">
        <w:rPr>
          <w:rFonts w:ascii="Times New Roman" w:hAnsi="Times New Roman" w:cs="Times New Roman"/>
          <w:sz w:val="24"/>
          <w:u w:val="single"/>
        </w:rPr>
        <w:t>Požadavky:</w:t>
      </w:r>
    </w:p>
    <w:p w14:paraId="6420F92D" w14:textId="77777777" w:rsidR="002F0365" w:rsidRDefault="002F0365" w:rsidP="002F0365">
      <w:pPr>
        <w:pStyle w:val="text-nov"/>
        <w:spacing w:after="120"/>
      </w:pPr>
      <w:r w:rsidRPr="00801A32">
        <w:t xml:space="preserve">Zadavatel požaduje, aby dodavatelé splňovali základní způsobilost </w:t>
      </w:r>
      <w:r>
        <w:t xml:space="preserve">ve smyslu § 74 ZZVZ. </w:t>
      </w:r>
    </w:p>
    <w:p w14:paraId="600419FF" w14:textId="77777777" w:rsidR="002F0365" w:rsidRPr="00801A32" w:rsidRDefault="002F0365" w:rsidP="002F0365">
      <w:pPr>
        <w:pStyle w:val="text-nov"/>
        <w:spacing w:after="120"/>
      </w:pPr>
      <w:r>
        <w:t>Splnění základní způsobilosti prokáže účastník v nabídce předložením čestného prohlášení, jehož doporučený vzor je přílohou č. 3 ZD (zadavatel připouští prokázání splnění základní způsobilosti i způsobem dle § 75 odst. 1 ZZVZ).</w:t>
      </w:r>
    </w:p>
    <w:p w14:paraId="186645FF" w14:textId="77777777" w:rsidR="002F0365" w:rsidRPr="00801A32" w:rsidRDefault="002F0365" w:rsidP="002F0365">
      <w:pPr>
        <w:pStyle w:val="Nadpis3"/>
        <w:ind w:left="709"/>
        <w:rPr>
          <w:rFonts w:ascii="Times New Roman" w:hAnsi="Times New Roman" w:cs="Times New Roman"/>
          <w:b/>
          <w:sz w:val="24"/>
          <w:u w:val="none"/>
        </w:rPr>
      </w:pPr>
      <w:bookmarkStart w:id="23" w:name="_Toc462572461"/>
      <w:bookmarkStart w:id="24" w:name="_Toc1646551"/>
      <w:r w:rsidRPr="00801A32">
        <w:rPr>
          <w:rFonts w:ascii="Times New Roman" w:hAnsi="Times New Roman" w:cs="Times New Roman"/>
          <w:b/>
          <w:sz w:val="24"/>
          <w:u w:val="none"/>
        </w:rPr>
        <w:t>Profesní způsobilost</w:t>
      </w:r>
      <w:bookmarkEnd w:id="23"/>
      <w:bookmarkEnd w:id="24"/>
    </w:p>
    <w:p w14:paraId="269812DE" w14:textId="77777777" w:rsidR="002F0365" w:rsidRPr="00801A32" w:rsidRDefault="002F0365" w:rsidP="002F0365">
      <w:pPr>
        <w:pStyle w:val="text-nov"/>
        <w:keepNext/>
        <w:spacing w:after="120"/>
        <w:rPr>
          <w:u w:val="single"/>
        </w:rPr>
      </w:pPr>
      <w:r w:rsidRPr="00801A32">
        <w:rPr>
          <w:u w:val="single"/>
        </w:rPr>
        <w:t>Požadavky:</w:t>
      </w:r>
    </w:p>
    <w:p w14:paraId="33189036" w14:textId="77777777" w:rsidR="002F0365" w:rsidRPr="00801A32" w:rsidRDefault="002F0365" w:rsidP="002F0365">
      <w:pPr>
        <w:pStyle w:val="text-nov"/>
        <w:spacing w:after="120"/>
      </w:pPr>
      <w:r w:rsidRPr="00801A32">
        <w:t xml:space="preserve">Zadavatel požaduje, aby dodavatelé splňovali profesní způsobilost </w:t>
      </w:r>
      <w:r>
        <w:t xml:space="preserve">analogicky </w:t>
      </w:r>
      <w:r w:rsidRPr="00801A32">
        <w:t xml:space="preserve">dle § 77 odst. 1 ZZVZ. </w:t>
      </w:r>
    </w:p>
    <w:p w14:paraId="50613EFC" w14:textId="77777777" w:rsidR="002F0365" w:rsidRPr="00801A32" w:rsidRDefault="002F0365" w:rsidP="002F0365">
      <w:pPr>
        <w:pStyle w:val="text-nov"/>
        <w:keepNext/>
        <w:spacing w:before="240" w:after="120"/>
        <w:rPr>
          <w:u w:val="single"/>
        </w:rPr>
      </w:pPr>
      <w:r w:rsidRPr="00801A32">
        <w:rPr>
          <w:u w:val="single"/>
        </w:rPr>
        <w:t>Způsob prokázání:</w:t>
      </w:r>
    </w:p>
    <w:p w14:paraId="27BBAC59" w14:textId="14515998" w:rsidR="002F0365" w:rsidRPr="00801A32" w:rsidRDefault="002F0365" w:rsidP="002F0365">
      <w:pPr>
        <w:spacing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Způsobilým je dodavatel, který předloží</w:t>
      </w:r>
      <w:r>
        <w:rPr>
          <w:rFonts w:ascii="Times New Roman" w:hAnsi="Times New Roman" w:cs="Times New Roman"/>
          <w:sz w:val="24"/>
        </w:rPr>
        <w:t xml:space="preserve"> analogicky dle § 77 odst. 1 ZZVZ:</w:t>
      </w:r>
    </w:p>
    <w:p w14:paraId="65CF9431" w14:textId="77777777" w:rsidR="002F0365" w:rsidRPr="00801A32" w:rsidRDefault="002F0365" w:rsidP="002F0365">
      <w:pPr>
        <w:spacing w:after="120"/>
        <w:ind w:left="709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lastRenderedPageBreak/>
        <w:t>- výpis z obchodního rejstříku nebo jiné obdobné evidence, pokud jiný právní předpis zápis do takové evidence vyžaduje</w:t>
      </w:r>
      <w:r>
        <w:rPr>
          <w:rFonts w:ascii="Times New Roman" w:hAnsi="Times New Roman" w:cs="Times New Roman"/>
          <w:sz w:val="24"/>
        </w:rPr>
        <w:t>.</w:t>
      </w:r>
    </w:p>
    <w:p w14:paraId="60C915A1" w14:textId="77777777" w:rsidR="00953CDF" w:rsidRPr="00801A32" w:rsidRDefault="00953CDF" w:rsidP="00130B03">
      <w:pPr>
        <w:pStyle w:val="Nadpis2"/>
      </w:pPr>
      <w:bookmarkStart w:id="25" w:name="_Toc1646553"/>
      <w:r w:rsidRPr="00801A32">
        <w:t>Prokazování kvalifikace v případě společné nabídky</w:t>
      </w:r>
      <w:bookmarkEnd w:id="25"/>
    </w:p>
    <w:p w14:paraId="1D4FB614" w14:textId="083E7237" w:rsidR="00953CDF" w:rsidRPr="00801A32" w:rsidRDefault="00953CDF" w:rsidP="00953CD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V případě společné účasti dodavatelů prokazuje základní způsobilost a profesní způsobilost </w:t>
      </w:r>
      <w:r w:rsidR="008E28FA">
        <w:rPr>
          <w:rFonts w:ascii="Times New Roman" w:hAnsi="Times New Roman" w:cs="Times New Roman"/>
          <w:sz w:val="24"/>
        </w:rPr>
        <w:t xml:space="preserve">analogicky </w:t>
      </w:r>
      <w:r w:rsidRPr="00801A32">
        <w:rPr>
          <w:rFonts w:ascii="Times New Roman" w:hAnsi="Times New Roman" w:cs="Times New Roman"/>
          <w:sz w:val="24"/>
        </w:rPr>
        <w:t xml:space="preserve">podle § 77 odst. 1 </w:t>
      </w:r>
      <w:r w:rsidR="00BC14C1" w:rsidRPr="00801A32">
        <w:rPr>
          <w:rFonts w:ascii="Times New Roman" w:hAnsi="Times New Roman" w:cs="Times New Roman"/>
          <w:sz w:val="24"/>
        </w:rPr>
        <w:t>ZZVZ</w:t>
      </w:r>
      <w:r w:rsidRPr="00801A32">
        <w:rPr>
          <w:rFonts w:ascii="Times New Roman" w:hAnsi="Times New Roman" w:cs="Times New Roman"/>
          <w:sz w:val="24"/>
        </w:rPr>
        <w:t xml:space="preserve"> každý dodavatel samostatně. Zbývající kvalifikaci prokazují dodavatelé společně.</w:t>
      </w:r>
    </w:p>
    <w:p w14:paraId="1608E905" w14:textId="77777777" w:rsidR="00953CDF" w:rsidRPr="00801A32" w:rsidRDefault="00953CDF" w:rsidP="00130B03">
      <w:pPr>
        <w:pStyle w:val="Nadpis2"/>
      </w:pPr>
      <w:bookmarkStart w:id="26" w:name="_Toc1646554"/>
      <w:r w:rsidRPr="00801A32">
        <w:t>Prokazování kvalifikace prostřednictvím výpisu ze seznamu kvalifikovaných dodavatelů a certifikátu v rámci seznamu certifikovaných dodavatelů</w:t>
      </w:r>
      <w:bookmarkEnd w:id="26"/>
    </w:p>
    <w:p w14:paraId="6EE030CB" w14:textId="77777777" w:rsidR="00953CDF" w:rsidRPr="00801A32" w:rsidRDefault="00953CDF" w:rsidP="00532BB4">
      <w:pPr>
        <w:tabs>
          <w:tab w:val="left" w:pos="1276"/>
        </w:tabs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Dodavatel může k prokázání základní způsobilosti a profesní způsobilosti předložit za podmínek stanovených v</w:t>
      </w:r>
      <w:r w:rsidR="001D6DA1" w:rsidRPr="00801A32">
        <w:rPr>
          <w:rFonts w:ascii="Times New Roman" w:hAnsi="Times New Roman" w:cs="Times New Roman"/>
          <w:sz w:val="24"/>
        </w:rPr>
        <w:t> </w:t>
      </w:r>
      <w:r w:rsidRPr="00801A32">
        <w:rPr>
          <w:rFonts w:ascii="Times New Roman" w:hAnsi="Times New Roman" w:cs="Times New Roman"/>
          <w:sz w:val="24"/>
        </w:rPr>
        <w:t>§</w:t>
      </w:r>
      <w:r w:rsidR="001D6DA1" w:rsidRPr="00801A32">
        <w:rPr>
          <w:rFonts w:ascii="Times New Roman" w:hAnsi="Times New Roman" w:cs="Times New Roman"/>
          <w:sz w:val="24"/>
        </w:rPr>
        <w:t> </w:t>
      </w:r>
      <w:r w:rsidRPr="00801A32">
        <w:rPr>
          <w:rFonts w:ascii="Times New Roman" w:hAnsi="Times New Roman" w:cs="Times New Roman"/>
          <w:sz w:val="24"/>
        </w:rPr>
        <w:t>226 a násl. ZZVZ výpis ze seznamu kvalifikovaných dodavatelů ne starší než 3 měsíce.</w:t>
      </w:r>
    </w:p>
    <w:p w14:paraId="73387DA7" w14:textId="77777777" w:rsidR="00003AE2" w:rsidRDefault="00953CDF" w:rsidP="00003AE2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Dodavatel může k prokázání kvalifikačních předpokladů předložit také za podmínek stanovených v § 233 a násl. ZZVZ </w:t>
      </w:r>
      <w:r w:rsidR="00BC14C1" w:rsidRPr="00801A32">
        <w:rPr>
          <w:rFonts w:ascii="Times New Roman" w:hAnsi="Times New Roman" w:cs="Times New Roman"/>
          <w:sz w:val="24"/>
        </w:rPr>
        <w:t xml:space="preserve">platný </w:t>
      </w:r>
      <w:r w:rsidRPr="00801A32">
        <w:rPr>
          <w:rFonts w:ascii="Times New Roman" w:hAnsi="Times New Roman" w:cs="Times New Roman"/>
          <w:sz w:val="24"/>
        </w:rPr>
        <w:t>certifikát vydaný v rámci systému certifikovaných dodavatelů.</w:t>
      </w:r>
    </w:p>
    <w:p w14:paraId="70878CEA" w14:textId="7B633A38" w:rsidR="001D6F15" w:rsidRPr="00801A32" w:rsidRDefault="00130B03" w:rsidP="00130B03">
      <w:pPr>
        <w:pStyle w:val="Nadpis1"/>
      </w:pPr>
      <w:bookmarkStart w:id="27" w:name="_Toc1646555"/>
      <w:r w:rsidRPr="00801A32">
        <w:t>Platební a obchodní podmínky</w:t>
      </w:r>
      <w:bookmarkEnd w:id="27"/>
    </w:p>
    <w:p w14:paraId="1B35D2C3" w14:textId="77777777" w:rsidR="002237D7" w:rsidRPr="00801A32" w:rsidRDefault="002237D7" w:rsidP="002237D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Platební a obchodní podmínky jsou uvedeny v závazném návrhu Smlouvy, který tvoří přílohu č.</w:t>
      </w:r>
      <w:r w:rsidR="001D6DA1" w:rsidRPr="00801A32">
        <w:rPr>
          <w:rFonts w:ascii="Times New Roman" w:hAnsi="Times New Roman" w:cs="Times New Roman"/>
          <w:sz w:val="24"/>
        </w:rPr>
        <w:t> 2</w:t>
      </w:r>
      <w:r w:rsidR="00551469" w:rsidRPr="00801A32">
        <w:rPr>
          <w:rFonts w:ascii="Times New Roman" w:hAnsi="Times New Roman" w:cs="Times New Roman"/>
          <w:sz w:val="24"/>
        </w:rPr>
        <w:t xml:space="preserve"> </w:t>
      </w:r>
      <w:r w:rsidR="00A17C5B" w:rsidRPr="00801A32">
        <w:rPr>
          <w:rFonts w:ascii="Times New Roman" w:hAnsi="Times New Roman" w:cs="Times New Roman"/>
          <w:sz w:val="24"/>
        </w:rPr>
        <w:t>ZD</w:t>
      </w:r>
      <w:r w:rsidRPr="00801A32">
        <w:rPr>
          <w:rFonts w:ascii="Times New Roman" w:hAnsi="Times New Roman" w:cs="Times New Roman"/>
          <w:sz w:val="24"/>
        </w:rPr>
        <w:t>.</w:t>
      </w:r>
      <w:r w:rsidRPr="00801A32">
        <w:rPr>
          <w:rFonts w:ascii="Times New Roman" w:eastAsia="Calibri" w:hAnsi="Times New Roman" w:cs="Times New Roman"/>
          <w:sz w:val="24"/>
        </w:rPr>
        <w:t xml:space="preserve"> </w:t>
      </w:r>
      <w:r w:rsidRPr="00801A32">
        <w:rPr>
          <w:rFonts w:ascii="Times New Roman" w:hAnsi="Times New Roman" w:cs="Times New Roman"/>
          <w:sz w:val="24"/>
        </w:rPr>
        <w:t xml:space="preserve">Tyto podmínky vymezují rámec budoucího smluvního vztahu a </w:t>
      </w:r>
      <w:r w:rsidR="00A17C5B" w:rsidRPr="00801A32">
        <w:rPr>
          <w:rFonts w:ascii="Times New Roman" w:hAnsi="Times New Roman" w:cs="Times New Roman"/>
          <w:sz w:val="24"/>
        </w:rPr>
        <w:t>účastník</w:t>
      </w:r>
      <w:r w:rsidRPr="00801A32">
        <w:rPr>
          <w:rFonts w:ascii="Times New Roman" w:hAnsi="Times New Roman" w:cs="Times New Roman"/>
          <w:sz w:val="24"/>
        </w:rPr>
        <w:t xml:space="preserve"> musí stanovené podmínky respektovat.</w:t>
      </w:r>
    </w:p>
    <w:p w14:paraId="7AE35016" w14:textId="4A700103" w:rsidR="00EA65B0" w:rsidRPr="00801A32" w:rsidRDefault="00EA65B0" w:rsidP="00EA65B0">
      <w:pPr>
        <w:pStyle w:val="Textodstavce"/>
        <w:numPr>
          <w:ilvl w:val="0"/>
          <w:numId w:val="0"/>
        </w:numPr>
        <w:tabs>
          <w:tab w:val="clear" w:pos="851"/>
        </w:tabs>
        <w:spacing w:before="0" w:line="276" w:lineRule="auto"/>
        <w:rPr>
          <w:b/>
          <w:szCs w:val="22"/>
        </w:rPr>
      </w:pPr>
      <w:r w:rsidRPr="00801A32">
        <w:rPr>
          <w:b/>
          <w:szCs w:val="22"/>
        </w:rPr>
        <w:t xml:space="preserve">Účastník </w:t>
      </w:r>
      <w:r w:rsidR="00DC7557">
        <w:rPr>
          <w:b/>
          <w:szCs w:val="22"/>
        </w:rPr>
        <w:t>je</w:t>
      </w:r>
      <w:r w:rsidRPr="00801A32">
        <w:rPr>
          <w:b/>
          <w:szCs w:val="22"/>
        </w:rPr>
        <w:t xml:space="preserve"> povinen do své nabídky připojit závazný návrh </w:t>
      </w:r>
      <w:r w:rsidR="00824AF8" w:rsidRPr="00801A32">
        <w:rPr>
          <w:b/>
          <w:szCs w:val="22"/>
        </w:rPr>
        <w:t>S</w:t>
      </w:r>
      <w:r w:rsidRPr="00801A32">
        <w:rPr>
          <w:b/>
          <w:szCs w:val="22"/>
        </w:rPr>
        <w:t xml:space="preserve">mlouvy. </w:t>
      </w:r>
    </w:p>
    <w:p w14:paraId="7D84669B" w14:textId="63AEF74F" w:rsidR="002237D7" w:rsidRPr="002D08BC" w:rsidRDefault="00EA65B0" w:rsidP="00EA65B0">
      <w:pPr>
        <w:spacing w:before="120" w:after="240"/>
        <w:jc w:val="both"/>
        <w:rPr>
          <w:rFonts w:ascii="Times New Roman" w:hAnsi="Times New Roman" w:cs="Times New Roman"/>
          <w:sz w:val="24"/>
        </w:rPr>
      </w:pPr>
      <w:r w:rsidRPr="002D08BC">
        <w:rPr>
          <w:rFonts w:ascii="Times New Roman" w:hAnsi="Times New Roman" w:cs="Times New Roman"/>
          <w:sz w:val="24"/>
        </w:rPr>
        <w:t xml:space="preserve">Podáním nabídky účastník </w:t>
      </w:r>
      <w:r w:rsidR="002F0365">
        <w:rPr>
          <w:rFonts w:ascii="Times New Roman" w:hAnsi="Times New Roman" w:cs="Times New Roman"/>
          <w:sz w:val="24"/>
        </w:rPr>
        <w:t>výběrového</w:t>
      </w:r>
      <w:r w:rsidRPr="002D08BC">
        <w:rPr>
          <w:rFonts w:ascii="Times New Roman" w:hAnsi="Times New Roman" w:cs="Times New Roman"/>
          <w:sz w:val="24"/>
        </w:rPr>
        <w:t xml:space="preserve"> řízení bezvýhradně souhlasí s podmínkami uvedenými v závazném návrhu </w:t>
      </w:r>
      <w:r w:rsidR="00824AF8" w:rsidRPr="002D08BC">
        <w:rPr>
          <w:rFonts w:ascii="Times New Roman" w:hAnsi="Times New Roman" w:cs="Times New Roman"/>
          <w:sz w:val="24"/>
        </w:rPr>
        <w:t>S</w:t>
      </w:r>
      <w:r w:rsidRPr="002D08BC">
        <w:rPr>
          <w:rFonts w:ascii="Times New Roman" w:hAnsi="Times New Roman" w:cs="Times New Roman"/>
          <w:sz w:val="24"/>
        </w:rPr>
        <w:t xml:space="preserve">mlouvy (včetně příloh). S vybraným dodavatelem bude uzavřena smlouva ve znění dle závazného návrhu </w:t>
      </w:r>
      <w:r w:rsidR="00824AF8" w:rsidRPr="002D08BC">
        <w:rPr>
          <w:rFonts w:ascii="Times New Roman" w:hAnsi="Times New Roman" w:cs="Times New Roman"/>
          <w:sz w:val="24"/>
        </w:rPr>
        <w:t>S</w:t>
      </w:r>
      <w:r w:rsidRPr="002D08BC">
        <w:rPr>
          <w:rFonts w:ascii="Times New Roman" w:hAnsi="Times New Roman" w:cs="Times New Roman"/>
          <w:sz w:val="24"/>
        </w:rPr>
        <w:t xml:space="preserve">mlouvy, přičemž do textu smlouvy budou před jejím uzavřením doplněny vyznačené údaje (v souladu s informacemi uvedenými v nabídce účastníka). V případě, že vybraný dodavatel podá společnou nabídku, bude závazný návrh </w:t>
      </w:r>
      <w:r w:rsidR="00824AF8" w:rsidRPr="002D08BC">
        <w:rPr>
          <w:rFonts w:ascii="Times New Roman" w:hAnsi="Times New Roman" w:cs="Times New Roman"/>
          <w:sz w:val="24"/>
        </w:rPr>
        <w:t>S</w:t>
      </w:r>
      <w:r w:rsidRPr="002D08BC">
        <w:rPr>
          <w:rFonts w:ascii="Times New Roman" w:hAnsi="Times New Roman" w:cs="Times New Roman"/>
          <w:sz w:val="24"/>
        </w:rPr>
        <w:t xml:space="preserve">mlouvy před podpisem upraven takovým způsobem, aby respektoval skutečnost, že na straně dodavatele je více osob. </w:t>
      </w:r>
    </w:p>
    <w:p w14:paraId="5B614A02" w14:textId="04325060" w:rsidR="00CC7448" w:rsidRPr="00801A32" w:rsidRDefault="00130B03" w:rsidP="00130B03">
      <w:pPr>
        <w:pStyle w:val="Nadpis1"/>
      </w:pPr>
      <w:bookmarkStart w:id="28" w:name="_Toc1646556"/>
      <w:r w:rsidRPr="00801A32">
        <w:t>Způsob zpracování nabídkové ceny</w:t>
      </w:r>
      <w:bookmarkEnd w:id="28"/>
    </w:p>
    <w:p w14:paraId="3E6118C0" w14:textId="77777777" w:rsidR="000F7794" w:rsidRDefault="000F7794" w:rsidP="008805ED">
      <w:pPr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Nabídková cena musí být zpracována v Kč jako cena maximální za splnění specifikovaného předmětu plnění </w:t>
      </w:r>
      <w:r w:rsidR="00E02F1C" w:rsidRPr="00801A32">
        <w:rPr>
          <w:rFonts w:ascii="Times New Roman" w:hAnsi="Times New Roman" w:cs="Times New Roman"/>
          <w:sz w:val="24"/>
        </w:rPr>
        <w:t xml:space="preserve">v </w:t>
      </w:r>
      <w:r w:rsidRPr="00801A32">
        <w:rPr>
          <w:rFonts w:ascii="Times New Roman" w:hAnsi="Times New Roman" w:cs="Times New Roman"/>
          <w:sz w:val="24"/>
        </w:rPr>
        <w:t xml:space="preserve">nabízeném termínu a kvalitě. </w:t>
      </w:r>
    </w:p>
    <w:p w14:paraId="753DB9B5" w14:textId="2E438F74" w:rsidR="00183898" w:rsidRPr="00183898" w:rsidRDefault="00183898" w:rsidP="00183898">
      <w:pPr>
        <w:jc w:val="both"/>
        <w:rPr>
          <w:rFonts w:ascii="Times New Roman" w:hAnsi="Times New Roman" w:cs="Times New Roman"/>
          <w:sz w:val="24"/>
        </w:rPr>
      </w:pPr>
      <w:r w:rsidRPr="00183898">
        <w:rPr>
          <w:rFonts w:ascii="Times New Roman" w:hAnsi="Times New Roman" w:cs="Times New Roman"/>
          <w:sz w:val="24"/>
        </w:rPr>
        <w:t xml:space="preserve">V nabídce </w:t>
      </w:r>
      <w:r w:rsidR="002F0365">
        <w:rPr>
          <w:rFonts w:ascii="Times New Roman" w:hAnsi="Times New Roman" w:cs="Times New Roman"/>
          <w:sz w:val="24"/>
        </w:rPr>
        <w:t>účastník</w:t>
      </w:r>
      <w:r w:rsidRPr="00183898">
        <w:rPr>
          <w:rFonts w:ascii="Times New Roman" w:hAnsi="Times New Roman" w:cs="Times New Roman"/>
          <w:sz w:val="24"/>
        </w:rPr>
        <w:t xml:space="preserve"> uvede cenu za 1 kus nabízeného, resp. dodávaného osobního automobilu (jednotková cena bez DPH) a dále cenu za celý předmět plnění veřejné zakázky</w:t>
      </w:r>
      <w:r w:rsidR="00DC7557">
        <w:rPr>
          <w:rFonts w:ascii="Times New Roman" w:hAnsi="Times New Roman" w:cs="Times New Roman"/>
          <w:sz w:val="24"/>
        </w:rPr>
        <w:t xml:space="preserve"> (</w:t>
      </w:r>
      <w:r w:rsidR="0067698A">
        <w:rPr>
          <w:rFonts w:ascii="Times New Roman" w:hAnsi="Times New Roman" w:cs="Times New Roman"/>
          <w:sz w:val="24"/>
        </w:rPr>
        <w:t>2</w:t>
      </w:r>
      <w:r w:rsidR="00DC7557">
        <w:rPr>
          <w:rFonts w:ascii="Times New Roman" w:hAnsi="Times New Roman" w:cs="Times New Roman"/>
          <w:sz w:val="24"/>
        </w:rPr>
        <w:t xml:space="preserve"> kus</w:t>
      </w:r>
      <w:r w:rsidR="0067698A">
        <w:rPr>
          <w:rFonts w:ascii="Times New Roman" w:hAnsi="Times New Roman" w:cs="Times New Roman"/>
          <w:sz w:val="24"/>
        </w:rPr>
        <w:t>y</w:t>
      </w:r>
      <w:r w:rsidR="00DC7557">
        <w:rPr>
          <w:rFonts w:ascii="Times New Roman" w:hAnsi="Times New Roman" w:cs="Times New Roman"/>
          <w:sz w:val="24"/>
        </w:rPr>
        <w:t xml:space="preserve"> osobních automobilů)</w:t>
      </w:r>
      <w:r w:rsidRPr="00183898">
        <w:rPr>
          <w:rFonts w:ascii="Times New Roman" w:hAnsi="Times New Roman" w:cs="Times New Roman"/>
          <w:sz w:val="24"/>
        </w:rPr>
        <w:t xml:space="preserve"> ve struktuře: cena celkem bez DPH v Kč, samostatně sazba a výše DPH, cena celkem včetně DPH v Kč. </w:t>
      </w:r>
    </w:p>
    <w:p w14:paraId="32B44DDD" w14:textId="56B50377" w:rsidR="00DC7557" w:rsidRPr="00DC7557" w:rsidRDefault="00DC7557" w:rsidP="008805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Předmětem hodnocení bude nabídková cena za celý předmět plnění v Kč bez DPH uvedená v kupní smlouvě článku II. odst. 1 </w:t>
      </w:r>
      <w:r w:rsidRPr="00DC7557">
        <w:rPr>
          <w:rFonts w:ascii="Times New Roman" w:hAnsi="Times New Roman" w:cs="Times New Roman"/>
          <w:sz w:val="24"/>
          <w:szCs w:val="24"/>
        </w:rPr>
        <w:t>řádku druhém: „kupní cena celkem bez DPH“</w:t>
      </w:r>
    </w:p>
    <w:p w14:paraId="22545BC8" w14:textId="57F2FA5E" w:rsidR="00945084" w:rsidRPr="00801A32" w:rsidRDefault="00945084" w:rsidP="008805ED">
      <w:pPr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Nabídková cena bude zahrnovat veškeré činnosti, které jsou nezbytné k řádnému a úplnému splnění</w:t>
      </w:r>
      <w:r w:rsidR="00E02F1C" w:rsidRPr="00801A32">
        <w:rPr>
          <w:rFonts w:ascii="Times New Roman" w:hAnsi="Times New Roman" w:cs="Times New Roman"/>
          <w:sz w:val="24"/>
        </w:rPr>
        <w:t xml:space="preserve"> </w:t>
      </w:r>
      <w:r w:rsidR="00977C53">
        <w:rPr>
          <w:rFonts w:ascii="Times New Roman" w:hAnsi="Times New Roman" w:cs="Times New Roman"/>
          <w:sz w:val="24"/>
        </w:rPr>
        <w:t>v</w:t>
      </w:r>
      <w:r w:rsidRPr="00801A32">
        <w:rPr>
          <w:rFonts w:ascii="Times New Roman" w:hAnsi="Times New Roman" w:cs="Times New Roman"/>
          <w:sz w:val="24"/>
        </w:rPr>
        <w:t>eřejné zakázky dle zadávacích podmínek, a to včetně veškerých nákladů, které účastníkovi v souvislosti s</w:t>
      </w:r>
      <w:r w:rsidR="00E02F1C" w:rsidRPr="00801A32">
        <w:rPr>
          <w:rFonts w:ascii="Times New Roman" w:hAnsi="Times New Roman" w:cs="Times New Roman"/>
          <w:sz w:val="24"/>
        </w:rPr>
        <w:t> dodáním zboží</w:t>
      </w:r>
      <w:r w:rsidRPr="00801A32">
        <w:rPr>
          <w:rFonts w:ascii="Times New Roman" w:hAnsi="Times New Roman" w:cs="Times New Roman"/>
          <w:sz w:val="24"/>
        </w:rPr>
        <w:t xml:space="preserve"> vzniknou.  </w:t>
      </w:r>
    </w:p>
    <w:p w14:paraId="1951D30A" w14:textId="6DD00A69" w:rsidR="005F19F6" w:rsidRPr="00801A32" w:rsidRDefault="00945084" w:rsidP="001F413B">
      <w:pPr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N</w:t>
      </w:r>
      <w:r w:rsidR="00CF1C8E" w:rsidRPr="00801A32">
        <w:rPr>
          <w:rFonts w:ascii="Times New Roman" w:hAnsi="Times New Roman" w:cs="Times New Roman"/>
          <w:sz w:val="24"/>
        </w:rPr>
        <w:t>abídková cena bez DPH</w:t>
      </w:r>
      <w:r w:rsidR="006659A5" w:rsidRPr="00801A32">
        <w:rPr>
          <w:rFonts w:ascii="Times New Roman" w:hAnsi="Times New Roman" w:cs="Times New Roman"/>
          <w:sz w:val="24"/>
        </w:rPr>
        <w:t xml:space="preserve"> </w:t>
      </w:r>
      <w:r w:rsidR="002F0365">
        <w:rPr>
          <w:rFonts w:ascii="Times New Roman" w:hAnsi="Times New Roman" w:cs="Times New Roman"/>
          <w:sz w:val="24"/>
        </w:rPr>
        <w:t>v</w:t>
      </w:r>
      <w:r w:rsidR="006659A5" w:rsidRPr="00801A32">
        <w:rPr>
          <w:rFonts w:ascii="Times New Roman" w:hAnsi="Times New Roman" w:cs="Times New Roman"/>
          <w:sz w:val="24"/>
        </w:rPr>
        <w:t>eřejné zakázky</w:t>
      </w:r>
      <w:r w:rsidR="001F413B" w:rsidRPr="00801A32">
        <w:rPr>
          <w:rFonts w:ascii="Times New Roman" w:hAnsi="Times New Roman" w:cs="Times New Roman"/>
          <w:sz w:val="24"/>
        </w:rPr>
        <w:t xml:space="preserve"> nesmí překročit předpokládanou hodnotu </w:t>
      </w:r>
      <w:r w:rsidR="00977C53">
        <w:rPr>
          <w:rFonts w:ascii="Times New Roman" w:hAnsi="Times New Roman" w:cs="Times New Roman"/>
          <w:sz w:val="24"/>
        </w:rPr>
        <w:t>v</w:t>
      </w:r>
      <w:r w:rsidR="001F413B" w:rsidRPr="00801A32">
        <w:rPr>
          <w:rFonts w:ascii="Times New Roman" w:hAnsi="Times New Roman" w:cs="Times New Roman"/>
          <w:sz w:val="24"/>
        </w:rPr>
        <w:t xml:space="preserve">eřejné zakázky. </w:t>
      </w:r>
      <w:r w:rsidR="005F19F6" w:rsidRPr="00801A32">
        <w:rPr>
          <w:rFonts w:ascii="Times New Roman" w:hAnsi="Times New Roman" w:cs="Times New Roman"/>
          <w:sz w:val="24"/>
        </w:rPr>
        <w:t xml:space="preserve">Zadavatel účastníky výslovně upozorňuje, že </w:t>
      </w:r>
      <w:r w:rsidR="00CF1C8E" w:rsidRPr="00801A32">
        <w:rPr>
          <w:rFonts w:ascii="Times New Roman" w:hAnsi="Times New Roman" w:cs="Times New Roman"/>
          <w:sz w:val="24"/>
        </w:rPr>
        <w:t>skutečnost</w:t>
      </w:r>
      <w:r w:rsidR="005F19F6" w:rsidRPr="00801A32">
        <w:rPr>
          <w:rFonts w:ascii="Times New Roman" w:hAnsi="Times New Roman" w:cs="Times New Roman"/>
          <w:sz w:val="24"/>
        </w:rPr>
        <w:t xml:space="preserve">, že </w:t>
      </w:r>
      <w:r w:rsidR="00CF1C8E" w:rsidRPr="00801A32">
        <w:rPr>
          <w:rFonts w:ascii="Times New Roman" w:hAnsi="Times New Roman" w:cs="Times New Roman"/>
          <w:sz w:val="24"/>
        </w:rPr>
        <w:t>celková nabídková cena bez DPH</w:t>
      </w:r>
      <w:r w:rsidR="005F19F6" w:rsidRPr="00801A32">
        <w:rPr>
          <w:rFonts w:ascii="Times New Roman" w:hAnsi="Times New Roman" w:cs="Times New Roman"/>
          <w:sz w:val="24"/>
        </w:rPr>
        <w:t xml:space="preserve"> účastník</w:t>
      </w:r>
      <w:r w:rsidR="00CF1C8E" w:rsidRPr="00801A32">
        <w:rPr>
          <w:rFonts w:ascii="Times New Roman" w:hAnsi="Times New Roman" w:cs="Times New Roman"/>
          <w:sz w:val="24"/>
        </w:rPr>
        <w:t>a</w:t>
      </w:r>
      <w:r w:rsidR="005F19F6" w:rsidRPr="00801A32">
        <w:rPr>
          <w:rFonts w:ascii="Times New Roman" w:hAnsi="Times New Roman" w:cs="Times New Roman"/>
          <w:sz w:val="24"/>
        </w:rPr>
        <w:t xml:space="preserve"> překr</w:t>
      </w:r>
      <w:r w:rsidR="00CF1C8E" w:rsidRPr="00801A32">
        <w:rPr>
          <w:rFonts w:ascii="Times New Roman" w:hAnsi="Times New Roman" w:cs="Times New Roman"/>
          <w:sz w:val="24"/>
        </w:rPr>
        <w:t>ačuje</w:t>
      </w:r>
      <w:r w:rsidR="005F19F6" w:rsidRPr="00801A32">
        <w:rPr>
          <w:rFonts w:ascii="Times New Roman" w:hAnsi="Times New Roman" w:cs="Times New Roman"/>
          <w:sz w:val="24"/>
        </w:rPr>
        <w:t xml:space="preserve"> uvedenou maximální částku</w:t>
      </w:r>
      <w:r w:rsidR="00CF1C8E" w:rsidRPr="00801A32">
        <w:rPr>
          <w:rFonts w:ascii="Times New Roman" w:hAnsi="Times New Roman" w:cs="Times New Roman"/>
          <w:sz w:val="24"/>
        </w:rPr>
        <w:t xml:space="preserve">, může vést k vyloučení účastníka </w:t>
      </w:r>
      <w:r w:rsidR="005F19F6" w:rsidRPr="00801A32">
        <w:rPr>
          <w:rFonts w:ascii="Times New Roman" w:hAnsi="Times New Roman" w:cs="Times New Roman"/>
          <w:sz w:val="24"/>
        </w:rPr>
        <w:t>z </w:t>
      </w:r>
      <w:r w:rsidR="00CF1C8E" w:rsidRPr="00801A32">
        <w:rPr>
          <w:rFonts w:ascii="Times New Roman" w:hAnsi="Times New Roman" w:cs="Times New Roman"/>
          <w:sz w:val="24"/>
        </w:rPr>
        <w:t>účasti v </w:t>
      </w:r>
      <w:r w:rsidR="005F19F6" w:rsidRPr="00801A32">
        <w:rPr>
          <w:rFonts w:ascii="Times New Roman" w:hAnsi="Times New Roman" w:cs="Times New Roman"/>
          <w:sz w:val="24"/>
        </w:rPr>
        <w:t>zadávacím řízení.</w:t>
      </w:r>
    </w:p>
    <w:p w14:paraId="7319DB44" w14:textId="171CDB05" w:rsidR="00495071" w:rsidRPr="00801A32" w:rsidRDefault="00130B03" w:rsidP="00130B03">
      <w:pPr>
        <w:pStyle w:val="Nadpis1"/>
      </w:pPr>
      <w:bookmarkStart w:id="29" w:name="_Toc1646557"/>
      <w:r w:rsidRPr="00801A32">
        <w:t>Hodnocení nabídek</w:t>
      </w:r>
      <w:bookmarkEnd w:id="29"/>
    </w:p>
    <w:p w14:paraId="41FDC3D7" w14:textId="70E31DD2" w:rsidR="005A5864" w:rsidRPr="00801A32" w:rsidRDefault="00285217" w:rsidP="001678D4">
      <w:pPr>
        <w:pStyle w:val="bno"/>
        <w:spacing w:before="120" w:after="0" w:line="276" w:lineRule="auto"/>
        <w:ind w:left="0"/>
        <w:rPr>
          <w:szCs w:val="22"/>
          <w:lang w:val="cs-CZ"/>
        </w:rPr>
      </w:pPr>
      <w:r w:rsidRPr="00801A32">
        <w:rPr>
          <w:szCs w:val="22"/>
          <w:lang w:val="cs-CZ"/>
        </w:rPr>
        <w:t>Základním h</w:t>
      </w:r>
      <w:r w:rsidR="00611A16" w:rsidRPr="00801A32">
        <w:rPr>
          <w:szCs w:val="22"/>
          <w:lang w:val="cs-CZ"/>
        </w:rPr>
        <w:t xml:space="preserve">odnotícím kritériem pro zadání </w:t>
      </w:r>
      <w:r w:rsidR="002F0365">
        <w:rPr>
          <w:szCs w:val="22"/>
          <w:lang w:val="cs-CZ"/>
        </w:rPr>
        <w:t>v</w:t>
      </w:r>
      <w:r w:rsidRPr="00801A32">
        <w:rPr>
          <w:szCs w:val="22"/>
          <w:lang w:val="cs-CZ"/>
        </w:rPr>
        <w:t>eřejné zakázky je eko</w:t>
      </w:r>
      <w:r w:rsidR="00247088" w:rsidRPr="00801A32">
        <w:rPr>
          <w:szCs w:val="22"/>
          <w:lang w:val="cs-CZ"/>
        </w:rPr>
        <w:t xml:space="preserve">nomická výhodnost nabídky </w:t>
      </w:r>
      <w:r w:rsidR="0067698A">
        <w:rPr>
          <w:szCs w:val="22"/>
          <w:lang w:val="cs-CZ"/>
        </w:rPr>
        <w:t xml:space="preserve">analogicky </w:t>
      </w:r>
      <w:r w:rsidR="00247088" w:rsidRPr="00801A32">
        <w:rPr>
          <w:szCs w:val="22"/>
          <w:lang w:val="cs-CZ"/>
        </w:rPr>
        <w:t>dle § </w:t>
      </w:r>
      <w:r w:rsidRPr="00801A32">
        <w:rPr>
          <w:szCs w:val="22"/>
          <w:lang w:val="cs-CZ"/>
        </w:rPr>
        <w:t>114 a násl. ZZVZ. Ekonomická výhodnost nabídky bude hodnocena podle výše nabídkové ceny bez DPH uvedené v</w:t>
      </w:r>
      <w:r w:rsidR="00046BF8" w:rsidRPr="00801A32">
        <w:rPr>
          <w:szCs w:val="22"/>
          <w:lang w:val="cs-CZ"/>
        </w:rPr>
        <w:t xml:space="preserve"> oceněném soupisu dodávek </w:t>
      </w:r>
      <w:r w:rsidR="00481D3C">
        <w:rPr>
          <w:szCs w:val="22"/>
          <w:lang w:val="cs-CZ"/>
        </w:rPr>
        <w:t xml:space="preserve"> - celková nabídková cena</w:t>
      </w:r>
      <w:r w:rsidRPr="00801A32">
        <w:rPr>
          <w:szCs w:val="22"/>
          <w:lang w:val="cs-CZ"/>
        </w:rPr>
        <w:t xml:space="preserve">. </w:t>
      </w:r>
      <w:r w:rsidR="00BC357B" w:rsidRPr="00801A32">
        <w:rPr>
          <w:szCs w:val="22"/>
          <w:lang w:val="cs-CZ"/>
        </w:rPr>
        <w:t>Nižší nabídková cena</w:t>
      </w:r>
      <w:r w:rsidR="00215B85" w:rsidRPr="00801A32">
        <w:rPr>
          <w:szCs w:val="22"/>
          <w:lang w:val="cs-CZ"/>
        </w:rPr>
        <w:t xml:space="preserve"> bez DPH znamená v</w:t>
      </w:r>
      <w:r w:rsidR="00376388" w:rsidRPr="00801A32">
        <w:rPr>
          <w:szCs w:val="22"/>
          <w:lang w:val="cs-CZ"/>
        </w:rPr>
        <w:t>ý</w:t>
      </w:r>
      <w:r w:rsidR="00215B85" w:rsidRPr="00801A32">
        <w:rPr>
          <w:szCs w:val="22"/>
          <w:lang w:val="cs-CZ"/>
        </w:rPr>
        <w:t xml:space="preserve">hodnější nabídku. </w:t>
      </w:r>
    </w:p>
    <w:p w14:paraId="3F4EE234" w14:textId="77777777" w:rsidR="006672CC" w:rsidRPr="00801A32" w:rsidRDefault="00215B85" w:rsidP="00A17952">
      <w:pPr>
        <w:pStyle w:val="bno"/>
        <w:spacing w:before="120" w:after="0" w:line="276" w:lineRule="auto"/>
        <w:ind w:left="0"/>
        <w:rPr>
          <w:szCs w:val="22"/>
          <w:lang w:val="cs-CZ"/>
        </w:rPr>
      </w:pPr>
      <w:r w:rsidRPr="00801A32">
        <w:rPr>
          <w:szCs w:val="22"/>
          <w:lang w:val="cs-CZ"/>
        </w:rPr>
        <w:t>Nabídky budou hodnoceny tak, že podle výše nabídkové ceny bez DPH bude sestaveno pořadí nabídek. Jako nejv</w:t>
      </w:r>
      <w:r w:rsidR="00376388" w:rsidRPr="00801A32">
        <w:rPr>
          <w:szCs w:val="22"/>
          <w:lang w:val="cs-CZ"/>
        </w:rPr>
        <w:t>ý</w:t>
      </w:r>
      <w:r w:rsidRPr="00801A32">
        <w:rPr>
          <w:szCs w:val="22"/>
          <w:lang w:val="cs-CZ"/>
        </w:rPr>
        <w:t xml:space="preserve">hodnější bude vybrána nabídka s nejnižší nabídkovou cenou bez DPH. Další pořadí bude sestaveno dle výše </w:t>
      </w:r>
      <w:r w:rsidR="003E1DC3" w:rsidRPr="00801A32">
        <w:rPr>
          <w:szCs w:val="22"/>
          <w:lang w:val="cs-CZ"/>
        </w:rPr>
        <w:t>nabídkových</w:t>
      </w:r>
      <w:r w:rsidRPr="00801A32">
        <w:rPr>
          <w:szCs w:val="22"/>
          <w:lang w:val="cs-CZ"/>
        </w:rPr>
        <w:t xml:space="preserve"> cen bez DPH vzestupně.</w:t>
      </w:r>
      <w:r w:rsidR="00A25840" w:rsidRPr="00801A32">
        <w:rPr>
          <w:szCs w:val="22"/>
          <w:lang w:val="cs-CZ"/>
        </w:rPr>
        <w:t xml:space="preserve"> </w:t>
      </w:r>
    </w:p>
    <w:p w14:paraId="5048A939" w14:textId="48F60B4D" w:rsidR="002C13D5" w:rsidRPr="00801A32" w:rsidRDefault="00130B03" w:rsidP="00130B03">
      <w:pPr>
        <w:pStyle w:val="Nadpis1"/>
      </w:pPr>
      <w:bookmarkStart w:id="30" w:name="_Toc1646558"/>
      <w:r w:rsidRPr="00801A32">
        <w:t>Formální požadavky na zpracování nabídky</w:t>
      </w:r>
      <w:bookmarkEnd w:id="30"/>
    </w:p>
    <w:p w14:paraId="05EDA92A" w14:textId="77777777" w:rsidR="00126A6D" w:rsidRPr="00801A32" w:rsidRDefault="00023FEE" w:rsidP="00C24289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Nabídka bude zpracována </w:t>
      </w:r>
      <w:r w:rsidR="00514D58"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>písemně v elektronické podobě</w:t>
      </w:r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 v českém jazyce</w:t>
      </w:r>
      <w:r w:rsidR="00215B85"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. </w:t>
      </w:r>
    </w:p>
    <w:p w14:paraId="4C5D6F9C" w14:textId="097F6D54" w:rsidR="00C24289" w:rsidRPr="00801A32" w:rsidRDefault="00C24289" w:rsidP="00C24289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>Předloží-li dodavatel některé z dokladů (dokumentů) v cizím jazyce, je povinen předložit zároveň s nimi i prostý překlad dokladu do českého jazyka. Dokumenty ve slovenském jazyce mohou být předloženy bez překladu.</w:t>
      </w:r>
    </w:p>
    <w:p w14:paraId="0E90E2BA" w14:textId="25CC2B17" w:rsidR="00023FEE" w:rsidRPr="00801A32" w:rsidRDefault="00514D58" w:rsidP="00023FEE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Veškeré doklady mohou být v rámci nabídky předloženy jako prosté kopie (např. </w:t>
      </w:r>
      <w:proofErr w:type="spellStart"/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>scan</w:t>
      </w:r>
      <w:proofErr w:type="spellEnd"/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>)</w:t>
      </w:r>
      <w:r w:rsidR="006113A3">
        <w:rPr>
          <w:rFonts w:ascii="Times New Roman" w:eastAsia="Times New Roman" w:hAnsi="Times New Roman" w:cs="Times New Roman"/>
          <w:bCs/>
          <w:sz w:val="24"/>
          <w:lang w:eastAsia="cs-CZ"/>
        </w:rPr>
        <w:t>.</w:t>
      </w:r>
    </w:p>
    <w:p w14:paraId="6756A613" w14:textId="35F0AA57" w:rsidR="00023FEE" w:rsidRPr="00801A32" w:rsidRDefault="00023FEE" w:rsidP="00023FEE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0472F6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Veškeré doklady či prohlášení, u nichž je vyžadován podpis </w:t>
      </w:r>
      <w:r w:rsidR="005B620D" w:rsidRPr="000472F6">
        <w:rPr>
          <w:rFonts w:ascii="Times New Roman" w:eastAsia="Times New Roman" w:hAnsi="Times New Roman" w:cs="Times New Roman"/>
          <w:bCs/>
          <w:sz w:val="24"/>
          <w:lang w:eastAsia="cs-CZ"/>
        </w:rPr>
        <w:t>účastníka</w:t>
      </w:r>
      <w:r w:rsidRPr="000472F6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, musí být podepsány statutárním orgánem </w:t>
      </w:r>
      <w:r w:rsidR="00C95CD4" w:rsidRPr="000472F6">
        <w:rPr>
          <w:rFonts w:ascii="Times New Roman" w:eastAsia="Times New Roman" w:hAnsi="Times New Roman" w:cs="Times New Roman"/>
          <w:bCs/>
          <w:sz w:val="24"/>
          <w:lang w:eastAsia="cs-CZ"/>
        </w:rPr>
        <w:t>účastníka</w:t>
      </w:r>
      <w:r w:rsidRPr="000472F6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 nebo osobou oprávněnou jednat za </w:t>
      </w:r>
      <w:r w:rsidR="005B620D" w:rsidRPr="000472F6">
        <w:rPr>
          <w:rFonts w:ascii="Times New Roman" w:eastAsia="Times New Roman" w:hAnsi="Times New Roman" w:cs="Times New Roman"/>
          <w:bCs/>
          <w:sz w:val="24"/>
          <w:lang w:eastAsia="cs-CZ"/>
        </w:rPr>
        <w:t>účastníka</w:t>
      </w:r>
      <w:r w:rsidRPr="000472F6">
        <w:rPr>
          <w:rFonts w:ascii="Times New Roman" w:eastAsia="Times New Roman" w:hAnsi="Times New Roman" w:cs="Times New Roman"/>
          <w:bCs/>
          <w:sz w:val="24"/>
          <w:lang w:eastAsia="cs-CZ"/>
        </w:rPr>
        <w:t>.</w:t>
      </w:r>
    </w:p>
    <w:p w14:paraId="12FEA8C9" w14:textId="77777777" w:rsidR="00935C6C" w:rsidRPr="00801A32" w:rsidRDefault="00935C6C" w:rsidP="00935C6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022E2310" w14:textId="77777777" w:rsidR="00023FEE" w:rsidRDefault="00023FEE" w:rsidP="008973B9">
      <w:pPr>
        <w:spacing w:before="120" w:after="240"/>
        <w:jc w:val="both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Veškeré doklady musí být dobře čitelné. Žádný doklad </w:t>
      </w:r>
      <w:r w:rsidR="00E02F1C"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>by neměl</w:t>
      </w:r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 obsaho</w:t>
      </w:r>
      <w:r w:rsidR="001F5305"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>vat opravy a přepisy, které by Z</w:t>
      </w:r>
      <w:r w:rsidRPr="00801A32">
        <w:rPr>
          <w:rFonts w:ascii="Times New Roman" w:eastAsia="Times New Roman" w:hAnsi="Times New Roman" w:cs="Times New Roman"/>
          <w:bCs/>
          <w:sz w:val="24"/>
          <w:lang w:eastAsia="cs-CZ"/>
        </w:rPr>
        <w:t>adavatele mohly uvést v omyl.</w:t>
      </w:r>
    </w:p>
    <w:p w14:paraId="1BB01BB3" w14:textId="77777777" w:rsidR="008B7F90" w:rsidRDefault="008B7F90" w:rsidP="008973B9">
      <w:pPr>
        <w:spacing w:before="120" w:after="240"/>
        <w:jc w:val="both"/>
        <w:rPr>
          <w:rFonts w:ascii="Times New Roman" w:eastAsia="Times New Roman" w:hAnsi="Times New Roman" w:cs="Times New Roman"/>
          <w:bCs/>
          <w:sz w:val="24"/>
          <w:lang w:eastAsia="cs-CZ"/>
        </w:rPr>
      </w:pPr>
    </w:p>
    <w:p w14:paraId="5E4C3663" w14:textId="77777777" w:rsidR="005B1186" w:rsidRPr="00801A32" w:rsidRDefault="005B1186" w:rsidP="008973B9">
      <w:pPr>
        <w:spacing w:before="120" w:after="240"/>
        <w:jc w:val="both"/>
        <w:rPr>
          <w:rFonts w:ascii="Times New Roman" w:eastAsia="Times New Roman" w:hAnsi="Times New Roman" w:cs="Times New Roman"/>
          <w:bCs/>
          <w:sz w:val="24"/>
          <w:lang w:eastAsia="cs-CZ"/>
        </w:rPr>
      </w:pPr>
    </w:p>
    <w:p w14:paraId="3F03CF77" w14:textId="38439D80" w:rsidR="005D6A7F" w:rsidRPr="00801A32" w:rsidRDefault="00130B03" w:rsidP="00130B03">
      <w:pPr>
        <w:pStyle w:val="Nadpis1"/>
      </w:pPr>
      <w:bookmarkStart w:id="31" w:name="_Toc1646559"/>
      <w:r w:rsidRPr="00801A32">
        <w:lastRenderedPageBreak/>
        <w:t>Podání nabídek</w:t>
      </w:r>
      <w:bookmarkEnd w:id="31"/>
    </w:p>
    <w:p w14:paraId="103AD9FC" w14:textId="77777777" w:rsidR="00495071" w:rsidRPr="00801A32" w:rsidRDefault="005D6A7F" w:rsidP="00130B03">
      <w:pPr>
        <w:pStyle w:val="Nadpis2"/>
      </w:pPr>
      <w:bookmarkStart w:id="32" w:name="_Toc1646560"/>
      <w:r w:rsidRPr="00801A32">
        <w:t>Prokázání zmocnění</w:t>
      </w:r>
      <w:r w:rsidR="00495071" w:rsidRPr="00801A32">
        <w:t xml:space="preserve"> pro podání nabídky</w:t>
      </w:r>
      <w:bookmarkEnd w:id="32"/>
    </w:p>
    <w:p w14:paraId="3CC9432E" w14:textId="77777777" w:rsidR="00504647" w:rsidRPr="00801A32" w:rsidRDefault="00504647" w:rsidP="00504647">
      <w:pPr>
        <w:shd w:val="clear" w:color="auto" w:fill="FFFFFF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Pokud za </w:t>
      </w:r>
      <w:r w:rsidR="005B620D" w:rsidRPr="00801A32">
        <w:rPr>
          <w:rFonts w:ascii="Times New Roman" w:hAnsi="Times New Roman" w:cs="Times New Roman"/>
          <w:sz w:val="24"/>
        </w:rPr>
        <w:t>účastníka</w:t>
      </w:r>
      <w:r w:rsidRPr="00801A32">
        <w:rPr>
          <w:rFonts w:ascii="Times New Roman" w:hAnsi="Times New Roman" w:cs="Times New Roman"/>
          <w:sz w:val="24"/>
        </w:rPr>
        <w:t xml:space="preserve"> jedná zmocněnec na základě plné moci, musí být v nabídce přiložena příslušná plná moc</w:t>
      </w:r>
      <w:r w:rsidR="00BF3012" w:rsidRPr="00801A32">
        <w:rPr>
          <w:rFonts w:ascii="Times New Roman" w:hAnsi="Times New Roman" w:cs="Times New Roman"/>
          <w:sz w:val="24"/>
        </w:rPr>
        <w:t>.</w:t>
      </w:r>
    </w:p>
    <w:p w14:paraId="1023231D" w14:textId="77777777" w:rsidR="00DD3772" w:rsidRPr="00801A32" w:rsidRDefault="00DD3772" w:rsidP="00130B03">
      <w:pPr>
        <w:pStyle w:val="Nadpis2"/>
      </w:pPr>
      <w:bookmarkStart w:id="33" w:name="_Toc1646561"/>
      <w:r w:rsidRPr="00801A32">
        <w:t>Rozdělení odpovědnosti při podání společné nabídky</w:t>
      </w:r>
      <w:bookmarkEnd w:id="33"/>
    </w:p>
    <w:p w14:paraId="2F06DC7D" w14:textId="53DC8FB8" w:rsidR="00DD3772" w:rsidRPr="00801A32" w:rsidRDefault="00DD3772" w:rsidP="00DD3772">
      <w:pPr>
        <w:spacing w:after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Zadavatel </w:t>
      </w:r>
      <w:r w:rsidR="00481D3C">
        <w:rPr>
          <w:rFonts w:ascii="Times New Roman" w:hAnsi="Times New Roman" w:cs="Times New Roman"/>
          <w:sz w:val="24"/>
        </w:rPr>
        <w:t xml:space="preserve">analogicky dle </w:t>
      </w:r>
      <w:r w:rsidRPr="00801A32">
        <w:rPr>
          <w:rFonts w:ascii="Times New Roman" w:hAnsi="Times New Roman" w:cs="Times New Roman"/>
          <w:sz w:val="24"/>
        </w:rPr>
        <w:t xml:space="preserve">§ 103 ZZVZ požaduje, aby v případě společné účasti dodavatelů v nabídce doložili, jaké bude rozdělení odpovědnosti za plnění </w:t>
      </w:r>
      <w:r w:rsidR="00977C53">
        <w:rPr>
          <w:rFonts w:ascii="Times New Roman" w:hAnsi="Times New Roman" w:cs="Times New Roman"/>
          <w:sz w:val="24"/>
        </w:rPr>
        <w:t>příslušné části v</w:t>
      </w:r>
      <w:r w:rsidRPr="00801A32">
        <w:rPr>
          <w:rFonts w:ascii="Times New Roman" w:hAnsi="Times New Roman" w:cs="Times New Roman"/>
          <w:sz w:val="24"/>
        </w:rPr>
        <w:t xml:space="preserve">eřejné zakázky. </w:t>
      </w:r>
    </w:p>
    <w:p w14:paraId="35456FCB" w14:textId="77777777" w:rsidR="00DD3772" w:rsidRPr="00801A32" w:rsidRDefault="00DD3772" w:rsidP="00DD3772">
      <w:pPr>
        <w:shd w:val="clear" w:color="auto" w:fill="FFFFFF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Zadavatel přitom vyžaduje, aby odpovědnost nesli všichni dodavatelé podávající společnou nabídku společně a nerozdílně. </w:t>
      </w:r>
    </w:p>
    <w:p w14:paraId="43DE840E" w14:textId="77777777" w:rsidR="00495071" w:rsidRPr="00801A32" w:rsidRDefault="00495071" w:rsidP="00130B03">
      <w:pPr>
        <w:pStyle w:val="Nadpis2"/>
      </w:pPr>
      <w:bookmarkStart w:id="34" w:name="_Toc1646562"/>
      <w:r w:rsidRPr="00801A32">
        <w:t xml:space="preserve">Způsob, </w:t>
      </w:r>
      <w:r w:rsidR="00E309E1" w:rsidRPr="00801A32">
        <w:t>lhůta</w:t>
      </w:r>
      <w:r w:rsidRPr="00801A32">
        <w:t xml:space="preserve"> a místo</w:t>
      </w:r>
      <w:r w:rsidR="00E309E1" w:rsidRPr="00801A32">
        <w:t xml:space="preserve"> pro</w:t>
      </w:r>
      <w:r w:rsidR="009140E6" w:rsidRPr="00801A32">
        <w:t xml:space="preserve"> podání nabídek</w:t>
      </w:r>
      <w:bookmarkEnd w:id="34"/>
    </w:p>
    <w:p w14:paraId="4A7CE799" w14:textId="6BB880EF" w:rsidR="00125F60" w:rsidRPr="00801A32" w:rsidRDefault="00125F60" w:rsidP="009610BD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Zadavatel stanovuje, že požaduje podání nabídek pouze v elektronické podobě </w:t>
      </w:r>
      <w:r w:rsidR="00481D3C">
        <w:rPr>
          <w:rFonts w:ascii="Times New Roman" w:hAnsi="Times New Roman" w:cs="Times New Roman"/>
          <w:sz w:val="24"/>
        </w:rPr>
        <w:t xml:space="preserve">analogicky </w:t>
      </w:r>
      <w:r w:rsidRPr="00801A32">
        <w:rPr>
          <w:rFonts w:ascii="Times New Roman" w:hAnsi="Times New Roman" w:cs="Times New Roman"/>
          <w:sz w:val="24"/>
        </w:rPr>
        <w:t>dle § 107 odst. 1 ZZVZ prostřednictvím elektronického nástroje</w:t>
      </w:r>
      <w:r w:rsidR="00126A6D" w:rsidRPr="00801A32">
        <w:rPr>
          <w:rFonts w:ascii="Times New Roman" w:hAnsi="Times New Roman" w:cs="Times New Roman"/>
          <w:sz w:val="24"/>
        </w:rPr>
        <w:t xml:space="preserve"> „J</w:t>
      </w:r>
      <w:r w:rsidR="002D08BC" w:rsidRPr="00801A32">
        <w:rPr>
          <w:rFonts w:ascii="Times New Roman" w:hAnsi="Times New Roman" w:cs="Times New Roman"/>
          <w:sz w:val="24"/>
        </w:rPr>
        <w:t>OSEPHINE</w:t>
      </w:r>
      <w:r w:rsidR="00126A6D" w:rsidRPr="00801A32">
        <w:rPr>
          <w:rFonts w:ascii="Times New Roman" w:hAnsi="Times New Roman" w:cs="Times New Roman"/>
          <w:sz w:val="24"/>
        </w:rPr>
        <w:t>“</w:t>
      </w:r>
      <w:r w:rsidR="00902DB7" w:rsidRPr="00801A32">
        <w:rPr>
          <w:rFonts w:ascii="Times New Roman" w:hAnsi="Times New Roman" w:cs="Times New Roman"/>
          <w:sz w:val="24"/>
        </w:rPr>
        <w:t>, který je dostupný na internetové adrese</w:t>
      </w:r>
      <w:r w:rsidR="00AF303F" w:rsidRPr="00801A32">
        <w:rPr>
          <w:rFonts w:ascii="Times New Roman" w:hAnsi="Times New Roman" w:cs="Times New Roman"/>
          <w:sz w:val="24"/>
        </w:rPr>
        <w:t>:</w:t>
      </w:r>
      <w:r w:rsidR="00902DB7" w:rsidRPr="00801A32">
        <w:rPr>
          <w:rFonts w:ascii="Times New Roman" w:hAnsi="Times New Roman" w:cs="Times New Roman"/>
          <w:sz w:val="24"/>
        </w:rPr>
        <w:t xml:space="preserve"> </w:t>
      </w:r>
      <w:hyperlink r:id="rId9" w:history="1">
        <w:r w:rsidR="00902DB7" w:rsidRPr="00801A32">
          <w:rPr>
            <w:rStyle w:val="Hypertextovodkaz"/>
            <w:rFonts w:ascii="Times New Roman" w:hAnsi="Times New Roman" w:cs="Times New Roman"/>
            <w:sz w:val="24"/>
          </w:rPr>
          <w:t>josephine.proebiz.com</w:t>
        </w:r>
      </w:hyperlink>
      <w:r w:rsidR="00902DB7" w:rsidRPr="00801A32">
        <w:rPr>
          <w:rFonts w:ascii="Times New Roman" w:hAnsi="Times New Roman" w:cs="Times New Roman"/>
          <w:sz w:val="24"/>
        </w:rPr>
        <w:t>.</w:t>
      </w:r>
      <w:r w:rsidR="00B862CA">
        <w:rPr>
          <w:rFonts w:ascii="Times New Roman" w:hAnsi="Times New Roman" w:cs="Times New Roman"/>
          <w:sz w:val="24"/>
        </w:rPr>
        <w:t xml:space="preserve"> Podáním nabídky se rozumí vložení příloh v doporučeném členění dle článku 9.5 této </w:t>
      </w:r>
      <w:r w:rsidR="00856E9A">
        <w:rPr>
          <w:rFonts w:ascii="Times New Roman" w:hAnsi="Times New Roman" w:cs="Times New Roman"/>
          <w:sz w:val="24"/>
        </w:rPr>
        <w:t>ZD</w:t>
      </w:r>
      <w:r w:rsidR="00B862CA">
        <w:rPr>
          <w:rFonts w:ascii="Times New Roman" w:hAnsi="Times New Roman" w:cs="Times New Roman"/>
          <w:sz w:val="24"/>
        </w:rPr>
        <w:t>.</w:t>
      </w:r>
    </w:p>
    <w:p w14:paraId="34CDC29B" w14:textId="64A41314" w:rsidR="00125F60" w:rsidRPr="00801A32" w:rsidRDefault="00125F60" w:rsidP="009610BD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Přesné podmínky pro podání nabídek jsou definované v příloze č. </w:t>
      </w:r>
      <w:r w:rsidR="00406C3F">
        <w:rPr>
          <w:rFonts w:ascii="Times New Roman" w:hAnsi="Times New Roman" w:cs="Times New Roman"/>
          <w:sz w:val="24"/>
        </w:rPr>
        <w:t>5</w:t>
      </w:r>
      <w:r w:rsidRPr="00801A32">
        <w:rPr>
          <w:rFonts w:ascii="Times New Roman" w:hAnsi="Times New Roman" w:cs="Times New Roman"/>
          <w:sz w:val="24"/>
        </w:rPr>
        <w:t xml:space="preserve"> ZD.</w:t>
      </w:r>
      <w:r w:rsidR="00126A6D" w:rsidRPr="00801A32">
        <w:rPr>
          <w:rFonts w:ascii="Times New Roman" w:hAnsi="Times New Roman" w:cs="Times New Roman"/>
          <w:sz w:val="24"/>
        </w:rPr>
        <w:t xml:space="preserve"> Pro podání nabídky je nezbytná registrace dodavatele v elektronickém nástroji „J</w:t>
      </w:r>
      <w:r w:rsidR="002D08BC" w:rsidRPr="00801A32">
        <w:rPr>
          <w:rFonts w:ascii="Times New Roman" w:hAnsi="Times New Roman" w:cs="Times New Roman"/>
          <w:sz w:val="24"/>
        </w:rPr>
        <w:t>OSEPHINE</w:t>
      </w:r>
      <w:r w:rsidR="00126A6D" w:rsidRPr="00801A32">
        <w:rPr>
          <w:rFonts w:ascii="Times New Roman" w:hAnsi="Times New Roman" w:cs="Times New Roman"/>
          <w:sz w:val="24"/>
        </w:rPr>
        <w:t xml:space="preserve">“. </w:t>
      </w:r>
      <w:r w:rsidR="00126A6D" w:rsidRPr="00801A32">
        <w:rPr>
          <w:rFonts w:ascii="Times New Roman" w:hAnsi="Times New Roman" w:cs="Times New Roman"/>
          <w:bCs/>
          <w:sz w:val="24"/>
        </w:rPr>
        <w:t>Je tedy v zájmu dodavatele tuto registraci provést v dostatečné lhůtě před ukončením podání nabídek.</w:t>
      </w:r>
    </w:p>
    <w:p w14:paraId="54AF8EF9" w14:textId="54F68125" w:rsidR="00C249BD" w:rsidRPr="00801A32" w:rsidRDefault="00CC5812" w:rsidP="00376388">
      <w:pPr>
        <w:shd w:val="clear" w:color="auto" w:fill="FFFFFF"/>
        <w:spacing w:before="120"/>
        <w:jc w:val="both"/>
        <w:rPr>
          <w:rFonts w:ascii="Times New Roman" w:hAnsi="Times New Roman" w:cs="Times New Roman"/>
          <w:b/>
          <w:sz w:val="24"/>
        </w:rPr>
      </w:pPr>
      <w:r w:rsidRPr="00801A32">
        <w:rPr>
          <w:rFonts w:ascii="Times New Roman" w:hAnsi="Times New Roman" w:cs="Times New Roman"/>
          <w:b/>
          <w:sz w:val="24"/>
        </w:rPr>
        <w:t>Lhůta pro podání nabídek:</w:t>
      </w:r>
      <w:r w:rsidRPr="00801A32">
        <w:rPr>
          <w:rFonts w:ascii="Times New Roman" w:hAnsi="Times New Roman" w:cs="Times New Roman"/>
          <w:b/>
          <w:sz w:val="24"/>
        </w:rPr>
        <w:tab/>
      </w:r>
      <w:r w:rsidR="005B1186">
        <w:rPr>
          <w:rFonts w:ascii="Times New Roman" w:hAnsi="Times New Roman" w:cs="Times New Roman"/>
          <w:b/>
          <w:sz w:val="24"/>
        </w:rPr>
        <w:t>27</w:t>
      </w:r>
      <w:r w:rsidR="00037DE3" w:rsidRPr="00801A32">
        <w:rPr>
          <w:rFonts w:ascii="Times New Roman" w:hAnsi="Times New Roman" w:cs="Times New Roman"/>
          <w:b/>
          <w:sz w:val="24"/>
        </w:rPr>
        <w:t xml:space="preserve">. </w:t>
      </w:r>
      <w:r w:rsidR="005B1186">
        <w:rPr>
          <w:rFonts w:ascii="Times New Roman" w:hAnsi="Times New Roman" w:cs="Times New Roman"/>
          <w:b/>
          <w:sz w:val="24"/>
        </w:rPr>
        <w:t>2</w:t>
      </w:r>
      <w:r w:rsidR="00037DE3" w:rsidRPr="00801A32">
        <w:rPr>
          <w:rFonts w:ascii="Times New Roman" w:hAnsi="Times New Roman" w:cs="Times New Roman"/>
          <w:b/>
          <w:sz w:val="24"/>
        </w:rPr>
        <w:t>. 20</w:t>
      </w:r>
      <w:r w:rsidR="0067698A">
        <w:rPr>
          <w:rFonts w:ascii="Times New Roman" w:hAnsi="Times New Roman" w:cs="Times New Roman"/>
          <w:b/>
          <w:sz w:val="24"/>
        </w:rPr>
        <w:t>20</w:t>
      </w:r>
      <w:r w:rsidR="00C4654E" w:rsidRPr="00801A32">
        <w:rPr>
          <w:rFonts w:ascii="Times New Roman" w:hAnsi="Times New Roman" w:cs="Times New Roman"/>
          <w:b/>
          <w:sz w:val="24"/>
        </w:rPr>
        <w:t xml:space="preserve"> </w:t>
      </w:r>
      <w:r w:rsidR="00596201" w:rsidRPr="00801A32">
        <w:rPr>
          <w:rFonts w:ascii="Times New Roman" w:hAnsi="Times New Roman" w:cs="Times New Roman"/>
          <w:b/>
          <w:sz w:val="24"/>
        </w:rPr>
        <w:t>do</w:t>
      </w:r>
      <w:r w:rsidR="00C249BD" w:rsidRPr="00801A32">
        <w:rPr>
          <w:rFonts w:ascii="Times New Roman" w:hAnsi="Times New Roman" w:cs="Times New Roman"/>
          <w:b/>
          <w:sz w:val="24"/>
        </w:rPr>
        <w:t xml:space="preserve"> </w:t>
      </w:r>
      <w:r w:rsidR="0067698A">
        <w:rPr>
          <w:rFonts w:ascii="Times New Roman" w:hAnsi="Times New Roman" w:cs="Times New Roman"/>
          <w:b/>
          <w:sz w:val="24"/>
        </w:rPr>
        <w:t>09</w:t>
      </w:r>
      <w:r w:rsidR="00037DE3" w:rsidRPr="00801A32">
        <w:rPr>
          <w:rFonts w:ascii="Times New Roman" w:hAnsi="Times New Roman" w:cs="Times New Roman"/>
          <w:b/>
          <w:sz w:val="24"/>
        </w:rPr>
        <w:t>:00</w:t>
      </w:r>
      <w:r w:rsidR="00DD2BAE" w:rsidRPr="00801A32">
        <w:rPr>
          <w:rFonts w:ascii="Times New Roman" w:hAnsi="Times New Roman" w:cs="Times New Roman"/>
          <w:b/>
          <w:sz w:val="24"/>
        </w:rPr>
        <w:t>:00</w:t>
      </w:r>
      <w:r w:rsidR="00C249BD" w:rsidRPr="00801A32">
        <w:rPr>
          <w:rFonts w:ascii="Times New Roman" w:hAnsi="Times New Roman" w:cs="Times New Roman"/>
          <w:b/>
          <w:sz w:val="24"/>
        </w:rPr>
        <w:t xml:space="preserve"> hodin </w:t>
      </w:r>
    </w:p>
    <w:p w14:paraId="6E0CB80D" w14:textId="3A1ED23A" w:rsidR="00594FB3" w:rsidRPr="00801A32" w:rsidRDefault="00977C53" w:rsidP="00594FB3">
      <w:pPr>
        <w:shd w:val="clear" w:color="auto" w:fill="FFFFFF"/>
        <w:spacing w:before="240"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Nabídka, která nebude z</w:t>
      </w:r>
      <w:r w:rsidR="00503135" w:rsidRPr="00801A32">
        <w:rPr>
          <w:rFonts w:ascii="Times New Roman" w:hAnsi="Times New Roman" w:cs="Times New Roman"/>
          <w:sz w:val="24"/>
        </w:rPr>
        <w:t xml:space="preserve">adavateli doručena ve lhůtě nebo způsobem stanoveným v </w:t>
      </w:r>
      <w:r w:rsidR="00856E9A">
        <w:rPr>
          <w:rFonts w:ascii="Times New Roman" w:hAnsi="Times New Roman" w:cs="Times New Roman"/>
          <w:sz w:val="24"/>
        </w:rPr>
        <w:t>ZD</w:t>
      </w:r>
      <w:r w:rsidR="00503135" w:rsidRPr="00801A32">
        <w:rPr>
          <w:rFonts w:ascii="Times New Roman" w:hAnsi="Times New Roman" w:cs="Times New Roman"/>
          <w:sz w:val="24"/>
        </w:rPr>
        <w:t xml:space="preserve">, </w:t>
      </w:r>
      <w:r w:rsidR="00376388" w:rsidRPr="00801A32">
        <w:rPr>
          <w:rFonts w:ascii="Times New Roman" w:hAnsi="Times New Roman" w:cs="Times New Roman"/>
          <w:sz w:val="24"/>
        </w:rPr>
        <w:t xml:space="preserve">se </w:t>
      </w:r>
      <w:r w:rsidR="00503135" w:rsidRPr="00801A32">
        <w:rPr>
          <w:rFonts w:ascii="Times New Roman" w:hAnsi="Times New Roman" w:cs="Times New Roman"/>
          <w:sz w:val="24"/>
        </w:rPr>
        <w:t>nepovažuje za podanou a v průběhu zadávacího řízení se k ní nepřihlíží.</w:t>
      </w:r>
      <w:r w:rsidR="00594FB3" w:rsidRPr="00801A32">
        <w:rPr>
          <w:rFonts w:ascii="Times New Roman" w:hAnsi="Times New Roman" w:cs="Times New Roman"/>
          <w:sz w:val="24"/>
        </w:rPr>
        <w:t xml:space="preserve"> </w:t>
      </w:r>
    </w:p>
    <w:p w14:paraId="78FDC381" w14:textId="77777777" w:rsidR="00594FB3" w:rsidRPr="00801A32" w:rsidRDefault="00594FB3" w:rsidP="00130B03">
      <w:pPr>
        <w:pStyle w:val="Nadpis2"/>
      </w:pPr>
      <w:bookmarkStart w:id="35" w:name="_Toc1646563"/>
      <w:r w:rsidRPr="00801A32">
        <w:t xml:space="preserve">Otevírání </w:t>
      </w:r>
      <w:r w:rsidR="00125F60" w:rsidRPr="00801A32">
        <w:t>nabídek v elektronické podobě</w:t>
      </w:r>
      <w:bookmarkEnd w:id="35"/>
    </w:p>
    <w:p w14:paraId="3A422493" w14:textId="54342A65" w:rsidR="00826F07" w:rsidRPr="00801A32" w:rsidRDefault="00125F60" w:rsidP="005B620D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Otevírání nabídek je z důvodu umožnění příjmu nabídek pouze v elektronické podobě neveřejné. Otevírání nabídek proběhne </w:t>
      </w:r>
      <w:r w:rsidR="0067698A">
        <w:rPr>
          <w:rFonts w:ascii="Times New Roman" w:hAnsi="Times New Roman" w:cs="Times New Roman"/>
          <w:sz w:val="24"/>
        </w:rPr>
        <w:t xml:space="preserve">analogicky dle </w:t>
      </w:r>
      <w:r w:rsidRPr="00801A32">
        <w:rPr>
          <w:rFonts w:ascii="Times New Roman" w:hAnsi="Times New Roman" w:cs="Times New Roman"/>
          <w:sz w:val="24"/>
        </w:rPr>
        <w:t xml:space="preserve">§ 109 </w:t>
      </w:r>
      <w:r w:rsidR="002D08BC">
        <w:rPr>
          <w:rFonts w:ascii="Times New Roman" w:hAnsi="Times New Roman" w:cs="Times New Roman"/>
          <w:sz w:val="24"/>
        </w:rPr>
        <w:t>ZZVZ</w:t>
      </w:r>
      <w:r w:rsidRPr="00801A32">
        <w:rPr>
          <w:rFonts w:ascii="Times New Roman" w:hAnsi="Times New Roman" w:cs="Times New Roman"/>
          <w:sz w:val="24"/>
        </w:rPr>
        <w:t>.</w:t>
      </w:r>
      <w:r w:rsidR="00826F07" w:rsidRPr="00801A32">
        <w:rPr>
          <w:rFonts w:ascii="Times New Roman" w:hAnsi="Times New Roman" w:cs="Times New Roman"/>
          <w:sz w:val="24"/>
        </w:rPr>
        <w:t xml:space="preserve"> </w:t>
      </w:r>
    </w:p>
    <w:p w14:paraId="7C07FA15" w14:textId="77777777" w:rsidR="00495071" w:rsidRPr="00801A32" w:rsidRDefault="00495071" w:rsidP="00130B03">
      <w:pPr>
        <w:pStyle w:val="Nadpis2"/>
      </w:pPr>
      <w:bookmarkStart w:id="36" w:name="_Toc1646564"/>
      <w:r w:rsidRPr="00801A32">
        <w:t>Požadavky na členění nabídky</w:t>
      </w:r>
      <w:bookmarkEnd w:id="36"/>
    </w:p>
    <w:p w14:paraId="59120265" w14:textId="12313648" w:rsidR="00504647" w:rsidRPr="00801A32" w:rsidRDefault="00215B85" w:rsidP="00E309E1">
      <w:pPr>
        <w:keepNext/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Zadavatel doporučuje podat </w:t>
      </w:r>
      <w:r w:rsidR="00504647" w:rsidRPr="00801A32">
        <w:rPr>
          <w:rFonts w:ascii="Times New Roman" w:hAnsi="Times New Roman" w:cs="Times New Roman"/>
          <w:sz w:val="24"/>
        </w:rPr>
        <w:t>nabídku s tímto členěním</w:t>
      </w:r>
      <w:r w:rsidR="00B862CA">
        <w:rPr>
          <w:rFonts w:ascii="Times New Roman" w:hAnsi="Times New Roman" w:cs="Times New Roman"/>
          <w:sz w:val="24"/>
        </w:rPr>
        <w:t xml:space="preserve"> (tj. řazením příloh v elektronickém nástroji „JOSEPHINE“</w:t>
      </w:r>
      <w:r w:rsidR="0067698A">
        <w:rPr>
          <w:rFonts w:ascii="Times New Roman" w:hAnsi="Times New Roman" w:cs="Times New Roman"/>
          <w:sz w:val="24"/>
        </w:rPr>
        <w:t>)</w:t>
      </w:r>
      <w:r w:rsidR="00504647" w:rsidRPr="00801A32">
        <w:rPr>
          <w:rFonts w:ascii="Times New Roman" w:hAnsi="Times New Roman" w:cs="Times New Roman"/>
          <w:sz w:val="24"/>
        </w:rPr>
        <w:t>:</w:t>
      </w:r>
    </w:p>
    <w:p w14:paraId="22F2C5D1" w14:textId="5EDCCBB2" w:rsidR="00BE6FDF" w:rsidRPr="00801A32" w:rsidRDefault="00125F60" w:rsidP="00F36F8D">
      <w:pPr>
        <w:numPr>
          <w:ilvl w:val="0"/>
          <w:numId w:val="3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k</w:t>
      </w:r>
      <w:r w:rsidR="00E90BA2" w:rsidRPr="00801A32">
        <w:rPr>
          <w:rFonts w:ascii="Times New Roman" w:hAnsi="Times New Roman" w:cs="Times New Roman"/>
          <w:sz w:val="24"/>
        </w:rPr>
        <w:t xml:space="preserve">rycí list nabídky </w:t>
      </w:r>
      <w:r w:rsidR="00687ED8">
        <w:rPr>
          <w:rFonts w:ascii="Times New Roman" w:hAnsi="Times New Roman" w:cs="Times New Roman"/>
          <w:sz w:val="24"/>
        </w:rPr>
        <w:t xml:space="preserve">(viz příloha </w:t>
      </w:r>
      <w:r w:rsidR="00BE6FDF" w:rsidRPr="00801A32">
        <w:rPr>
          <w:rFonts w:ascii="Times New Roman" w:hAnsi="Times New Roman" w:cs="Times New Roman"/>
          <w:sz w:val="24"/>
        </w:rPr>
        <w:t xml:space="preserve">č. </w:t>
      </w:r>
      <w:r w:rsidR="00F20F96" w:rsidRPr="00801A32">
        <w:rPr>
          <w:rFonts w:ascii="Times New Roman" w:hAnsi="Times New Roman" w:cs="Times New Roman"/>
          <w:sz w:val="24"/>
        </w:rPr>
        <w:t>4</w:t>
      </w:r>
      <w:r w:rsidR="00FF693F" w:rsidRPr="00801A32">
        <w:rPr>
          <w:rFonts w:ascii="Times New Roman" w:hAnsi="Times New Roman" w:cs="Times New Roman"/>
          <w:sz w:val="24"/>
        </w:rPr>
        <w:t xml:space="preserve"> </w:t>
      </w:r>
      <w:r w:rsidR="000869D5" w:rsidRPr="00801A32">
        <w:rPr>
          <w:rFonts w:ascii="Times New Roman" w:hAnsi="Times New Roman" w:cs="Times New Roman"/>
          <w:sz w:val="24"/>
        </w:rPr>
        <w:t>ZD</w:t>
      </w:r>
      <w:r w:rsidR="00687ED8">
        <w:rPr>
          <w:rFonts w:ascii="Times New Roman" w:hAnsi="Times New Roman" w:cs="Times New Roman"/>
          <w:sz w:val="24"/>
        </w:rPr>
        <w:t>)</w:t>
      </w:r>
      <w:r w:rsidR="00BE6FDF" w:rsidRPr="00801A32">
        <w:rPr>
          <w:rFonts w:ascii="Times New Roman" w:hAnsi="Times New Roman" w:cs="Times New Roman"/>
          <w:sz w:val="24"/>
        </w:rPr>
        <w:t>;</w:t>
      </w:r>
    </w:p>
    <w:p w14:paraId="569BB6B2" w14:textId="77777777" w:rsidR="00215B85" w:rsidRPr="00801A32" w:rsidRDefault="00125F60" w:rsidP="00F36F8D">
      <w:pPr>
        <w:numPr>
          <w:ilvl w:val="0"/>
          <w:numId w:val="3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d</w:t>
      </w:r>
      <w:r w:rsidR="00215B85" w:rsidRPr="00801A32">
        <w:rPr>
          <w:rFonts w:ascii="Times New Roman" w:hAnsi="Times New Roman" w:cs="Times New Roman"/>
          <w:sz w:val="24"/>
        </w:rPr>
        <w:t>oklady k prokázání kvalifikace (popřípadě pouze čestné prohlášení k prokázání splnění kvalifikačních předpokladů</w:t>
      </w:r>
      <w:r w:rsidR="00514D58" w:rsidRPr="00801A32">
        <w:rPr>
          <w:rFonts w:ascii="Times New Roman" w:hAnsi="Times New Roman" w:cs="Times New Roman"/>
          <w:sz w:val="24"/>
        </w:rPr>
        <w:t xml:space="preserve"> dle přílohy č. 3 ZD</w:t>
      </w:r>
      <w:r w:rsidR="00215B85" w:rsidRPr="00801A32">
        <w:rPr>
          <w:rFonts w:ascii="Times New Roman" w:hAnsi="Times New Roman" w:cs="Times New Roman"/>
          <w:sz w:val="24"/>
        </w:rPr>
        <w:t>);</w:t>
      </w:r>
    </w:p>
    <w:p w14:paraId="2EBCA75A" w14:textId="171C484B" w:rsidR="00125F60" w:rsidRPr="00801A32" w:rsidRDefault="00687ED8" w:rsidP="00F36F8D">
      <w:pPr>
        <w:numPr>
          <w:ilvl w:val="0"/>
          <w:numId w:val="3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doplněná tabulka technické specifikace (viz příloha č. 1 ZD)</w:t>
      </w:r>
      <w:r w:rsidR="00125F60" w:rsidRPr="00801A32">
        <w:rPr>
          <w:rFonts w:ascii="Times New Roman" w:hAnsi="Times New Roman" w:cs="Times New Roman"/>
          <w:sz w:val="24"/>
        </w:rPr>
        <w:t>;</w:t>
      </w:r>
    </w:p>
    <w:p w14:paraId="47B82174" w14:textId="329B6F2B" w:rsidR="00B862CA" w:rsidRDefault="00125F60" w:rsidP="00F36F8D">
      <w:pPr>
        <w:numPr>
          <w:ilvl w:val="0"/>
          <w:numId w:val="3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r</w:t>
      </w:r>
      <w:r w:rsidR="00DD3772" w:rsidRPr="00801A32">
        <w:rPr>
          <w:rFonts w:ascii="Times New Roman" w:hAnsi="Times New Roman" w:cs="Times New Roman"/>
          <w:sz w:val="24"/>
        </w:rPr>
        <w:t>ozdělení odpovědnosti v případě podání společné nabídky, pokud je rele</w:t>
      </w:r>
      <w:r w:rsidR="003E1DC3" w:rsidRPr="00801A32">
        <w:rPr>
          <w:rFonts w:ascii="Times New Roman" w:hAnsi="Times New Roman" w:cs="Times New Roman"/>
          <w:sz w:val="24"/>
        </w:rPr>
        <w:t>vantní (viz. čl. 9.2 ZD)</w:t>
      </w:r>
      <w:r w:rsidR="00B862CA">
        <w:rPr>
          <w:rFonts w:ascii="Times New Roman" w:hAnsi="Times New Roman" w:cs="Times New Roman"/>
          <w:sz w:val="24"/>
        </w:rPr>
        <w:t>,</w:t>
      </w:r>
    </w:p>
    <w:p w14:paraId="04FC253A" w14:textId="1BA46669" w:rsidR="0067698A" w:rsidRDefault="0067698A" w:rsidP="00F36F8D">
      <w:pPr>
        <w:numPr>
          <w:ilvl w:val="0"/>
          <w:numId w:val="3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Kupní smlouva</w:t>
      </w:r>
      <w:r w:rsidR="005A41C3">
        <w:rPr>
          <w:rFonts w:ascii="Times New Roman" w:hAnsi="Times New Roman" w:cs="Times New Roman"/>
          <w:sz w:val="24"/>
        </w:rPr>
        <w:t xml:space="preserve"> (viz příloha č. 2 ZD)</w:t>
      </w:r>
    </w:p>
    <w:p w14:paraId="166CF5A0" w14:textId="2ADEBC73" w:rsidR="00504647" w:rsidRDefault="00B862CA" w:rsidP="00F36F8D">
      <w:pPr>
        <w:numPr>
          <w:ilvl w:val="0"/>
          <w:numId w:val="3"/>
        </w:num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Přílohy</w:t>
      </w:r>
      <w:r w:rsidR="00AB26CF" w:rsidRPr="00801A32">
        <w:rPr>
          <w:rFonts w:ascii="Times New Roman" w:hAnsi="Times New Roman" w:cs="Times New Roman"/>
          <w:sz w:val="24"/>
        </w:rPr>
        <w:t>.</w:t>
      </w:r>
    </w:p>
    <w:p w14:paraId="6D17AB00" w14:textId="5418CD09" w:rsidR="00F174D2" w:rsidRPr="00801A32" w:rsidRDefault="00130B03" w:rsidP="00130B03">
      <w:pPr>
        <w:pStyle w:val="Nadpis1"/>
      </w:pPr>
      <w:r>
        <w:t xml:space="preserve"> </w:t>
      </w:r>
      <w:bookmarkStart w:id="37" w:name="_Toc1646565"/>
      <w:r w:rsidRPr="00801A32">
        <w:t>Vysvětlení zadávací dokumentace</w:t>
      </w:r>
      <w:bookmarkEnd w:id="37"/>
    </w:p>
    <w:p w14:paraId="5602DA68" w14:textId="77777777" w:rsidR="00481D3C" w:rsidRPr="00406D35" w:rsidRDefault="00481D3C" w:rsidP="00481D3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5E7F75">
        <w:rPr>
          <w:rFonts w:ascii="Times New Roman" w:hAnsi="Times New Roman"/>
          <w:sz w:val="24"/>
        </w:rPr>
        <w:t xml:space="preserve">Kompletní zadávací podmínky, tedy tuto výzvu a  </w:t>
      </w:r>
      <w:r>
        <w:rPr>
          <w:rFonts w:ascii="Times New Roman" w:hAnsi="Times New Roman"/>
          <w:sz w:val="24"/>
        </w:rPr>
        <w:t>ZD</w:t>
      </w:r>
      <w:r w:rsidRPr="005E7F75">
        <w:rPr>
          <w:rFonts w:ascii="Times New Roman" w:hAnsi="Times New Roman"/>
          <w:sz w:val="24"/>
        </w:rPr>
        <w:t xml:space="preserve"> (včetně příloh), poskytl zadavatel bezplatně jako součást písemné výzvy k  podání nabídek (tj. jako součást výzvy, která byla zaslána adresně osloveným dodavatelům).</w:t>
      </w:r>
    </w:p>
    <w:p w14:paraId="4681AB8C" w14:textId="77777777" w:rsidR="00481D3C" w:rsidRPr="00406D35" w:rsidRDefault="00481D3C" w:rsidP="00481D3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Účastník je oprávněn požadovat po zadavateli vysvětlení </w:t>
      </w:r>
      <w:r>
        <w:rPr>
          <w:rFonts w:ascii="Times New Roman" w:hAnsi="Times New Roman"/>
          <w:sz w:val="24"/>
        </w:rPr>
        <w:t>ZD</w:t>
      </w:r>
      <w:r w:rsidRPr="00406D35">
        <w:rPr>
          <w:rFonts w:ascii="Times New Roman" w:hAnsi="Times New Roman"/>
          <w:sz w:val="24"/>
        </w:rPr>
        <w:t>. Žádost musí být písemná a  musí být zadavateli doručena nejpozději 4  pracovní dny před uplynutím lhůty pro podání nabídek.</w:t>
      </w:r>
    </w:p>
    <w:p w14:paraId="779F0142" w14:textId="77777777" w:rsidR="00481D3C" w:rsidRPr="00406D35" w:rsidRDefault="00481D3C" w:rsidP="00481D3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Byla-li žádost o  vysvětlení </w:t>
      </w:r>
      <w:r>
        <w:rPr>
          <w:rFonts w:ascii="Times New Roman" w:hAnsi="Times New Roman"/>
          <w:sz w:val="24"/>
        </w:rPr>
        <w:t>ZD</w:t>
      </w:r>
      <w:r w:rsidRPr="00406D35">
        <w:rPr>
          <w:rFonts w:ascii="Times New Roman" w:hAnsi="Times New Roman"/>
          <w:sz w:val="24"/>
        </w:rPr>
        <w:t xml:space="preserve"> doručena ve stanovené lhůtě, je zadavatel povinen poskytnout účastníkovi vysvětlení </w:t>
      </w:r>
      <w:r>
        <w:rPr>
          <w:rFonts w:ascii="Times New Roman" w:hAnsi="Times New Roman"/>
          <w:sz w:val="24"/>
        </w:rPr>
        <w:t>ZD</w:t>
      </w:r>
      <w:r w:rsidRPr="00406D35">
        <w:rPr>
          <w:rFonts w:ascii="Times New Roman" w:hAnsi="Times New Roman"/>
          <w:sz w:val="24"/>
        </w:rPr>
        <w:t xml:space="preserve"> nejpozději do 2  pracovních dnů ode dne doručení žádosti.</w:t>
      </w:r>
    </w:p>
    <w:p w14:paraId="7797DB83" w14:textId="435337C6" w:rsidR="002F6109" w:rsidRDefault="00481D3C" w:rsidP="00481D3C">
      <w:pPr>
        <w:shd w:val="clear" w:color="auto" w:fill="FFFFFF"/>
        <w:spacing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Dodavatelé musí žádost zasílat v písemné formě v elektronické podobě přednostně prostřednictvím elektronického nástroje „JOSEPHINE“, případně datovou zprávou (mailem) nebo do datové schránky zadavatele. Zadavatel doporučuje každou žádost zřetelně označit názvem a číslem veřejné zakázky. </w:t>
      </w:r>
    </w:p>
    <w:p w14:paraId="1EE15084" w14:textId="77777777" w:rsidR="002F6109" w:rsidRPr="002F6109" w:rsidRDefault="002F6109" w:rsidP="002F610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2F6109">
        <w:rPr>
          <w:rFonts w:ascii="Times New Roman" w:eastAsia="Calibri" w:hAnsi="Times New Roman" w:cs="Times New Roman"/>
          <w:sz w:val="24"/>
        </w:rPr>
        <w:t>Zadavatel rovněž může před koncem lhůty pro podání nabídek ZD doplnit nebo změnit.</w:t>
      </w:r>
    </w:p>
    <w:p w14:paraId="7862BC7A" w14:textId="77777777" w:rsidR="00961354" w:rsidRPr="00801A32" w:rsidRDefault="00961354" w:rsidP="00372449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napToGrid w:val="0"/>
          <w:sz w:val="24"/>
        </w:rPr>
      </w:pPr>
      <w:r w:rsidRPr="00801A32">
        <w:rPr>
          <w:rFonts w:ascii="Times New Roman" w:hAnsi="Times New Roman" w:cs="Times New Roman"/>
          <w:snapToGrid w:val="0"/>
          <w:sz w:val="24"/>
        </w:rPr>
        <w:t>Vysvětlení, změna či doplnění budou uveřejněny na profilu zadavatele:</w:t>
      </w:r>
    </w:p>
    <w:p w14:paraId="7EE5896E" w14:textId="10C9A40C" w:rsidR="00961354" w:rsidRPr="00801A32" w:rsidRDefault="00A1358C" w:rsidP="00372449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napToGrid w:val="0"/>
          <w:sz w:val="24"/>
        </w:rPr>
      </w:pPr>
      <w:hyperlink r:id="rId10" w:history="1">
        <w:r w:rsidR="00961354" w:rsidRPr="00801A32">
          <w:rPr>
            <w:rStyle w:val="Hypertextovodkaz"/>
            <w:rFonts w:ascii="Times New Roman" w:hAnsi="Times New Roman" w:cs="Times New Roman"/>
            <w:snapToGrid w:val="0"/>
            <w:sz w:val="24"/>
          </w:rPr>
          <w:t>https://profily.proebiz.com/profile/70946078</w:t>
        </w:r>
      </w:hyperlink>
      <w:r w:rsidR="002F6109">
        <w:rPr>
          <w:rStyle w:val="Hypertextovodkaz"/>
          <w:rFonts w:ascii="Times New Roman" w:hAnsi="Times New Roman" w:cs="Times New Roman"/>
          <w:snapToGrid w:val="0"/>
          <w:sz w:val="24"/>
        </w:rPr>
        <w:t xml:space="preserve"> </w:t>
      </w:r>
      <w:r w:rsidR="002F6109">
        <w:rPr>
          <w:rFonts w:ascii="Times New Roman" w:hAnsi="Times New Roman"/>
          <w:sz w:val="24"/>
        </w:rPr>
        <w:t>a v elektronickém nástroji „JOSEPHINE“.</w:t>
      </w:r>
    </w:p>
    <w:p w14:paraId="3305C0D7" w14:textId="567EB7F2" w:rsidR="00495071" w:rsidRPr="00801A32" w:rsidRDefault="00130B03" w:rsidP="00130B03">
      <w:pPr>
        <w:pStyle w:val="Nadpis1"/>
      </w:pPr>
      <w:r>
        <w:t xml:space="preserve"> </w:t>
      </w:r>
      <w:bookmarkStart w:id="38" w:name="_Toc1646566"/>
      <w:r w:rsidRPr="00801A32">
        <w:t>Závěrečná ustanovení</w:t>
      </w:r>
      <w:bookmarkEnd w:id="38"/>
    </w:p>
    <w:p w14:paraId="53F1742E" w14:textId="77777777" w:rsidR="00687ED8" w:rsidRPr="00406D35" w:rsidRDefault="00687ED8" w:rsidP="00687ED8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Zadavatel si vyhrazuje právo vysvětlit či změnit zadávací podmínky.</w:t>
      </w:r>
    </w:p>
    <w:p w14:paraId="7102F2E2" w14:textId="77777777" w:rsidR="00687ED8" w:rsidRPr="00406D35" w:rsidRDefault="00687ED8" w:rsidP="00687ED8">
      <w:pPr>
        <w:spacing w:after="60" w:line="240" w:lineRule="auto"/>
        <w:jc w:val="both"/>
        <w:rPr>
          <w:rFonts w:ascii="Times New Roman" w:hAnsi="Times New Roman"/>
          <w:sz w:val="24"/>
        </w:rPr>
      </w:pPr>
      <w:bookmarkStart w:id="39" w:name="_Toc318801848"/>
      <w:bookmarkStart w:id="40" w:name="_Toc298755012"/>
      <w:bookmarkStart w:id="41" w:name="_Toc294096251"/>
      <w:r w:rsidRPr="00406D35">
        <w:rPr>
          <w:rFonts w:ascii="Times New Roman" w:hAnsi="Times New Roman"/>
          <w:sz w:val="24"/>
        </w:rPr>
        <w:t>Zadavatel nepřipouští varianty nabídky.</w:t>
      </w:r>
      <w:bookmarkEnd w:id="39"/>
      <w:bookmarkEnd w:id="40"/>
      <w:bookmarkEnd w:id="41"/>
    </w:p>
    <w:p w14:paraId="1E516080" w14:textId="1A480176" w:rsidR="00687ED8" w:rsidRPr="00687ED8" w:rsidRDefault="00977C53" w:rsidP="00687ED8">
      <w:p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Adresa profilu z</w:t>
      </w:r>
      <w:r w:rsidR="00687ED8" w:rsidRPr="00801A32">
        <w:rPr>
          <w:rFonts w:ascii="Times New Roman" w:hAnsi="Times New Roman" w:cs="Times New Roman"/>
          <w:sz w:val="24"/>
        </w:rPr>
        <w:t xml:space="preserve">adavatele: </w:t>
      </w:r>
      <w:hyperlink r:id="rId11" w:history="1">
        <w:r w:rsidR="00687ED8" w:rsidRPr="00801A32">
          <w:rPr>
            <w:rStyle w:val="Hypertextovodkaz"/>
            <w:rFonts w:ascii="Times New Roman" w:hAnsi="Times New Roman" w:cs="Times New Roman"/>
            <w:sz w:val="24"/>
          </w:rPr>
          <w:t>https://profily.proebiz.com/profile/70946078</w:t>
        </w:r>
      </w:hyperlink>
      <w:r w:rsidR="00687ED8" w:rsidRPr="00801A32">
        <w:rPr>
          <w:rFonts w:ascii="Times New Roman" w:hAnsi="Times New Roman" w:cs="Times New Roman"/>
          <w:sz w:val="24"/>
        </w:rPr>
        <w:t xml:space="preserve">. </w:t>
      </w:r>
    </w:p>
    <w:p w14:paraId="192CB0B4" w14:textId="77777777" w:rsidR="00687ED8" w:rsidRPr="00406D35" w:rsidRDefault="00687ED8" w:rsidP="00687ED8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 xml:space="preserve">Účastník podáním nabídky výslovně souhlasí s  tím, aby zadavatel uveřejnil dokumenty a  informace, k  jejichž uveřejnění je zadavatel povinen a  aby uveřejnil smlouvu také v  Registru smluv https://smlouvy.gov.cz/. </w:t>
      </w:r>
    </w:p>
    <w:p w14:paraId="6283B2BE" w14:textId="77777777" w:rsidR="00687ED8" w:rsidRPr="00406D35" w:rsidRDefault="00687ED8" w:rsidP="00687ED8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Zadavatel si vyhrazuje právo zrušit výběrové řízení kdykoli před uzavřením smlouvy.</w:t>
      </w:r>
    </w:p>
    <w:p w14:paraId="716D1C8E" w14:textId="77777777" w:rsidR="00687ED8" w:rsidRPr="00406D35" w:rsidRDefault="00687ED8" w:rsidP="00687ED8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Zadavatel si vyhrazuje právo před rozhodnutím o  výběru nejvýhodnější nabídky ověřit informace a  skutečnosti deklarované účastníkem v  jeho nabídce.</w:t>
      </w:r>
    </w:p>
    <w:p w14:paraId="01ED6542" w14:textId="77777777" w:rsidR="00687ED8" w:rsidRPr="00406D35" w:rsidRDefault="00687ED8" w:rsidP="00687ED8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Zadavatel si vyhrazuje právo jednat o  konečném znění smlouvy.</w:t>
      </w:r>
    </w:p>
    <w:p w14:paraId="0B523739" w14:textId="77777777" w:rsidR="00687ED8" w:rsidRPr="00406D35" w:rsidRDefault="00687ED8" w:rsidP="00687ED8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Nabídky ani jednotlivé součásti nabídek účastníků nebo vyloučených účastníků nebudou vráceny.</w:t>
      </w:r>
    </w:p>
    <w:p w14:paraId="6C1D398F" w14:textId="77777777" w:rsidR="00687ED8" w:rsidRPr="00406D35" w:rsidRDefault="00687ED8" w:rsidP="00687ED8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406D35">
        <w:rPr>
          <w:rFonts w:ascii="Times New Roman" w:hAnsi="Times New Roman"/>
          <w:sz w:val="24"/>
        </w:rPr>
        <w:t>Účastníci nesou veškeré náklady spojené s  vypracováním a  podáním nabídky.</w:t>
      </w:r>
    </w:p>
    <w:p w14:paraId="38360818" w14:textId="77777777" w:rsidR="00687ED8" w:rsidRPr="00406D35" w:rsidRDefault="00687ED8" w:rsidP="00687E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</w:rPr>
      </w:pPr>
      <w:r w:rsidRPr="00406D35">
        <w:rPr>
          <w:rFonts w:ascii="Times New Roman" w:hAnsi="Times New Roman"/>
          <w:color w:val="000000"/>
          <w:sz w:val="24"/>
        </w:rPr>
        <w:t>Tato zakázka není zadávána v  zadávacím řízení podle zákona č. 134/2016 Sb., v  platném znění.</w:t>
      </w:r>
    </w:p>
    <w:p w14:paraId="0BE153AB" w14:textId="77777777" w:rsidR="00687ED8" w:rsidRPr="00406D35" w:rsidRDefault="00687ED8" w:rsidP="00687E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</w:rPr>
      </w:pPr>
      <w:r w:rsidRPr="00406D35">
        <w:rPr>
          <w:rFonts w:ascii="Times New Roman" w:hAnsi="Times New Roman"/>
          <w:color w:val="000000"/>
          <w:sz w:val="24"/>
        </w:rPr>
        <w:t>Zadavatel si vyhrazuje právo požadovat po účastníkovi doplňující či vysvětlující informace a  doklady související s  jeho podanou nabídkou.</w:t>
      </w:r>
    </w:p>
    <w:p w14:paraId="6EBD02F0" w14:textId="5E537D84" w:rsidR="00BF4AD4" w:rsidRPr="00BF4AD4" w:rsidRDefault="00687ED8" w:rsidP="00687ED8">
      <w:p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406D35">
        <w:rPr>
          <w:rFonts w:ascii="Times New Roman" w:hAnsi="Times New Roman"/>
          <w:sz w:val="24"/>
        </w:rPr>
        <w:t>Obsah nabídek považuje zadavatel za důvěrný.</w:t>
      </w:r>
    </w:p>
    <w:p w14:paraId="1CF3D091" w14:textId="48B3B595" w:rsidR="00495071" w:rsidRPr="00801A32" w:rsidRDefault="00920F37" w:rsidP="00130B03">
      <w:pPr>
        <w:pStyle w:val="Nadpis1"/>
      </w:pPr>
      <w:r w:rsidRPr="00801A32">
        <w:lastRenderedPageBreak/>
        <w:t xml:space="preserve"> </w:t>
      </w:r>
      <w:bookmarkStart w:id="42" w:name="_Toc1646567"/>
      <w:r w:rsidR="00130B03" w:rsidRPr="00801A32">
        <w:t>Přílohy zadávací dokumentace</w:t>
      </w:r>
      <w:bookmarkEnd w:id="42"/>
    </w:p>
    <w:p w14:paraId="50950FAF" w14:textId="02B79D74" w:rsidR="00B01E90" w:rsidRPr="00801A32" w:rsidRDefault="003200BB" w:rsidP="00E309E1">
      <w:pPr>
        <w:shd w:val="clear" w:color="auto" w:fill="FFFFFF"/>
        <w:spacing w:before="240" w:after="120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Nedílnou součást </w:t>
      </w:r>
      <w:r w:rsidR="00B01E90" w:rsidRPr="00801A32">
        <w:rPr>
          <w:rFonts w:ascii="Times New Roman" w:hAnsi="Times New Roman" w:cs="Times New Roman"/>
          <w:sz w:val="24"/>
        </w:rPr>
        <w:t xml:space="preserve">této </w:t>
      </w:r>
      <w:r w:rsidR="00856E9A">
        <w:rPr>
          <w:rFonts w:ascii="Times New Roman" w:hAnsi="Times New Roman" w:cs="Times New Roman"/>
          <w:sz w:val="24"/>
        </w:rPr>
        <w:t>ZD</w:t>
      </w:r>
      <w:r w:rsidR="00B01E90" w:rsidRPr="00801A32">
        <w:rPr>
          <w:rFonts w:ascii="Times New Roman" w:hAnsi="Times New Roman" w:cs="Times New Roman"/>
          <w:sz w:val="24"/>
        </w:rPr>
        <w:t xml:space="preserve"> </w:t>
      </w:r>
      <w:r w:rsidRPr="00801A32">
        <w:rPr>
          <w:rFonts w:ascii="Times New Roman" w:hAnsi="Times New Roman" w:cs="Times New Roman"/>
          <w:sz w:val="24"/>
        </w:rPr>
        <w:t>tvoří následující přílohy</w:t>
      </w:r>
      <w:r w:rsidR="00B01E90" w:rsidRPr="00801A32">
        <w:rPr>
          <w:rFonts w:ascii="Times New Roman" w:hAnsi="Times New Roman" w:cs="Times New Roman"/>
          <w:sz w:val="24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3"/>
        <w:gridCol w:w="7559"/>
      </w:tblGrid>
      <w:tr w:rsidR="001B5645" w:rsidRPr="00801A32" w14:paraId="218AF9D0" w14:textId="77777777" w:rsidTr="00003AE2">
        <w:trPr>
          <w:trHeight w:hRule="exact" w:val="510"/>
        </w:trPr>
        <w:tc>
          <w:tcPr>
            <w:tcW w:w="1526" w:type="dxa"/>
          </w:tcPr>
          <w:p w14:paraId="01879195" w14:textId="77777777" w:rsidR="001B5645" w:rsidRPr="00801A32" w:rsidRDefault="001B5645" w:rsidP="00E309E1">
            <w:pPr>
              <w:spacing w:before="240" w:after="120"/>
              <w:rPr>
                <w:rFonts w:ascii="Times New Roman" w:hAnsi="Times New Roman" w:cs="Times New Roman"/>
                <w:sz w:val="24"/>
              </w:rPr>
            </w:pPr>
            <w:r w:rsidRPr="00801A32">
              <w:rPr>
                <w:rFonts w:ascii="Times New Roman" w:eastAsia="Calibri" w:hAnsi="Times New Roman" w:cs="Times New Roman"/>
                <w:color w:val="000000"/>
                <w:sz w:val="24"/>
              </w:rPr>
              <w:t>Příloha č. 1</w:t>
            </w:r>
          </w:p>
        </w:tc>
        <w:tc>
          <w:tcPr>
            <w:tcW w:w="7686" w:type="dxa"/>
          </w:tcPr>
          <w:p w14:paraId="48E8AEE9" w14:textId="1681CAF6" w:rsidR="001B5645" w:rsidRPr="00801A32" w:rsidRDefault="00687ED8" w:rsidP="00713AB6">
            <w:pPr>
              <w:spacing w:before="24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Technická specifikace dodávek</w:t>
            </w:r>
            <w:r w:rsidR="001B5645" w:rsidRPr="00801A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B5645" w:rsidRPr="00801A32" w14:paraId="202F778C" w14:textId="77777777" w:rsidTr="00003AE2">
        <w:trPr>
          <w:trHeight w:hRule="exact" w:val="510"/>
        </w:trPr>
        <w:tc>
          <w:tcPr>
            <w:tcW w:w="1526" w:type="dxa"/>
          </w:tcPr>
          <w:p w14:paraId="6B9E6558" w14:textId="77777777" w:rsidR="001B5645" w:rsidRPr="00801A32" w:rsidRDefault="001B5645" w:rsidP="00E309E1">
            <w:pPr>
              <w:spacing w:before="240" w:after="120"/>
              <w:rPr>
                <w:rFonts w:ascii="Times New Roman" w:hAnsi="Times New Roman" w:cs="Times New Roman"/>
                <w:sz w:val="24"/>
              </w:rPr>
            </w:pPr>
            <w:r w:rsidRPr="00801A32">
              <w:rPr>
                <w:rFonts w:ascii="Times New Roman" w:eastAsia="Calibri" w:hAnsi="Times New Roman" w:cs="Times New Roman"/>
                <w:color w:val="000000"/>
                <w:sz w:val="24"/>
              </w:rPr>
              <w:t>Příloha č. 2</w:t>
            </w:r>
          </w:p>
        </w:tc>
        <w:tc>
          <w:tcPr>
            <w:tcW w:w="7686" w:type="dxa"/>
          </w:tcPr>
          <w:p w14:paraId="36A2D76E" w14:textId="77777777" w:rsidR="001B5645" w:rsidRPr="00801A32" w:rsidRDefault="001B5645" w:rsidP="00E309E1">
            <w:pPr>
              <w:spacing w:before="240" w:after="120"/>
              <w:rPr>
                <w:rFonts w:ascii="Times New Roman" w:hAnsi="Times New Roman" w:cs="Times New Roman"/>
                <w:sz w:val="24"/>
              </w:rPr>
            </w:pPr>
            <w:r w:rsidRPr="00801A32">
              <w:rPr>
                <w:rFonts w:ascii="Times New Roman" w:eastAsia="Calibri" w:hAnsi="Times New Roman" w:cs="Times New Roman"/>
                <w:color w:val="000000"/>
                <w:sz w:val="24"/>
              </w:rPr>
              <w:t>Závazný návrh kupní smlouvy</w:t>
            </w:r>
          </w:p>
        </w:tc>
      </w:tr>
      <w:tr w:rsidR="001B5645" w:rsidRPr="00801A32" w14:paraId="4505C9DA" w14:textId="77777777" w:rsidTr="00003AE2">
        <w:trPr>
          <w:trHeight w:hRule="exact" w:val="510"/>
        </w:trPr>
        <w:tc>
          <w:tcPr>
            <w:tcW w:w="1526" w:type="dxa"/>
          </w:tcPr>
          <w:p w14:paraId="5809EE81" w14:textId="77777777" w:rsidR="001B5645" w:rsidRPr="00801A32" w:rsidRDefault="001B5645" w:rsidP="00E309E1">
            <w:pPr>
              <w:spacing w:before="240" w:after="120"/>
              <w:rPr>
                <w:rFonts w:ascii="Times New Roman" w:hAnsi="Times New Roman" w:cs="Times New Roman"/>
                <w:sz w:val="24"/>
              </w:rPr>
            </w:pPr>
            <w:r w:rsidRPr="00801A32">
              <w:rPr>
                <w:rFonts w:ascii="Times New Roman" w:eastAsia="Calibri" w:hAnsi="Times New Roman" w:cs="Times New Roman"/>
                <w:color w:val="000000"/>
                <w:sz w:val="24"/>
              </w:rPr>
              <w:t>Příloha č. 3</w:t>
            </w:r>
          </w:p>
        </w:tc>
        <w:tc>
          <w:tcPr>
            <w:tcW w:w="7686" w:type="dxa"/>
          </w:tcPr>
          <w:p w14:paraId="100FB0FE" w14:textId="77777777" w:rsidR="001B5645" w:rsidRPr="00801A32" w:rsidRDefault="001B5645" w:rsidP="00E309E1">
            <w:pPr>
              <w:spacing w:before="240" w:after="120"/>
              <w:rPr>
                <w:rFonts w:ascii="Times New Roman" w:hAnsi="Times New Roman" w:cs="Times New Roman"/>
                <w:sz w:val="24"/>
              </w:rPr>
            </w:pPr>
            <w:r w:rsidRPr="00801A32">
              <w:rPr>
                <w:rFonts w:ascii="Times New Roman" w:eastAsia="Calibri" w:hAnsi="Times New Roman" w:cs="Times New Roman"/>
                <w:color w:val="000000"/>
                <w:sz w:val="24"/>
              </w:rPr>
              <w:t>Vzor čestného prohlášení k prokázání splnění kvalifikačních předpokladů</w:t>
            </w:r>
          </w:p>
        </w:tc>
      </w:tr>
      <w:tr w:rsidR="001B5645" w:rsidRPr="00801A32" w14:paraId="17E82A2B" w14:textId="77777777" w:rsidTr="00003AE2">
        <w:trPr>
          <w:trHeight w:hRule="exact" w:val="510"/>
        </w:trPr>
        <w:tc>
          <w:tcPr>
            <w:tcW w:w="1526" w:type="dxa"/>
          </w:tcPr>
          <w:p w14:paraId="0A1D9846" w14:textId="77777777" w:rsidR="001B5645" w:rsidRPr="00801A32" w:rsidRDefault="001B5645" w:rsidP="00E309E1">
            <w:pPr>
              <w:spacing w:before="240" w:after="120"/>
              <w:rPr>
                <w:rFonts w:ascii="Times New Roman" w:hAnsi="Times New Roman" w:cs="Times New Roman"/>
                <w:sz w:val="24"/>
              </w:rPr>
            </w:pPr>
            <w:r w:rsidRPr="00801A32">
              <w:rPr>
                <w:rFonts w:ascii="Times New Roman" w:eastAsia="Calibri" w:hAnsi="Times New Roman" w:cs="Times New Roman"/>
                <w:color w:val="000000"/>
                <w:sz w:val="24"/>
              </w:rPr>
              <w:t>Příloha č. 4</w:t>
            </w:r>
          </w:p>
        </w:tc>
        <w:tc>
          <w:tcPr>
            <w:tcW w:w="7686" w:type="dxa"/>
          </w:tcPr>
          <w:p w14:paraId="2C67745F" w14:textId="77777777" w:rsidR="00713AB6" w:rsidRPr="00801A32" w:rsidRDefault="001B5645" w:rsidP="001B5645">
            <w:pPr>
              <w:spacing w:before="240" w:after="12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801A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Vzor krycího listu nabídky </w:t>
            </w:r>
          </w:p>
        </w:tc>
      </w:tr>
      <w:tr w:rsidR="001B5645" w:rsidRPr="00801A32" w14:paraId="6029B9AC" w14:textId="77777777" w:rsidTr="00003AE2">
        <w:trPr>
          <w:trHeight w:hRule="exact" w:val="510"/>
        </w:trPr>
        <w:tc>
          <w:tcPr>
            <w:tcW w:w="1526" w:type="dxa"/>
          </w:tcPr>
          <w:p w14:paraId="64F07078" w14:textId="65E4B608" w:rsidR="001B5645" w:rsidRPr="00801A32" w:rsidRDefault="00713AB6" w:rsidP="00406C3F">
            <w:pPr>
              <w:spacing w:before="240" w:after="120"/>
              <w:rPr>
                <w:rFonts w:ascii="Times New Roman" w:hAnsi="Times New Roman" w:cs="Times New Roman"/>
                <w:sz w:val="24"/>
              </w:rPr>
            </w:pPr>
            <w:r w:rsidRPr="00801A32">
              <w:rPr>
                <w:rFonts w:ascii="Times New Roman" w:hAnsi="Times New Roman" w:cs="Times New Roman"/>
                <w:sz w:val="24"/>
              </w:rPr>
              <w:t xml:space="preserve">Příloha č. </w:t>
            </w:r>
            <w:r w:rsidR="00406C3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86" w:type="dxa"/>
          </w:tcPr>
          <w:p w14:paraId="77179E88" w14:textId="06E3E501" w:rsidR="001B5645" w:rsidRPr="00801A32" w:rsidRDefault="00AF303F" w:rsidP="00AF303F">
            <w:pPr>
              <w:spacing w:before="240" w:after="120"/>
              <w:rPr>
                <w:rFonts w:ascii="Times New Roman" w:hAnsi="Times New Roman" w:cs="Times New Roman"/>
                <w:sz w:val="24"/>
              </w:rPr>
            </w:pPr>
            <w:r w:rsidRPr="00801A32">
              <w:rPr>
                <w:rFonts w:ascii="Times New Roman" w:hAnsi="Times New Roman" w:cs="Times New Roman"/>
                <w:sz w:val="24"/>
              </w:rPr>
              <w:t>Požadavky na elektronickou komunikaci J</w:t>
            </w:r>
            <w:r w:rsidR="002D08BC" w:rsidRPr="00801A32">
              <w:rPr>
                <w:rFonts w:ascii="Times New Roman" w:hAnsi="Times New Roman" w:cs="Times New Roman"/>
                <w:sz w:val="24"/>
              </w:rPr>
              <w:t>OSEPHINE</w:t>
            </w:r>
          </w:p>
        </w:tc>
      </w:tr>
    </w:tbl>
    <w:p w14:paraId="3BC4D579" w14:textId="77777777" w:rsidR="00724CEF" w:rsidRPr="00801A32" w:rsidRDefault="00724CEF" w:rsidP="00E0698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0062A4F2" w14:textId="77777777" w:rsidR="00003AE2" w:rsidRDefault="00003AE2" w:rsidP="00E0698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3BCAD097" w14:textId="77777777" w:rsidR="008B7F90" w:rsidRDefault="008B7F90" w:rsidP="00E0698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395825D3" w14:textId="22A7236C" w:rsidR="00E06984" w:rsidRPr="00801A32" w:rsidRDefault="0067698A" w:rsidP="00E0698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Liberec</w:t>
      </w:r>
      <w:r w:rsidR="00E06984" w:rsidRPr="00801A32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1</w:t>
      </w:r>
      <w:r w:rsidR="005B1186">
        <w:rPr>
          <w:rFonts w:ascii="Times New Roman" w:eastAsia="Calibri" w:hAnsi="Times New Roman" w:cs="Times New Roman"/>
          <w:sz w:val="24"/>
        </w:rPr>
        <w:t>1</w:t>
      </w:r>
      <w:r w:rsidR="00037DE3" w:rsidRPr="00801A32">
        <w:rPr>
          <w:rFonts w:ascii="Times New Roman" w:eastAsia="Calibri" w:hAnsi="Times New Roman" w:cs="Times New Roman"/>
          <w:sz w:val="24"/>
        </w:rPr>
        <w:t xml:space="preserve">. </w:t>
      </w:r>
      <w:r>
        <w:rPr>
          <w:rFonts w:ascii="Times New Roman" w:eastAsia="Calibri" w:hAnsi="Times New Roman" w:cs="Times New Roman"/>
          <w:sz w:val="24"/>
        </w:rPr>
        <w:t>2. 2020</w:t>
      </w:r>
    </w:p>
    <w:p w14:paraId="05AFDEA1" w14:textId="77777777" w:rsidR="00E06984" w:rsidRDefault="00E06984" w:rsidP="00E0698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3B86BEFA" w14:textId="77777777" w:rsidR="00003AE2" w:rsidRDefault="00003AE2" w:rsidP="00E0698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4E235042" w14:textId="77777777" w:rsidR="008B7F90" w:rsidRPr="00801A32" w:rsidRDefault="008B7F90" w:rsidP="00E0698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6174ECA8" w14:textId="77777777" w:rsidR="003E1DC3" w:rsidRPr="00801A32" w:rsidRDefault="003E1DC3" w:rsidP="00B01E90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</w:rPr>
      </w:pPr>
    </w:p>
    <w:p w14:paraId="0067C139" w14:textId="77777777" w:rsidR="003E1DC3" w:rsidRPr="00801A32" w:rsidRDefault="003E1DC3" w:rsidP="00B01E90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</w:rPr>
      </w:pPr>
      <w:r w:rsidRPr="00801A32">
        <w:rPr>
          <w:rFonts w:ascii="Times New Roman" w:hAnsi="Times New Roman" w:cs="Times New Roman"/>
        </w:rPr>
        <w:t>________</w:t>
      </w:r>
      <w:r w:rsidR="00691F89" w:rsidRPr="00801A32">
        <w:rPr>
          <w:rFonts w:ascii="Times New Roman" w:hAnsi="Times New Roman" w:cs="Times New Roman"/>
        </w:rPr>
        <w:t>_____________________________</w:t>
      </w:r>
    </w:p>
    <w:p w14:paraId="276C5F28" w14:textId="77777777" w:rsidR="003E1DC3" w:rsidRPr="00801A32" w:rsidRDefault="003E1DC3" w:rsidP="00B01E90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01A32">
        <w:rPr>
          <w:rFonts w:ascii="Times New Roman" w:hAnsi="Times New Roman" w:cs="Times New Roman"/>
          <w:sz w:val="24"/>
        </w:rPr>
        <w:t xml:space="preserve">za </w:t>
      </w:r>
      <w:r w:rsidRPr="00801A32">
        <w:rPr>
          <w:rFonts w:ascii="Times New Roman" w:hAnsi="Times New Roman" w:cs="Times New Roman"/>
          <w:b/>
          <w:sz w:val="24"/>
        </w:rPr>
        <w:t>Krajskou správu silnic Libereckého kraje,</w:t>
      </w:r>
    </w:p>
    <w:p w14:paraId="038B44E6" w14:textId="77777777" w:rsidR="003E1DC3" w:rsidRPr="00801A32" w:rsidRDefault="003E1DC3" w:rsidP="00B01E90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b/>
          <w:sz w:val="24"/>
        </w:rPr>
        <w:t>příspěvkovou organizaci</w:t>
      </w:r>
      <w:r w:rsidRPr="00801A32">
        <w:rPr>
          <w:rFonts w:ascii="Times New Roman" w:hAnsi="Times New Roman" w:cs="Times New Roman"/>
          <w:sz w:val="24"/>
        </w:rPr>
        <w:t xml:space="preserve">, </w:t>
      </w:r>
    </w:p>
    <w:p w14:paraId="10DED25F" w14:textId="77777777" w:rsidR="003E1DC3" w:rsidRPr="00801A32" w:rsidRDefault="003E1DC3" w:rsidP="00B01E90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801A32">
        <w:rPr>
          <w:rFonts w:ascii="Times New Roman" w:hAnsi="Times New Roman" w:cs="Times New Roman"/>
          <w:sz w:val="24"/>
        </w:rPr>
        <w:t>Ing. Jan Růžička, ředitel</w:t>
      </w:r>
    </w:p>
    <w:sectPr w:rsidR="003E1DC3" w:rsidRPr="00801A32" w:rsidSect="009B0AA1">
      <w:footerReference w:type="default" r:id="rId12"/>
      <w:headerReference w:type="first" r:id="rId13"/>
      <w:pgSz w:w="11906" w:h="16838"/>
      <w:pgMar w:top="1701" w:right="1417" w:bottom="1985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6F24B" w14:textId="77777777" w:rsidR="00A1358C" w:rsidRDefault="00A1358C" w:rsidP="000A0FA3">
      <w:pPr>
        <w:spacing w:after="0" w:line="240" w:lineRule="auto"/>
      </w:pPr>
      <w:r>
        <w:separator/>
      </w:r>
    </w:p>
  </w:endnote>
  <w:endnote w:type="continuationSeparator" w:id="0">
    <w:p w14:paraId="0311F215" w14:textId="77777777" w:rsidR="00A1358C" w:rsidRDefault="00A1358C" w:rsidP="000A0FA3">
      <w:pPr>
        <w:spacing w:after="0" w:line="240" w:lineRule="auto"/>
      </w:pPr>
      <w:r>
        <w:continuationSeparator/>
      </w:r>
    </w:p>
  </w:endnote>
  <w:endnote w:type="continuationNotice" w:id="1">
    <w:p w14:paraId="7DFDF4AE" w14:textId="77777777" w:rsidR="00A1358C" w:rsidRDefault="00A135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5221712"/>
      <w:docPartObj>
        <w:docPartGallery w:val="Page Numbers (Bottom of Page)"/>
        <w:docPartUnique/>
      </w:docPartObj>
    </w:sdtPr>
    <w:sdtEndPr/>
    <w:sdtContent>
      <w:sdt>
        <w:sdtPr>
          <w:id w:val="-1635404232"/>
          <w:docPartObj>
            <w:docPartGallery w:val="Page Numbers (Top of Page)"/>
            <w:docPartUnique/>
          </w:docPartObj>
        </w:sdtPr>
        <w:sdtEndPr/>
        <w:sdtContent>
          <w:p w14:paraId="4DA609C3" w14:textId="77777777" w:rsidR="00BC1086" w:rsidRDefault="00BC1086" w:rsidP="00FF693F">
            <w:pPr>
              <w:pStyle w:val="Zpat"/>
              <w:tabs>
                <w:tab w:val="clear" w:pos="4536"/>
              </w:tabs>
              <w:jc w:val="right"/>
            </w:pPr>
            <w:r w:rsidRPr="00DB6D9C">
              <w:rPr>
                <w:bCs/>
              </w:rPr>
              <w:fldChar w:fldCharType="begin"/>
            </w:r>
            <w:r w:rsidRPr="00DB6D9C">
              <w:rPr>
                <w:bCs/>
              </w:rPr>
              <w:instrText>PAGE</w:instrText>
            </w:r>
            <w:r w:rsidRPr="00DB6D9C">
              <w:rPr>
                <w:bCs/>
              </w:rPr>
              <w:fldChar w:fldCharType="separate"/>
            </w:r>
            <w:r w:rsidR="00DE7F08">
              <w:rPr>
                <w:bCs/>
                <w:noProof/>
              </w:rPr>
              <w:t>2</w:t>
            </w:r>
            <w:r w:rsidRPr="00DB6D9C">
              <w:fldChar w:fldCharType="end"/>
            </w:r>
            <w:r w:rsidRPr="00DB6D9C">
              <w:t xml:space="preserve"> </w:t>
            </w:r>
            <w:r>
              <w:t>/</w:t>
            </w:r>
            <w:r w:rsidRPr="00DB6D9C">
              <w:t xml:space="preserve"> </w:t>
            </w:r>
            <w:r w:rsidRPr="00DB6D9C">
              <w:rPr>
                <w:bCs/>
              </w:rPr>
              <w:fldChar w:fldCharType="begin"/>
            </w:r>
            <w:r w:rsidRPr="00DB6D9C">
              <w:rPr>
                <w:bCs/>
              </w:rPr>
              <w:instrText>NUMPAGES</w:instrText>
            </w:r>
            <w:r w:rsidRPr="00DB6D9C">
              <w:rPr>
                <w:bCs/>
              </w:rPr>
              <w:fldChar w:fldCharType="separate"/>
            </w:r>
            <w:r w:rsidR="00DE7F08">
              <w:rPr>
                <w:bCs/>
                <w:noProof/>
              </w:rPr>
              <w:t>10</w:t>
            </w:r>
            <w:r w:rsidRPr="00DB6D9C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FE8A7" w14:textId="77777777" w:rsidR="00A1358C" w:rsidRDefault="00A1358C" w:rsidP="000A0FA3">
      <w:pPr>
        <w:spacing w:after="0" w:line="240" w:lineRule="auto"/>
      </w:pPr>
      <w:r>
        <w:separator/>
      </w:r>
    </w:p>
  </w:footnote>
  <w:footnote w:type="continuationSeparator" w:id="0">
    <w:p w14:paraId="1969A562" w14:textId="77777777" w:rsidR="00A1358C" w:rsidRDefault="00A1358C" w:rsidP="000A0FA3">
      <w:pPr>
        <w:spacing w:after="0" w:line="240" w:lineRule="auto"/>
      </w:pPr>
      <w:r>
        <w:continuationSeparator/>
      </w:r>
    </w:p>
  </w:footnote>
  <w:footnote w:type="continuationNotice" w:id="1">
    <w:p w14:paraId="16244AA7" w14:textId="77777777" w:rsidR="00A1358C" w:rsidRDefault="00A135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17DDE" w14:textId="77777777" w:rsidR="00BC1086" w:rsidRDefault="00BC1086" w:rsidP="0072082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783770A2" wp14:editId="01E8ED9E">
          <wp:simplePos x="0" y="0"/>
          <wp:positionH relativeFrom="margin">
            <wp:posOffset>-333375</wp:posOffset>
          </wp:positionH>
          <wp:positionV relativeFrom="page">
            <wp:posOffset>535305</wp:posOffset>
          </wp:positionV>
          <wp:extent cx="1619250" cy="834390"/>
          <wp:effectExtent l="0" t="0" r="0" b="3810"/>
          <wp:wrapNone/>
          <wp:docPr id="2" name="Obrázek 2" descr="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5FF07620" wp14:editId="26F09E84">
          <wp:simplePos x="0" y="0"/>
          <wp:positionH relativeFrom="margin">
            <wp:posOffset>-84455</wp:posOffset>
          </wp:positionH>
          <wp:positionV relativeFrom="margin">
            <wp:posOffset>-1054735</wp:posOffset>
          </wp:positionV>
          <wp:extent cx="4995545" cy="533400"/>
          <wp:effectExtent l="0" t="0" r="0" b="0"/>
          <wp:wrapNone/>
          <wp:docPr id="1" name="Obrázek 1" descr="C:\Users\cisek\Desktop\bannery_format_pro_doc_rtf\FS_a_ERDF\Banner_FS_ERDF - CMYK_horizont - pro WOR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isek\Desktop\bannery_format_pro_doc_rtf\FS_a_ERDF\Banner_FS_ERDF - CMYK_horizont - pro WORD.wm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54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16A3D1" w14:textId="77777777" w:rsidR="00BC1086" w:rsidRDefault="00BC1086" w:rsidP="00720828">
    <w:pPr>
      <w:pStyle w:val="Zhlav"/>
    </w:pPr>
    <w:r>
      <w:tab/>
    </w:r>
  </w:p>
  <w:p w14:paraId="7F972745" w14:textId="77777777" w:rsidR="00BC1086" w:rsidRDefault="00BC1086" w:rsidP="00F174D2">
    <w:pPr>
      <w:pStyle w:val="Zhlav"/>
      <w:tabs>
        <w:tab w:val="clear" w:pos="4536"/>
        <w:tab w:val="clear" w:pos="9072"/>
        <w:tab w:val="left" w:pos="9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6115D4"/>
    <w:multiLevelType w:val="multilevel"/>
    <w:tmpl w:val="CCA0AD60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pStyle w:val="Nadpis3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3" w15:restartNumberingAfterBreak="0">
    <w:nsid w:val="6B723CFD"/>
    <w:multiLevelType w:val="multilevel"/>
    <w:tmpl w:val="0FF6B76E"/>
    <w:lvl w:ilvl="0">
      <w:start w:val="1"/>
      <w:numFmt w:val="decimal"/>
      <w:pStyle w:val="Textodstavc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A5D22DB"/>
    <w:multiLevelType w:val="multilevel"/>
    <w:tmpl w:val="D0A28F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A3"/>
    <w:rsid w:val="0000136A"/>
    <w:rsid w:val="00003AE2"/>
    <w:rsid w:val="000051DB"/>
    <w:rsid w:val="000060DE"/>
    <w:rsid w:val="0000656D"/>
    <w:rsid w:val="00011481"/>
    <w:rsid w:val="000174F1"/>
    <w:rsid w:val="00020409"/>
    <w:rsid w:val="00020D4F"/>
    <w:rsid w:val="00022086"/>
    <w:rsid w:val="00023FEE"/>
    <w:rsid w:val="000258F4"/>
    <w:rsid w:val="00030E0D"/>
    <w:rsid w:val="00037DE3"/>
    <w:rsid w:val="0004037A"/>
    <w:rsid w:val="00042728"/>
    <w:rsid w:val="00044189"/>
    <w:rsid w:val="000463ED"/>
    <w:rsid w:val="00046BF8"/>
    <w:rsid w:val="000472F6"/>
    <w:rsid w:val="00047B58"/>
    <w:rsid w:val="0005098F"/>
    <w:rsid w:val="00054953"/>
    <w:rsid w:val="000551F0"/>
    <w:rsid w:val="000611B9"/>
    <w:rsid w:val="00061606"/>
    <w:rsid w:val="00061750"/>
    <w:rsid w:val="00062A7F"/>
    <w:rsid w:val="00063082"/>
    <w:rsid w:val="000645B9"/>
    <w:rsid w:val="00064F3C"/>
    <w:rsid w:val="000679C5"/>
    <w:rsid w:val="00070AD6"/>
    <w:rsid w:val="00071F8E"/>
    <w:rsid w:val="0007427E"/>
    <w:rsid w:val="000821B4"/>
    <w:rsid w:val="00083B43"/>
    <w:rsid w:val="00084FFD"/>
    <w:rsid w:val="00085978"/>
    <w:rsid w:val="000869D5"/>
    <w:rsid w:val="00090D62"/>
    <w:rsid w:val="00091101"/>
    <w:rsid w:val="000A0FA3"/>
    <w:rsid w:val="000A10E7"/>
    <w:rsid w:val="000A1951"/>
    <w:rsid w:val="000A6B38"/>
    <w:rsid w:val="000A7635"/>
    <w:rsid w:val="000B1336"/>
    <w:rsid w:val="000B302E"/>
    <w:rsid w:val="000B42FC"/>
    <w:rsid w:val="000B4F5C"/>
    <w:rsid w:val="000B58D6"/>
    <w:rsid w:val="000B7244"/>
    <w:rsid w:val="000B7F0A"/>
    <w:rsid w:val="000C1620"/>
    <w:rsid w:val="000D06FF"/>
    <w:rsid w:val="000D21D7"/>
    <w:rsid w:val="000D2E3E"/>
    <w:rsid w:val="000D37F4"/>
    <w:rsid w:val="000D5AF2"/>
    <w:rsid w:val="000D7E8F"/>
    <w:rsid w:val="000E1569"/>
    <w:rsid w:val="000E3D6B"/>
    <w:rsid w:val="000E4400"/>
    <w:rsid w:val="000E44E2"/>
    <w:rsid w:val="000E62B8"/>
    <w:rsid w:val="000F0A02"/>
    <w:rsid w:val="000F0E89"/>
    <w:rsid w:val="000F11BB"/>
    <w:rsid w:val="000F3FC2"/>
    <w:rsid w:val="000F7794"/>
    <w:rsid w:val="00101BC9"/>
    <w:rsid w:val="0010695E"/>
    <w:rsid w:val="0010796C"/>
    <w:rsid w:val="00107B43"/>
    <w:rsid w:val="00122375"/>
    <w:rsid w:val="001237F3"/>
    <w:rsid w:val="00125F60"/>
    <w:rsid w:val="00126A6D"/>
    <w:rsid w:val="00130AFE"/>
    <w:rsid w:val="00130B03"/>
    <w:rsid w:val="00137C8C"/>
    <w:rsid w:val="0014154D"/>
    <w:rsid w:val="001419BC"/>
    <w:rsid w:val="00142AD3"/>
    <w:rsid w:val="0014303E"/>
    <w:rsid w:val="001454EC"/>
    <w:rsid w:val="00151343"/>
    <w:rsid w:val="00153E58"/>
    <w:rsid w:val="00160204"/>
    <w:rsid w:val="001608E1"/>
    <w:rsid w:val="00167608"/>
    <w:rsid w:val="001678D4"/>
    <w:rsid w:val="0017074C"/>
    <w:rsid w:val="00173CBA"/>
    <w:rsid w:val="00174D9D"/>
    <w:rsid w:val="00177302"/>
    <w:rsid w:val="001779CB"/>
    <w:rsid w:val="0018039F"/>
    <w:rsid w:val="0018387A"/>
    <w:rsid w:val="00183898"/>
    <w:rsid w:val="001871E2"/>
    <w:rsid w:val="001917E8"/>
    <w:rsid w:val="00191A96"/>
    <w:rsid w:val="00193388"/>
    <w:rsid w:val="00193606"/>
    <w:rsid w:val="00193C92"/>
    <w:rsid w:val="0019447A"/>
    <w:rsid w:val="00197FCC"/>
    <w:rsid w:val="001A17EF"/>
    <w:rsid w:val="001A39F2"/>
    <w:rsid w:val="001A5551"/>
    <w:rsid w:val="001A6C3C"/>
    <w:rsid w:val="001A72DD"/>
    <w:rsid w:val="001A7D43"/>
    <w:rsid w:val="001B0143"/>
    <w:rsid w:val="001B3A50"/>
    <w:rsid w:val="001B4DB6"/>
    <w:rsid w:val="001B5645"/>
    <w:rsid w:val="001C0137"/>
    <w:rsid w:val="001C1347"/>
    <w:rsid w:val="001C1AC6"/>
    <w:rsid w:val="001D03B8"/>
    <w:rsid w:val="001D056F"/>
    <w:rsid w:val="001D0F84"/>
    <w:rsid w:val="001D1535"/>
    <w:rsid w:val="001D4163"/>
    <w:rsid w:val="001D5AEC"/>
    <w:rsid w:val="001D622C"/>
    <w:rsid w:val="001D649F"/>
    <w:rsid w:val="001D6568"/>
    <w:rsid w:val="001D6CE0"/>
    <w:rsid w:val="001D6DA1"/>
    <w:rsid w:val="001D6F15"/>
    <w:rsid w:val="001E1816"/>
    <w:rsid w:val="001E1DF4"/>
    <w:rsid w:val="001E5A65"/>
    <w:rsid w:val="001F0BA7"/>
    <w:rsid w:val="001F413B"/>
    <w:rsid w:val="001F5305"/>
    <w:rsid w:val="002003FD"/>
    <w:rsid w:val="00201653"/>
    <w:rsid w:val="00204B15"/>
    <w:rsid w:val="00207867"/>
    <w:rsid w:val="002111CB"/>
    <w:rsid w:val="002118BB"/>
    <w:rsid w:val="0021280F"/>
    <w:rsid w:val="002136CA"/>
    <w:rsid w:val="002147AB"/>
    <w:rsid w:val="00215497"/>
    <w:rsid w:val="00215B85"/>
    <w:rsid w:val="002232B7"/>
    <w:rsid w:val="0022331F"/>
    <w:rsid w:val="002237D7"/>
    <w:rsid w:val="00223DF8"/>
    <w:rsid w:val="002251EC"/>
    <w:rsid w:val="002252D8"/>
    <w:rsid w:val="00230CE7"/>
    <w:rsid w:val="00232231"/>
    <w:rsid w:val="00232676"/>
    <w:rsid w:val="00234B11"/>
    <w:rsid w:val="002405CD"/>
    <w:rsid w:val="00240650"/>
    <w:rsid w:val="00242940"/>
    <w:rsid w:val="002430AA"/>
    <w:rsid w:val="002447DF"/>
    <w:rsid w:val="00245407"/>
    <w:rsid w:val="002462AE"/>
    <w:rsid w:val="00246EC6"/>
    <w:rsid w:val="00247088"/>
    <w:rsid w:val="00250587"/>
    <w:rsid w:val="002529DA"/>
    <w:rsid w:val="00256582"/>
    <w:rsid w:val="00263699"/>
    <w:rsid w:val="002647B0"/>
    <w:rsid w:val="00266537"/>
    <w:rsid w:val="002668F7"/>
    <w:rsid w:val="00267A80"/>
    <w:rsid w:val="0027500F"/>
    <w:rsid w:val="00275B24"/>
    <w:rsid w:val="002803EE"/>
    <w:rsid w:val="002807BF"/>
    <w:rsid w:val="00280A64"/>
    <w:rsid w:val="0028286B"/>
    <w:rsid w:val="00285217"/>
    <w:rsid w:val="00285F4D"/>
    <w:rsid w:val="00290E22"/>
    <w:rsid w:val="00294161"/>
    <w:rsid w:val="00294A83"/>
    <w:rsid w:val="002A1136"/>
    <w:rsid w:val="002A2B36"/>
    <w:rsid w:val="002A7B3C"/>
    <w:rsid w:val="002B71B0"/>
    <w:rsid w:val="002C13D5"/>
    <w:rsid w:val="002C1918"/>
    <w:rsid w:val="002C1D59"/>
    <w:rsid w:val="002C3460"/>
    <w:rsid w:val="002C416F"/>
    <w:rsid w:val="002D08BC"/>
    <w:rsid w:val="002D1462"/>
    <w:rsid w:val="002D1ECD"/>
    <w:rsid w:val="002D30FB"/>
    <w:rsid w:val="002E1662"/>
    <w:rsid w:val="002E1E8F"/>
    <w:rsid w:val="002E27DE"/>
    <w:rsid w:val="002E3565"/>
    <w:rsid w:val="002E3F03"/>
    <w:rsid w:val="002E6570"/>
    <w:rsid w:val="002F0365"/>
    <w:rsid w:val="002F068E"/>
    <w:rsid w:val="002F0ABF"/>
    <w:rsid w:val="002F5AF1"/>
    <w:rsid w:val="002F6109"/>
    <w:rsid w:val="002F767A"/>
    <w:rsid w:val="00304863"/>
    <w:rsid w:val="00305A24"/>
    <w:rsid w:val="0031454B"/>
    <w:rsid w:val="00314A22"/>
    <w:rsid w:val="003152BE"/>
    <w:rsid w:val="0031544C"/>
    <w:rsid w:val="00316F62"/>
    <w:rsid w:val="003200BB"/>
    <w:rsid w:val="003219AC"/>
    <w:rsid w:val="0032285B"/>
    <w:rsid w:val="00326E4F"/>
    <w:rsid w:val="003278E0"/>
    <w:rsid w:val="0033010A"/>
    <w:rsid w:val="00333C1A"/>
    <w:rsid w:val="00334394"/>
    <w:rsid w:val="003402C1"/>
    <w:rsid w:val="0034190C"/>
    <w:rsid w:val="0034399E"/>
    <w:rsid w:val="003457EC"/>
    <w:rsid w:val="00347B0C"/>
    <w:rsid w:val="00351C92"/>
    <w:rsid w:val="00353587"/>
    <w:rsid w:val="0035726B"/>
    <w:rsid w:val="00357C6F"/>
    <w:rsid w:val="00366C5A"/>
    <w:rsid w:val="0036734F"/>
    <w:rsid w:val="0037104A"/>
    <w:rsid w:val="00372449"/>
    <w:rsid w:val="00376388"/>
    <w:rsid w:val="00382CAE"/>
    <w:rsid w:val="00385689"/>
    <w:rsid w:val="00391E33"/>
    <w:rsid w:val="00394C46"/>
    <w:rsid w:val="003968C9"/>
    <w:rsid w:val="00396ED3"/>
    <w:rsid w:val="003A046E"/>
    <w:rsid w:val="003A57B5"/>
    <w:rsid w:val="003B0ECA"/>
    <w:rsid w:val="003B2506"/>
    <w:rsid w:val="003B5946"/>
    <w:rsid w:val="003B7811"/>
    <w:rsid w:val="003D2E60"/>
    <w:rsid w:val="003D7839"/>
    <w:rsid w:val="003E1C0A"/>
    <w:rsid w:val="003E1DC3"/>
    <w:rsid w:val="003E40ED"/>
    <w:rsid w:val="003F13CC"/>
    <w:rsid w:val="003F3712"/>
    <w:rsid w:val="003F6AA7"/>
    <w:rsid w:val="003F712A"/>
    <w:rsid w:val="003F72BA"/>
    <w:rsid w:val="004006A4"/>
    <w:rsid w:val="004056C1"/>
    <w:rsid w:val="00406C3F"/>
    <w:rsid w:val="004109DB"/>
    <w:rsid w:val="00412457"/>
    <w:rsid w:val="00412AEB"/>
    <w:rsid w:val="00414435"/>
    <w:rsid w:val="00414650"/>
    <w:rsid w:val="00415B92"/>
    <w:rsid w:val="00416F0F"/>
    <w:rsid w:val="00417674"/>
    <w:rsid w:val="00421B48"/>
    <w:rsid w:val="00421E96"/>
    <w:rsid w:val="00423080"/>
    <w:rsid w:val="0042586C"/>
    <w:rsid w:val="00427426"/>
    <w:rsid w:val="004320F6"/>
    <w:rsid w:val="00433D4F"/>
    <w:rsid w:val="00440F66"/>
    <w:rsid w:val="00443A87"/>
    <w:rsid w:val="00447112"/>
    <w:rsid w:val="004478D9"/>
    <w:rsid w:val="00451FDB"/>
    <w:rsid w:val="004550CF"/>
    <w:rsid w:val="004574A4"/>
    <w:rsid w:val="00460FBE"/>
    <w:rsid w:val="0046405F"/>
    <w:rsid w:val="0046459A"/>
    <w:rsid w:val="00464B2A"/>
    <w:rsid w:val="00471339"/>
    <w:rsid w:val="00474EF6"/>
    <w:rsid w:val="00477209"/>
    <w:rsid w:val="0047742D"/>
    <w:rsid w:val="00481D3C"/>
    <w:rsid w:val="00490011"/>
    <w:rsid w:val="00491A2D"/>
    <w:rsid w:val="00492069"/>
    <w:rsid w:val="004925B3"/>
    <w:rsid w:val="00492D27"/>
    <w:rsid w:val="00493FA9"/>
    <w:rsid w:val="00494421"/>
    <w:rsid w:val="0049458C"/>
    <w:rsid w:val="00495071"/>
    <w:rsid w:val="00495ABA"/>
    <w:rsid w:val="00496236"/>
    <w:rsid w:val="004976C2"/>
    <w:rsid w:val="004A150B"/>
    <w:rsid w:val="004A1671"/>
    <w:rsid w:val="004A2FBB"/>
    <w:rsid w:val="004A458A"/>
    <w:rsid w:val="004B0608"/>
    <w:rsid w:val="004B328C"/>
    <w:rsid w:val="004B7CF7"/>
    <w:rsid w:val="004C0A02"/>
    <w:rsid w:val="004C4A45"/>
    <w:rsid w:val="004C619A"/>
    <w:rsid w:val="004C6FB4"/>
    <w:rsid w:val="004D0387"/>
    <w:rsid w:val="004D0F3A"/>
    <w:rsid w:val="004D2700"/>
    <w:rsid w:val="004D534F"/>
    <w:rsid w:val="004D6107"/>
    <w:rsid w:val="004E30C8"/>
    <w:rsid w:val="004E3228"/>
    <w:rsid w:val="004E56DF"/>
    <w:rsid w:val="004F2045"/>
    <w:rsid w:val="004F219B"/>
    <w:rsid w:val="004F240D"/>
    <w:rsid w:val="004F763F"/>
    <w:rsid w:val="00501C79"/>
    <w:rsid w:val="0050256B"/>
    <w:rsid w:val="00503135"/>
    <w:rsid w:val="00504647"/>
    <w:rsid w:val="00506B3D"/>
    <w:rsid w:val="00514D58"/>
    <w:rsid w:val="0051627D"/>
    <w:rsid w:val="00517909"/>
    <w:rsid w:val="00532BB4"/>
    <w:rsid w:val="00533743"/>
    <w:rsid w:val="00535476"/>
    <w:rsid w:val="00536A80"/>
    <w:rsid w:val="00536C36"/>
    <w:rsid w:val="0054079B"/>
    <w:rsid w:val="00542C42"/>
    <w:rsid w:val="00546DCF"/>
    <w:rsid w:val="00550497"/>
    <w:rsid w:val="00550530"/>
    <w:rsid w:val="00550930"/>
    <w:rsid w:val="00551469"/>
    <w:rsid w:val="0055484E"/>
    <w:rsid w:val="005564D4"/>
    <w:rsid w:val="00556738"/>
    <w:rsid w:val="005602BF"/>
    <w:rsid w:val="00561176"/>
    <w:rsid w:val="00561713"/>
    <w:rsid w:val="00562115"/>
    <w:rsid w:val="00562502"/>
    <w:rsid w:val="0056315E"/>
    <w:rsid w:val="005649A8"/>
    <w:rsid w:val="00565724"/>
    <w:rsid w:val="00566604"/>
    <w:rsid w:val="00576E3E"/>
    <w:rsid w:val="00583520"/>
    <w:rsid w:val="005913EF"/>
    <w:rsid w:val="00592AAF"/>
    <w:rsid w:val="005938AA"/>
    <w:rsid w:val="00594FB3"/>
    <w:rsid w:val="00596201"/>
    <w:rsid w:val="00596A75"/>
    <w:rsid w:val="005A1655"/>
    <w:rsid w:val="005A3194"/>
    <w:rsid w:val="005A41C3"/>
    <w:rsid w:val="005A5864"/>
    <w:rsid w:val="005A6DBF"/>
    <w:rsid w:val="005A710F"/>
    <w:rsid w:val="005A7A14"/>
    <w:rsid w:val="005B1186"/>
    <w:rsid w:val="005B1AAB"/>
    <w:rsid w:val="005B411E"/>
    <w:rsid w:val="005B5AF0"/>
    <w:rsid w:val="005B5E42"/>
    <w:rsid w:val="005B620D"/>
    <w:rsid w:val="005B6EF7"/>
    <w:rsid w:val="005B7A9D"/>
    <w:rsid w:val="005C0C08"/>
    <w:rsid w:val="005C0CAA"/>
    <w:rsid w:val="005C132D"/>
    <w:rsid w:val="005C1FA3"/>
    <w:rsid w:val="005C3B40"/>
    <w:rsid w:val="005D6A7F"/>
    <w:rsid w:val="005E288C"/>
    <w:rsid w:val="005E31C2"/>
    <w:rsid w:val="005E3DFD"/>
    <w:rsid w:val="005E3E15"/>
    <w:rsid w:val="005E41EB"/>
    <w:rsid w:val="005E594F"/>
    <w:rsid w:val="005E7117"/>
    <w:rsid w:val="005E765D"/>
    <w:rsid w:val="005E7BAA"/>
    <w:rsid w:val="005F19F6"/>
    <w:rsid w:val="005F5098"/>
    <w:rsid w:val="005F6FE4"/>
    <w:rsid w:val="0060240D"/>
    <w:rsid w:val="006113A3"/>
    <w:rsid w:val="00611A16"/>
    <w:rsid w:val="00612C94"/>
    <w:rsid w:val="006172DE"/>
    <w:rsid w:val="006218EB"/>
    <w:rsid w:val="00621BBF"/>
    <w:rsid w:val="0062441A"/>
    <w:rsid w:val="00630EAC"/>
    <w:rsid w:val="00634BC1"/>
    <w:rsid w:val="0064263D"/>
    <w:rsid w:val="00642BE0"/>
    <w:rsid w:val="00644078"/>
    <w:rsid w:val="00645CAE"/>
    <w:rsid w:val="00645E3D"/>
    <w:rsid w:val="006465F5"/>
    <w:rsid w:val="00646E99"/>
    <w:rsid w:val="00650AD5"/>
    <w:rsid w:val="0065425F"/>
    <w:rsid w:val="00654636"/>
    <w:rsid w:val="006659A5"/>
    <w:rsid w:val="006672CC"/>
    <w:rsid w:val="00670127"/>
    <w:rsid w:val="00670E55"/>
    <w:rsid w:val="0067111E"/>
    <w:rsid w:val="0067233C"/>
    <w:rsid w:val="00673260"/>
    <w:rsid w:val="00675EFF"/>
    <w:rsid w:val="00676281"/>
    <w:rsid w:val="006768A2"/>
    <w:rsid w:val="0067698A"/>
    <w:rsid w:val="00676BD4"/>
    <w:rsid w:val="00677B70"/>
    <w:rsid w:val="00681898"/>
    <w:rsid w:val="00683A61"/>
    <w:rsid w:val="00684E36"/>
    <w:rsid w:val="00685D25"/>
    <w:rsid w:val="006879E6"/>
    <w:rsid w:val="00687ED8"/>
    <w:rsid w:val="00691F89"/>
    <w:rsid w:val="006953E3"/>
    <w:rsid w:val="006977A2"/>
    <w:rsid w:val="00697866"/>
    <w:rsid w:val="006B2FC4"/>
    <w:rsid w:val="006B37BB"/>
    <w:rsid w:val="006B5F24"/>
    <w:rsid w:val="006B62BB"/>
    <w:rsid w:val="006B6AB1"/>
    <w:rsid w:val="006B7288"/>
    <w:rsid w:val="006C3C86"/>
    <w:rsid w:val="006C4F5B"/>
    <w:rsid w:val="006D4326"/>
    <w:rsid w:val="006D5243"/>
    <w:rsid w:val="006D5F69"/>
    <w:rsid w:val="006E2794"/>
    <w:rsid w:val="006E2A8A"/>
    <w:rsid w:val="006E407C"/>
    <w:rsid w:val="006E4DDB"/>
    <w:rsid w:val="006E6644"/>
    <w:rsid w:val="006E7758"/>
    <w:rsid w:val="006F0E99"/>
    <w:rsid w:val="006F426D"/>
    <w:rsid w:val="006F465A"/>
    <w:rsid w:val="006F5758"/>
    <w:rsid w:val="00700362"/>
    <w:rsid w:val="00700FB4"/>
    <w:rsid w:val="00702606"/>
    <w:rsid w:val="00707847"/>
    <w:rsid w:val="00710B99"/>
    <w:rsid w:val="0071143A"/>
    <w:rsid w:val="00711463"/>
    <w:rsid w:val="00712BAD"/>
    <w:rsid w:val="00713AB6"/>
    <w:rsid w:val="00715036"/>
    <w:rsid w:val="0071725B"/>
    <w:rsid w:val="00720828"/>
    <w:rsid w:val="00720F10"/>
    <w:rsid w:val="00723957"/>
    <w:rsid w:val="00724ADE"/>
    <w:rsid w:val="00724CEF"/>
    <w:rsid w:val="00727501"/>
    <w:rsid w:val="0073259D"/>
    <w:rsid w:val="0073484A"/>
    <w:rsid w:val="00735D99"/>
    <w:rsid w:val="00735E58"/>
    <w:rsid w:val="0074135C"/>
    <w:rsid w:val="0074231F"/>
    <w:rsid w:val="00743264"/>
    <w:rsid w:val="00743BD3"/>
    <w:rsid w:val="00743D36"/>
    <w:rsid w:val="007445B5"/>
    <w:rsid w:val="00753E44"/>
    <w:rsid w:val="007555AF"/>
    <w:rsid w:val="00755AA0"/>
    <w:rsid w:val="007579FB"/>
    <w:rsid w:val="00764481"/>
    <w:rsid w:val="00772C17"/>
    <w:rsid w:val="00774A05"/>
    <w:rsid w:val="007822F4"/>
    <w:rsid w:val="007838F7"/>
    <w:rsid w:val="0078466C"/>
    <w:rsid w:val="007846EE"/>
    <w:rsid w:val="00787F11"/>
    <w:rsid w:val="00787FD7"/>
    <w:rsid w:val="0079760A"/>
    <w:rsid w:val="00797FBB"/>
    <w:rsid w:val="007A0FB7"/>
    <w:rsid w:val="007A1C75"/>
    <w:rsid w:val="007A28EE"/>
    <w:rsid w:val="007A5CF4"/>
    <w:rsid w:val="007B0745"/>
    <w:rsid w:val="007B1888"/>
    <w:rsid w:val="007B6836"/>
    <w:rsid w:val="007B796A"/>
    <w:rsid w:val="007C0F3B"/>
    <w:rsid w:val="007C7B2B"/>
    <w:rsid w:val="007D2D28"/>
    <w:rsid w:val="007D51AB"/>
    <w:rsid w:val="007E3396"/>
    <w:rsid w:val="007E5606"/>
    <w:rsid w:val="007F2B08"/>
    <w:rsid w:val="007F32CF"/>
    <w:rsid w:val="007F5053"/>
    <w:rsid w:val="00801A32"/>
    <w:rsid w:val="0081673C"/>
    <w:rsid w:val="00821DCC"/>
    <w:rsid w:val="00821EB8"/>
    <w:rsid w:val="00824AF8"/>
    <w:rsid w:val="00825978"/>
    <w:rsid w:val="00826B2D"/>
    <w:rsid w:val="00826F07"/>
    <w:rsid w:val="00827B51"/>
    <w:rsid w:val="00832412"/>
    <w:rsid w:val="00836DD1"/>
    <w:rsid w:val="00841F61"/>
    <w:rsid w:val="00842E61"/>
    <w:rsid w:val="00843DE8"/>
    <w:rsid w:val="00844869"/>
    <w:rsid w:val="00844C4A"/>
    <w:rsid w:val="008546D9"/>
    <w:rsid w:val="008552E3"/>
    <w:rsid w:val="00855831"/>
    <w:rsid w:val="00856E9A"/>
    <w:rsid w:val="00857110"/>
    <w:rsid w:val="00860C5C"/>
    <w:rsid w:val="00861166"/>
    <w:rsid w:val="0086146D"/>
    <w:rsid w:val="008626AA"/>
    <w:rsid w:val="0086712D"/>
    <w:rsid w:val="008706C7"/>
    <w:rsid w:val="0087163C"/>
    <w:rsid w:val="00872B73"/>
    <w:rsid w:val="00877FA7"/>
    <w:rsid w:val="008805ED"/>
    <w:rsid w:val="00882367"/>
    <w:rsid w:val="0088238C"/>
    <w:rsid w:val="00882900"/>
    <w:rsid w:val="008872D9"/>
    <w:rsid w:val="008921F8"/>
    <w:rsid w:val="00893FCA"/>
    <w:rsid w:val="008973B9"/>
    <w:rsid w:val="008B024D"/>
    <w:rsid w:val="008B1A78"/>
    <w:rsid w:val="008B3BA6"/>
    <w:rsid w:val="008B6DF1"/>
    <w:rsid w:val="008B7B89"/>
    <w:rsid w:val="008B7F90"/>
    <w:rsid w:val="008C2C0B"/>
    <w:rsid w:val="008C2D7F"/>
    <w:rsid w:val="008C4818"/>
    <w:rsid w:val="008C6C2A"/>
    <w:rsid w:val="008C7171"/>
    <w:rsid w:val="008D094C"/>
    <w:rsid w:val="008D3A2A"/>
    <w:rsid w:val="008E28FA"/>
    <w:rsid w:val="008E2FFF"/>
    <w:rsid w:val="008E73FC"/>
    <w:rsid w:val="008F0D12"/>
    <w:rsid w:val="008F1449"/>
    <w:rsid w:val="008F21D0"/>
    <w:rsid w:val="008F2928"/>
    <w:rsid w:val="008F65B8"/>
    <w:rsid w:val="00901032"/>
    <w:rsid w:val="009017BA"/>
    <w:rsid w:val="00902DB7"/>
    <w:rsid w:val="009140E6"/>
    <w:rsid w:val="00915B0F"/>
    <w:rsid w:val="00915D54"/>
    <w:rsid w:val="00917DF8"/>
    <w:rsid w:val="00920F37"/>
    <w:rsid w:val="00920F5A"/>
    <w:rsid w:val="009309D1"/>
    <w:rsid w:val="00933999"/>
    <w:rsid w:val="00933B56"/>
    <w:rsid w:val="009348D5"/>
    <w:rsid w:val="009354E6"/>
    <w:rsid w:val="00935C6C"/>
    <w:rsid w:val="009375BF"/>
    <w:rsid w:val="009414B3"/>
    <w:rsid w:val="00941F5F"/>
    <w:rsid w:val="00945084"/>
    <w:rsid w:val="00950CF3"/>
    <w:rsid w:val="00953CDF"/>
    <w:rsid w:val="00956B2E"/>
    <w:rsid w:val="00957C55"/>
    <w:rsid w:val="009610BD"/>
    <w:rsid w:val="00961354"/>
    <w:rsid w:val="00961D39"/>
    <w:rsid w:val="00964FA8"/>
    <w:rsid w:val="00965FC6"/>
    <w:rsid w:val="0096714C"/>
    <w:rsid w:val="0097546A"/>
    <w:rsid w:val="0097552D"/>
    <w:rsid w:val="00976056"/>
    <w:rsid w:val="00977C53"/>
    <w:rsid w:val="00980DD3"/>
    <w:rsid w:val="00981770"/>
    <w:rsid w:val="00983F1D"/>
    <w:rsid w:val="00985D3E"/>
    <w:rsid w:val="00986E3F"/>
    <w:rsid w:val="00994D80"/>
    <w:rsid w:val="00995833"/>
    <w:rsid w:val="009970F2"/>
    <w:rsid w:val="009973C0"/>
    <w:rsid w:val="009976BE"/>
    <w:rsid w:val="009A055D"/>
    <w:rsid w:val="009A0922"/>
    <w:rsid w:val="009A320D"/>
    <w:rsid w:val="009A730D"/>
    <w:rsid w:val="009A75D5"/>
    <w:rsid w:val="009B0AA1"/>
    <w:rsid w:val="009B0C4D"/>
    <w:rsid w:val="009B3218"/>
    <w:rsid w:val="009B49AB"/>
    <w:rsid w:val="009B71BC"/>
    <w:rsid w:val="009B73AC"/>
    <w:rsid w:val="009B797E"/>
    <w:rsid w:val="009C48FA"/>
    <w:rsid w:val="009C51D5"/>
    <w:rsid w:val="009C5C72"/>
    <w:rsid w:val="009C74C6"/>
    <w:rsid w:val="009C7B66"/>
    <w:rsid w:val="009D575A"/>
    <w:rsid w:val="009D626B"/>
    <w:rsid w:val="009D747A"/>
    <w:rsid w:val="009E1937"/>
    <w:rsid w:val="009E2BC5"/>
    <w:rsid w:val="009E5EA9"/>
    <w:rsid w:val="009F0D39"/>
    <w:rsid w:val="009F2337"/>
    <w:rsid w:val="009F2848"/>
    <w:rsid w:val="009F3681"/>
    <w:rsid w:val="009F4728"/>
    <w:rsid w:val="009F7495"/>
    <w:rsid w:val="00A01D51"/>
    <w:rsid w:val="00A033BF"/>
    <w:rsid w:val="00A04149"/>
    <w:rsid w:val="00A0677D"/>
    <w:rsid w:val="00A06EE3"/>
    <w:rsid w:val="00A07584"/>
    <w:rsid w:val="00A1319A"/>
    <w:rsid w:val="00A1358C"/>
    <w:rsid w:val="00A13AEC"/>
    <w:rsid w:val="00A17952"/>
    <w:rsid w:val="00A17C5B"/>
    <w:rsid w:val="00A223FF"/>
    <w:rsid w:val="00A23F3C"/>
    <w:rsid w:val="00A241F0"/>
    <w:rsid w:val="00A25840"/>
    <w:rsid w:val="00A31408"/>
    <w:rsid w:val="00A349E0"/>
    <w:rsid w:val="00A421AF"/>
    <w:rsid w:val="00A42C98"/>
    <w:rsid w:val="00A42F1D"/>
    <w:rsid w:val="00A446C5"/>
    <w:rsid w:val="00A535BC"/>
    <w:rsid w:val="00A5547C"/>
    <w:rsid w:val="00A6108D"/>
    <w:rsid w:val="00A65D1F"/>
    <w:rsid w:val="00A74072"/>
    <w:rsid w:val="00A74A6A"/>
    <w:rsid w:val="00A74A7C"/>
    <w:rsid w:val="00A74F51"/>
    <w:rsid w:val="00A7656E"/>
    <w:rsid w:val="00A857BB"/>
    <w:rsid w:val="00A865C1"/>
    <w:rsid w:val="00A90427"/>
    <w:rsid w:val="00A91194"/>
    <w:rsid w:val="00A93326"/>
    <w:rsid w:val="00A97278"/>
    <w:rsid w:val="00AA04A6"/>
    <w:rsid w:val="00AA4452"/>
    <w:rsid w:val="00AA4E21"/>
    <w:rsid w:val="00AA6804"/>
    <w:rsid w:val="00AA681D"/>
    <w:rsid w:val="00AB26CF"/>
    <w:rsid w:val="00AB51DA"/>
    <w:rsid w:val="00AB5806"/>
    <w:rsid w:val="00AB6454"/>
    <w:rsid w:val="00AB7147"/>
    <w:rsid w:val="00AC3994"/>
    <w:rsid w:val="00AC3DB3"/>
    <w:rsid w:val="00AC5F6C"/>
    <w:rsid w:val="00AC7284"/>
    <w:rsid w:val="00AC7CFA"/>
    <w:rsid w:val="00AD372D"/>
    <w:rsid w:val="00AD78F4"/>
    <w:rsid w:val="00AE1BA3"/>
    <w:rsid w:val="00AE2ADF"/>
    <w:rsid w:val="00AE4CD8"/>
    <w:rsid w:val="00AF13AA"/>
    <w:rsid w:val="00AF303F"/>
    <w:rsid w:val="00AF593A"/>
    <w:rsid w:val="00B01B91"/>
    <w:rsid w:val="00B01E90"/>
    <w:rsid w:val="00B02269"/>
    <w:rsid w:val="00B0334C"/>
    <w:rsid w:val="00B11315"/>
    <w:rsid w:val="00B115F2"/>
    <w:rsid w:val="00B13375"/>
    <w:rsid w:val="00B164B7"/>
    <w:rsid w:val="00B249BE"/>
    <w:rsid w:val="00B24F10"/>
    <w:rsid w:val="00B2525F"/>
    <w:rsid w:val="00B26CB2"/>
    <w:rsid w:val="00B33C52"/>
    <w:rsid w:val="00B358D0"/>
    <w:rsid w:val="00B41243"/>
    <w:rsid w:val="00B447B2"/>
    <w:rsid w:val="00B462AB"/>
    <w:rsid w:val="00B46517"/>
    <w:rsid w:val="00B718BA"/>
    <w:rsid w:val="00B72C3E"/>
    <w:rsid w:val="00B74E17"/>
    <w:rsid w:val="00B804D7"/>
    <w:rsid w:val="00B80D3E"/>
    <w:rsid w:val="00B822DF"/>
    <w:rsid w:val="00B862CA"/>
    <w:rsid w:val="00B90A67"/>
    <w:rsid w:val="00B9525F"/>
    <w:rsid w:val="00BA42A2"/>
    <w:rsid w:val="00BA5A43"/>
    <w:rsid w:val="00BA7D1D"/>
    <w:rsid w:val="00BB4B33"/>
    <w:rsid w:val="00BB6C6E"/>
    <w:rsid w:val="00BB7C1B"/>
    <w:rsid w:val="00BC1086"/>
    <w:rsid w:val="00BC14C1"/>
    <w:rsid w:val="00BC357B"/>
    <w:rsid w:val="00BC6033"/>
    <w:rsid w:val="00BC75C9"/>
    <w:rsid w:val="00BD1429"/>
    <w:rsid w:val="00BD2334"/>
    <w:rsid w:val="00BD7738"/>
    <w:rsid w:val="00BE2B8F"/>
    <w:rsid w:val="00BE6FDF"/>
    <w:rsid w:val="00BE7008"/>
    <w:rsid w:val="00BF3012"/>
    <w:rsid w:val="00BF3C99"/>
    <w:rsid w:val="00BF3CCC"/>
    <w:rsid w:val="00BF465C"/>
    <w:rsid w:val="00BF4AD4"/>
    <w:rsid w:val="00C0106E"/>
    <w:rsid w:val="00C01665"/>
    <w:rsid w:val="00C01A54"/>
    <w:rsid w:val="00C0309D"/>
    <w:rsid w:val="00C104EE"/>
    <w:rsid w:val="00C11B38"/>
    <w:rsid w:val="00C15A4C"/>
    <w:rsid w:val="00C15AB0"/>
    <w:rsid w:val="00C160CB"/>
    <w:rsid w:val="00C21293"/>
    <w:rsid w:val="00C221C2"/>
    <w:rsid w:val="00C22ADE"/>
    <w:rsid w:val="00C23CB5"/>
    <w:rsid w:val="00C24289"/>
    <w:rsid w:val="00C249BD"/>
    <w:rsid w:val="00C305B0"/>
    <w:rsid w:val="00C30C1B"/>
    <w:rsid w:val="00C3252A"/>
    <w:rsid w:val="00C3428D"/>
    <w:rsid w:val="00C36584"/>
    <w:rsid w:val="00C40C35"/>
    <w:rsid w:val="00C44B46"/>
    <w:rsid w:val="00C4624F"/>
    <w:rsid w:val="00C4654E"/>
    <w:rsid w:val="00C53546"/>
    <w:rsid w:val="00C55AF1"/>
    <w:rsid w:val="00C55F03"/>
    <w:rsid w:val="00C56C27"/>
    <w:rsid w:val="00C57FFD"/>
    <w:rsid w:val="00C6274F"/>
    <w:rsid w:val="00C654BA"/>
    <w:rsid w:val="00C6647B"/>
    <w:rsid w:val="00C66957"/>
    <w:rsid w:val="00C70357"/>
    <w:rsid w:val="00C70701"/>
    <w:rsid w:val="00C73864"/>
    <w:rsid w:val="00C75EBF"/>
    <w:rsid w:val="00C75FC1"/>
    <w:rsid w:val="00C80B5C"/>
    <w:rsid w:val="00C81584"/>
    <w:rsid w:val="00C839F3"/>
    <w:rsid w:val="00C83E19"/>
    <w:rsid w:val="00C85AF0"/>
    <w:rsid w:val="00C87790"/>
    <w:rsid w:val="00C901C3"/>
    <w:rsid w:val="00C90B3A"/>
    <w:rsid w:val="00C92484"/>
    <w:rsid w:val="00C9456A"/>
    <w:rsid w:val="00C95CD4"/>
    <w:rsid w:val="00C973B9"/>
    <w:rsid w:val="00CA183B"/>
    <w:rsid w:val="00CA6FAE"/>
    <w:rsid w:val="00CB04B6"/>
    <w:rsid w:val="00CB44D0"/>
    <w:rsid w:val="00CB5978"/>
    <w:rsid w:val="00CC2007"/>
    <w:rsid w:val="00CC44B5"/>
    <w:rsid w:val="00CC5812"/>
    <w:rsid w:val="00CC7074"/>
    <w:rsid w:val="00CC7448"/>
    <w:rsid w:val="00CD094E"/>
    <w:rsid w:val="00CD0D08"/>
    <w:rsid w:val="00CD5DA7"/>
    <w:rsid w:val="00CD603C"/>
    <w:rsid w:val="00CD7EC9"/>
    <w:rsid w:val="00CE0ECF"/>
    <w:rsid w:val="00CE2163"/>
    <w:rsid w:val="00CE6632"/>
    <w:rsid w:val="00CE6FD8"/>
    <w:rsid w:val="00CF0CB5"/>
    <w:rsid w:val="00CF1C8E"/>
    <w:rsid w:val="00CF24E7"/>
    <w:rsid w:val="00CF3259"/>
    <w:rsid w:val="00CF6097"/>
    <w:rsid w:val="00CF639D"/>
    <w:rsid w:val="00D04392"/>
    <w:rsid w:val="00D0494A"/>
    <w:rsid w:val="00D05FB5"/>
    <w:rsid w:val="00D10878"/>
    <w:rsid w:val="00D1134B"/>
    <w:rsid w:val="00D1244B"/>
    <w:rsid w:val="00D15031"/>
    <w:rsid w:val="00D2040E"/>
    <w:rsid w:val="00D2151E"/>
    <w:rsid w:val="00D2345F"/>
    <w:rsid w:val="00D256CB"/>
    <w:rsid w:val="00D30D81"/>
    <w:rsid w:val="00D32D4D"/>
    <w:rsid w:val="00D43BEF"/>
    <w:rsid w:val="00D47172"/>
    <w:rsid w:val="00D50072"/>
    <w:rsid w:val="00D50F2D"/>
    <w:rsid w:val="00D50F75"/>
    <w:rsid w:val="00D5219B"/>
    <w:rsid w:val="00D609B6"/>
    <w:rsid w:val="00D62A07"/>
    <w:rsid w:val="00D66C7B"/>
    <w:rsid w:val="00D66D7A"/>
    <w:rsid w:val="00D71E50"/>
    <w:rsid w:val="00D75F81"/>
    <w:rsid w:val="00D81B2E"/>
    <w:rsid w:val="00D84690"/>
    <w:rsid w:val="00D9170C"/>
    <w:rsid w:val="00D9285C"/>
    <w:rsid w:val="00D969B2"/>
    <w:rsid w:val="00DA19A5"/>
    <w:rsid w:val="00DA2B04"/>
    <w:rsid w:val="00DA32B2"/>
    <w:rsid w:val="00DA48E4"/>
    <w:rsid w:val="00DA569C"/>
    <w:rsid w:val="00DA6C46"/>
    <w:rsid w:val="00DA7D81"/>
    <w:rsid w:val="00DB32A1"/>
    <w:rsid w:val="00DB6D9C"/>
    <w:rsid w:val="00DB7A2F"/>
    <w:rsid w:val="00DC15C4"/>
    <w:rsid w:val="00DC43C2"/>
    <w:rsid w:val="00DC56DB"/>
    <w:rsid w:val="00DC7557"/>
    <w:rsid w:val="00DD2BAE"/>
    <w:rsid w:val="00DD3772"/>
    <w:rsid w:val="00DD59E3"/>
    <w:rsid w:val="00DE030C"/>
    <w:rsid w:val="00DE1735"/>
    <w:rsid w:val="00DE189F"/>
    <w:rsid w:val="00DE377E"/>
    <w:rsid w:val="00DE67DB"/>
    <w:rsid w:val="00DE6B5F"/>
    <w:rsid w:val="00DE7F08"/>
    <w:rsid w:val="00DF1274"/>
    <w:rsid w:val="00DF1C7A"/>
    <w:rsid w:val="00DF3A69"/>
    <w:rsid w:val="00DF3B03"/>
    <w:rsid w:val="00DF443B"/>
    <w:rsid w:val="00DF66A7"/>
    <w:rsid w:val="00DF7A98"/>
    <w:rsid w:val="00E01073"/>
    <w:rsid w:val="00E02F1C"/>
    <w:rsid w:val="00E04920"/>
    <w:rsid w:val="00E06984"/>
    <w:rsid w:val="00E10436"/>
    <w:rsid w:val="00E15FC9"/>
    <w:rsid w:val="00E16104"/>
    <w:rsid w:val="00E1705C"/>
    <w:rsid w:val="00E2157C"/>
    <w:rsid w:val="00E2161F"/>
    <w:rsid w:val="00E21BCB"/>
    <w:rsid w:val="00E23FD4"/>
    <w:rsid w:val="00E25979"/>
    <w:rsid w:val="00E302EC"/>
    <w:rsid w:val="00E309E1"/>
    <w:rsid w:val="00E341C6"/>
    <w:rsid w:val="00E3646C"/>
    <w:rsid w:val="00E4090E"/>
    <w:rsid w:val="00E43117"/>
    <w:rsid w:val="00E46FF2"/>
    <w:rsid w:val="00E51D68"/>
    <w:rsid w:val="00E5205E"/>
    <w:rsid w:val="00E54552"/>
    <w:rsid w:val="00E570E5"/>
    <w:rsid w:val="00E60347"/>
    <w:rsid w:val="00E61046"/>
    <w:rsid w:val="00E61D18"/>
    <w:rsid w:val="00E6432B"/>
    <w:rsid w:val="00E64DCE"/>
    <w:rsid w:val="00E66F0F"/>
    <w:rsid w:val="00E702B7"/>
    <w:rsid w:val="00E71EBA"/>
    <w:rsid w:val="00E72AB2"/>
    <w:rsid w:val="00E73C08"/>
    <w:rsid w:val="00E73C83"/>
    <w:rsid w:val="00E7739B"/>
    <w:rsid w:val="00E77CF1"/>
    <w:rsid w:val="00E81620"/>
    <w:rsid w:val="00E82330"/>
    <w:rsid w:val="00E82DA8"/>
    <w:rsid w:val="00E83053"/>
    <w:rsid w:val="00E83BCC"/>
    <w:rsid w:val="00E8420F"/>
    <w:rsid w:val="00E85B24"/>
    <w:rsid w:val="00E86CF6"/>
    <w:rsid w:val="00E90593"/>
    <w:rsid w:val="00E90BA2"/>
    <w:rsid w:val="00E91ACB"/>
    <w:rsid w:val="00EA6320"/>
    <w:rsid w:val="00EA65B0"/>
    <w:rsid w:val="00EA7E8C"/>
    <w:rsid w:val="00EB7BE3"/>
    <w:rsid w:val="00EC0078"/>
    <w:rsid w:val="00EC258D"/>
    <w:rsid w:val="00EC5833"/>
    <w:rsid w:val="00ED210A"/>
    <w:rsid w:val="00ED21E8"/>
    <w:rsid w:val="00ED3A7A"/>
    <w:rsid w:val="00ED7E36"/>
    <w:rsid w:val="00EE28CA"/>
    <w:rsid w:val="00EE3A23"/>
    <w:rsid w:val="00EE469F"/>
    <w:rsid w:val="00EE7935"/>
    <w:rsid w:val="00EF19D9"/>
    <w:rsid w:val="00EF2CA4"/>
    <w:rsid w:val="00EF5117"/>
    <w:rsid w:val="00EF56F4"/>
    <w:rsid w:val="00EF608A"/>
    <w:rsid w:val="00F05A4A"/>
    <w:rsid w:val="00F07941"/>
    <w:rsid w:val="00F1003C"/>
    <w:rsid w:val="00F106D9"/>
    <w:rsid w:val="00F1136A"/>
    <w:rsid w:val="00F16085"/>
    <w:rsid w:val="00F1631F"/>
    <w:rsid w:val="00F16D50"/>
    <w:rsid w:val="00F174D2"/>
    <w:rsid w:val="00F17ED2"/>
    <w:rsid w:val="00F207AB"/>
    <w:rsid w:val="00F20F96"/>
    <w:rsid w:val="00F21026"/>
    <w:rsid w:val="00F22E84"/>
    <w:rsid w:val="00F23C20"/>
    <w:rsid w:val="00F27E51"/>
    <w:rsid w:val="00F31BDE"/>
    <w:rsid w:val="00F32022"/>
    <w:rsid w:val="00F32B34"/>
    <w:rsid w:val="00F36B4F"/>
    <w:rsid w:val="00F36F8D"/>
    <w:rsid w:val="00F3712B"/>
    <w:rsid w:val="00F42090"/>
    <w:rsid w:val="00F436C7"/>
    <w:rsid w:val="00F442EB"/>
    <w:rsid w:val="00F44660"/>
    <w:rsid w:val="00F45522"/>
    <w:rsid w:val="00F46000"/>
    <w:rsid w:val="00F46D33"/>
    <w:rsid w:val="00F526AA"/>
    <w:rsid w:val="00F54155"/>
    <w:rsid w:val="00F55C05"/>
    <w:rsid w:val="00F6066C"/>
    <w:rsid w:val="00F64133"/>
    <w:rsid w:val="00F67977"/>
    <w:rsid w:val="00F72F87"/>
    <w:rsid w:val="00F75364"/>
    <w:rsid w:val="00F76D52"/>
    <w:rsid w:val="00F8106F"/>
    <w:rsid w:val="00F84DA6"/>
    <w:rsid w:val="00F851B4"/>
    <w:rsid w:val="00F8549C"/>
    <w:rsid w:val="00F85645"/>
    <w:rsid w:val="00F8675E"/>
    <w:rsid w:val="00F91FBA"/>
    <w:rsid w:val="00F925AA"/>
    <w:rsid w:val="00F92A20"/>
    <w:rsid w:val="00F92D8A"/>
    <w:rsid w:val="00F943CB"/>
    <w:rsid w:val="00F95B3C"/>
    <w:rsid w:val="00F96121"/>
    <w:rsid w:val="00FA0157"/>
    <w:rsid w:val="00FA2891"/>
    <w:rsid w:val="00FA38DE"/>
    <w:rsid w:val="00FB0A13"/>
    <w:rsid w:val="00FB3C91"/>
    <w:rsid w:val="00FB3F0B"/>
    <w:rsid w:val="00FB73DA"/>
    <w:rsid w:val="00FC0B88"/>
    <w:rsid w:val="00FC5358"/>
    <w:rsid w:val="00FC5CF8"/>
    <w:rsid w:val="00FC61F1"/>
    <w:rsid w:val="00FC745F"/>
    <w:rsid w:val="00FD64D8"/>
    <w:rsid w:val="00FE327D"/>
    <w:rsid w:val="00FE3D03"/>
    <w:rsid w:val="00FE47BA"/>
    <w:rsid w:val="00FE715C"/>
    <w:rsid w:val="00FE7B4F"/>
    <w:rsid w:val="00FF5DCA"/>
    <w:rsid w:val="00FF5E0D"/>
    <w:rsid w:val="00FF693F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16B22"/>
  <w15:docId w15:val="{87256891-9B50-4817-8E11-69CCDD8F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0B03"/>
    <w:pPr>
      <w:numPr>
        <w:numId w:val="1"/>
      </w:numPr>
      <w:spacing w:before="120" w:after="120"/>
      <w:ind w:left="499" w:hanging="357"/>
      <w:outlineLvl w:val="0"/>
    </w:pPr>
    <w:rPr>
      <w:rFonts w:ascii="Times New Roman" w:hAnsi="Times New Roman" w:cs="Times New Roman"/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30B03"/>
    <w:pPr>
      <w:keepNext/>
      <w:numPr>
        <w:ilvl w:val="1"/>
        <w:numId w:val="1"/>
      </w:numPr>
      <w:spacing w:before="240" w:after="120"/>
      <w:jc w:val="both"/>
      <w:outlineLvl w:val="1"/>
    </w:pPr>
    <w:rPr>
      <w:rFonts w:ascii="Times New Roman" w:hAnsi="Times New Roman" w:cs="Times New Roman"/>
      <w:b/>
      <w:sz w:val="26"/>
      <w:szCs w:val="26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C3428D"/>
    <w:pPr>
      <w:keepNext/>
      <w:numPr>
        <w:ilvl w:val="2"/>
        <w:numId w:val="1"/>
      </w:numPr>
      <w:spacing w:before="240" w:after="120"/>
      <w:contextualSpacing w:val="0"/>
      <w:jc w:val="both"/>
      <w:outlineLvl w:val="2"/>
    </w:pPr>
    <w:rPr>
      <w:color w:val="00000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0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0FA3"/>
  </w:style>
  <w:style w:type="paragraph" w:styleId="Zpat">
    <w:name w:val="footer"/>
    <w:basedOn w:val="Normln"/>
    <w:link w:val="ZpatChar"/>
    <w:uiPriority w:val="99"/>
    <w:unhideWhenUsed/>
    <w:rsid w:val="000A0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0FA3"/>
  </w:style>
  <w:style w:type="paragraph" w:styleId="Textbubliny">
    <w:name w:val="Balloon Text"/>
    <w:basedOn w:val="Normln"/>
    <w:link w:val="TextbublinyChar"/>
    <w:uiPriority w:val="99"/>
    <w:semiHidden/>
    <w:unhideWhenUsed/>
    <w:rsid w:val="000A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FA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95071"/>
    <w:pPr>
      <w:spacing w:after="0" w:line="240" w:lineRule="auto"/>
      <w:ind w:right="-2"/>
    </w:pPr>
    <w:rPr>
      <w:rFonts w:ascii="Helvetica" w:eastAsia="Geneva" w:hAnsi="Helvetica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95071"/>
    <w:rPr>
      <w:rFonts w:ascii="Helvetica" w:eastAsia="Geneva" w:hAnsi="Helvetica" w:cs="Times New Roman"/>
      <w:szCs w:val="20"/>
      <w:lang w:eastAsia="cs-CZ"/>
    </w:rPr>
  </w:style>
  <w:style w:type="paragraph" w:customStyle="1" w:styleId="Default">
    <w:name w:val="Default"/>
    <w:rsid w:val="0049507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01E90"/>
    <w:pPr>
      <w:ind w:left="720"/>
      <w:contextualSpacing/>
    </w:pPr>
  </w:style>
  <w:style w:type="character" w:styleId="Odkaznakoment">
    <w:name w:val="annotation reference"/>
    <w:uiPriority w:val="99"/>
    <w:unhideWhenUsed/>
    <w:rsid w:val="00C249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49BD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49BD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0DD3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0DD3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E030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66F0F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30B03"/>
    <w:rPr>
      <w:rFonts w:ascii="Times New Roman" w:hAnsi="Times New Roman" w:cs="Times New Roman"/>
      <w:b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130B03"/>
    <w:rPr>
      <w:rFonts w:ascii="Times New Roman" w:hAnsi="Times New Roman" w:cs="Times New Roman"/>
      <w:b/>
      <w:sz w:val="26"/>
      <w:szCs w:val="26"/>
    </w:rPr>
  </w:style>
  <w:style w:type="character" w:customStyle="1" w:styleId="OdstavecseseznamemChar">
    <w:name w:val="Odstavec se seznamem Char"/>
    <w:link w:val="Odstavecseseznamem"/>
    <w:uiPriority w:val="34"/>
    <w:rsid w:val="00232231"/>
  </w:style>
  <w:style w:type="character" w:customStyle="1" w:styleId="Nadpis3Char">
    <w:name w:val="Nadpis 3 Char"/>
    <w:basedOn w:val="Standardnpsmoodstavce"/>
    <w:link w:val="Nadpis3"/>
    <w:uiPriority w:val="9"/>
    <w:rsid w:val="00C3428D"/>
    <w:rPr>
      <w:color w:val="000000"/>
      <w:u w:val="single"/>
    </w:rPr>
  </w:style>
  <w:style w:type="paragraph" w:styleId="Bezmezer">
    <w:name w:val="No Spacing"/>
    <w:link w:val="BezmezerChar"/>
    <w:uiPriority w:val="1"/>
    <w:qFormat/>
    <w:rsid w:val="00CC7448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C9456A"/>
  </w:style>
  <w:style w:type="table" w:customStyle="1" w:styleId="Mkatabulky1">
    <w:name w:val="Mřížka tabulky1"/>
    <w:basedOn w:val="Normlntabulka"/>
    <w:next w:val="Mkatabulky"/>
    <w:uiPriority w:val="59"/>
    <w:rsid w:val="00E0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E0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furt">
    <w:name w:val="odsaz furt"/>
    <w:basedOn w:val="Normln"/>
    <w:rsid w:val="0018387A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826F0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NormalJustified">
    <w:name w:val="Normal (Justified)"/>
    <w:basedOn w:val="Normln"/>
    <w:rsid w:val="0006160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E90593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no">
    <w:name w:val="_bno"/>
    <w:basedOn w:val="Normln"/>
    <w:link w:val="bnoChar1"/>
    <w:rsid w:val="00F46000"/>
    <w:pPr>
      <w:suppressAutoHyphens/>
      <w:spacing w:after="120" w:line="320" w:lineRule="atLeast"/>
      <w:ind w:left="720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4600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Revize">
    <w:name w:val="Revision"/>
    <w:hidden/>
    <w:uiPriority w:val="99"/>
    <w:semiHidden/>
    <w:rsid w:val="001A5551"/>
    <w:pPr>
      <w:spacing w:after="0" w:line="240" w:lineRule="auto"/>
    </w:pPr>
  </w:style>
  <w:style w:type="character" w:customStyle="1" w:styleId="cpvselected">
    <w:name w:val="cpvselected"/>
    <w:basedOn w:val="Standardnpsmoodstavce"/>
    <w:rsid w:val="0004037A"/>
  </w:style>
  <w:style w:type="paragraph" w:customStyle="1" w:styleId="text-nov">
    <w:name w:val="text - nový"/>
    <w:basedOn w:val="Normln"/>
    <w:link w:val="text-novChar"/>
    <w:qFormat/>
    <w:rsid w:val="00953CDF"/>
    <w:pPr>
      <w:spacing w:before="120" w:after="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953C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1465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14650"/>
    <w:rPr>
      <w:rFonts w:ascii="Calibri" w:eastAsia="Calibri" w:hAnsi="Calibri" w:cs="Times New Roman"/>
    </w:rPr>
  </w:style>
  <w:style w:type="paragraph" w:customStyle="1" w:styleId="Textpsmene">
    <w:name w:val="Text písmene"/>
    <w:basedOn w:val="Normln"/>
    <w:rsid w:val="00EA65B0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51">
    <w:name w:val="l51"/>
    <w:basedOn w:val="Normln"/>
    <w:rsid w:val="00314A22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1">
    <w:name w:val="l61"/>
    <w:basedOn w:val="Normln"/>
    <w:rsid w:val="00314A22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30B03"/>
    <w:pPr>
      <w:keepNext/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30B03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130B0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130B0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7094607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fily.proebiz.com/profile/7094607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ofily.proebiz.com/profile/70946078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veronikasedlackova\AppData\Local\Microsoft\Windows\Temporary%20Internet%20Files\Content.Outlook\A9BGCEHS\josephine.proebiz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fdI/W+7xoDro2JS711bI6uPWOuhSKsAa4gMYsWNTaTY=</DigestValue>
    </Reference>
    <Reference Type="http://www.w3.org/2000/09/xmldsig#Object" URI="#idOfficeObject">
      <DigestMethod Algorithm="http://www.w3.org/2001/04/xmlenc#sha256"/>
      <DigestValue>07qSF8ByfxA3PGDnblJnmUzSfi8H6lL2h23behG/61g=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GAe/lPW3Hu3jp9qwwjT99i70Wioqsi1jLDBCEDhhg8o=</DigestValue>
    </Reference>
  </SignedInfo>
  <SignatureValue>Kz2+fbHTEAmYHp/DYlVLuDzgiUKtIjqHyqm//weFJHdzs4D3C4c2ztz3UAhBB/nldbYBJRxFIPnE
l0KapXV8IPO4LR8t4zexTVLegOvs9SAH4TjybIy+Wm8iBawqXHMoI0qOsdsG91pgiF1NcrfioI3n
pnuq1nxtFXpF/dFr3kNT9QhiZQ30htNUyg6nJgEyhARoeDbi6/Uc8bu9FBOfZeI5SUeblMMx15kB
9uxzXcwV5pEShjQ5F84wAsQBEiQFU92Hv0tFqJGOlGdsw/iOxPtAujY4SZ7mGEGsJGH70fumhAfo
f0+25u5dYFPyLjrDnWrB+o+FjXDwUs2oDj7ilw==</SignatureValue>
  <KeyInfo>
    <X509Data>
      <X509Certificate>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zUX/6NTKw50c5zoDiJwTJYUhVphbfA3/bigwc2eC5+E=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X0A0G7GjwFHmU8l4QDNRGmHOEVxuNmI8RaIlpEeufGg=</DigestValue>
      </Reference>
      <Reference URI="/word/document.xml?ContentType=application/vnd.openxmlformats-officedocument.wordprocessingml.document.main+xml">
        <DigestMethod Algorithm="http://www.w3.org/2001/04/xmlenc#sha256"/>
        <DigestValue>Dtvl6UJLu4zlqi4wsvyT5BXsHOD0J5si3IkQqwQvvb4=</DigestValue>
      </Reference>
      <Reference URI="/word/endnotes.xml?ContentType=application/vnd.openxmlformats-officedocument.wordprocessingml.endnotes+xml">
        <DigestMethod Algorithm="http://www.w3.org/2001/04/xmlenc#sha256"/>
        <DigestValue>VxvQ2gi3M+Hv67Rjrx69GrtXZxDsqzfFqbqsUUzOONs=</DigestValue>
      </Reference>
      <Reference URI="/word/fontTable.xml?ContentType=application/vnd.openxmlformats-officedocument.wordprocessingml.fontTable+xml">
        <DigestMethod Algorithm="http://www.w3.org/2001/04/xmlenc#sha256"/>
        <DigestValue>o7SDzdnfZDj9uHX7w6oK8N2+v6YUKYDznl1GoAqu8u8=</DigestValue>
      </Reference>
      <Reference URI="/word/footer1.xml?ContentType=application/vnd.openxmlformats-officedocument.wordprocessingml.footer+xml">
        <DigestMethod Algorithm="http://www.w3.org/2001/04/xmlenc#sha256"/>
        <DigestValue>UoW8T4O6knlzzUDHzTy44hsTRej8GLvcOXcEdxR1Kao=</DigestValue>
      </Reference>
      <Reference URI="/word/footnotes.xml?ContentType=application/vnd.openxmlformats-officedocument.wordprocessingml.footnotes+xml">
        <DigestMethod Algorithm="http://www.w3.org/2001/04/xmlenc#sha256"/>
        <DigestValue>dYL+ZrSvHvHnfY4IkOcGnC8r7F+C/jqhEE9RVMwvt1A=</DigestValue>
      </Reference>
      <Reference URI="/word/header1.xml?ContentType=application/vnd.openxmlformats-officedocument.wordprocessingml.header+xml">
        <DigestMethod Algorithm="http://www.w3.org/2001/04/xmlenc#sha256"/>
        <DigestValue>lKdFx4IdK+ICl7EfmaSkIajYVMS4n8KXRLvgXIciDu8=</DigestValue>
      </Reference>
      <Reference URI="/word/media/image1.jpeg?ContentType=image/jpeg">
        <DigestMethod Algorithm="http://www.w3.org/2001/04/xmlenc#sha256"/>
        <DigestValue>Q+MDUPLhRO+GEKhaduE35EAO24qYjNM7ebF6/Y+FnB8=</DigestValue>
      </Reference>
      <Reference URI="/word/media/image2.wmf?ContentType=image/x-wmf">
        <DigestMethod Algorithm="http://www.w3.org/2001/04/xmlenc#sha256"/>
        <DigestValue>1q8H+D3KWCPUfWqrbI3pBWraqgB+f5GfvunGzadAKj0=</DigestValue>
      </Reference>
      <Reference URI="/word/numbering.xml?ContentType=application/vnd.openxmlformats-officedocument.wordprocessingml.numbering+xml">
        <DigestMethod Algorithm="http://www.w3.org/2001/04/xmlenc#sha256"/>
        <DigestValue>ij4Gs2nf+3qGPVH5jwCfdXET6YnC0clLFldXglBg0Ec=</DigestValue>
      </Reference>
      <Reference URI="/word/settings.xml?ContentType=application/vnd.openxmlformats-officedocument.wordprocessingml.settings+xml">
        <DigestMethod Algorithm="http://www.w3.org/2001/04/xmlenc#sha256"/>
        <DigestValue>YBBTw6edSidmeGPb8EIXpIle539fNa+P540NJtvA7F0=</DigestValue>
      </Reference>
      <Reference URI="/word/styles.xml?ContentType=application/vnd.openxmlformats-officedocument.wordprocessingml.styles+xml">
        <DigestMethod Algorithm="http://www.w3.org/2001/04/xmlenc#sha256"/>
        <DigestValue>fHkYaPHN+PqzrnEcn48EQah47RGe4ZFeeKMZek13yp0=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X0sIIT3QXj044250H5t2NUScLGJlCH9PwJ6ic1at9pc=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2020-02-11T09:37:06Z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16.0.12430/19</OfficeVersion>
          <ApplicationVersion>16.0.12430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2020-02-11T09:37:06Z</xd:SigningTime>
          <xd:SigningCertificate>
            <xd:Cert>
              <xd:CertDigest>
                <DigestMethod Algorithm="http://www.w3.org/2001/04/xmlenc#sha256"/>
                <DigestValue>WQWil4QuRnhIsd65bdAqb80q0UDT1wVD40jzre6CsvY=</DigestValue>
              </xd:CertDigest>
              <xd:IssuerSerial>
                <X509IssuerName>CN=PostSignum Qualified CA 4, O="Česká pošta, s.p.", OID.2.5.4.97=NTRCZ-47114983, C=CZ</X509IssuerName>
                <X509SerialNumber>22065550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C192C-CA2F-4DD1-8575-99B5FB79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2471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Jan Růžička</cp:lastModifiedBy>
  <cp:revision>2</cp:revision>
  <cp:lastPrinted>2020-02-11T07:15:00Z</cp:lastPrinted>
  <dcterms:created xsi:type="dcterms:W3CDTF">2020-02-11T09:36:00Z</dcterms:created>
  <dcterms:modified xsi:type="dcterms:W3CDTF">2020-02-11T09:36:00Z</dcterms:modified>
</cp:coreProperties>
</file>