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37D0B495"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bookmarkStart w:id="0" w:name="_Hlk179464484"/>
      <w:r w:rsidR="00855B09" w:rsidRPr="00855B09">
        <w:rPr>
          <w:b/>
          <w:sz w:val="24"/>
          <w:szCs w:val="24"/>
        </w:rPr>
        <w:t>Most ev. č. 28216-1 Malá Skála</w:t>
      </w:r>
      <w:bookmarkEnd w:id="0"/>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42B4C04C"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F1117B" w:rsidRPr="00F1117B">
        <w:rPr>
          <w:b/>
          <w:sz w:val="24"/>
          <w:szCs w:val="24"/>
        </w:rPr>
        <w:t>Most ev. č. 28216-1 Malá Skála</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2B41EEC4"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F1117B" w:rsidRPr="00F1117B">
        <w:rPr>
          <w:sz w:val="24"/>
          <w:szCs w:val="24"/>
        </w:rPr>
        <w:t>Most ev. č. 28216-1 Malá Skála</w:t>
      </w:r>
      <w:r w:rsidR="00A46843" w:rsidRPr="00A46843">
        <w:rPr>
          <w:sz w:val="24"/>
          <w:szCs w:val="24"/>
        </w:rPr>
        <w:t xml:space="preserve"> </w:t>
      </w:r>
      <w:r w:rsidR="00871FC1" w:rsidRPr="00871FC1">
        <w:rPr>
          <w:sz w:val="24"/>
          <w:szCs w:val="24"/>
        </w:rPr>
        <w:t xml:space="preserve"> </w:t>
      </w:r>
    </w:p>
    <w:p w14:paraId="188A003F" w14:textId="6EA66098"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F1117B" w:rsidRPr="00F1117B">
        <w:rPr>
          <w:sz w:val="24"/>
          <w:szCs w:val="24"/>
        </w:rPr>
        <w:t>Most ev. č. 28216-1 Malá Skála</w:t>
      </w:r>
      <w:r w:rsidR="00871FC1">
        <w:rPr>
          <w:sz w:val="24"/>
          <w:szCs w:val="24"/>
        </w:rPr>
        <w:t>,</w:t>
      </w:r>
      <w:r w:rsidR="00DA53BC">
        <w:rPr>
          <w:sz w:val="24"/>
          <w:szCs w:val="24"/>
        </w:rPr>
        <w:t xml:space="preserve"> </w:t>
      </w:r>
      <w:r w:rsidR="0018170C" w:rsidRPr="00793E4E">
        <w:rPr>
          <w:sz w:val="24"/>
          <w:szCs w:val="24"/>
        </w:rPr>
        <w:t xml:space="preserve">okres </w:t>
      </w:r>
      <w:r w:rsidR="00F1117B">
        <w:rPr>
          <w:sz w:val="24"/>
          <w:szCs w:val="24"/>
        </w:rPr>
        <w:t>Jablonec nad Nisou</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4" w:name="_Hlk175578718"/>
      <w:r>
        <w:rPr>
          <w:b/>
          <w:bCs/>
          <w:sz w:val="24"/>
        </w:rPr>
        <w:t>stavb</w:t>
      </w:r>
      <w:r w:rsidR="00B23C90">
        <w:rPr>
          <w:b/>
          <w:bCs/>
          <w:sz w:val="24"/>
        </w:rPr>
        <w:t>y</w:t>
      </w:r>
      <w:r w:rsidR="00C965EC">
        <w:rPr>
          <w:b/>
          <w:bCs/>
          <w:sz w:val="24"/>
        </w:rPr>
        <w:t xml:space="preserve"> </w:t>
      </w:r>
      <w:bookmarkStart w:id="5"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4"/>
      <w:bookmarkEnd w:id="5"/>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6" w:name="_Hlk160028421"/>
      <w:r w:rsidR="001A44D0">
        <w:rPr>
          <w:sz w:val="24"/>
        </w:rPr>
        <w:t>zákona č. 283</w:t>
      </w:r>
      <w:r w:rsidR="008E2C7F">
        <w:rPr>
          <w:sz w:val="24"/>
        </w:rPr>
        <w:t>/2021 Sb., stavební zákon ve znění pozdějších předpisů</w:t>
      </w:r>
      <w:bookmarkEnd w:id="6"/>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7"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7"/>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FD49F1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8" w:name="_Hlk161753154"/>
      <w:r w:rsidR="00E72ED1">
        <w:rPr>
          <w:color w:val="000000"/>
        </w:rPr>
        <w:t>pro</w:t>
      </w:r>
      <w:r w:rsidR="00F52DEF">
        <w:rPr>
          <w:color w:val="000000"/>
        </w:rPr>
        <w:t xml:space="preserve"> povolení </w:t>
      </w:r>
      <w:r w:rsidR="00BF5980">
        <w:rPr>
          <w:color w:val="000000"/>
        </w:rPr>
        <w:t>stavby</w:t>
      </w:r>
      <w:bookmarkEnd w:id="8"/>
      <w:r w:rsidRPr="006831B2">
        <w:rPr>
          <w:color w:val="000000"/>
        </w:rPr>
        <w:t xml:space="preserve">: </w:t>
      </w:r>
      <w:r w:rsidRPr="006831B2">
        <w:rPr>
          <w:b/>
          <w:color w:val="000000"/>
        </w:rPr>
        <w:t xml:space="preserve">nejpozději do </w:t>
      </w:r>
      <w:r w:rsidR="00EA2D58">
        <w:rPr>
          <w:b/>
          <w:color w:val="000000"/>
        </w:rPr>
        <w:t>1</w:t>
      </w:r>
      <w:r w:rsidR="003B0FF0">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AE89A4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3B0FF0">
        <w:rPr>
          <w:b/>
        </w:rPr>
        <w:t>1</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2BE63414"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782DEE" w:rsidRPr="00D9090E">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300273D0" w:rsidR="003B7FC8" w:rsidRPr="001F40A9" w:rsidRDefault="00666EFD"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775 853 893</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Pr>
          <w:color w:val="000000"/>
          <w:sz w:val="24"/>
          <w:szCs w:val="24"/>
        </w:rPr>
        <w:t>martin.verner</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r w:rsidRPr="00B91D8B">
        <w:rPr>
          <w:rStyle w:val="Odkaznakoment"/>
          <w:color w:val="000000"/>
          <w:sz w:val="24"/>
          <w:szCs w:val="24"/>
        </w:rPr>
        <w:t>1A</w:t>
      </w:r>
      <w:proofErr w:type="spell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032CCF93" w:rsidR="00B75064" w:rsidRDefault="00B75064" w:rsidP="00A273F9">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w:t>
      </w:r>
      <w:proofErr w:type="spellStart"/>
      <w:r>
        <w:rPr>
          <w:rStyle w:val="Odkaznakoment"/>
          <w:color w:val="000000"/>
          <w:sz w:val="24"/>
          <w:szCs w:val="24"/>
        </w:rPr>
        <w:t>1C</w:t>
      </w:r>
      <w:proofErr w:type="spellEnd"/>
      <w:r>
        <w:rPr>
          <w:rStyle w:val="Odkaznakoment"/>
          <w:color w:val="000000"/>
          <w:sz w:val="24"/>
          <w:szCs w:val="24"/>
        </w:rPr>
        <w:t xml:space="preserve">, </w:t>
      </w:r>
      <w:proofErr w:type="spellStart"/>
      <w:r>
        <w:rPr>
          <w:rStyle w:val="Odkaznakoment"/>
          <w:color w:val="000000"/>
          <w:sz w:val="24"/>
          <w:szCs w:val="24"/>
        </w:rPr>
        <w:t>1D</w:t>
      </w:r>
      <w:proofErr w:type="spellEnd"/>
      <w:r>
        <w:rPr>
          <w:rStyle w:val="Odkaznakoment"/>
          <w:color w:val="000000"/>
          <w:sz w:val="24"/>
          <w:szCs w:val="24"/>
        </w:rPr>
        <w:t xml:space="preserve"> a </w:t>
      </w:r>
      <w:proofErr w:type="spellStart"/>
      <w:r>
        <w:rPr>
          <w:rStyle w:val="Odkaznakoment"/>
          <w:color w:val="000000"/>
          <w:sz w:val="24"/>
          <w:szCs w:val="24"/>
        </w:rPr>
        <w:t>1E</w:t>
      </w:r>
      <w:proofErr w:type="spellEnd"/>
      <w:r>
        <w:rPr>
          <w:rStyle w:val="Odkaznakoment"/>
          <w:color w:val="000000"/>
          <w:sz w:val="24"/>
          <w:szCs w:val="24"/>
        </w:rPr>
        <w:t xml:space="preserve"> </w:t>
      </w:r>
      <w:r w:rsidRPr="00B75064">
        <w:rPr>
          <w:rStyle w:val="Odkaznakoment"/>
          <w:color w:val="000000"/>
          <w:sz w:val="24"/>
          <w:szCs w:val="24"/>
        </w:rPr>
        <w:t>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B75064">
        <w:rPr>
          <w:rStyle w:val="Odkaznakoment"/>
          <w:color w:val="000000"/>
          <w:sz w:val="24"/>
          <w:szCs w:val="24"/>
        </w:rPr>
        <w:t>profily.proebiz.com</w:t>
      </w:r>
      <w:proofErr w:type="spellEnd"/>
      <w:r w:rsidRPr="00B75064">
        <w:rPr>
          <w:rStyle w:val="Odkaznakoment"/>
          <w:color w:val="000000"/>
          <w:sz w:val="24"/>
          <w:szCs w:val="24"/>
        </w:rPr>
        <w:t>/profile/70946078</w:t>
      </w:r>
      <w:r>
        <w:rPr>
          <w:rStyle w:val="Odkaznakoment"/>
          <w:color w:val="000000"/>
          <w:sz w:val="24"/>
          <w:szCs w:val="24"/>
        </w:rPr>
        <w:t>.</w:t>
      </w:r>
      <w:r w:rsidRPr="00B75064">
        <w:rPr>
          <w:rStyle w:val="Odkaznakoment"/>
          <w:color w:val="000000"/>
          <w:sz w:val="24"/>
          <w:szCs w:val="24"/>
        </w:rPr>
        <w:t xml:space="preserve">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0FF0"/>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0C3"/>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10"/>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B09"/>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AFB"/>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363"/>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3315"/>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7B"/>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25</Pages>
  <Words>7731</Words>
  <Characters>46138</Characters>
  <Application>Microsoft Office Word</Application>
  <DocSecurity>0</DocSecurity>
  <Lines>384</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53762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43</cp:revision>
  <cp:lastPrinted>2024-04-08T09:37:00Z</cp:lastPrinted>
  <dcterms:created xsi:type="dcterms:W3CDTF">2024-09-04T06:26:00Z</dcterms:created>
  <dcterms:modified xsi:type="dcterms:W3CDTF">2025-03-12T08:32:00Z</dcterms:modified>
</cp:coreProperties>
</file>