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77777777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2743D1F8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Názov zadávateľa: </w:t>
            </w:r>
            <w:r w:rsidR="00CD2913">
              <w:rPr>
                <w:rFonts w:ascii="Arial" w:hAnsi="Arial" w:cs="Arial"/>
              </w:rPr>
              <w:t xml:space="preserve"> </w:t>
            </w:r>
            <w:r w:rsidR="000B13FE">
              <w:rPr>
                <w:rFonts w:ascii="Arial" w:hAnsi="Arial" w:cs="Arial"/>
              </w:rPr>
              <w:t>AGRO Klubina s.r.o.</w:t>
            </w:r>
          </w:p>
        </w:tc>
      </w:tr>
      <w:tr w:rsidR="00F96DD8" w:rsidRPr="00BD5A84" w14:paraId="02A704B9" w14:textId="77777777" w:rsidTr="00F96DD8">
        <w:tc>
          <w:tcPr>
            <w:tcW w:w="10013" w:type="dxa"/>
          </w:tcPr>
          <w:p w14:paraId="06018063" w14:textId="68429042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Sídlo zadávateľa:   </w:t>
            </w:r>
            <w:r w:rsidR="00CD2913">
              <w:rPr>
                <w:rFonts w:ascii="Arial" w:hAnsi="Arial" w:cs="Arial"/>
              </w:rPr>
              <w:t xml:space="preserve"> </w:t>
            </w:r>
            <w:r w:rsidR="006A52BE">
              <w:rPr>
                <w:rFonts w:ascii="Arial" w:hAnsi="Arial" w:cs="Arial"/>
              </w:rPr>
              <w:t>Zvolenská cesta 2740, 984 01 Lučenec</w:t>
            </w:r>
          </w:p>
        </w:tc>
      </w:tr>
      <w:tr w:rsidR="00F96DD8" w:rsidRPr="00BD5A84" w14:paraId="59EE547C" w14:textId="77777777" w:rsidTr="00F96DD8">
        <w:tc>
          <w:tcPr>
            <w:tcW w:w="10013" w:type="dxa"/>
          </w:tcPr>
          <w:p w14:paraId="5C6CEDDE" w14:textId="3CB3A42A" w:rsidR="00F96DD8" w:rsidRPr="00BD5A84" w:rsidRDefault="00F96DD8" w:rsidP="00F96DD8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IČO zadávateľa:  </w:t>
            </w:r>
            <w:r w:rsidR="00CD2913">
              <w:rPr>
                <w:rFonts w:ascii="Arial" w:hAnsi="Arial" w:cs="Arial"/>
              </w:rPr>
              <w:t xml:space="preserve">    </w:t>
            </w:r>
            <w:r w:rsidR="000B13FE">
              <w:rPr>
                <w:rFonts w:ascii="Arial" w:hAnsi="Arial" w:cs="Arial"/>
              </w:rPr>
              <w:t>52258866</w:t>
            </w:r>
          </w:p>
        </w:tc>
      </w:tr>
      <w:tr w:rsidR="00F96DD8" w:rsidRPr="00BD5A84" w14:paraId="5FFCF300" w14:textId="77777777" w:rsidTr="00F96DD8">
        <w:tc>
          <w:tcPr>
            <w:tcW w:w="10013" w:type="dxa"/>
          </w:tcPr>
          <w:p w14:paraId="272C0D0A" w14:textId="757B2256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projektu: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0B13FE">
              <w:rPr>
                <w:rFonts w:ascii="Arial" w:hAnsi="Arial" w:cs="Arial"/>
              </w:rPr>
              <w:t>Manipulačné zariadenie v ŽV</w:t>
            </w:r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09A0C3A7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zákazky: </w:t>
            </w:r>
            <w:r w:rsidR="00CD2913" w:rsidRPr="0078134F">
              <w:rPr>
                <w:rFonts w:ascii="Arial" w:hAnsi="Arial" w:cs="Arial"/>
              </w:rPr>
              <w:t xml:space="preserve">     </w:t>
            </w:r>
            <w:r w:rsidR="00873489">
              <w:rPr>
                <w:rFonts w:ascii="Arial" w:hAnsi="Arial" w:cs="Arial"/>
              </w:rPr>
              <w:t xml:space="preserve"> </w:t>
            </w:r>
            <w:proofErr w:type="spellStart"/>
            <w:r w:rsidR="004F0565">
              <w:rPr>
                <w:rFonts w:ascii="Arial" w:hAnsi="Arial" w:cs="Arial"/>
              </w:rPr>
              <w:t>Mulčovač</w:t>
            </w:r>
            <w:proofErr w:type="spellEnd"/>
            <w:r w:rsidR="004F0565">
              <w:rPr>
                <w:rFonts w:ascii="Arial" w:hAnsi="Arial" w:cs="Arial"/>
              </w:rPr>
              <w:t xml:space="preserve"> </w:t>
            </w:r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69148ACD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13AF2652" w14:textId="77777777" w:rsidR="00F96DD8" w:rsidRPr="00BD5A84" w:rsidRDefault="00F96DD8" w:rsidP="00F96DD8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cs-CZ"/>
              </w:rPr>
            </w:pPr>
          </w:p>
          <w:p w14:paraId="415DE531" w14:textId="3E6B5ECB" w:rsidR="00F96DD8" w:rsidRPr="00BD5A84" w:rsidRDefault="004F0565" w:rsidP="00F96DD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  <w:lang w:eastAsia="cs-CZ"/>
              </w:rPr>
              <w:t>Mulčovač</w:t>
            </w:r>
            <w:proofErr w:type="spellEnd"/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 </w:t>
            </w:r>
            <w:r w:rsidR="00F96DD8" w:rsidRPr="00BD5A84">
              <w:rPr>
                <w:rFonts w:ascii="Arial" w:hAnsi="Arial" w:cs="Arial"/>
                <w:b/>
                <w:szCs w:val="24"/>
                <w:lang w:eastAsia="cs-CZ"/>
              </w:rPr>
              <w:t>- 1 ks</w:t>
            </w:r>
          </w:p>
          <w:p w14:paraId="4A2E54A1" w14:textId="77777777" w:rsidR="00F96DD8" w:rsidRPr="00BD5A84" w:rsidRDefault="00F96DD8" w:rsidP="00F96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F39FBC0" w14:textId="77777777" w:rsidR="00B13F9B" w:rsidRPr="00BD5A84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D61BD6">
        <w:tc>
          <w:tcPr>
            <w:tcW w:w="4962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</w:t>
            </w:r>
            <w:proofErr w:type="spellStart"/>
            <w:r w:rsidRPr="00BD5A84">
              <w:rPr>
                <w:rFonts w:ascii="Arial" w:hAnsi="Arial" w:cs="Arial"/>
                <w:b/>
              </w:rPr>
              <w:t>áno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/nie, v </w:t>
            </w:r>
            <w:proofErr w:type="spellStart"/>
            <w:r w:rsidRPr="00BD5A84">
              <w:rPr>
                <w:rFonts w:ascii="Arial" w:hAnsi="Arial" w:cs="Arial"/>
                <w:b/>
              </w:rPr>
              <w:t>prípade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D5A84">
              <w:rPr>
                <w:rFonts w:ascii="Arial" w:hAnsi="Arial" w:cs="Arial"/>
                <w:b/>
              </w:rPr>
              <w:t>číselnej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hodnoty </w:t>
            </w: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jej </w:t>
            </w:r>
            <w:proofErr w:type="spellStart"/>
            <w:r w:rsidRPr="00BD5A84">
              <w:rPr>
                <w:rFonts w:ascii="Arial" w:hAnsi="Arial" w:cs="Arial"/>
                <w:b/>
              </w:rPr>
              <w:t>skutočnost</w:t>
            </w:r>
            <w:proofErr w:type="spellEnd"/>
            <w:r w:rsidRPr="00BD5A84">
              <w:rPr>
                <w:rFonts w:ascii="Arial" w:hAnsi="Arial" w:cs="Arial"/>
                <w:b/>
              </w:rPr>
              <w:t>̌</w:t>
            </w:r>
          </w:p>
        </w:tc>
      </w:tr>
      <w:tr w:rsidR="00BD5A84" w:rsidRPr="00BD5A84" w14:paraId="105B5568" w14:textId="77777777" w:rsidTr="003A01F6">
        <w:tc>
          <w:tcPr>
            <w:tcW w:w="4962" w:type="dxa"/>
          </w:tcPr>
          <w:p w14:paraId="26D3B32E" w14:textId="278B21DA" w:rsidR="00BD5A84" w:rsidRPr="00BD5A84" w:rsidRDefault="004F0565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Pracovný záber v m</w:t>
            </w:r>
          </w:p>
        </w:tc>
        <w:tc>
          <w:tcPr>
            <w:tcW w:w="2268" w:type="dxa"/>
            <w:vAlign w:val="bottom"/>
          </w:tcPr>
          <w:p w14:paraId="228DB957" w14:textId="6515FDD7" w:rsidR="00BD5A84" w:rsidRPr="00BD5A84" w:rsidRDefault="004F0565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2,</w:t>
            </w:r>
            <w:r w:rsidR="0084378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– </w:t>
            </w:r>
            <w:r w:rsidR="009930D4">
              <w:rPr>
                <w:rFonts w:ascii="Arial" w:hAnsi="Arial" w:cs="Arial"/>
              </w:rPr>
              <w:t>2,</w:t>
            </w:r>
            <w:r w:rsidR="0084378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88" w:type="dxa"/>
            <w:vAlign w:val="center"/>
          </w:tcPr>
          <w:p w14:paraId="320BF8F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5C3889D6" w14:textId="77777777" w:rsidTr="003A01F6">
        <w:tc>
          <w:tcPr>
            <w:tcW w:w="4962" w:type="dxa"/>
            <w:vAlign w:val="bottom"/>
          </w:tcPr>
          <w:p w14:paraId="1AE82E4E" w14:textId="3CA991FE" w:rsidR="00BD5A84" w:rsidRPr="000B13FE" w:rsidRDefault="004F0565" w:rsidP="00BD5A84">
            <w:pPr>
              <w:rPr>
                <w:rFonts w:ascii="Arial" w:hAnsi="Arial" w:cs="Arial"/>
              </w:rPr>
            </w:pPr>
            <w:r w:rsidRPr="000B13FE">
              <w:rPr>
                <w:rFonts w:ascii="Arial" w:hAnsi="Arial" w:cs="Arial"/>
              </w:rPr>
              <w:t>Spôsob pripojenia – nesený v</w:t>
            </w:r>
            <w:r w:rsidR="0084378F">
              <w:rPr>
                <w:rFonts w:ascii="Arial" w:hAnsi="Arial" w:cs="Arial"/>
              </w:rPr>
              <w:t> TBZ traktora</w:t>
            </w:r>
          </w:p>
        </w:tc>
        <w:tc>
          <w:tcPr>
            <w:tcW w:w="2268" w:type="dxa"/>
            <w:vAlign w:val="bottom"/>
          </w:tcPr>
          <w:p w14:paraId="584530AA" w14:textId="7B20C10E" w:rsidR="00BD5A84" w:rsidRPr="00BD5A84" w:rsidRDefault="004F0565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7168CAC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24107E0C" w14:textId="77777777" w:rsidTr="003A01F6">
        <w:tc>
          <w:tcPr>
            <w:tcW w:w="4962" w:type="dxa"/>
            <w:vAlign w:val="bottom"/>
          </w:tcPr>
          <w:p w14:paraId="413DEEA3" w14:textId="0B4567AB" w:rsidR="00BD5A84" w:rsidRPr="000B13FE" w:rsidRDefault="004F0565" w:rsidP="00BD5A84">
            <w:pPr>
              <w:rPr>
                <w:rFonts w:ascii="Arial" w:hAnsi="Arial" w:cs="Arial"/>
              </w:rPr>
            </w:pPr>
            <w:r w:rsidRPr="000B13FE">
              <w:rPr>
                <w:rFonts w:ascii="Arial" w:hAnsi="Arial" w:cs="Arial"/>
              </w:rPr>
              <w:t>Os rotácie rotorov – horizontáln</w:t>
            </w:r>
            <w:r w:rsidR="0084378F">
              <w:rPr>
                <w:rFonts w:ascii="Arial" w:hAnsi="Arial" w:cs="Arial"/>
              </w:rPr>
              <w:t>y</w:t>
            </w:r>
          </w:p>
        </w:tc>
        <w:tc>
          <w:tcPr>
            <w:tcW w:w="2268" w:type="dxa"/>
            <w:vAlign w:val="bottom"/>
          </w:tcPr>
          <w:p w14:paraId="7FF8AE97" w14:textId="47CC91B0" w:rsidR="00BD5A84" w:rsidRPr="00BD5A84" w:rsidRDefault="004F0565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24ECCB9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84378F" w:rsidRPr="00BD5A84" w14:paraId="50DC8738" w14:textId="77777777" w:rsidTr="003A01F6">
        <w:tc>
          <w:tcPr>
            <w:tcW w:w="4962" w:type="dxa"/>
            <w:vAlign w:val="bottom"/>
          </w:tcPr>
          <w:p w14:paraId="7FB31960" w14:textId="44C50F44" w:rsidR="0084378F" w:rsidRPr="000B13FE" w:rsidRDefault="0084378F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Rotor s kladivami</w:t>
            </w:r>
          </w:p>
        </w:tc>
        <w:tc>
          <w:tcPr>
            <w:tcW w:w="2268" w:type="dxa"/>
            <w:vAlign w:val="bottom"/>
          </w:tcPr>
          <w:p w14:paraId="14E17831" w14:textId="084DB5DF" w:rsidR="0084378F" w:rsidRDefault="0084378F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28CCB8DC" w14:textId="77777777" w:rsidR="0084378F" w:rsidRPr="00BD5A84" w:rsidRDefault="0084378F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84378F" w:rsidRPr="00BD5A84" w14:paraId="18EE4EA2" w14:textId="77777777" w:rsidTr="003A01F6">
        <w:tc>
          <w:tcPr>
            <w:tcW w:w="4962" w:type="dxa"/>
            <w:vAlign w:val="bottom"/>
          </w:tcPr>
          <w:p w14:paraId="13EA3B22" w14:textId="694E5AA3" w:rsidR="0084378F" w:rsidRPr="000B13FE" w:rsidRDefault="0084378F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Prevodovka s voľnobežkou</w:t>
            </w:r>
          </w:p>
        </w:tc>
        <w:tc>
          <w:tcPr>
            <w:tcW w:w="2268" w:type="dxa"/>
            <w:vAlign w:val="bottom"/>
          </w:tcPr>
          <w:p w14:paraId="1BEB534B" w14:textId="42402485" w:rsidR="0084378F" w:rsidRDefault="0084378F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2DE72E77" w14:textId="77777777" w:rsidR="0084378F" w:rsidRPr="00BD5A84" w:rsidRDefault="0084378F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84378F" w:rsidRPr="00BD5A84" w14:paraId="07035EB6" w14:textId="77777777" w:rsidTr="003A01F6">
        <w:tc>
          <w:tcPr>
            <w:tcW w:w="4962" w:type="dxa"/>
            <w:vAlign w:val="bottom"/>
          </w:tcPr>
          <w:p w14:paraId="2D4B8C3B" w14:textId="5F2C6FEB" w:rsidR="0084378F" w:rsidRDefault="0084378F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Homokinetický kĺbový hriadeľ</w:t>
            </w:r>
          </w:p>
        </w:tc>
        <w:tc>
          <w:tcPr>
            <w:tcW w:w="2268" w:type="dxa"/>
            <w:vAlign w:val="bottom"/>
          </w:tcPr>
          <w:p w14:paraId="464F87E1" w14:textId="7AADEBE1" w:rsidR="0084378F" w:rsidRDefault="0084378F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741C9169" w14:textId="77777777" w:rsidR="0084378F" w:rsidRPr="00BD5A84" w:rsidRDefault="0084378F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84378F" w:rsidRPr="00BD5A84" w14:paraId="5B1C0A73" w14:textId="77777777" w:rsidTr="003A01F6">
        <w:tc>
          <w:tcPr>
            <w:tcW w:w="4962" w:type="dxa"/>
            <w:vAlign w:val="bottom"/>
          </w:tcPr>
          <w:p w14:paraId="59F19C05" w14:textId="244475AB" w:rsidR="0084378F" w:rsidRDefault="0084378F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Hmotnosť v kg</w:t>
            </w:r>
          </w:p>
        </w:tc>
        <w:tc>
          <w:tcPr>
            <w:tcW w:w="2268" w:type="dxa"/>
            <w:vAlign w:val="bottom"/>
          </w:tcPr>
          <w:p w14:paraId="24FB4116" w14:textId="5917AE77" w:rsidR="0084378F" w:rsidRDefault="0084378F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1100</w:t>
            </w:r>
          </w:p>
        </w:tc>
        <w:tc>
          <w:tcPr>
            <w:tcW w:w="2788" w:type="dxa"/>
            <w:vAlign w:val="center"/>
          </w:tcPr>
          <w:p w14:paraId="55FCB797" w14:textId="77777777" w:rsidR="0084378F" w:rsidRPr="00BD5A84" w:rsidRDefault="0084378F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84378F" w:rsidRPr="00BD5A84" w14:paraId="014800B3" w14:textId="77777777" w:rsidTr="003A01F6">
        <w:tc>
          <w:tcPr>
            <w:tcW w:w="4962" w:type="dxa"/>
            <w:vAlign w:val="bottom"/>
          </w:tcPr>
          <w:p w14:paraId="3F513650" w14:textId="3BDEB355" w:rsidR="0084378F" w:rsidRDefault="0084378F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Zadný oporný valec</w:t>
            </w:r>
          </w:p>
        </w:tc>
        <w:tc>
          <w:tcPr>
            <w:tcW w:w="2268" w:type="dxa"/>
            <w:vAlign w:val="bottom"/>
          </w:tcPr>
          <w:p w14:paraId="299D6BB0" w14:textId="1207EEDB" w:rsidR="0084378F" w:rsidRDefault="0084378F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17390380" w14:textId="77777777" w:rsidR="0084378F" w:rsidRPr="00BD5A84" w:rsidRDefault="0084378F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84378F" w:rsidRPr="00BD5A84" w14:paraId="10B94800" w14:textId="77777777" w:rsidTr="003A01F6">
        <w:tc>
          <w:tcPr>
            <w:tcW w:w="4962" w:type="dxa"/>
            <w:vAlign w:val="bottom"/>
          </w:tcPr>
          <w:p w14:paraId="34B5782E" w14:textId="609390E4" w:rsidR="0084378F" w:rsidRDefault="0084378F" w:rsidP="00843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Možnosť práce za traktorom aj vedľa traktora</w:t>
            </w:r>
          </w:p>
        </w:tc>
        <w:tc>
          <w:tcPr>
            <w:tcW w:w="2268" w:type="dxa"/>
            <w:vAlign w:val="bottom"/>
          </w:tcPr>
          <w:p w14:paraId="30D04BFC" w14:textId="23C804D2" w:rsidR="0084378F" w:rsidRDefault="0084378F" w:rsidP="00843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41FFE321" w14:textId="77777777" w:rsidR="0084378F" w:rsidRPr="00BD5A84" w:rsidRDefault="0084378F" w:rsidP="0084378F">
            <w:pPr>
              <w:jc w:val="center"/>
              <w:rPr>
                <w:rFonts w:ascii="Arial" w:hAnsi="Arial" w:cs="Arial"/>
              </w:rPr>
            </w:pPr>
          </w:p>
        </w:tc>
      </w:tr>
      <w:tr w:rsidR="0084378F" w:rsidRPr="00BD5A84" w14:paraId="1F6BD49C" w14:textId="77777777" w:rsidTr="003A01F6">
        <w:tc>
          <w:tcPr>
            <w:tcW w:w="4962" w:type="dxa"/>
          </w:tcPr>
          <w:p w14:paraId="27C0459D" w14:textId="475B27D5" w:rsidR="0084378F" w:rsidRPr="00BD5A84" w:rsidRDefault="0084378F" w:rsidP="0084378F">
            <w:pPr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Naklápateľný</w:t>
            </w:r>
            <w:proofErr w:type="spellEnd"/>
            <w:r>
              <w:rPr>
                <w:rFonts w:ascii="Arial" w:hAnsi="Arial" w:cs="Arial"/>
                <w:lang w:val="cs-CZ"/>
              </w:rPr>
              <w:t xml:space="preserve"> nad </w:t>
            </w:r>
            <w:proofErr w:type="spellStart"/>
            <w:r>
              <w:rPr>
                <w:rFonts w:ascii="Arial" w:hAnsi="Arial" w:cs="Arial"/>
                <w:lang w:val="cs-CZ"/>
              </w:rPr>
              <w:t>horizontálnu</w:t>
            </w:r>
            <w:proofErr w:type="spellEnd"/>
            <w:r>
              <w:rPr>
                <w:rFonts w:ascii="Arial" w:hAnsi="Arial" w:cs="Arial"/>
                <w:lang w:val="cs-CZ"/>
              </w:rPr>
              <w:t xml:space="preserve"> rovinu o min. 90 </w:t>
            </w:r>
            <w:proofErr w:type="spellStart"/>
            <w:r>
              <w:rPr>
                <w:rFonts w:ascii="Arial" w:hAnsi="Arial" w:cs="Arial"/>
                <w:lang w:val="cs-CZ"/>
              </w:rPr>
              <w:t>stupňov</w:t>
            </w:r>
            <w:proofErr w:type="spellEnd"/>
          </w:p>
        </w:tc>
        <w:tc>
          <w:tcPr>
            <w:tcW w:w="2268" w:type="dxa"/>
            <w:vAlign w:val="bottom"/>
          </w:tcPr>
          <w:p w14:paraId="163B6BCF" w14:textId="4B6D9FEB" w:rsidR="0084378F" w:rsidRPr="00BD5A84" w:rsidRDefault="0084378F" w:rsidP="00843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0A39A87" w14:textId="77777777" w:rsidR="0084378F" w:rsidRPr="00BD5A84" w:rsidRDefault="0084378F" w:rsidP="0084378F">
            <w:pPr>
              <w:jc w:val="center"/>
              <w:rPr>
                <w:rFonts w:ascii="Arial" w:hAnsi="Arial" w:cs="Arial"/>
              </w:rPr>
            </w:pPr>
          </w:p>
        </w:tc>
      </w:tr>
      <w:tr w:rsidR="0084378F" w:rsidRPr="00BD5A84" w14:paraId="7B2ED8DC" w14:textId="77777777" w:rsidTr="003A01F6">
        <w:tc>
          <w:tcPr>
            <w:tcW w:w="4962" w:type="dxa"/>
            <w:vAlign w:val="bottom"/>
          </w:tcPr>
          <w:p w14:paraId="06C8148E" w14:textId="38F5B332" w:rsidR="0084378F" w:rsidRPr="00BD5A84" w:rsidRDefault="0084378F" w:rsidP="00843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Naklápateľný pod horizontálnu rovinu o min. 60 stupňov</w:t>
            </w:r>
          </w:p>
        </w:tc>
        <w:tc>
          <w:tcPr>
            <w:tcW w:w="2268" w:type="dxa"/>
            <w:vAlign w:val="bottom"/>
          </w:tcPr>
          <w:p w14:paraId="44C94D30" w14:textId="479CCA9F" w:rsidR="0084378F" w:rsidRPr="00BD5A84" w:rsidRDefault="0084378F" w:rsidP="00843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79A2F21A" w14:textId="77777777" w:rsidR="0084378F" w:rsidRPr="00BD5A84" w:rsidRDefault="0084378F" w:rsidP="0084378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5564FD" w14:textId="77777777" w:rsidR="00B13F9B" w:rsidRPr="00BD5A84" w:rsidRDefault="00B13F9B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13F9B" w:rsidRPr="00BD5A84" w14:paraId="6EEDF54D" w14:textId="77777777" w:rsidTr="00D61BD6">
        <w:tc>
          <w:tcPr>
            <w:tcW w:w="4032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13F9B" w:rsidRPr="00BD5A84" w14:paraId="6D717E1B" w14:textId="77777777" w:rsidTr="00D61BD6">
        <w:tc>
          <w:tcPr>
            <w:tcW w:w="4032" w:type="dxa"/>
            <w:vAlign w:val="center"/>
          </w:tcPr>
          <w:p w14:paraId="39E874C6" w14:textId="1CF797B9" w:rsidR="00B13F9B" w:rsidRPr="00BD5A84" w:rsidRDefault="004F0565" w:rsidP="00D61B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lang w:eastAsia="cs-CZ"/>
              </w:rPr>
              <w:t>Mulčovač</w:t>
            </w:r>
            <w:proofErr w:type="spellEnd"/>
            <w:r>
              <w:rPr>
                <w:rFonts w:ascii="Arial" w:hAnsi="Arial" w:cs="Arial"/>
                <w:b/>
                <w:lang w:eastAsia="cs-CZ"/>
              </w:rPr>
              <w:t xml:space="preserve"> </w:t>
            </w:r>
          </w:p>
        </w:tc>
        <w:tc>
          <w:tcPr>
            <w:tcW w:w="2206" w:type="dxa"/>
            <w:vAlign w:val="center"/>
          </w:tcPr>
          <w:p w14:paraId="25D49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7F5EE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1C686EDB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1044F0EE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</w:t>
            </w:r>
            <w:r w:rsidR="006A52BE">
              <w:rPr>
                <w:rFonts w:ascii="Arial" w:hAnsi="Arial" w:cs="Arial"/>
                <w:b/>
              </w:rPr>
              <w:t>3</w:t>
            </w:r>
            <w:r w:rsidRPr="00BD5A84"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6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>
      <w:pPr>
        <w:rPr>
          <w:rFonts w:ascii="Arial" w:hAnsi="Arial" w:cs="Arial"/>
        </w:rPr>
      </w:pPr>
    </w:p>
    <w:sectPr w:rsidR="00694A69" w:rsidRPr="00BD5A84" w:rsidSect="009C665A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B2E32" w14:textId="77777777" w:rsidR="003C5873" w:rsidRDefault="003C5873">
      <w:r>
        <w:separator/>
      </w:r>
    </w:p>
  </w:endnote>
  <w:endnote w:type="continuationSeparator" w:id="0">
    <w:p w14:paraId="09D9CDD6" w14:textId="77777777" w:rsidR="003C5873" w:rsidRDefault="003C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1778F7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1778F7" w:rsidRDefault="0017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CE443" w14:textId="77777777" w:rsidR="003C5873" w:rsidRDefault="003C5873">
      <w:r>
        <w:separator/>
      </w:r>
    </w:p>
  </w:footnote>
  <w:footnote w:type="continuationSeparator" w:id="0">
    <w:p w14:paraId="19C9165A" w14:textId="77777777" w:rsidR="003C5873" w:rsidRDefault="003C5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67ECB"/>
    <w:rsid w:val="000730D8"/>
    <w:rsid w:val="000B13FE"/>
    <w:rsid w:val="000F675B"/>
    <w:rsid w:val="001778F7"/>
    <w:rsid w:val="002203A6"/>
    <w:rsid w:val="002376D6"/>
    <w:rsid w:val="002476D4"/>
    <w:rsid w:val="00250E5C"/>
    <w:rsid w:val="002835EE"/>
    <w:rsid w:val="003100D0"/>
    <w:rsid w:val="00350426"/>
    <w:rsid w:val="0037540C"/>
    <w:rsid w:val="00383C7D"/>
    <w:rsid w:val="003C5873"/>
    <w:rsid w:val="003D5E1D"/>
    <w:rsid w:val="0040680D"/>
    <w:rsid w:val="00414CDC"/>
    <w:rsid w:val="0043785D"/>
    <w:rsid w:val="00467BEB"/>
    <w:rsid w:val="004A118F"/>
    <w:rsid w:val="004F0565"/>
    <w:rsid w:val="00500470"/>
    <w:rsid w:val="00590B8F"/>
    <w:rsid w:val="005946E4"/>
    <w:rsid w:val="00624B0F"/>
    <w:rsid w:val="00637EF2"/>
    <w:rsid w:val="006529A5"/>
    <w:rsid w:val="00694A69"/>
    <w:rsid w:val="006A52BE"/>
    <w:rsid w:val="006C64E9"/>
    <w:rsid w:val="006F6079"/>
    <w:rsid w:val="007416E8"/>
    <w:rsid w:val="0078134F"/>
    <w:rsid w:val="0084378F"/>
    <w:rsid w:val="00873489"/>
    <w:rsid w:val="008F7F1A"/>
    <w:rsid w:val="00924BB1"/>
    <w:rsid w:val="009675E7"/>
    <w:rsid w:val="00986666"/>
    <w:rsid w:val="009930D4"/>
    <w:rsid w:val="009A473F"/>
    <w:rsid w:val="00A07326"/>
    <w:rsid w:val="00A10D9B"/>
    <w:rsid w:val="00A51C60"/>
    <w:rsid w:val="00A61DAF"/>
    <w:rsid w:val="00A63FEB"/>
    <w:rsid w:val="00AF457F"/>
    <w:rsid w:val="00B13F9B"/>
    <w:rsid w:val="00B36FAF"/>
    <w:rsid w:val="00BA6879"/>
    <w:rsid w:val="00BB5CEF"/>
    <w:rsid w:val="00BC617C"/>
    <w:rsid w:val="00BD5A84"/>
    <w:rsid w:val="00C46DE2"/>
    <w:rsid w:val="00C93A83"/>
    <w:rsid w:val="00CA7EAE"/>
    <w:rsid w:val="00CD2913"/>
    <w:rsid w:val="00D03137"/>
    <w:rsid w:val="00D079A5"/>
    <w:rsid w:val="00DD64AC"/>
    <w:rsid w:val="00E248B1"/>
    <w:rsid w:val="00E86AA1"/>
    <w:rsid w:val="00F96DD8"/>
    <w:rsid w:val="00FA66C8"/>
    <w:rsid w:val="00FD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4</cp:revision>
  <dcterms:created xsi:type="dcterms:W3CDTF">2025-02-26T09:03:00Z</dcterms:created>
  <dcterms:modified xsi:type="dcterms:W3CDTF">2025-03-13T07:48:00Z</dcterms:modified>
</cp:coreProperties>
</file>