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6120347D" w:rsidR="002D0DDA" w:rsidRPr="007211C8" w:rsidRDefault="002D0DDA" w:rsidP="007211C8">
      <w:pPr>
        <w:pStyle w:val="Default"/>
        <w:jc w:val="both"/>
        <w:rPr>
          <w:rFonts w:ascii="Calibri" w:hAnsi="Calibri"/>
          <w:b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bookmarkStart w:id="0" w:name="_Hlk158195927"/>
      <w:bookmarkStart w:id="1" w:name="_Hlk160097377"/>
      <w:r w:rsidR="004E4BB3" w:rsidRPr="0023022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Výkon činnosti stavebného dozoru </w:t>
      </w:r>
      <w:bookmarkEnd w:id="0"/>
      <w:r w:rsidR="004E4BB3" w:rsidRPr="00230226">
        <w:rPr>
          <w:rFonts w:asciiTheme="minorHAnsi" w:hAnsiTheme="minorHAnsi" w:cstheme="minorHAnsi"/>
          <w:b/>
          <w:bCs/>
          <w:sz w:val="20"/>
          <w:szCs w:val="20"/>
          <w:u w:val="single"/>
        </w:rPr>
        <w:t>pre stavbu:</w:t>
      </w:r>
      <w:r w:rsidR="004E4BB3" w:rsidRPr="00230226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bookmarkStart w:id="2" w:name="_Hlk160097489"/>
      <w:r w:rsidR="004E4BB3" w:rsidRPr="00230226">
        <w:rPr>
          <w:rFonts w:asciiTheme="minorHAnsi" w:hAnsiTheme="minorHAnsi" w:cstheme="minorHAnsi"/>
          <w:b/>
          <w:bCs/>
          <w:sz w:val="20"/>
          <w:szCs w:val="20"/>
          <w:u w:val="single"/>
        </w:rPr>
        <w:t>„</w:t>
      </w:r>
      <w:bookmarkEnd w:id="1"/>
      <w:bookmarkEnd w:id="2"/>
      <w:r w:rsidR="00230226" w:rsidRPr="00230226">
        <w:rPr>
          <w:rFonts w:asciiTheme="minorHAnsi" w:hAnsiTheme="minorHAnsi" w:cstheme="minorHAnsi"/>
          <w:b/>
          <w:bCs/>
          <w:sz w:val="20"/>
          <w:szCs w:val="20"/>
          <w:u w:val="single"/>
        </w:rPr>
        <w:t>Moderná inkluzívna škola, 2. etapa, SOŠ obchodu a služieb, Rimavská Sobota</w:t>
      </w:r>
      <w:r w:rsidR="00AE4B62" w:rsidRPr="00230226">
        <w:rPr>
          <w:rFonts w:asciiTheme="minorHAnsi" w:hAnsiTheme="minorHAnsi" w:cstheme="minorHAnsi"/>
          <w:b/>
          <w:bCs/>
          <w:sz w:val="20"/>
          <w:szCs w:val="20"/>
          <w:u w:val="single"/>
        </w:rPr>
        <w:t>“ (</w:t>
      </w:r>
      <w:r w:rsidR="00AE4B62" w:rsidRPr="00AE4B6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Výzva č. </w:t>
      </w:r>
      <w:r w:rsidR="001E792F">
        <w:rPr>
          <w:rFonts w:asciiTheme="minorHAnsi" w:hAnsiTheme="minorHAnsi" w:cstheme="minorHAnsi"/>
          <w:b/>
          <w:bCs/>
          <w:sz w:val="20"/>
          <w:szCs w:val="20"/>
          <w:u w:val="single"/>
        </w:rPr>
        <w:t>2</w:t>
      </w:r>
      <w:r w:rsidR="00B02CEB">
        <w:rPr>
          <w:rFonts w:asciiTheme="minorHAnsi" w:hAnsiTheme="minorHAnsi" w:cstheme="minorHAnsi"/>
          <w:b/>
          <w:bCs/>
          <w:sz w:val="20"/>
          <w:szCs w:val="20"/>
          <w:u w:val="single"/>
        </w:rPr>
        <w:t>4</w:t>
      </w:r>
      <w:r w:rsidR="00AE4B62" w:rsidRPr="00AE4B62">
        <w:rPr>
          <w:rFonts w:asciiTheme="minorHAnsi" w:hAnsiTheme="minorHAnsi" w:cstheme="minorHAnsi"/>
          <w:b/>
          <w:bCs/>
          <w:sz w:val="20"/>
          <w:szCs w:val="20"/>
          <w:u w:val="single"/>
        </w:rPr>
        <w:t>)</w:t>
      </w:r>
      <w:r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,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kategória č. 1 Výkon činnosti stavebného dozoru s odborným zameraní</w:t>
      </w:r>
      <w:r w:rsidR="0059224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„Pozemné stavby (pozemné stavby)</w:t>
      </w:r>
      <w:r w:rsidR="003B6B7D" w:rsidRPr="00565235">
        <w:rPr>
          <w:rFonts w:asciiTheme="minorHAnsi" w:hAnsiTheme="minorHAnsi" w:cstheme="minorHAnsi"/>
          <w:sz w:val="20"/>
          <w:szCs w:val="20"/>
        </w:rPr>
        <w:t>“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122275"/>
    <w:rsid w:val="0019377F"/>
    <w:rsid w:val="001E792F"/>
    <w:rsid w:val="00230226"/>
    <w:rsid w:val="00287369"/>
    <w:rsid w:val="002B779C"/>
    <w:rsid w:val="002D0DDA"/>
    <w:rsid w:val="002E454A"/>
    <w:rsid w:val="003B1C73"/>
    <w:rsid w:val="003B6B7D"/>
    <w:rsid w:val="0042731B"/>
    <w:rsid w:val="004E4BB3"/>
    <w:rsid w:val="0050727D"/>
    <w:rsid w:val="00524CB4"/>
    <w:rsid w:val="005520C8"/>
    <w:rsid w:val="00565235"/>
    <w:rsid w:val="0059224F"/>
    <w:rsid w:val="006B1A88"/>
    <w:rsid w:val="007211C8"/>
    <w:rsid w:val="00735F9A"/>
    <w:rsid w:val="00741D70"/>
    <w:rsid w:val="007844EB"/>
    <w:rsid w:val="00861B05"/>
    <w:rsid w:val="008A3A92"/>
    <w:rsid w:val="009E40E1"/>
    <w:rsid w:val="00A4327D"/>
    <w:rsid w:val="00A9007D"/>
    <w:rsid w:val="00A96996"/>
    <w:rsid w:val="00AE4B62"/>
    <w:rsid w:val="00AE7DA2"/>
    <w:rsid w:val="00B02CEB"/>
    <w:rsid w:val="00B129D5"/>
    <w:rsid w:val="00B210CB"/>
    <w:rsid w:val="00BD00A9"/>
    <w:rsid w:val="00CB5126"/>
    <w:rsid w:val="00CD4626"/>
    <w:rsid w:val="00D624A4"/>
    <w:rsid w:val="00DF373F"/>
    <w:rsid w:val="00E87C15"/>
    <w:rsid w:val="00EC1701"/>
    <w:rsid w:val="00F41019"/>
    <w:rsid w:val="00FA2EAD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2025-03-19T13:28:00Z</dcterms:created>
  <dcterms:modified xsi:type="dcterms:W3CDTF">2025-03-19T13:32:00Z</dcterms:modified>
</cp:coreProperties>
</file>