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0E91E80E" w:rsidR="00C42F84" w:rsidRPr="00590007" w:rsidRDefault="00A8483F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483F">
              <w:rPr>
                <w:rFonts w:ascii="Calibri" w:eastAsia="Times New Roman" w:hAnsi="Calibri" w:cs="Times New Roman"/>
                <w:color w:val="000000"/>
                <w:lang w:eastAsia="sk-SK"/>
              </w:rPr>
              <w:t>Ján PAUČO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86AF609" w:rsidR="00C42F84" w:rsidRPr="00590007" w:rsidRDefault="00EF4060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F4060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Cyrila a Metoda 9023/5, Zvolen 96001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084C95F7" w:rsidR="00C42F84" w:rsidRPr="00590007" w:rsidRDefault="00A8483F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483F">
              <w:rPr>
                <w:rFonts w:ascii="Calibri" w:eastAsia="Times New Roman" w:hAnsi="Calibri" w:cs="Times New Roman"/>
                <w:color w:val="000000"/>
                <w:lang w:eastAsia="sk-SK"/>
              </w:rPr>
              <w:t>Ján PAUČO</w:t>
            </w:r>
            <w:r w:rsidR="009A491B" w:rsidRPr="009A491B">
              <w:rPr>
                <w:rFonts w:ascii="Calibri" w:eastAsia="Times New Roman" w:hAnsi="Calibri" w:cs="Times New Roman"/>
                <w:color w:val="000000"/>
                <w:lang w:eastAsia="sk-SK"/>
              </w:rPr>
              <w:t>, SHR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52C1C7FA" w:rsidR="00C42F84" w:rsidRPr="00590007" w:rsidRDefault="00EF4060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F4060">
              <w:rPr>
                <w:rFonts w:ascii="Calibri" w:eastAsia="Times New Roman" w:hAnsi="Calibri" w:cs="Times New Roman"/>
                <w:color w:val="000000"/>
                <w:lang w:eastAsia="sk-SK"/>
              </w:rPr>
              <w:t>41628306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3F321084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5869B5CB" w14:textId="609D7F26" w:rsidR="00C42F84" w:rsidRDefault="00EF4060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F40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Podpora poľnohospodárskeho podniku BIO farma – </w:t>
            </w:r>
            <w:proofErr w:type="spellStart"/>
            <w:r w:rsidRPr="00EF4060">
              <w:rPr>
                <w:rFonts w:ascii="Calibri" w:eastAsia="Times New Roman" w:hAnsi="Calibri" w:cs="Times New Roman"/>
                <w:color w:val="000000"/>
                <w:lang w:eastAsia="sk-SK"/>
              </w:rPr>
              <w:t>Paučo</w:t>
            </w:r>
            <w:proofErr w:type="spellEnd"/>
          </w:p>
          <w:p w14:paraId="6A629000" w14:textId="77777777" w:rsidR="00E95233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9287B6D" w14:textId="099B4D97" w:rsidR="00E95233" w:rsidRPr="00590007" w:rsidRDefault="00E95233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Kód </w:t>
            </w:r>
            <w:proofErr w:type="spellStart"/>
            <w:r w:rsidRP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>ŽoNFP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  <w:r w:rsidR="002862E4" w:rsidRPr="002862E4">
              <w:rPr>
                <w:rFonts w:ascii="Calibri" w:eastAsia="Times New Roman" w:hAnsi="Calibri" w:cs="Times New Roman"/>
                <w:color w:val="000000"/>
                <w:lang w:eastAsia="sk-SK"/>
              </w:rPr>
              <w:t>041BB650072</w:t>
            </w: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2406E13A" w:rsidR="00C42F84" w:rsidRDefault="00A8483F" w:rsidP="00E9523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8483F">
              <w:rPr>
                <w:rFonts w:ascii="Calibri" w:eastAsia="Times New Roman" w:hAnsi="Calibri" w:cs="Times New Roman"/>
                <w:color w:val="000000"/>
                <w:lang w:eastAsia="sk-SK"/>
              </w:rPr>
              <w:t>Ján PAUČO</w:t>
            </w:r>
            <w:r w:rsidR="00E952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="002862E4" w:rsidRPr="002862E4">
              <w:rPr>
                <w:rFonts w:ascii="Calibri" w:eastAsia="Times New Roman" w:hAnsi="Calibri" w:cs="Times New Roman"/>
                <w:color w:val="000000"/>
                <w:lang w:eastAsia="sk-SK"/>
              </w:rPr>
              <w:t>Námestie Cyrila a Metoda 9023/5, Zvolen 96001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C3F7BED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7D7482FC" w:rsidR="00C42F84" w:rsidRPr="00590007" w:rsidRDefault="00033105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realizácia stavebných prác v rámci projektu „</w:t>
            </w:r>
            <w:r w:rsidR="002862E4" w:rsidRPr="002862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Podpora poľnohospodárskeho podniku BIO farma – </w:t>
            </w:r>
            <w:proofErr w:type="spellStart"/>
            <w:r w:rsidR="002862E4" w:rsidRPr="002862E4">
              <w:rPr>
                <w:rFonts w:ascii="Calibri" w:eastAsia="Times New Roman" w:hAnsi="Calibri" w:cs="Times New Roman"/>
                <w:color w:val="000000"/>
                <w:lang w:eastAsia="sk-SK"/>
              </w:rPr>
              <w:t>Paučo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“ v zmysle projektovej dokumentácie a v rozsahu výkazu výmer.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1836052" w:rsidR="00590007" w:rsidRPr="00B06ABA" w:rsidRDefault="002862E4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2862E4">
              <w:rPr>
                <w:rFonts w:cstheme="minorHAnsi"/>
                <w:b/>
              </w:rPr>
              <w:t xml:space="preserve">Podpora poľnohospodárskeho podniku BIO farma – </w:t>
            </w:r>
            <w:proofErr w:type="spellStart"/>
            <w:r w:rsidRPr="002862E4">
              <w:rPr>
                <w:rFonts w:cstheme="minorHAnsi"/>
                <w:b/>
              </w:rPr>
              <w:t>Paučo</w:t>
            </w:r>
            <w:proofErr w:type="spellEnd"/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5E14A35C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 xml:space="preserve">Zákazku nie je možné rozdeliť na menšie časti, nakoľko sa jedná o jeden stavebný objekt s </w:t>
            </w:r>
            <w:r w:rsidRPr="000F2EFA">
              <w:rPr>
                <w:rFonts w:cstheme="minorHAnsi"/>
                <w:bCs/>
              </w:rPr>
              <w:lastRenderedPageBreak/>
              <w:t>realizáciou stavebných prác, ktoré na seba vzájomne úzko nadväzujú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proofErr w:type="spellStart"/>
            <w:r w:rsidRPr="00B06ABA">
              <w:rPr>
                <w:rFonts w:cstheme="minorHAnsi"/>
                <w:b/>
              </w:rPr>
              <w:lastRenderedPageBreak/>
              <w:t>P.č</w:t>
            </w:r>
            <w:proofErr w:type="spellEnd"/>
            <w:r w:rsidRPr="00B06ABA">
              <w:rPr>
                <w:rFonts w:cstheme="minorHAnsi"/>
                <w:b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0BB3155F" w:rsidR="00E65A10" w:rsidRPr="00EB7805" w:rsidRDefault="002862E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2862E4">
              <w:rPr>
                <w:rFonts w:cs="Times New Roman"/>
                <w:bCs/>
                <w:sz w:val="18"/>
                <w:szCs w:val="18"/>
              </w:rPr>
              <w:t xml:space="preserve">Podpora poľnohospodárskeho podniku BIO farma – </w:t>
            </w:r>
            <w:proofErr w:type="spellStart"/>
            <w:r w:rsidRPr="002862E4">
              <w:rPr>
                <w:rFonts w:cs="Times New Roman"/>
                <w:bCs/>
                <w:sz w:val="18"/>
                <w:szCs w:val="18"/>
              </w:rPr>
              <w:t>Paučo</w:t>
            </w:r>
            <w:proofErr w:type="spellEnd"/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712655" w:rsidR="00E65A10" w:rsidRPr="00EB7805" w:rsidRDefault="00EB78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EB7805">
              <w:rPr>
                <w:rFonts w:cs="Times New Roman"/>
                <w:bCs/>
                <w:sz w:val="18"/>
                <w:szCs w:val="18"/>
              </w:rPr>
              <w:t>1 celok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0F2B862E" w:rsidR="00E65A10" w:rsidRPr="00EB7805" w:rsidRDefault="002862E4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2862E4">
              <w:rPr>
                <w:rFonts w:cs="Times New Roman"/>
                <w:bCs/>
                <w:sz w:val="18"/>
                <w:szCs w:val="18"/>
              </w:rPr>
              <w:t>152 959,86</w:t>
            </w:r>
            <w:r w:rsidR="00EB7805" w:rsidRPr="00EB7805">
              <w:rPr>
                <w:rFonts w:cs="Times New Roman"/>
                <w:bCs/>
                <w:sz w:val="18"/>
                <w:szCs w:val="18"/>
              </w:rPr>
              <w:t xml:space="preserve"> Eur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5D9A6BA2" w:rsidR="00E65A10" w:rsidRPr="00033105" w:rsidRDefault="00033105" w:rsidP="00E65A10">
            <w:pPr>
              <w:spacing w:before="60" w:after="60"/>
              <w:rPr>
                <w:rFonts w:cs="Times New Roman"/>
                <w:bCs/>
                <w:sz w:val="18"/>
                <w:szCs w:val="18"/>
              </w:rPr>
            </w:pPr>
            <w:r w:rsidRPr="00033105">
              <w:rPr>
                <w:rFonts w:cs="Times New Roman"/>
                <w:bCs/>
                <w:sz w:val="18"/>
                <w:szCs w:val="18"/>
              </w:rPr>
              <w:t>Predmetom zákazky je realizácia stavebných prác v rámci projektu „</w:t>
            </w:r>
            <w:r w:rsidR="002862E4" w:rsidRPr="002862E4">
              <w:rPr>
                <w:rFonts w:cs="Times New Roman"/>
                <w:bCs/>
                <w:sz w:val="18"/>
                <w:szCs w:val="18"/>
              </w:rPr>
              <w:t xml:space="preserve">Podpora poľnohospodárskeho podniku BIO farma – </w:t>
            </w:r>
            <w:proofErr w:type="spellStart"/>
            <w:r w:rsidR="002862E4" w:rsidRPr="002862E4">
              <w:rPr>
                <w:rFonts w:cs="Times New Roman"/>
                <w:bCs/>
                <w:sz w:val="18"/>
                <w:szCs w:val="18"/>
              </w:rPr>
              <w:t>Paučo</w:t>
            </w:r>
            <w:proofErr w:type="spellEnd"/>
            <w:r w:rsidRPr="00033105">
              <w:rPr>
                <w:rFonts w:cs="Times New Roman"/>
                <w:bCs/>
                <w:sz w:val="18"/>
                <w:szCs w:val="18"/>
              </w:rPr>
              <w:t>“ v zmysle projektovej dokumentácie a v rozsahu výkazu výmer.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0F3DC1C" w:rsidR="00590007" w:rsidRPr="009B60BE" w:rsidRDefault="007E1B3D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>
              <w:rPr>
                <w:rFonts w:ascii="Calibri" w:eastAsia="Times New Roman" w:hAnsi="Calibri" w:cs="Times New Roman"/>
                <w:lang w:eastAsia="sk-SK"/>
              </w:rPr>
              <w:t>04.04</w:t>
            </w:r>
            <w:r w:rsidR="002909AA">
              <w:rPr>
                <w:rFonts w:ascii="Calibri" w:eastAsia="Times New Roman" w:hAnsi="Calibri" w:cs="Times New Roman"/>
                <w:lang w:eastAsia="sk-SK"/>
              </w:rPr>
              <w:t>.2025 do 9:00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Ponuky je potrebné doručiť elektronicky prostredníctvom systému </w:t>
            </w:r>
            <w:proofErr w:type="spellStart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4C8F03B3" w:rsidR="00590007" w:rsidRPr="00590007" w:rsidRDefault="007E1B3D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7E1B3D">
              <w:rPr>
                <w:rFonts w:ascii="Calibri" w:eastAsia="Times New Roman" w:hAnsi="Calibri" w:cs="Times New Roman"/>
                <w:lang w:eastAsia="sk-SK"/>
              </w:rPr>
              <w:t>04.04.2025</w:t>
            </w:r>
            <w:r w:rsidR="00E11248">
              <w:rPr>
                <w:rFonts w:ascii="Calibri" w:eastAsia="Times New Roman" w:hAnsi="Calibri" w:cs="Times New Roman"/>
                <w:lang w:eastAsia="sk-SK"/>
              </w:rPr>
              <w:t xml:space="preserve"> o 11:00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 oprávnení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uskutočňovať stavebné práce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é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ajú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sken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cenovej ponuky), ktoré čestným vyhlásením nahradil. Podrobnosti sú uvedené v súťažných podkladoch.</w:t>
            </w:r>
          </w:p>
        </w:tc>
      </w:tr>
      <w:tr w:rsidR="000978F4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4A3DA3C" w14:textId="10437BB3" w:rsidR="005C2C6D" w:rsidRPr="005C2C6D" w:rsidRDefault="000978F4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zoznam stavebných prác uskutočnených za predchádzajúcich päť rokov od vyhlásenia zákazky s uvedením cien, miest a lehôt uskutočnenia stavebných prác, doplnený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skenmi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      </w:r>
            <w:r w:rsidR="004B1D0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="006567A3">
              <w:rPr>
                <w:rFonts w:ascii="Calibri" w:eastAsia="Times New Roman" w:hAnsi="Calibri" w:cs="Times New Roman"/>
                <w:color w:val="000000"/>
                <w:lang w:eastAsia="sk-SK"/>
              </w:rPr>
              <w:t>100</w:t>
            </w:r>
            <w:r w:rsidR="006302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000,00 EUR bez DPH za posudzované obdobie. Pod vyhlásením zákazky sa považuje dátum zverejnenia výzvy v systéme </w:t>
            </w:r>
            <w:proofErr w:type="spellStart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Josephine</w:t>
            </w:r>
            <w:proofErr w:type="spellEnd"/>
            <w:r w:rsidR="005C2C6D"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. Za práce rovnakého alebo podobného charakteru sa považujú  všetky pozemné a inžinierske stavby.</w:t>
            </w:r>
          </w:p>
          <w:p w14:paraId="5CF7FB66" w14:textId="77777777" w:rsidR="005C2C6D" w:rsidRPr="005C2C6D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30745C76" w:rsidR="000978F4" w:rsidRPr="00590007" w:rsidRDefault="005C2C6D" w:rsidP="005C2C6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CE36" w14:textId="3484B63B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Výkaz výmer stavebných prác</w:t>
            </w:r>
          </w:p>
          <w:p w14:paraId="78F5A570" w14:textId="2703EDD1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Projektová dokumentácia</w:t>
            </w:r>
          </w:p>
          <w:p w14:paraId="0E05EA70" w14:textId="77777777" w:rsid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na plnenie kritérií hodnotenia</w:t>
            </w:r>
          </w:p>
          <w:p w14:paraId="02D89FE5" w14:textId="69A21AC3" w:rsidR="002B0E6B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5: Návrh zmluvy o dielo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95373" w14:textId="77777777" w:rsidR="00AE3B73" w:rsidRDefault="00AE3B73" w:rsidP="00590007">
      <w:pPr>
        <w:spacing w:after="0" w:line="240" w:lineRule="auto"/>
      </w:pPr>
      <w:r>
        <w:separator/>
      </w:r>
    </w:p>
  </w:endnote>
  <w:endnote w:type="continuationSeparator" w:id="0">
    <w:p w14:paraId="644C881C" w14:textId="77777777" w:rsidR="00AE3B73" w:rsidRDefault="00AE3B73" w:rsidP="00590007">
      <w:pPr>
        <w:spacing w:after="0" w:line="240" w:lineRule="auto"/>
      </w:pPr>
      <w:r>
        <w:continuationSeparator/>
      </w:r>
    </w:p>
  </w:endnote>
  <w:endnote w:type="continuationNotice" w:id="1">
    <w:p w14:paraId="347EFAFB" w14:textId="77777777" w:rsidR="00AE3B73" w:rsidRDefault="00AE3B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3B8D" w14:textId="77777777" w:rsidR="00AE3B73" w:rsidRDefault="00AE3B73" w:rsidP="00590007">
      <w:pPr>
        <w:spacing w:after="0" w:line="240" w:lineRule="auto"/>
      </w:pPr>
      <w:r>
        <w:separator/>
      </w:r>
    </w:p>
  </w:footnote>
  <w:footnote w:type="continuationSeparator" w:id="0">
    <w:p w14:paraId="39A54CBD" w14:textId="77777777" w:rsidR="00AE3B73" w:rsidRDefault="00AE3B73" w:rsidP="00590007">
      <w:pPr>
        <w:spacing w:after="0" w:line="240" w:lineRule="auto"/>
      </w:pPr>
      <w:r>
        <w:continuationSeparator/>
      </w:r>
    </w:p>
  </w:footnote>
  <w:footnote w:type="continuationNotice" w:id="1">
    <w:p w14:paraId="14793413" w14:textId="77777777" w:rsidR="00AE3B73" w:rsidRDefault="00AE3B73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33105"/>
    <w:rsid w:val="000978F4"/>
    <w:rsid w:val="000D5C5A"/>
    <w:rsid w:val="000E488A"/>
    <w:rsid w:val="000E6172"/>
    <w:rsid w:val="000F1141"/>
    <w:rsid w:val="000F2EFA"/>
    <w:rsid w:val="001327A1"/>
    <w:rsid w:val="00157AE0"/>
    <w:rsid w:val="001E5C5B"/>
    <w:rsid w:val="002048D1"/>
    <w:rsid w:val="00230C5A"/>
    <w:rsid w:val="0027158F"/>
    <w:rsid w:val="002862E4"/>
    <w:rsid w:val="00286C4F"/>
    <w:rsid w:val="002909AA"/>
    <w:rsid w:val="002B0E6B"/>
    <w:rsid w:val="002C5A11"/>
    <w:rsid w:val="002E6D9F"/>
    <w:rsid w:val="00303625"/>
    <w:rsid w:val="00362219"/>
    <w:rsid w:val="00364841"/>
    <w:rsid w:val="00481F82"/>
    <w:rsid w:val="0049610F"/>
    <w:rsid w:val="004A511C"/>
    <w:rsid w:val="004B1D0A"/>
    <w:rsid w:val="004E5435"/>
    <w:rsid w:val="004F41D5"/>
    <w:rsid w:val="0054047B"/>
    <w:rsid w:val="00554075"/>
    <w:rsid w:val="00590007"/>
    <w:rsid w:val="005954FA"/>
    <w:rsid w:val="005B49E6"/>
    <w:rsid w:val="005C2C6D"/>
    <w:rsid w:val="00630201"/>
    <w:rsid w:val="00635F1E"/>
    <w:rsid w:val="00636257"/>
    <w:rsid w:val="006458A0"/>
    <w:rsid w:val="006567A3"/>
    <w:rsid w:val="006A22A6"/>
    <w:rsid w:val="006D3EB1"/>
    <w:rsid w:val="006F11EE"/>
    <w:rsid w:val="00743CAC"/>
    <w:rsid w:val="00746CDA"/>
    <w:rsid w:val="00764D9D"/>
    <w:rsid w:val="00784609"/>
    <w:rsid w:val="007A396C"/>
    <w:rsid w:val="007B02B7"/>
    <w:rsid w:val="007E1762"/>
    <w:rsid w:val="007E1B3D"/>
    <w:rsid w:val="007E23C1"/>
    <w:rsid w:val="008239E4"/>
    <w:rsid w:val="0085641F"/>
    <w:rsid w:val="0088229D"/>
    <w:rsid w:val="008F151B"/>
    <w:rsid w:val="009327DB"/>
    <w:rsid w:val="009667E2"/>
    <w:rsid w:val="00993BF7"/>
    <w:rsid w:val="009A491B"/>
    <w:rsid w:val="009B4E5B"/>
    <w:rsid w:val="009B60BE"/>
    <w:rsid w:val="009C07F9"/>
    <w:rsid w:val="009C663B"/>
    <w:rsid w:val="009E238D"/>
    <w:rsid w:val="00A64373"/>
    <w:rsid w:val="00A8483F"/>
    <w:rsid w:val="00A9048A"/>
    <w:rsid w:val="00AB129B"/>
    <w:rsid w:val="00AB4D61"/>
    <w:rsid w:val="00AC3D2E"/>
    <w:rsid w:val="00AE3B73"/>
    <w:rsid w:val="00B06ABA"/>
    <w:rsid w:val="00B43F6B"/>
    <w:rsid w:val="00BA13CD"/>
    <w:rsid w:val="00BC384E"/>
    <w:rsid w:val="00BF2E6F"/>
    <w:rsid w:val="00C200DA"/>
    <w:rsid w:val="00C42F84"/>
    <w:rsid w:val="00C5256C"/>
    <w:rsid w:val="00C55E13"/>
    <w:rsid w:val="00C9141D"/>
    <w:rsid w:val="00CC07F1"/>
    <w:rsid w:val="00CE11B0"/>
    <w:rsid w:val="00D54CA7"/>
    <w:rsid w:val="00D72386"/>
    <w:rsid w:val="00DD358A"/>
    <w:rsid w:val="00E11248"/>
    <w:rsid w:val="00E64628"/>
    <w:rsid w:val="00E65A10"/>
    <w:rsid w:val="00E66001"/>
    <w:rsid w:val="00E95233"/>
    <w:rsid w:val="00EB0A9F"/>
    <w:rsid w:val="00EB7805"/>
    <w:rsid w:val="00EF4060"/>
    <w:rsid w:val="00F17FBA"/>
    <w:rsid w:val="00F24305"/>
    <w:rsid w:val="00F36191"/>
    <w:rsid w:val="00F441A0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55</cp:revision>
  <dcterms:created xsi:type="dcterms:W3CDTF">2024-09-06T09:28:00Z</dcterms:created>
  <dcterms:modified xsi:type="dcterms:W3CDTF">2025-03-20T20:55:00Z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