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E06A" w14:textId="77777777" w:rsidR="00B17A05" w:rsidRPr="007B7A36" w:rsidRDefault="00773BFA" w:rsidP="007B7A3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NÁVRH - </w:t>
      </w:r>
      <w:r w:rsidR="007B7A36" w:rsidRPr="007B7A36">
        <w:rPr>
          <w:b/>
          <w:lang w:val="sk-SK"/>
        </w:rPr>
        <w:t>KÚPNA ZMLUVA</w:t>
      </w:r>
    </w:p>
    <w:p w14:paraId="7B1513F4" w14:textId="77777777" w:rsidR="007B7A36" w:rsidRDefault="007B7A36" w:rsidP="007B7A36">
      <w:pPr>
        <w:spacing w:after="0" w:line="240" w:lineRule="auto"/>
        <w:jc w:val="center"/>
        <w:rPr>
          <w:lang w:val="sk-SK"/>
        </w:rPr>
      </w:pPr>
      <w:r>
        <w:rPr>
          <w:lang w:val="sk-SK"/>
        </w:rPr>
        <w:t>uzavretá podľa ustanovení §409 a </w:t>
      </w:r>
      <w:proofErr w:type="spellStart"/>
      <w:r>
        <w:rPr>
          <w:lang w:val="sk-SK"/>
        </w:rPr>
        <w:t>nasl</w:t>
      </w:r>
      <w:proofErr w:type="spellEnd"/>
      <w:r>
        <w:rPr>
          <w:lang w:val="sk-SK"/>
        </w:rPr>
        <w:t xml:space="preserve">. Zákona č. 513/1991 Zb. Obchodný zákonník </w:t>
      </w:r>
    </w:p>
    <w:p w14:paraId="72AB627C" w14:textId="77777777" w:rsidR="007B7A36" w:rsidRDefault="007B7A36" w:rsidP="007B7A36">
      <w:pPr>
        <w:spacing w:after="0" w:line="240" w:lineRule="auto"/>
        <w:jc w:val="center"/>
        <w:rPr>
          <w:lang w:val="sk-SK"/>
        </w:rPr>
      </w:pPr>
      <w:r>
        <w:rPr>
          <w:lang w:val="sk-SK"/>
        </w:rPr>
        <w:t>v znení neskorších predpisov</w:t>
      </w:r>
    </w:p>
    <w:p w14:paraId="33EE3026" w14:textId="77777777" w:rsidR="007B7A36" w:rsidRDefault="007B7A36" w:rsidP="007B7A36">
      <w:pPr>
        <w:spacing w:after="0" w:line="240" w:lineRule="auto"/>
        <w:jc w:val="center"/>
        <w:rPr>
          <w:lang w:val="sk-SK"/>
        </w:rPr>
      </w:pPr>
      <w:r>
        <w:rPr>
          <w:lang w:val="sk-SK"/>
        </w:rPr>
        <w:t>(ďalej len „zmluva“)</w:t>
      </w:r>
    </w:p>
    <w:p w14:paraId="53B9FA72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20C9BCAF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7658542C" w14:textId="77777777" w:rsidR="007B7A36" w:rsidRPr="007B7A36" w:rsidRDefault="007B7A36" w:rsidP="007B7A36">
      <w:pPr>
        <w:spacing w:after="0" w:line="240" w:lineRule="auto"/>
        <w:rPr>
          <w:b/>
          <w:lang w:val="sk-SK"/>
        </w:rPr>
      </w:pPr>
      <w:r w:rsidRPr="007B7A36">
        <w:rPr>
          <w:b/>
          <w:lang w:val="sk-SK"/>
        </w:rPr>
        <w:t>Zmluvné strany</w:t>
      </w:r>
    </w:p>
    <w:p w14:paraId="35A20A94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247CAD81" w14:textId="77777777" w:rsidR="007B7A36" w:rsidRDefault="007B7A36" w:rsidP="007B7A36">
      <w:pPr>
        <w:spacing w:after="0" w:line="240" w:lineRule="auto"/>
        <w:rPr>
          <w:lang w:val="sk-SK"/>
        </w:rPr>
      </w:pPr>
      <w:r w:rsidRPr="007B7A36">
        <w:rPr>
          <w:b/>
          <w:lang w:val="sk-SK"/>
        </w:rPr>
        <w:t>Predávajúci: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5E18EA41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Sídlo: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7CDFA8E2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IČO: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2B5EEE2C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DIČ: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73E3E26D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IČ DPH: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087264A4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Bankové spojenie:</w:t>
      </w:r>
      <w:r>
        <w:rPr>
          <w:lang w:val="sk-SK"/>
        </w:rPr>
        <w:tab/>
        <w:t>...........................................................</w:t>
      </w:r>
    </w:p>
    <w:p w14:paraId="278B9091" w14:textId="3DA89975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IBAN: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0813E5E3" w14:textId="7DA0C60E" w:rsidR="00860917" w:rsidRDefault="00860917" w:rsidP="007B7A36">
      <w:pPr>
        <w:spacing w:after="0" w:line="240" w:lineRule="auto"/>
        <w:rPr>
          <w:lang w:val="sk-SK"/>
        </w:rPr>
      </w:pPr>
      <w:r>
        <w:rPr>
          <w:lang w:val="sk-SK"/>
        </w:rPr>
        <w:t>V zastúpení: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3035CBDD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(ďalej len „predávajúci“)</w:t>
      </w:r>
    </w:p>
    <w:p w14:paraId="1ADAB82D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53D8567C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a</w:t>
      </w:r>
    </w:p>
    <w:p w14:paraId="2D7ABF78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59103210" w14:textId="595953F7" w:rsidR="007B7A36" w:rsidRDefault="007B7A36" w:rsidP="007B7A36">
      <w:pPr>
        <w:spacing w:after="0" w:line="240" w:lineRule="auto"/>
        <w:rPr>
          <w:lang w:val="sk-SK"/>
        </w:rPr>
      </w:pPr>
      <w:r w:rsidRPr="007B7A36">
        <w:rPr>
          <w:b/>
          <w:lang w:val="sk-SK"/>
        </w:rPr>
        <w:t>Kupujúci:</w:t>
      </w:r>
      <w:r>
        <w:rPr>
          <w:lang w:val="sk-SK"/>
        </w:rPr>
        <w:tab/>
      </w:r>
      <w:r>
        <w:rPr>
          <w:lang w:val="sk-SK"/>
        </w:rPr>
        <w:tab/>
      </w:r>
      <w:r w:rsidR="00860917" w:rsidRPr="00860917">
        <w:rPr>
          <w:b/>
          <w:lang w:val="sk-SK"/>
        </w:rPr>
        <w:t>AGRO-S spol. s r. o.</w:t>
      </w:r>
    </w:p>
    <w:p w14:paraId="5D5D76FD" w14:textId="679A8B7A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Sídlo: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60917" w:rsidRPr="00860917">
        <w:rPr>
          <w:lang w:val="sk-SK"/>
        </w:rPr>
        <w:t>Dvorianky 184, 076 62 Dvorianky</w:t>
      </w:r>
    </w:p>
    <w:p w14:paraId="65AAA651" w14:textId="35226FB5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IČO: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60917" w:rsidRPr="00860917">
        <w:t>36185043</w:t>
      </w:r>
    </w:p>
    <w:p w14:paraId="5EBB6C88" w14:textId="2B4515F1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DIČ: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60917" w:rsidRPr="00860917">
        <w:t>2020031882</w:t>
      </w:r>
    </w:p>
    <w:p w14:paraId="573F87F4" w14:textId="6120B61C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IČ DPH: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E62A71">
        <w:rPr>
          <w:lang w:val="sk-SK"/>
        </w:rPr>
        <w:t>SK</w:t>
      </w:r>
      <w:r w:rsidR="00860917" w:rsidRPr="00B711AA">
        <w:t>2020031882</w:t>
      </w:r>
    </w:p>
    <w:p w14:paraId="3B4F80B8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Bankové spojenie:</w:t>
      </w:r>
      <w:r>
        <w:rPr>
          <w:lang w:val="sk-SK"/>
        </w:rPr>
        <w:tab/>
      </w:r>
      <w:r w:rsidR="00773BFA">
        <w:rPr>
          <w:lang w:val="sk-SK"/>
        </w:rPr>
        <w:t>...........................................................</w:t>
      </w:r>
    </w:p>
    <w:p w14:paraId="7409EDF4" w14:textId="73FEFF12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IBAN: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773BFA">
        <w:rPr>
          <w:lang w:val="sk-SK"/>
        </w:rPr>
        <w:t>...........................................................</w:t>
      </w:r>
    </w:p>
    <w:p w14:paraId="188C4064" w14:textId="2F071475" w:rsidR="00860917" w:rsidRDefault="00860917" w:rsidP="007B7A36">
      <w:pPr>
        <w:spacing w:after="0" w:line="240" w:lineRule="auto"/>
        <w:rPr>
          <w:lang w:val="sk-SK"/>
        </w:rPr>
      </w:pPr>
      <w:r>
        <w:rPr>
          <w:lang w:val="sk-SK"/>
        </w:rPr>
        <w:t>V zastúpení:</w:t>
      </w:r>
      <w:r>
        <w:rPr>
          <w:lang w:val="sk-SK"/>
        </w:rPr>
        <w:tab/>
      </w:r>
      <w:r>
        <w:rPr>
          <w:lang w:val="sk-SK"/>
        </w:rPr>
        <w:tab/>
      </w:r>
      <w:r w:rsidRPr="00C21E12">
        <w:rPr>
          <w:lang w:val="sk-SK"/>
        </w:rPr>
        <w:t xml:space="preserve">Marek </w:t>
      </w:r>
      <w:proofErr w:type="spellStart"/>
      <w:r w:rsidRPr="00C21E12">
        <w:rPr>
          <w:lang w:val="sk-SK"/>
        </w:rPr>
        <w:t>Šiňanský</w:t>
      </w:r>
      <w:proofErr w:type="spellEnd"/>
      <w:r>
        <w:rPr>
          <w:lang w:val="sk-SK"/>
        </w:rPr>
        <w:t xml:space="preserve"> – konateľ spoločnosti</w:t>
      </w:r>
    </w:p>
    <w:p w14:paraId="3BFAA50C" w14:textId="77777777" w:rsidR="007B7A36" w:rsidRDefault="007B7A36" w:rsidP="007B7A36">
      <w:pPr>
        <w:spacing w:after="0" w:line="240" w:lineRule="auto"/>
        <w:rPr>
          <w:lang w:val="sk-SK"/>
        </w:rPr>
      </w:pPr>
      <w:r>
        <w:rPr>
          <w:lang w:val="sk-SK"/>
        </w:rPr>
        <w:t>(ďalej len „kupujúci“ a spoločne „zmluvné strany“)</w:t>
      </w:r>
    </w:p>
    <w:p w14:paraId="199A9D7F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5B98C656" w14:textId="77777777" w:rsidR="007B7A36" w:rsidRDefault="007B7A36" w:rsidP="007B7A36">
      <w:pPr>
        <w:spacing w:after="0" w:line="240" w:lineRule="auto"/>
        <w:rPr>
          <w:lang w:val="sk-SK"/>
        </w:rPr>
      </w:pPr>
    </w:p>
    <w:p w14:paraId="0EFDA9BC" w14:textId="77777777" w:rsidR="007B7A36" w:rsidRDefault="0094046B" w:rsidP="0094046B">
      <w:pPr>
        <w:spacing w:after="0" w:line="240" w:lineRule="auto"/>
        <w:jc w:val="center"/>
        <w:rPr>
          <w:lang w:val="sk-SK"/>
        </w:rPr>
      </w:pPr>
      <w:r>
        <w:rPr>
          <w:b/>
          <w:lang w:val="sk-SK"/>
        </w:rPr>
        <w:t>Preambula</w:t>
      </w:r>
    </w:p>
    <w:p w14:paraId="346558A1" w14:textId="55329DAE" w:rsidR="0094046B" w:rsidRDefault="0094046B" w:rsidP="0094046B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Táto kúpna zmluva je uzatvorená ako výsledok procesu zadávania zákazky, ktoré bolo začaté zverejnením Výzvy na predkladanie ponúk </w:t>
      </w:r>
      <w:r w:rsidR="00773BFA">
        <w:rPr>
          <w:lang w:val="sk-SK"/>
        </w:rPr>
        <w:t xml:space="preserve">v elektronickom obstarávacom systéme </w:t>
      </w:r>
      <w:r w:rsidR="00773BFA">
        <w:t xml:space="preserve">JOSEPHINE </w:t>
      </w:r>
      <w:r>
        <w:rPr>
          <w:lang w:val="sk-SK"/>
        </w:rPr>
        <w:t xml:space="preserve">dňa </w:t>
      </w:r>
      <w:r w:rsidR="00812138">
        <w:rPr>
          <w:lang w:val="sk-SK"/>
        </w:rPr>
        <w:t>23</w:t>
      </w:r>
      <w:r w:rsidR="0053127F">
        <w:rPr>
          <w:lang w:val="sk-SK"/>
        </w:rPr>
        <w:t>.</w:t>
      </w:r>
      <w:r w:rsidR="00E028DF">
        <w:rPr>
          <w:lang w:val="sk-SK"/>
        </w:rPr>
        <w:t>4</w:t>
      </w:r>
      <w:r w:rsidR="0053127F">
        <w:rPr>
          <w:lang w:val="sk-SK"/>
        </w:rPr>
        <w:t>.2025</w:t>
      </w:r>
      <w:r w:rsidR="00BC1BA6">
        <w:rPr>
          <w:lang w:val="sk-SK"/>
        </w:rPr>
        <w:t xml:space="preserve"> </w:t>
      </w:r>
      <w:r w:rsidR="00BC1BA6" w:rsidRPr="00BC1BA6">
        <w:rPr>
          <w:lang w:val="sk-SK"/>
        </w:rPr>
        <w:t xml:space="preserve">pod </w:t>
      </w:r>
      <w:r w:rsidR="00773BFA">
        <w:rPr>
          <w:lang w:val="sk-SK"/>
        </w:rPr>
        <w:t>ID:</w:t>
      </w:r>
      <w:r w:rsidR="00367818">
        <w:rPr>
          <w:lang w:val="sk-SK"/>
        </w:rPr>
        <w:t xml:space="preserve"> </w:t>
      </w:r>
      <w:r w:rsidR="00E028DF" w:rsidRPr="00E028DF">
        <w:t xml:space="preserve">66356 </w:t>
      </w:r>
      <w:r>
        <w:rPr>
          <w:lang w:val="sk-SK"/>
        </w:rPr>
        <w:t xml:space="preserve">pre zákazku s názvom </w:t>
      </w:r>
      <w:r w:rsidRPr="00E62A71">
        <w:rPr>
          <w:b/>
          <w:lang w:val="sk-SK"/>
        </w:rPr>
        <w:t>„</w:t>
      </w:r>
      <w:r w:rsidR="00E028DF" w:rsidRPr="00E028DF">
        <w:rPr>
          <w:b/>
          <w:bCs/>
          <w:lang w:val="sk-SK"/>
        </w:rPr>
        <w:t>Modernizácia ustajnenia dojníc</w:t>
      </w:r>
      <w:r w:rsidRPr="00E62A71">
        <w:rPr>
          <w:b/>
          <w:lang w:val="sk-SK"/>
        </w:rPr>
        <w:t>“</w:t>
      </w:r>
      <w:r w:rsidRPr="00E62A71">
        <w:rPr>
          <w:lang w:val="sk-SK"/>
        </w:rPr>
        <w:t>.</w:t>
      </w:r>
    </w:p>
    <w:p w14:paraId="2F05EF55" w14:textId="77777777" w:rsidR="0094046B" w:rsidRDefault="0094046B" w:rsidP="0094046B">
      <w:pPr>
        <w:spacing w:after="0" w:line="240" w:lineRule="auto"/>
        <w:jc w:val="both"/>
        <w:rPr>
          <w:lang w:val="sk-SK"/>
        </w:rPr>
      </w:pPr>
    </w:p>
    <w:p w14:paraId="11BB575D" w14:textId="77777777" w:rsidR="0094046B" w:rsidRPr="0094046B" w:rsidRDefault="0094046B" w:rsidP="0094046B">
      <w:pPr>
        <w:spacing w:after="0" w:line="240" w:lineRule="auto"/>
        <w:jc w:val="center"/>
        <w:rPr>
          <w:b/>
          <w:lang w:val="sk-SK"/>
        </w:rPr>
      </w:pPr>
      <w:r w:rsidRPr="0094046B">
        <w:rPr>
          <w:b/>
          <w:lang w:val="sk-SK"/>
        </w:rPr>
        <w:t>Článok I.</w:t>
      </w:r>
    </w:p>
    <w:p w14:paraId="5B134933" w14:textId="77777777" w:rsidR="0094046B" w:rsidRPr="0094046B" w:rsidRDefault="0094046B" w:rsidP="0094046B">
      <w:pPr>
        <w:spacing w:after="0" w:line="240" w:lineRule="auto"/>
        <w:jc w:val="center"/>
        <w:rPr>
          <w:b/>
          <w:lang w:val="sk-SK"/>
        </w:rPr>
      </w:pPr>
      <w:r w:rsidRPr="0094046B">
        <w:rPr>
          <w:b/>
          <w:lang w:val="sk-SK"/>
        </w:rPr>
        <w:t>Predmet zmluvy</w:t>
      </w:r>
    </w:p>
    <w:p w14:paraId="0DEC0F22" w14:textId="3265AF0B" w:rsidR="0094046B" w:rsidRDefault="0094046B" w:rsidP="009404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Predávajúci sa zväzuje, že kupujúcemu dodá a</w:t>
      </w:r>
      <w:r w:rsidR="00150392">
        <w:rPr>
          <w:lang w:val="sk-SK"/>
        </w:rPr>
        <w:t xml:space="preserve"> odovzdá </w:t>
      </w:r>
      <w:r w:rsidR="00B86416">
        <w:rPr>
          <w:lang w:val="sk-SK"/>
        </w:rPr>
        <w:t xml:space="preserve">inštalovaný </w:t>
      </w:r>
      <w:r w:rsidR="00150392">
        <w:rPr>
          <w:lang w:val="sk-SK"/>
        </w:rPr>
        <w:t>tovar</w:t>
      </w:r>
      <w:r>
        <w:rPr>
          <w:lang w:val="sk-SK"/>
        </w:rPr>
        <w:t>, ktor</w:t>
      </w:r>
      <w:r w:rsidR="00B86416">
        <w:rPr>
          <w:lang w:val="sk-SK"/>
        </w:rPr>
        <w:t>ý</w:t>
      </w:r>
      <w:r>
        <w:rPr>
          <w:lang w:val="sk-SK"/>
        </w:rPr>
        <w:t xml:space="preserve"> je špecifikovan</w:t>
      </w:r>
      <w:r w:rsidR="00B86416">
        <w:rPr>
          <w:lang w:val="sk-SK"/>
        </w:rPr>
        <w:t>ý</w:t>
      </w:r>
      <w:r>
        <w:rPr>
          <w:lang w:val="sk-SK"/>
        </w:rPr>
        <w:t xml:space="preserve"> v prílohe č. 1 tejto zmluvy, ktor</w:t>
      </w:r>
      <w:r w:rsidR="00B86416">
        <w:rPr>
          <w:lang w:val="sk-SK"/>
        </w:rPr>
        <w:t>á</w:t>
      </w:r>
      <w:r>
        <w:rPr>
          <w:lang w:val="sk-SK"/>
        </w:rPr>
        <w:t xml:space="preserve"> predstavuje časť ponuky dodávateľa zo dňa ..................., ktorá je tak neoddeliteľnou súčasťou tejto zmluvy. </w:t>
      </w:r>
      <w:r w:rsidRPr="007A5C4B">
        <w:rPr>
          <w:lang w:val="sk-SK"/>
        </w:rPr>
        <w:t>Dodan</w:t>
      </w:r>
      <w:r w:rsidR="00150392">
        <w:rPr>
          <w:lang w:val="sk-SK"/>
        </w:rPr>
        <w:t>ý</w:t>
      </w:r>
      <w:r w:rsidRPr="007A5C4B">
        <w:rPr>
          <w:lang w:val="sk-SK"/>
        </w:rPr>
        <w:t xml:space="preserve"> </w:t>
      </w:r>
      <w:r w:rsidR="00B7528D" w:rsidRPr="007A5C4B">
        <w:rPr>
          <w:lang w:val="sk-SK"/>
        </w:rPr>
        <w:t>t</w:t>
      </w:r>
      <w:r w:rsidR="00150392">
        <w:rPr>
          <w:lang w:val="sk-SK"/>
        </w:rPr>
        <w:t>ovar</w:t>
      </w:r>
      <w:r w:rsidRPr="007A5C4B">
        <w:rPr>
          <w:lang w:val="sk-SK"/>
        </w:rPr>
        <w:t xml:space="preserve"> </w:t>
      </w:r>
      <w:r>
        <w:rPr>
          <w:lang w:val="sk-SK"/>
        </w:rPr>
        <w:t>musí byť nov</w:t>
      </w:r>
      <w:r w:rsidR="00150392">
        <w:rPr>
          <w:lang w:val="sk-SK"/>
        </w:rPr>
        <w:t>ý</w:t>
      </w:r>
      <w:r>
        <w:rPr>
          <w:lang w:val="sk-SK"/>
        </w:rPr>
        <w:t>, bez akýchkoľvek faktických alebo právnych vád, nepoužívan</w:t>
      </w:r>
      <w:r w:rsidR="00150392">
        <w:rPr>
          <w:lang w:val="sk-SK"/>
        </w:rPr>
        <w:t>ý</w:t>
      </w:r>
      <w:r>
        <w:rPr>
          <w:lang w:val="sk-SK"/>
        </w:rPr>
        <w:t xml:space="preserve"> a nesmú sa na </w:t>
      </w:r>
      <w:r w:rsidR="00150392">
        <w:rPr>
          <w:lang w:val="sk-SK"/>
        </w:rPr>
        <w:t>neho</w:t>
      </w:r>
      <w:r>
        <w:rPr>
          <w:lang w:val="sk-SK"/>
        </w:rPr>
        <w:t xml:space="preserve"> vzťahovať práva tretej strany. Súčasťou dodávky </w:t>
      </w:r>
      <w:r w:rsidR="00150392">
        <w:rPr>
          <w:lang w:val="sk-SK"/>
        </w:rPr>
        <w:t>tovaru</w:t>
      </w:r>
      <w:r>
        <w:rPr>
          <w:lang w:val="sk-SK"/>
        </w:rPr>
        <w:t xml:space="preserve"> je uvedenie do </w:t>
      </w:r>
      <w:r w:rsidR="00733E93">
        <w:rPr>
          <w:lang w:val="sk-SK"/>
        </w:rPr>
        <w:t>prevádzky</w:t>
      </w:r>
      <w:r>
        <w:rPr>
          <w:lang w:val="sk-SK"/>
        </w:rPr>
        <w:t xml:space="preserve"> a bezplatné zaškolenie obsluhy</w:t>
      </w:r>
      <w:r w:rsidR="00733E93">
        <w:rPr>
          <w:lang w:val="sk-SK"/>
        </w:rPr>
        <w:t xml:space="preserve"> (ďalej tiež ako „tovar“).</w:t>
      </w:r>
    </w:p>
    <w:p w14:paraId="340D4A84" w14:textId="77777777" w:rsidR="00733E93" w:rsidRDefault="00733E93" w:rsidP="009404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Kupujúci sa zaväzuje, že tovar uvedený v ods. 1 tohto článku prevezme a zaplatí zaň dohodnutú cenu uvedenú v čl. IV. tejto zmluvy.</w:t>
      </w:r>
    </w:p>
    <w:p w14:paraId="7CF08882" w14:textId="697C286F" w:rsidR="00733E93" w:rsidRDefault="00E028DF" w:rsidP="0094046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lang w:val="sk-SK"/>
        </w:rPr>
      </w:pPr>
      <w:r w:rsidRPr="00B35023">
        <w:rPr>
          <w:lang w:val="sk-SK"/>
        </w:rPr>
        <w:t>Kupujúci nadobúda vlastnícke právo k predmetu zmluvy , až po úplnom zaplatení jeho kúpnej ceny.</w:t>
      </w:r>
    </w:p>
    <w:p w14:paraId="32B1EC46" w14:textId="77777777" w:rsidR="00B7528D" w:rsidRDefault="00B7528D" w:rsidP="00733E93">
      <w:pPr>
        <w:spacing w:after="0" w:line="240" w:lineRule="auto"/>
        <w:jc w:val="center"/>
        <w:rPr>
          <w:b/>
          <w:lang w:val="sk-SK"/>
        </w:rPr>
      </w:pPr>
    </w:p>
    <w:p w14:paraId="6EC1F572" w14:textId="77777777" w:rsidR="00733E93" w:rsidRDefault="00733E93" w:rsidP="00733E93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II.</w:t>
      </w:r>
    </w:p>
    <w:p w14:paraId="21F20336" w14:textId="77777777" w:rsidR="00733E93" w:rsidRDefault="00733E93" w:rsidP="00733E93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Termín dodania</w:t>
      </w:r>
    </w:p>
    <w:p w14:paraId="58DDA049" w14:textId="0D2D0BE0" w:rsidR="00214CC5" w:rsidRPr="00214CC5" w:rsidRDefault="00214CC5" w:rsidP="00214CC5">
      <w:pPr>
        <w:numPr>
          <w:ilvl w:val="0"/>
          <w:numId w:val="18"/>
        </w:numPr>
        <w:spacing w:after="0" w:line="240" w:lineRule="auto"/>
        <w:jc w:val="both"/>
        <w:rPr>
          <w:lang w:val="sk-SK"/>
        </w:rPr>
      </w:pPr>
      <w:r w:rsidRPr="00214CC5">
        <w:rPr>
          <w:lang w:val="sk-SK"/>
        </w:rPr>
        <w:t>Tovar predávajúci dodá kupujúcemu vrátane montáže v termíne do 3</w:t>
      </w:r>
      <w:r w:rsidR="0010506E">
        <w:rPr>
          <w:lang w:val="sk-SK"/>
        </w:rPr>
        <w:t>1</w:t>
      </w:r>
      <w:r w:rsidRPr="00214CC5">
        <w:rPr>
          <w:lang w:val="sk-SK"/>
        </w:rPr>
        <w:t>.0</w:t>
      </w:r>
      <w:r w:rsidR="0010506E">
        <w:rPr>
          <w:lang w:val="sk-SK"/>
        </w:rPr>
        <w:t>8</w:t>
      </w:r>
      <w:r w:rsidRPr="00214CC5">
        <w:rPr>
          <w:lang w:val="sk-SK"/>
        </w:rPr>
        <w:t>.2025, s podmienkou:</w:t>
      </w:r>
    </w:p>
    <w:p w14:paraId="495AF7EC" w14:textId="77777777" w:rsidR="00214CC5" w:rsidRPr="00214CC5" w:rsidRDefault="00214CC5" w:rsidP="00214CC5">
      <w:pPr>
        <w:numPr>
          <w:ilvl w:val="0"/>
          <w:numId w:val="19"/>
        </w:numPr>
        <w:spacing w:after="0" w:line="240" w:lineRule="auto"/>
        <w:jc w:val="both"/>
        <w:rPr>
          <w:lang w:val="sk-SK"/>
        </w:rPr>
      </w:pPr>
      <w:r w:rsidRPr="00214CC5">
        <w:rPr>
          <w:lang w:val="sk-SK"/>
        </w:rPr>
        <w:t>Zaplatenia zálohovej faktúry podľa článku IV. bod 4.</w:t>
      </w:r>
    </w:p>
    <w:p w14:paraId="41E5E5B0" w14:textId="2AFAAC8E" w:rsidR="00214CC5" w:rsidRPr="00214CC5" w:rsidRDefault="00214CC5" w:rsidP="00214CC5">
      <w:pPr>
        <w:numPr>
          <w:ilvl w:val="0"/>
          <w:numId w:val="19"/>
        </w:numPr>
        <w:spacing w:after="0" w:line="240" w:lineRule="auto"/>
        <w:jc w:val="both"/>
        <w:rPr>
          <w:lang w:val="sk-SK"/>
        </w:rPr>
      </w:pPr>
      <w:r w:rsidRPr="00214CC5">
        <w:rPr>
          <w:lang w:val="sk-SK"/>
        </w:rPr>
        <w:t>Dodržania stavebnej pripravenosti na vykonanie montáže do 01.0</w:t>
      </w:r>
      <w:r w:rsidR="0010506E">
        <w:rPr>
          <w:lang w:val="sk-SK"/>
        </w:rPr>
        <w:t>8</w:t>
      </w:r>
      <w:r w:rsidRPr="00214CC5">
        <w:rPr>
          <w:lang w:val="sk-SK"/>
        </w:rPr>
        <w:t>.2025.</w:t>
      </w:r>
    </w:p>
    <w:p w14:paraId="68D7A329" w14:textId="77777777" w:rsidR="00057C5D" w:rsidRDefault="00057C5D" w:rsidP="00733E93">
      <w:pPr>
        <w:spacing w:after="0" w:line="240" w:lineRule="auto"/>
        <w:jc w:val="center"/>
        <w:rPr>
          <w:b/>
          <w:lang w:val="sk-SK"/>
        </w:rPr>
      </w:pPr>
    </w:p>
    <w:p w14:paraId="50EF35BF" w14:textId="3ABFBD8D" w:rsidR="00733E93" w:rsidRDefault="00733E93" w:rsidP="00733E93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lastRenderedPageBreak/>
        <w:t>Článok III.</w:t>
      </w:r>
    </w:p>
    <w:p w14:paraId="03EDB728" w14:textId="77777777" w:rsidR="00733E93" w:rsidRDefault="00733E93" w:rsidP="00733E93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Miesto a spôsob prevzatia tovaru</w:t>
      </w:r>
    </w:p>
    <w:p w14:paraId="51983A0B" w14:textId="421E365E" w:rsidR="00733E93" w:rsidRPr="00FF6438" w:rsidRDefault="00E52D7F" w:rsidP="00FF643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Miestom dodania tovaru je hospodársky dvor kupujúceho.</w:t>
      </w:r>
    </w:p>
    <w:p w14:paraId="57F7A0E5" w14:textId="77777777" w:rsidR="00733E93" w:rsidRDefault="00733E93" w:rsidP="00733E9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Tovar prevezme kupujúci v mieste dodania na základe odovzdávacieho protokolu podpísaného zodpovednou osobou kupujúceho.</w:t>
      </w:r>
    </w:p>
    <w:p w14:paraId="61F204DB" w14:textId="77777777" w:rsidR="00214CC5" w:rsidRDefault="00214CC5" w:rsidP="00214CC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Pri odovzdaní tovaru je predávajúci povinný odovzdať kupujúcemu doklady, ktoré sa na predmet kúpy vzťahujú, a to najmä tie, ktoré sú potrebné na prevzatie a užívanie tovaru (najmä, ale nie len záručný list, všetky certifikáty a osvedčenia potrebné k uvedeniu zariadenia do riadnej prevádzky, návod na obsluhu v slovenskom jazyku).</w:t>
      </w:r>
    </w:p>
    <w:p w14:paraId="3FD42FEC" w14:textId="77777777" w:rsidR="00733E93" w:rsidRDefault="00733E93" w:rsidP="00733E93">
      <w:pPr>
        <w:spacing w:after="0" w:line="240" w:lineRule="auto"/>
        <w:rPr>
          <w:lang w:val="sk-SK"/>
        </w:rPr>
      </w:pPr>
    </w:p>
    <w:p w14:paraId="4A3F3D89" w14:textId="77777777" w:rsidR="00733E93" w:rsidRDefault="00733E93" w:rsidP="00733E93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IV.</w:t>
      </w:r>
    </w:p>
    <w:p w14:paraId="77289193" w14:textId="77777777" w:rsidR="00733E93" w:rsidRDefault="00733E93" w:rsidP="00733E93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Kúpna cena a platobné podmienky</w:t>
      </w:r>
    </w:p>
    <w:p w14:paraId="633C3DAF" w14:textId="77777777" w:rsidR="005B5BC1" w:rsidRPr="005B5BC1" w:rsidRDefault="005B5BC1" w:rsidP="005B5BC1">
      <w:pPr>
        <w:pStyle w:val="Listaszerbekezds"/>
        <w:numPr>
          <w:ilvl w:val="0"/>
          <w:numId w:val="21"/>
        </w:numPr>
        <w:rPr>
          <w:lang w:val="sk-SK"/>
        </w:rPr>
      </w:pPr>
      <w:r w:rsidRPr="005B5BC1">
        <w:rPr>
          <w:lang w:val="sk-SK"/>
        </w:rPr>
        <w:t>Kúpna cena tovaru bez DPH vrátane montáže predstavuje :</w:t>
      </w:r>
    </w:p>
    <w:p w14:paraId="1917560B" w14:textId="77777777" w:rsidR="005B5BC1" w:rsidRPr="005B5BC1" w:rsidRDefault="005B5BC1" w:rsidP="005B5BC1">
      <w:pPr>
        <w:pStyle w:val="Listaszerbekezds"/>
        <w:rPr>
          <w:lang w:val="sk-SK"/>
        </w:rPr>
      </w:pPr>
      <w:r w:rsidRPr="005B5BC1">
        <w:rPr>
          <w:lang w:val="sk-SK"/>
        </w:rPr>
        <w:t xml:space="preserve">Cena technológie bez DPH:     </w:t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  <w:t>................... EUR</w:t>
      </w:r>
    </w:p>
    <w:p w14:paraId="2F4C93F4" w14:textId="30978EC3" w:rsidR="005B5BC1" w:rsidRPr="005B5BC1" w:rsidRDefault="005B5BC1" w:rsidP="005B5BC1">
      <w:pPr>
        <w:pStyle w:val="Listaszerbekezds"/>
        <w:rPr>
          <w:lang w:val="sk-SK"/>
        </w:rPr>
      </w:pPr>
      <w:r w:rsidRPr="005B5BC1">
        <w:rPr>
          <w:lang w:val="sk-SK"/>
        </w:rPr>
        <w:t xml:space="preserve">Cena inštalačného materiálu (1 komplet) bez DPH:                             </w:t>
      </w:r>
      <w:r w:rsidRPr="005B5BC1">
        <w:rPr>
          <w:lang w:val="sk-SK"/>
        </w:rPr>
        <w:tab/>
        <w:t>................... EUR</w:t>
      </w:r>
    </w:p>
    <w:p w14:paraId="27D4B4B6" w14:textId="414C8AA2" w:rsidR="005B5BC1" w:rsidRPr="005B5BC1" w:rsidRDefault="005B5BC1" w:rsidP="005B5BC1">
      <w:pPr>
        <w:pStyle w:val="Listaszerbekezds"/>
        <w:rPr>
          <w:lang w:val="sk-SK"/>
        </w:rPr>
      </w:pPr>
      <w:r w:rsidRPr="005B5BC1">
        <w:rPr>
          <w:lang w:val="sk-SK"/>
        </w:rPr>
        <w:t>Cena montáže bez DPH:</w:t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</w:r>
      <w:r w:rsidRPr="005B5BC1">
        <w:rPr>
          <w:lang w:val="sk-SK"/>
        </w:rPr>
        <w:tab/>
        <w:t>................... EUR</w:t>
      </w:r>
    </w:p>
    <w:p w14:paraId="38C81C29" w14:textId="77777777" w:rsidR="00CC10D1" w:rsidRPr="00733E93" w:rsidRDefault="00CC10D1" w:rsidP="00CC10D1">
      <w:pPr>
        <w:pStyle w:val="Listaszerbekezds"/>
        <w:spacing w:after="0" w:line="240" w:lineRule="auto"/>
        <w:ind w:left="360"/>
        <w:jc w:val="both"/>
        <w:rPr>
          <w:lang w:val="sk-SK"/>
        </w:rPr>
      </w:pPr>
      <w:r>
        <w:rPr>
          <w:lang w:val="sk-SK"/>
        </w:rPr>
        <w:t>DPH bude účtovaná v súlade s platnými predpismi v čase fakturácie</w:t>
      </w:r>
    </w:p>
    <w:p w14:paraId="162975EE" w14:textId="77777777" w:rsidR="00733E93" w:rsidRDefault="00733E93" w:rsidP="00733E9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Cena podľa bodu 1 tohto článku je konečná a nemenná a predávajúci prehlasuje, že zahŕňa všetky jeho náklady spojené s dodaním </w:t>
      </w:r>
      <w:r w:rsidR="001C13D2">
        <w:rPr>
          <w:lang w:val="sk-SK"/>
        </w:rPr>
        <w:t>technol</w:t>
      </w:r>
      <w:r w:rsidR="00B7528D">
        <w:rPr>
          <w:lang w:val="sk-SK"/>
        </w:rPr>
        <w:t xml:space="preserve">ógie a uvedením </w:t>
      </w:r>
      <w:r>
        <w:rPr>
          <w:lang w:val="sk-SK"/>
        </w:rPr>
        <w:t>do riadnej prevádzky a zaškolením obsluhy.</w:t>
      </w:r>
    </w:p>
    <w:p w14:paraId="4F9DF736" w14:textId="6AD18538" w:rsidR="00733E93" w:rsidRDefault="00733E93" w:rsidP="00733E9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Kúpna cena bude uhradená na základe faktúry predávajúceho.</w:t>
      </w:r>
    </w:p>
    <w:p w14:paraId="3378D90E" w14:textId="3527FDFD" w:rsidR="005B5BC1" w:rsidRDefault="005B5BC1" w:rsidP="00E2654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lang w:val="sk-SK"/>
        </w:rPr>
      </w:pPr>
      <w:bookmarkStart w:id="0" w:name="_Hlk196306231"/>
      <w:r>
        <w:rPr>
          <w:lang w:val="sk-SK"/>
        </w:rPr>
        <w:t>Kupujúci zaplatí zálohu vo výške 30% z</w:t>
      </w:r>
      <w:r w:rsidR="00B86416">
        <w:rPr>
          <w:lang w:val="sk-SK"/>
        </w:rPr>
        <w:t> tovaru do 15 dní odo</w:t>
      </w:r>
      <w:r w:rsidR="00E26547">
        <w:rPr>
          <w:lang w:val="sk-SK"/>
        </w:rPr>
        <w:t xml:space="preserve"> dňa</w:t>
      </w:r>
      <w:r w:rsidR="00B86416">
        <w:rPr>
          <w:lang w:val="sk-SK"/>
        </w:rPr>
        <w:t xml:space="preserve"> nadobudnutia právoplatnosti kúpnej zmluvy</w:t>
      </w:r>
      <w:r>
        <w:rPr>
          <w:lang w:val="sk-SK"/>
        </w:rPr>
        <w:t xml:space="preserve"> </w:t>
      </w:r>
      <w:r w:rsidR="00B86416">
        <w:rPr>
          <w:lang w:val="sk-SK"/>
        </w:rPr>
        <w:t>na základe vystavenej zálohovej faktúry.</w:t>
      </w:r>
      <w:bookmarkEnd w:id="0"/>
      <w:r>
        <w:rPr>
          <w:lang w:val="sk-SK"/>
        </w:rPr>
        <w:t xml:space="preserve"> </w:t>
      </w:r>
    </w:p>
    <w:p w14:paraId="5A47A09C" w14:textId="08E96860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</w:p>
    <w:p w14:paraId="21AE46E4" w14:textId="4F7C17BD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>
        <w:rPr>
          <w:lang w:val="sk-SK"/>
        </w:rPr>
        <w:t>Predmet zákazky</w:t>
      </w:r>
      <w:r w:rsidRPr="00057C5D">
        <w:rPr>
          <w:lang w:val="sk-SK"/>
        </w:rPr>
        <w:t xml:space="preserve"> č. 1</w:t>
      </w:r>
      <w:r>
        <w:rPr>
          <w:lang w:val="sk-SK"/>
        </w:rPr>
        <w:t>:</w:t>
      </w:r>
    </w:p>
    <w:p w14:paraId="35E2658E" w14:textId="2C713D74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technológie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495ED26D" w14:textId="0F4F49B6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inštalačného materiálu (1 komplet) bez DPH: </w:t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55BB7145" w14:textId="49F7623F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montáže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12F53D75" w14:textId="3AACBA59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Celková cena spolu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0F75C89E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</w:p>
    <w:p w14:paraId="65437FBA" w14:textId="25EB4BD4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>
        <w:rPr>
          <w:lang w:val="sk-SK"/>
        </w:rPr>
        <w:t>Predmet zákazky</w:t>
      </w:r>
      <w:r w:rsidRPr="00057C5D">
        <w:rPr>
          <w:lang w:val="sk-SK"/>
        </w:rPr>
        <w:t xml:space="preserve"> </w:t>
      </w:r>
      <w:r w:rsidRPr="00057C5D">
        <w:rPr>
          <w:lang w:val="sk-SK"/>
        </w:rPr>
        <w:t>č. 2</w:t>
      </w:r>
      <w:r>
        <w:rPr>
          <w:lang w:val="sk-SK"/>
        </w:rPr>
        <w:t>:</w:t>
      </w:r>
    </w:p>
    <w:p w14:paraId="31133EE8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technológie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4A611C2D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inštalačného materiálu (1 komplet) bez DPH: </w:t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0A82D8A5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montáže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58BDF3CD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Celková cena spolu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2BF217E5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</w:p>
    <w:p w14:paraId="6F1E12F9" w14:textId="614981A1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>
        <w:rPr>
          <w:lang w:val="sk-SK"/>
        </w:rPr>
        <w:t>Predmet zákazky</w:t>
      </w:r>
      <w:r w:rsidRPr="00057C5D">
        <w:rPr>
          <w:lang w:val="sk-SK"/>
        </w:rPr>
        <w:t xml:space="preserve"> č. 3</w:t>
      </w:r>
      <w:r>
        <w:rPr>
          <w:lang w:val="sk-SK"/>
        </w:rPr>
        <w:t>:</w:t>
      </w:r>
    </w:p>
    <w:p w14:paraId="0F481103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technológie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5AC15117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inštalačného materiálu (1 komplet) bez DPH: </w:t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4550D79E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montáže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496C9054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Celková cena spolu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6B1DE527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</w:p>
    <w:p w14:paraId="74ECFFED" w14:textId="39142EFE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>
        <w:rPr>
          <w:lang w:val="sk-SK"/>
        </w:rPr>
        <w:t>Predmet zákazky</w:t>
      </w:r>
      <w:r w:rsidRPr="00057C5D">
        <w:rPr>
          <w:lang w:val="sk-SK"/>
        </w:rPr>
        <w:t xml:space="preserve"> </w:t>
      </w:r>
      <w:r w:rsidRPr="00057C5D">
        <w:rPr>
          <w:lang w:val="sk-SK"/>
        </w:rPr>
        <w:t>č. 4</w:t>
      </w:r>
      <w:r>
        <w:rPr>
          <w:lang w:val="sk-SK"/>
        </w:rPr>
        <w:t>:</w:t>
      </w:r>
    </w:p>
    <w:p w14:paraId="2EEA369D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technológie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6A3DFECC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inštalačného materiálu (1 komplet) bez DPH: </w:t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6764C92D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montáže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2086A0DC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Celková cena spolu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13DCAC35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</w:p>
    <w:p w14:paraId="14D99F51" w14:textId="67D5E5C5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>
        <w:rPr>
          <w:lang w:val="sk-SK"/>
        </w:rPr>
        <w:t>Predmet zákazky</w:t>
      </w:r>
      <w:r w:rsidRPr="00057C5D">
        <w:rPr>
          <w:lang w:val="sk-SK"/>
        </w:rPr>
        <w:t xml:space="preserve"> </w:t>
      </w:r>
      <w:r w:rsidRPr="00057C5D">
        <w:rPr>
          <w:lang w:val="sk-SK"/>
        </w:rPr>
        <w:t>č. 5</w:t>
      </w:r>
      <w:r>
        <w:rPr>
          <w:lang w:val="sk-SK"/>
        </w:rPr>
        <w:t>:</w:t>
      </w:r>
    </w:p>
    <w:p w14:paraId="1B0EFDBB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technológie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2928A27C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inštalačného materiálu (1 komplet) bez DPH: </w:t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16EE47B1" w14:textId="77777777" w:rsidR="00057C5D" w:rsidRP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Cena montáže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4E410035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  <w:r w:rsidRPr="00057C5D">
        <w:rPr>
          <w:lang w:val="sk-SK"/>
        </w:rPr>
        <w:t xml:space="preserve">Celková cena spolu bez DPH: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057C5D">
        <w:rPr>
          <w:lang w:val="sk-SK"/>
        </w:rPr>
        <w:t>................... EUR</w:t>
      </w:r>
    </w:p>
    <w:p w14:paraId="20625CD4" w14:textId="77777777" w:rsidR="00057C5D" w:rsidRDefault="00057C5D" w:rsidP="00057C5D">
      <w:pPr>
        <w:pStyle w:val="Listaszerbekezds"/>
        <w:spacing w:after="0" w:line="240" w:lineRule="auto"/>
        <w:ind w:left="360"/>
        <w:jc w:val="both"/>
        <w:rPr>
          <w:lang w:val="sk-SK"/>
        </w:rPr>
      </w:pPr>
    </w:p>
    <w:p w14:paraId="2916302D" w14:textId="5FC31745" w:rsidR="00153796" w:rsidRPr="003949D9" w:rsidRDefault="005B5BC1" w:rsidP="003949D9">
      <w:pPr>
        <w:pStyle w:val="Listaszerbekezds"/>
        <w:numPr>
          <w:ilvl w:val="0"/>
          <w:numId w:val="4"/>
        </w:numPr>
        <w:spacing w:line="256" w:lineRule="auto"/>
        <w:jc w:val="both"/>
        <w:rPr>
          <w:lang w:val="sk-SK"/>
        </w:rPr>
      </w:pPr>
      <w:r>
        <w:rPr>
          <w:lang w:val="sk-SK"/>
        </w:rPr>
        <w:t xml:space="preserve">Konečná faktúra sa vystaví  zo zmluvnej ceny + DPH so splatnosťou do 15 dní od prebratia </w:t>
      </w:r>
      <w:r w:rsidR="00E26547">
        <w:rPr>
          <w:lang w:val="sk-SK"/>
        </w:rPr>
        <w:t>tovaru</w:t>
      </w:r>
      <w:r>
        <w:rPr>
          <w:lang w:val="sk-SK"/>
        </w:rPr>
        <w:t>, pričom z tejto ceny bude odpočítaná zálohová platba. Zároveň predávajúci môže fakturovať jednotlivé položky celkovej zákazky viď príloha č.1 čiastkovo, po odovzdaní</w:t>
      </w:r>
      <w:r w:rsidR="00153796">
        <w:rPr>
          <w:lang w:val="sk-SK"/>
        </w:rPr>
        <w:t xml:space="preserve">, resp. hneď po dodaní len samotnej technológie, pričom sa z takto fakturovaných položiek odpočíta alikvotne uhradená zálohová platba. </w:t>
      </w:r>
    </w:p>
    <w:p w14:paraId="1529C315" w14:textId="520E3AB9" w:rsidR="00CC10D1" w:rsidRPr="00CC10D1" w:rsidRDefault="007678AA" w:rsidP="00CC10D1">
      <w:pPr>
        <w:pStyle w:val="Listaszerbekezds"/>
        <w:numPr>
          <w:ilvl w:val="0"/>
          <w:numId w:val="4"/>
        </w:numPr>
        <w:rPr>
          <w:lang w:val="sk-SK"/>
        </w:rPr>
      </w:pPr>
      <w:r>
        <w:rPr>
          <w:lang w:val="sk-SK"/>
        </w:rPr>
        <w:t>Splatnosť faktúry resp. čiastkových faktúr, ktoré sa vystavia na základe dodacích listov, resp. preberacích protokolov atď. je 15 dní.</w:t>
      </w:r>
    </w:p>
    <w:p w14:paraId="66D3980F" w14:textId="77777777" w:rsidR="00DD7F34" w:rsidRDefault="00DD7F34" w:rsidP="00733E9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Ak faktúra neobsahuje všetky náležitosti daňového dokladu v súlade so zákonom 222/2004 Z. z. o dani z pridanej hodnoty v znení neskorších predpisov, je kupujúci oprávnený faktúru predávajúcemu vrátiť. V takomto prípade lehota spratnosti začne plynúť od doručenia právne vystavenej faktúry kupujúcemu.</w:t>
      </w:r>
    </w:p>
    <w:p w14:paraId="5E7D5422" w14:textId="77777777" w:rsidR="00DD7F34" w:rsidRDefault="00DD7F34" w:rsidP="00DD7F34">
      <w:pPr>
        <w:spacing w:after="0" w:line="240" w:lineRule="auto"/>
        <w:jc w:val="both"/>
        <w:rPr>
          <w:lang w:val="sk-SK"/>
        </w:rPr>
      </w:pPr>
    </w:p>
    <w:p w14:paraId="091190A5" w14:textId="77777777" w:rsidR="00DD7F34" w:rsidRDefault="00DD7F34" w:rsidP="00DD7F34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V.</w:t>
      </w:r>
    </w:p>
    <w:p w14:paraId="01E6B9D3" w14:textId="77777777" w:rsidR="00DD7F34" w:rsidRDefault="00DD7F34" w:rsidP="00DD7F34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Omeškanie a zmluvné pokuty</w:t>
      </w:r>
    </w:p>
    <w:p w14:paraId="0B7389C1" w14:textId="1B4CA339" w:rsidR="00DD7F34" w:rsidRDefault="00DD7F34" w:rsidP="00DD7F3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Ak sa predávajúci dostane do omeškania s dodaním tovaru alebo jeho časti (vrátane uvedenia tovaru do prevádzky alebo zaškolenia), </w:t>
      </w:r>
      <w:r w:rsidR="00CC10D1">
        <w:rPr>
          <w:lang w:val="sk-SK"/>
        </w:rPr>
        <w:t>môže</w:t>
      </w:r>
      <w:r>
        <w:rPr>
          <w:lang w:val="sk-SK"/>
        </w:rPr>
        <w:t xml:space="preserve"> zaplatiť kupujúcemu zmluvnú pokutu vo výške </w:t>
      </w:r>
      <w:r w:rsidR="006C17CA">
        <w:rPr>
          <w:lang w:val="sk-SK"/>
        </w:rPr>
        <w:t>0,02</w:t>
      </w:r>
      <w:r>
        <w:rPr>
          <w:lang w:val="sk-SK"/>
        </w:rPr>
        <w:t>% z celkovej kúpnej ceny bez DPH.</w:t>
      </w:r>
    </w:p>
    <w:p w14:paraId="6A786A22" w14:textId="661E7196" w:rsidR="00DD7F34" w:rsidRDefault="00DD7F34" w:rsidP="00DD7F34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Ak sa kupujúci dostane do omeškania s úhradou faktúry je predávajúci oprávnený uplatniť si zmluvnú pokutu vo výške </w:t>
      </w:r>
      <w:r w:rsidR="006C17CA">
        <w:rPr>
          <w:lang w:val="sk-SK"/>
        </w:rPr>
        <w:t>0,</w:t>
      </w:r>
      <w:r w:rsidR="00CC10D1">
        <w:rPr>
          <w:lang w:val="sk-SK"/>
        </w:rPr>
        <w:t>0</w:t>
      </w:r>
      <w:r w:rsidR="006C17CA">
        <w:rPr>
          <w:lang w:val="sk-SK"/>
        </w:rPr>
        <w:t>2</w:t>
      </w:r>
      <w:r>
        <w:rPr>
          <w:lang w:val="sk-SK"/>
        </w:rPr>
        <w:t>% z neuhradenej finančnej čiastky bez DPH.</w:t>
      </w:r>
    </w:p>
    <w:p w14:paraId="288C93F4" w14:textId="77777777" w:rsidR="00DD7F34" w:rsidRDefault="00DD7F34" w:rsidP="00DD7F34">
      <w:pPr>
        <w:spacing w:after="0" w:line="240" w:lineRule="auto"/>
        <w:jc w:val="both"/>
        <w:rPr>
          <w:lang w:val="sk-SK"/>
        </w:rPr>
      </w:pPr>
    </w:p>
    <w:p w14:paraId="3414BAA1" w14:textId="77777777" w:rsidR="00DD7F34" w:rsidRDefault="00DD7F34" w:rsidP="00DD7F34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VI.</w:t>
      </w:r>
    </w:p>
    <w:p w14:paraId="1A4874CD" w14:textId="77777777" w:rsidR="00DD7F34" w:rsidRDefault="00DD7F34" w:rsidP="00DD7F34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Subdodávatelia a pravidlá pre zmenu subdodávateľov</w:t>
      </w:r>
    </w:p>
    <w:p w14:paraId="68B5ACCB" w14:textId="77777777" w:rsidR="00DD7F34" w:rsidRDefault="00DD7F34" w:rsidP="00DD7F3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Predávajúci sa zaväzuje uviesť údaje o všetkých známych subdodávateľoch v štruktúre podľa prílohy č. 2 zmluvy.</w:t>
      </w:r>
    </w:p>
    <w:p w14:paraId="1CB2DD29" w14:textId="77777777" w:rsidR="00DD7F34" w:rsidRDefault="00DD7F34" w:rsidP="00DD7F3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Predávajúci je povinný oznámiť kupujúcemu bezodkladne akúkoľvek zmenu údajov o subdodávateľovi alebo subdodávateľoch uvedených v prílohe č. 2 zmluvy.</w:t>
      </w:r>
    </w:p>
    <w:p w14:paraId="14DB3993" w14:textId="77777777" w:rsidR="00DD7F34" w:rsidRDefault="00DD7F34" w:rsidP="00DD7F34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V prípade, že počas plnenia zmluvy dôjde k zmene subdodávateľa alebo subdodávateľov, predávajúci musí kupujúceho bezodkladne informovať písomne o predmetnej zmene a poskytnúť mu údaje o novom subdodávateľovi alebo nových subdodávateľoch. Príloha č. 2 zmluvy bude v tomto prípade upravená dodatkom k zmluve.</w:t>
      </w:r>
    </w:p>
    <w:p w14:paraId="613D7E25" w14:textId="77777777" w:rsidR="008A142F" w:rsidRDefault="008A142F" w:rsidP="00DD7F34">
      <w:pPr>
        <w:spacing w:after="0" w:line="240" w:lineRule="auto"/>
        <w:jc w:val="both"/>
        <w:rPr>
          <w:lang w:val="sk-SK"/>
        </w:rPr>
      </w:pPr>
    </w:p>
    <w:p w14:paraId="0F1D4BF4" w14:textId="77777777" w:rsidR="00DD7F34" w:rsidRDefault="00DD7F34" w:rsidP="00DD7F34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VII.</w:t>
      </w:r>
    </w:p>
    <w:p w14:paraId="71F78270" w14:textId="77777777" w:rsidR="00DD7F34" w:rsidRDefault="00DD7F34" w:rsidP="00DD7F34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Odstúpenie od zmluvy</w:t>
      </w:r>
    </w:p>
    <w:p w14:paraId="3F5408BC" w14:textId="7924251E" w:rsidR="00DD7F34" w:rsidRDefault="00DD7F34" w:rsidP="00DD7F3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Kupujúci môže od tejto kúpnej zmluvy odstúpiť, ak sa predávajúci omešká s dodaním tovaru alebo jeho časti (vrátane uvedenia tovaru do prevádzky a zaškolenia) o viac ako </w:t>
      </w:r>
      <w:r w:rsidR="006C17CA">
        <w:rPr>
          <w:lang w:val="sk-SK"/>
        </w:rPr>
        <w:t>45</w:t>
      </w:r>
      <w:r>
        <w:rPr>
          <w:lang w:val="sk-SK"/>
        </w:rPr>
        <w:t xml:space="preserve"> dní po dojednanej dobe v tejto zmluve.</w:t>
      </w:r>
    </w:p>
    <w:p w14:paraId="15DFEC7E" w14:textId="77777777" w:rsidR="00DD7F34" w:rsidRDefault="00DD7F34" w:rsidP="00DD7F3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lang w:val="sk-SK"/>
        </w:rPr>
      </w:pPr>
      <w:r w:rsidRPr="00B7528D">
        <w:rPr>
          <w:lang w:val="sk-SK"/>
        </w:rPr>
        <w:t xml:space="preserve">Predávajúci môže od tejto kúpnej zmluvy odstúpiť, ak sa kupujúci omešká s platením peňažných záväzkov viac ako o 6 </w:t>
      </w:r>
      <w:r>
        <w:rPr>
          <w:lang w:val="sk-SK"/>
        </w:rPr>
        <w:t>dní po splatnosti a kupujúci nezjedná nápravu ani v </w:t>
      </w:r>
      <w:r w:rsidR="002E64BA">
        <w:rPr>
          <w:lang w:val="sk-SK"/>
        </w:rPr>
        <w:t>dodatočnej</w:t>
      </w:r>
      <w:r>
        <w:rPr>
          <w:lang w:val="sk-SK"/>
        </w:rPr>
        <w:t xml:space="preserve"> lehote určenej písomne predávajúcim.</w:t>
      </w:r>
    </w:p>
    <w:p w14:paraId="4A80493B" w14:textId="77777777" w:rsidR="00DD7F34" w:rsidRDefault="00DD7F34" w:rsidP="00DD7F3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Pokiaľ niektorá zo zmluvných strán odstúpi od tejto kúpnej zmluvy, zmluva zaniká a zmluvné strany sa vysporiadajú podľa ustanovení Obchodného zákonníka, ak v tejto zmluve nie je uvedené inak. Všetky náklady a škody súvisiace s odstúpením od kúpnej zmluvy znáša tá strana, ktorá zavinila zánik zmluvy.</w:t>
      </w:r>
    </w:p>
    <w:p w14:paraId="368643C3" w14:textId="77777777" w:rsidR="002E64BA" w:rsidRDefault="002E64BA" w:rsidP="00DD7F3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Odstúpenie od zmluvy nadobúda účinnosť nasledujúcim dňom doručenia odstúpenia druhej strane.</w:t>
      </w:r>
    </w:p>
    <w:p w14:paraId="57E255D2" w14:textId="77777777" w:rsidR="002E64BA" w:rsidRDefault="002E64BA" w:rsidP="00DD7F3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Odstúpením od zmluvy zanikajú všetky práva a povinnosti strán zo zmluvy. Odstúpenie od zmluvy sa však nedotýka nároku na náhradu škody alebo zmluvnej pokuty vzniknutej porušením zmluvy a iných ustanovení, ktoré podľa prejavenej vôle strán alebo vzhľadom na svoju povahu majú trvať aj po ukončení zmluvy.</w:t>
      </w:r>
    </w:p>
    <w:p w14:paraId="21034C28" w14:textId="77777777" w:rsidR="002E64BA" w:rsidRDefault="002E64BA" w:rsidP="00DD7F34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Odstúpením od zmluvy zmluva zaniká, keď prejav vôle oprávnenej strany odstúpiť od tejto zmluvy je doručený druhej strane.</w:t>
      </w:r>
    </w:p>
    <w:p w14:paraId="168D5F78" w14:textId="77777777" w:rsidR="002E64BA" w:rsidRDefault="002E64BA" w:rsidP="002E64BA">
      <w:pPr>
        <w:spacing w:after="0" w:line="240" w:lineRule="auto"/>
        <w:jc w:val="both"/>
        <w:rPr>
          <w:lang w:val="sk-SK"/>
        </w:rPr>
      </w:pPr>
    </w:p>
    <w:p w14:paraId="48943644" w14:textId="77777777" w:rsidR="002E64BA" w:rsidRDefault="002E64BA" w:rsidP="002E64BA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lastRenderedPageBreak/>
        <w:t>Článok VIII.</w:t>
      </w:r>
    </w:p>
    <w:p w14:paraId="78F2A6F7" w14:textId="77777777" w:rsidR="002E64BA" w:rsidRDefault="002E64BA" w:rsidP="002E64BA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Záruka a servis</w:t>
      </w:r>
    </w:p>
    <w:p w14:paraId="0FFC50E3" w14:textId="3C9EE1B7" w:rsidR="002E64BA" w:rsidRDefault="002E64BA" w:rsidP="002E64B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Kupujúci je v zmysle povinností kupujúceho podľa zákona povinný prezrieť </w:t>
      </w:r>
      <w:r w:rsidR="00B55224">
        <w:rPr>
          <w:lang w:val="sk-SK"/>
        </w:rPr>
        <w:t>tovar</w:t>
      </w:r>
      <w:r w:rsidR="00B7528D">
        <w:rPr>
          <w:lang w:val="sk-SK"/>
        </w:rPr>
        <w:t xml:space="preserve"> najneskôr do 30 dní odo dňa jej</w:t>
      </w:r>
      <w:r>
        <w:rPr>
          <w:lang w:val="sk-SK"/>
        </w:rPr>
        <w:t xml:space="preserve"> uvedenia do prevádzky a zaškolenia obsluhy s ohľadom na druh </w:t>
      </w:r>
      <w:r w:rsidR="00B55224">
        <w:rPr>
          <w:lang w:val="sk-SK"/>
        </w:rPr>
        <w:t>tovaru</w:t>
      </w:r>
      <w:r>
        <w:rPr>
          <w:lang w:val="sk-SK"/>
        </w:rPr>
        <w:t>. Vada, ktor</w:t>
      </w:r>
      <w:r w:rsidR="00B33529">
        <w:rPr>
          <w:lang w:val="sk-SK"/>
        </w:rPr>
        <w:t>á</w:t>
      </w:r>
      <w:r>
        <w:rPr>
          <w:lang w:val="sk-SK"/>
        </w:rPr>
        <w:t xml:space="preserve"> sa prejaví počas záručnej doby sa s ohľadom na poskytnutú záruku považuje za vadu, ktorú mal tovar už v deň jeho prevzatia bez ohľadu na prezretie tovaru kupujúcim v lehote podľa tohto bodu zmluvy.</w:t>
      </w:r>
    </w:p>
    <w:p w14:paraId="5DB7D161" w14:textId="70BEF096" w:rsidR="002E64BA" w:rsidRDefault="002E64BA" w:rsidP="002E64B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Na tovar sa poskytuje záruka </w:t>
      </w:r>
      <w:r w:rsidR="006C17CA">
        <w:rPr>
          <w:lang w:val="sk-SK"/>
        </w:rPr>
        <w:t>12</w:t>
      </w:r>
      <w:r>
        <w:rPr>
          <w:lang w:val="sk-SK"/>
        </w:rPr>
        <w:t xml:space="preserve"> mesiacov. Záruka začína plynúť odo dňa uvedenia tovaru do prevádzky a zaškolenia obsluhy. Predávajúci sa zaväzuje, že zaškolenie obsluhy a záručný servis bude realizovaný bezplatne prostredníctvom odborne vyškoleného technika.</w:t>
      </w:r>
    </w:p>
    <w:p w14:paraId="6FE869ED" w14:textId="77777777" w:rsidR="002E64BA" w:rsidRDefault="002E64BA" w:rsidP="002E64B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Pre uplatnenie vád tovaru platia ustanovenia §436 - §440 Obchodného zákonníka.</w:t>
      </w:r>
    </w:p>
    <w:p w14:paraId="42349452" w14:textId="77777777" w:rsidR="002E64BA" w:rsidRDefault="002E64BA" w:rsidP="002E64BA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V prípade akýchkoľvek vád </w:t>
      </w:r>
      <w:r w:rsidR="00B33529">
        <w:rPr>
          <w:lang w:val="sk-SK"/>
        </w:rPr>
        <w:t>technológie</w:t>
      </w:r>
      <w:r>
        <w:rPr>
          <w:lang w:val="sk-SK"/>
        </w:rPr>
        <w:t xml:space="preserve"> počas záručnej doby môže kupujúci:</w:t>
      </w:r>
    </w:p>
    <w:p w14:paraId="762AE4ED" w14:textId="77777777" w:rsidR="002E64BA" w:rsidRDefault="002E64BA" w:rsidP="002E64B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požadovať od</w:t>
      </w:r>
      <w:r w:rsidR="00B33529">
        <w:rPr>
          <w:lang w:val="sk-SK"/>
        </w:rPr>
        <w:t>stránenie vád dodaním náhradnej</w:t>
      </w:r>
      <w:r>
        <w:rPr>
          <w:lang w:val="sk-SK"/>
        </w:rPr>
        <w:t xml:space="preserve"> t</w:t>
      </w:r>
      <w:r w:rsidR="00B33529">
        <w:rPr>
          <w:lang w:val="sk-SK"/>
        </w:rPr>
        <w:t>echnológie, doda</w:t>
      </w:r>
      <w:r>
        <w:rPr>
          <w:lang w:val="sk-SK"/>
        </w:rPr>
        <w:t xml:space="preserve">nie chýbajúceho </w:t>
      </w:r>
      <w:r w:rsidR="00B33529">
        <w:rPr>
          <w:lang w:val="sk-SK"/>
        </w:rPr>
        <w:t>dielu</w:t>
      </w:r>
      <w:r>
        <w:rPr>
          <w:lang w:val="sk-SK"/>
        </w:rPr>
        <w:t xml:space="preserve"> a požadovať odstránenie právnych vád,</w:t>
      </w:r>
    </w:p>
    <w:p w14:paraId="669D61D0" w14:textId="38F863F4" w:rsidR="002E64BA" w:rsidRDefault="002E64BA" w:rsidP="002E64B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alebo</w:t>
      </w:r>
      <w:r w:rsidR="00D11B06">
        <w:rPr>
          <w:lang w:val="sk-SK"/>
        </w:rPr>
        <w:t xml:space="preserve"> požadovať primeranú zľavu z kúpnej ceny </w:t>
      </w:r>
    </w:p>
    <w:p w14:paraId="28F70230" w14:textId="77777777" w:rsidR="00D11B06" w:rsidRDefault="00D11B06" w:rsidP="00D11B0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Záruka neplatí, ak kupujúci nedodrží postupy zaobchádzania s tovarom, ktoré určil výrobca, a ktoré mu boli písomne oznámené. Záruka sa nevzťahuje na vady a poškodenia, ktoré spôsobil kupujúci úmyselne, resp. poukázateľne nesprávnou manipuláciou s predmetom zmluvy.</w:t>
      </w:r>
    </w:p>
    <w:p w14:paraId="271BBAA3" w14:textId="0C04F0D3" w:rsidR="00D11B06" w:rsidRDefault="006C17CA" w:rsidP="00D11B0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Predávajúci sa zaväzuje nastúpiť na servisný úkon do 48 hodín od nahlásenia poruchy. Zároveň sa predávajúci zaväzuje odstrániť záručné vady techniky v lehote najneskôr do 3 pracovných dní od uplatnenia oprávnenej reklamácie kupujúcim. Nahlásenie poruchy bude uskutočnené telefonicky a e-mailom na telefónne číslo a e-mailovú adresu, ktoré predávajúci uvedie v odovzdávacom protokole. Za servisný úkon sa nepovažuje obhliadka chybného zariadenia.</w:t>
      </w:r>
    </w:p>
    <w:p w14:paraId="6DD3D8D4" w14:textId="77777777" w:rsidR="00D11B06" w:rsidRDefault="00D11B06" w:rsidP="00D11B0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Záručná doba neplynie po tú dobu, po ktorú kupujúci nemôže užívať tovar pre jeho vady, za ktoré zodpovedá predávajúci, t.j. odo dňa zistenia vady kupujúcim až po odstránenie vád.</w:t>
      </w:r>
    </w:p>
    <w:p w14:paraId="38B7C9E1" w14:textId="5A608AA1" w:rsidR="00B55224" w:rsidRDefault="00B55224" w:rsidP="00B33529">
      <w:pPr>
        <w:spacing w:after="0" w:line="240" w:lineRule="auto"/>
        <w:jc w:val="both"/>
        <w:rPr>
          <w:lang w:val="sk-SK"/>
        </w:rPr>
      </w:pPr>
    </w:p>
    <w:p w14:paraId="0AD38D30" w14:textId="77777777" w:rsidR="00D11B06" w:rsidRDefault="00D11B06" w:rsidP="00D11B0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IX.</w:t>
      </w:r>
    </w:p>
    <w:p w14:paraId="70DC2D45" w14:textId="77777777" w:rsidR="00D11B06" w:rsidRDefault="00D11B06" w:rsidP="00D11B0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Zaškolenie kupujúceho</w:t>
      </w:r>
    </w:p>
    <w:p w14:paraId="49C1B12B" w14:textId="77777777" w:rsidR="00D11B06" w:rsidRDefault="00D11B06" w:rsidP="00D11B0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Predávajúci sa zaväzuje pri dodaní a odovzdaní tovaru kupujúcemu zabezpečiť v mieste plnenia na vlastné náklady zaškolenie kupujúceho, resp. ním poverené osoby (obsluhu) na prevádzku predmetu zmluvy v plnom rozsahu tak, aby kupujúci mohol užívať predmet tejto zmluvy na účel, na ktorý je určený, vrátane poučenia o hlavnom nastavení tovaru, bezpečnej prevádzke a správnej starostlivosti o tovar.</w:t>
      </w:r>
    </w:p>
    <w:p w14:paraId="26B69743" w14:textId="77777777" w:rsidR="00D11B06" w:rsidRDefault="00D11B06" w:rsidP="00D11B06">
      <w:pPr>
        <w:spacing w:after="0" w:line="240" w:lineRule="auto"/>
        <w:jc w:val="both"/>
        <w:rPr>
          <w:lang w:val="sk-SK"/>
        </w:rPr>
      </w:pPr>
    </w:p>
    <w:p w14:paraId="45D5BA9C" w14:textId="77777777" w:rsidR="00D11B06" w:rsidRDefault="00D11B06" w:rsidP="00D11B0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X.</w:t>
      </w:r>
    </w:p>
    <w:p w14:paraId="3364C146" w14:textId="77777777" w:rsidR="00D11B06" w:rsidRDefault="00D11B06" w:rsidP="00D11B0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Vyššia moc</w:t>
      </w:r>
    </w:p>
    <w:p w14:paraId="3B5762A9" w14:textId="77777777" w:rsidR="00D11B06" w:rsidRDefault="00D11B06" w:rsidP="00D11B0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Žiadna zo strán nenesie zodpovednosť za úplné či čiastočné nesplnenie svojich povinností vyplývajúcich zo zmluvy v 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70CB22" w14:textId="77777777" w:rsidR="00D11B06" w:rsidRDefault="00D11B06" w:rsidP="00D11B0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Strana dotknutá udalosťou vyššej moci je povinná písomne informovať druhú stranu do 3 pracovných dní, pričom dané oznámenie musí byť doplnené potvrdením o takej udalosti vyššej moci.</w:t>
      </w:r>
    </w:p>
    <w:p w14:paraId="5C2D93BE" w14:textId="77777777" w:rsidR="00D11B06" w:rsidRDefault="00D11B06" w:rsidP="00D11B0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Strana, ktorá nevykoná oznámenie druhej strane podľa odseku 2, bude povinná nahradiť druhej strane všetky škody pôsobené porušením tejto povinnosti.</w:t>
      </w:r>
    </w:p>
    <w:p w14:paraId="5B89C94C" w14:textId="77777777" w:rsidR="00D11B06" w:rsidRDefault="00D11B06" w:rsidP="00D11B06">
      <w:pPr>
        <w:spacing w:after="0" w:line="240" w:lineRule="auto"/>
        <w:jc w:val="both"/>
        <w:rPr>
          <w:lang w:val="sk-SK"/>
        </w:rPr>
      </w:pPr>
    </w:p>
    <w:p w14:paraId="4FFC4A51" w14:textId="77777777" w:rsidR="00D11B06" w:rsidRDefault="00D11B06" w:rsidP="00D11B0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XI.</w:t>
      </w:r>
    </w:p>
    <w:p w14:paraId="1CBBD9DF" w14:textId="77777777" w:rsidR="00D11B06" w:rsidRDefault="00D11B06" w:rsidP="00D11B06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Náhrada škody</w:t>
      </w:r>
    </w:p>
    <w:p w14:paraId="6DA20EAF" w14:textId="77777777" w:rsidR="00D11B06" w:rsidRDefault="008C261D" w:rsidP="008C261D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 xml:space="preserve">V prípade, ak je v tejto zmluve dohodnutá zmluvná pokuta, je zmluvná strana ďalej zaviazaná splniť svoju povinnosť, ktorej splnenie je zabezpečené zmluvnou pokutou, a aj po jej zaplatení. Oprávnená zmluvná strana je od zaviazanej zmluvnej strany ďalej oprávnená požadovať aj náhradu škody spôsobenej porušením povinnosti, na ktorú sa vzťahuje táto zmluvná pokuta, pričom je </w:t>
      </w:r>
      <w:r>
        <w:rPr>
          <w:lang w:val="sk-SK"/>
        </w:rPr>
        <w:lastRenderedPageBreak/>
        <w:t>zároveň oprávnená od zaviazanej zmluvnej strany domáhať sa aj náhrady škody presahujúcej dojednanú zmluvnú pokutu.</w:t>
      </w:r>
    </w:p>
    <w:p w14:paraId="7D1A4522" w14:textId="77777777" w:rsidR="008C261D" w:rsidRDefault="008C261D" w:rsidP="008C261D">
      <w:pPr>
        <w:spacing w:after="0" w:line="240" w:lineRule="auto"/>
        <w:jc w:val="both"/>
        <w:rPr>
          <w:lang w:val="sk-SK"/>
        </w:rPr>
      </w:pPr>
    </w:p>
    <w:p w14:paraId="73DB2967" w14:textId="77777777" w:rsidR="008C261D" w:rsidRDefault="008C261D" w:rsidP="008C261D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XII.</w:t>
      </w:r>
    </w:p>
    <w:p w14:paraId="39D03E98" w14:textId="77777777" w:rsidR="008C261D" w:rsidRDefault="008C261D" w:rsidP="008C261D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Riešenie sporov</w:t>
      </w:r>
    </w:p>
    <w:p w14:paraId="04FE0F89" w14:textId="77777777" w:rsidR="008C261D" w:rsidRDefault="008C261D" w:rsidP="008C261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Zmluvné strany sa dohodli a súhlasia, že všetky spory, ktoré medzi nimi vzniknú z právnych vzťahov vzniknutých na základe tejto zmluvy alebo súvisiacich s touto zmluvou, vrátane sporov o platnosť, výklad a zánik tejto zmluvy budú riešiť predovšetkým dohodou. Miestne a vecne príslušným súdom bude v prípade súdneho sporu súd určený podľa právneho poriadku Slovenskej republiky.</w:t>
      </w:r>
    </w:p>
    <w:p w14:paraId="21A6A4BB" w14:textId="77777777" w:rsidR="008C261D" w:rsidRDefault="008C261D" w:rsidP="008C261D">
      <w:pPr>
        <w:spacing w:after="0" w:line="240" w:lineRule="auto"/>
        <w:jc w:val="both"/>
        <w:rPr>
          <w:lang w:val="sk-SK"/>
        </w:rPr>
      </w:pPr>
    </w:p>
    <w:p w14:paraId="110A68FC" w14:textId="77777777" w:rsidR="008C261D" w:rsidRDefault="008C261D" w:rsidP="008C261D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XIII.</w:t>
      </w:r>
    </w:p>
    <w:p w14:paraId="576A5739" w14:textId="77777777" w:rsidR="008C261D" w:rsidRDefault="008C261D" w:rsidP="008C261D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Osobitné podmienky</w:t>
      </w:r>
    </w:p>
    <w:p w14:paraId="25A11115" w14:textId="77777777" w:rsidR="008C261D" w:rsidRDefault="00186B48" w:rsidP="008C261D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lang w:val="sk-SK"/>
        </w:rPr>
      </w:pPr>
      <w:r w:rsidRPr="00186B48">
        <w:rPr>
          <w:lang w:val="sk-SK"/>
        </w:rPr>
        <w:t>Zmluvné strany súhlasia, že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Uvedenú povinnosť musia obsahovať aj zmluvy so subdodávateľmi zazmluvneného víťazného dodávateľa.</w:t>
      </w:r>
    </w:p>
    <w:p w14:paraId="2F191145" w14:textId="45098C72" w:rsidR="008C261D" w:rsidRDefault="008C261D" w:rsidP="008C261D">
      <w:pPr>
        <w:spacing w:after="0" w:line="240" w:lineRule="auto"/>
        <w:jc w:val="both"/>
        <w:rPr>
          <w:lang w:val="sk-SK"/>
        </w:rPr>
      </w:pPr>
    </w:p>
    <w:p w14:paraId="6FB85835" w14:textId="77777777" w:rsidR="008C261D" w:rsidRDefault="008C261D" w:rsidP="008C261D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Článok XIV.</w:t>
      </w:r>
    </w:p>
    <w:p w14:paraId="0E1CE8C9" w14:textId="77777777" w:rsidR="008C261D" w:rsidRDefault="008C261D" w:rsidP="008C261D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>Záverečné ustanovenia</w:t>
      </w:r>
    </w:p>
    <w:p w14:paraId="061B207E" w14:textId="77777777" w:rsidR="008C261D" w:rsidRDefault="008C261D" w:rsidP="008C261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Otázky a vzťahy, ktoré v tejto kúpnej zmluve nie sú výslovne upravené, sa riadia príslušnými ustanoveniami Obchodného zákonníka.</w:t>
      </w:r>
    </w:p>
    <w:p w14:paraId="59BA4176" w14:textId="77777777" w:rsidR="008C261D" w:rsidRDefault="008C261D" w:rsidP="008C261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Zmluvné strany si zmluvu prečítali, jej obsahu porozumeli a na znak súhlasu ju potvrdili svojimi podpismi.</w:t>
      </w:r>
    </w:p>
    <w:p w14:paraId="596E34D7" w14:textId="77777777" w:rsidR="008C261D" w:rsidRDefault="008C261D" w:rsidP="008C261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Túto zmluvu je možné meniť a dopĺňať len formou písomných dodatkov podpísaných oprávnenými zástupcami oboch zmluvných strán, ktoré budú tvoriť neoddeliteľnú súčasť tejto zmluvy.</w:t>
      </w:r>
    </w:p>
    <w:p w14:paraId="73EE084D" w14:textId="0D58EA2D" w:rsidR="008C261D" w:rsidRDefault="008C261D" w:rsidP="008C261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Táto kúpna zmluva je platná</w:t>
      </w:r>
      <w:r w:rsidR="001728F7">
        <w:rPr>
          <w:lang w:val="sk-SK"/>
        </w:rPr>
        <w:t xml:space="preserve"> a účinná</w:t>
      </w:r>
      <w:r>
        <w:rPr>
          <w:lang w:val="sk-SK"/>
        </w:rPr>
        <w:t xml:space="preserve"> dňom p</w:t>
      </w:r>
      <w:r w:rsidR="001728F7">
        <w:rPr>
          <w:lang w:val="sk-SK"/>
        </w:rPr>
        <w:t xml:space="preserve">odpisu oboma zmluvnými stranami. </w:t>
      </w:r>
    </w:p>
    <w:p w14:paraId="0DC156E8" w14:textId="5433143A" w:rsidR="001728F7" w:rsidRDefault="001728F7" w:rsidP="008C261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lang w:val="sk-SK"/>
        </w:rPr>
      </w:pPr>
      <w:r>
        <w:rPr>
          <w:lang w:val="sk-SK"/>
        </w:rPr>
        <w:t>Kúpna zmluva má 5 strán, príloh</w:t>
      </w:r>
      <w:r w:rsidR="00E52D7F">
        <w:rPr>
          <w:lang w:val="sk-SK"/>
        </w:rPr>
        <w:t>y</w:t>
      </w:r>
      <w:r>
        <w:rPr>
          <w:lang w:val="sk-SK"/>
        </w:rPr>
        <w:t xml:space="preserve"> č. 1 – </w:t>
      </w:r>
      <w:r w:rsidR="008A142F">
        <w:rPr>
          <w:lang w:val="sk-SK"/>
        </w:rPr>
        <w:t>Technická špecifikácia</w:t>
      </w:r>
      <w:r>
        <w:rPr>
          <w:lang w:val="sk-SK"/>
        </w:rPr>
        <w:t xml:space="preserve"> (ktorá je súčasťou cenovej ponuky predávajúceho podľa článku I. tejto zmluvy) a č. 2</w:t>
      </w:r>
      <w:r w:rsidR="008A142F">
        <w:rPr>
          <w:lang w:val="sk-SK"/>
        </w:rPr>
        <w:t xml:space="preserve"> - </w:t>
      </w:r>
      <w:r w:rsidR="008A142F" w:rsidRPr="008A142F">
        <w:rPr>
          <w:lang w:val="sk-SK"/>
        </w:rPr>
        <w:t>Zoznam subdodávateľov</w:t>
      </w:r>
      <w:r>
        <w:rPr>
          <w:lang w:val="sk-SK"/>
        </w:rPr>
        <w:t xml:space="preserve">, je vyhotovená </w:t>
      </w:r>
      <w:r w:rsidR="00186B48">
        <w:rPr>
          <w:lang w:val="sk-SK"/>
        </w:rPr>
        <w:br/>
      </w:r>
      <w:r>
        <w:rPr>
          <w:lang w:val="sk-SK"/>
        </w:rPr>
        <w:t>v 4 rovnopisoch. Každá zmluvná strana dostane 2 rovnopisy.</w:t>
      </w:r>
    </w:p>
    <w:p w14:paraId="4D2FA92B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3879BAE0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3102FE90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234C3CBD" w14:textId="77777777" w:rsidR="007827E6" w:rsidRDefault="007827E6" w:rsidP="001728F7">
      <w:pPr>
        <w:spacing w:after="0" w:line="240" w:lineRule="auto"/>
        <w:jc w:val="both"/>
        <w:rPr>
          <w:lang w:val="sk-SK"/>
        </w:rPr>
      </w:pPr>
    </w:p>
    <w:p w14:paraId="53EA500A" w14:textId="77777777" w:rsidR="007827E6" w:rsidRDefault="007827E6" w:rsidP="001728F7">
      <w:pPr>
        <w:spacing w:after="0" w:line="240" w:lineRule="auto"/>
        <w:jc w:val="both"/>
        <w:rPr>
          <w:lang w:val="sk-SK"/>
        </w:rPr>
      </w:pPr>
    </w:p>
    <w:p w14:paraId="22D8BE82" w14:textId="77777777" w:rsidR="007827E6" w:rsidRDefault="007827E6" w:rsidP="001728F7">
      <w:pPr>
        <w:spacing w:after="0" w:line="240" w:lineRule="auto"/>
        <w:jc w:val="both"/>
        <w:rPr>
          <w:lang w:val="sk-SK"/>
        </w:rPr>
      </w:pPr>
    </w:p>
    <w:p w14:paraId="5AECB653" w14:textId="5F0D789B" w:rsidR="001728F7" w:rsidRDefault="001728F7" w:rsidP="001728F7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Dňa: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Dňa: ........................................</w:t>
      </w:r>
    </w:p>
    <w:p w14:paraId="461B6A17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24C1C953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39554E3E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18A7793E" w14:textId="77777777" w:rsidR="001728F7" w:rsidRPr="001728F7" w:rsidRDefault="001728F7" w:rsidP="001728F7">
      <w:pPr>
        <w:spacing w:after="0" w:line="240" w:lineRule="auto"/>
        <w:jc w:val="both"/>
        <w:rPr>
          <w:b/>
          <w:lang w:val="sk-SK"/>
        </w:rPr>
      </w:pPr>
      <w:r w:rsidRPr="001728F7">
        <w:rPr>
          <w:b/>
          <w:lang w:val="sk-SK"/>
        </w:rPr>
        <w:t>Predávajúci:</w:t>
      </w:r>
      <w:r w:rsidRPr="001728F7">
        <w:rPr>
          <w:b/>
          <w:lang w:val="sk-SK"/>
        </w:rPr>
        <w:tab/>
      </w:r>
      <w:r w:rsidRPr="001728F7">
        <w:rPr>
          <w:b/>
          <w:lang w:val="sk-SK"/>
        </w:rPr>
        <w:tab/>
      </w:r>
      <w:r w:rsidRPr="001728F7">
        <w:rPr>
          <w:b/>
          <w:lang w:val="sk-SK"/>
        </w:rPr>
        <w:tab/>
      </w:r>
      <w:r w:rsidRPr="001728F7">
        <w:rPr>
          <w:b/>
          <w:lang w:val="sk-SK"/>
        </w:rPr>
        <w:tab/>
      </w:r>
      <w:r w:rsidRPr="001728F7">
        <w:rPr>
          <w:b/>
          <w:lang w:val="sk-SK"/>
        </w:rPr>
        <w:tab/>
      </w:r>
      <w:r w:rsidRPr="001728F7">
        <w:rPr>
          <w:b/>
          <w:lang w:val="sk-SK"/>
        </w:rPr>
        <w:tab/>
      </w:r>
      <w:r w:rsidRPr="001728F7">
        <w:rPr>
          <w:b/>
          <w:lang w:val="sk-SK"/>
        </w:rPr>
        <w:tab/>
        <w:t>Kupujúci:</w:t>
      </w:r>
    </w:p>
    <w:p w14:paraId="6BE2F565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7CED1488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2E399487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7203C0E7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150C5129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14925376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...........................................................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</w:t>
      </w:r>
    </w:p>
    <w:p w14:paraId="7280BDAF" w14:textId="4FF9D2F7" w:rsidR="000D2AD2" w:rsidRDefault="001728F7" w:rsidP="001728F7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>Meno a priezvisko, funkcia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0D2AD2" w:rsidRPr="00C21E12">
        <w:rPr>
          <w:lang w:val="sk-SK"/>
        </w:rPr>
        <w:t xml:space="preserve">Marek </w:t>
      </w:r>
      <w:proofErr w:type="spellStart"/>
      <w:r w:rsidR="000D2AD2" w:rsidRPr="00C21E12">
        <w:rPr>
          <w:lang w:val="sk-SK"/>
        </w:rPr>
        <w:t>Šiňanský</w:t>
      </w:r>
      <w:proofErr w:type="spellEnd"/>
      <w:r w:rsidR="000D2AD2">
        <w:rPr>
          <w:lang w:val="sk-SK"/>
        </w:rPr>
        <w:t xml:space="preserve"> – konateľ spoločnosti</w:t>
      </w:r>
    </w:p>
    <w:p w14:paraId="127AEAE9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1092B494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672653A0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4463145D" w14:textId="77777777" w:rsidR="001728F7" w:rsidRDefault="001728F7" w:rsidP="001728F7">
      <w:pPr>
        <w:spacing w:after="0" w:line="240" w:lineRule="auto"/>
        <w:jc w:val="both"/>
        <w:rPr>
          <w:lang w:val="sk-SK"/>
        </w:rPr>
      </w:pPr>
    </w:p>
    <w:p w14:paraId="28111B90" w14:textId="77777777" w:rsidR="001728F7" w:rsidRDefault="001728F7" w:rsidP="008A142F">
      <w:pPr>
        <w:spacing w:after="0" w:line="240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4D4431F0" w14:textId="77777777" w:rsidR="001728F7" w:rsidRDefault="001728F7" w:rsidP="001728F7">
      <w:pPr>
        <w:spacing w:after="0" w:line="240" w:lineRule="auto"/>
        <w:jc w:val="center"/>
        <w:rPr>
          <w:b/>
          <w:u w:val="single"/>
          <w:lang w:val="sk-SK"/>
        </w:rPr>
      </w:pPr>
      <w:r w:rsidRPr="001728F7">
        <w:rPr>
          <w:b/>
          <w:u w:val="single"/>
          <w:lang w:val="sk-SK"/>
        </w:rPr>
        <w:lastRenderedPageBreak/>
        <w:t>Príloha č. 2 – Zoznam subdodávateľov</w:t>
      </w:r>
    </w:p>
    <w:p w14:paraId="4C3CA359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4D535B08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11D8299C" w14:textId="77777777" w:rsidR="001728F7" w:rsidRDefault="001728F7" w:rsidP="001728F7">
      <w:pPr>
        <w:spacing w:after="0" w:line="240" w:lineRule="auto"/>
        <w:rPr>
          <w:lang w:val="sk-SK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43864285" w14:textId="77777777" w:rsidTr="00203040">
        <w:tc>
          <w:tcPr>
            <w:tcW w:w="704" w:type="dxa"/>
            <w:vMerge w:val="restart"/>
            <w:vAlign w:val="center"/>
          </w:tcPr>
          <w:p w14:paraId="2CC10823" w14:textId="77777777" w:rsidR="00203040" w:rsidRDefault="00203040" w:rsidP="00203040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P.č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826" w:type="dxa"/>
          </w:tcPr>
          <w:p w14:paraId="0461DE9E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Údaje o subdodávateľoch</w:t>
            </w:r>
          </w:p>
        </w:tc>
        <w:tc>
          <w:tcPr>
            <w:tcW w:w="2695" w:type="dxa"/>
          </w:tcPr>
          <w:p w14:paraId="39A5F3D8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Osoba oprávnená konať za</w:t>
            </w:r>
          </w:p>
        </w:tc>
        <w:tc>
          <w:tcPr>
            <w:tcW w:w="1837" w:type="dxa"/>
          </w:tcPr>
          <w:p w14:paraId="2E8871E6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7204B50" w14:textId="77777777" w:rsidTr="00203040">
        <w:tc>
          <w:tcPr>
            <w:tcW w:w="704" w:type="dxa"/>
            <w:vMerge/>
          </w:tcPr>
          <w:p w14:paraId="10B2CA7A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3826" w:type="dxa"/>
          </w:tcPr>
          <w:p w14:paraId="360E5BD9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Obchodné meno, sídlo, IČO:</w:t>
            </w:r>
          </w:p>
        </w:tc>
        <w:tc>
          <w:tcPr>
            <w:tcW w:w="2695" w:type="dxa"/>
          </w:tcPr>
          <w:p w14:paraId="5FE6702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Meno a priezvisko:</w:t>
            </w:r>
          </w:p>
        </w:tc>
        <w:tc>
          <w:tcPr>
            <w:tcW w:w="1837" w:type="dxa"/>
          </w:tcPr>
          <w:p w14:paraId="26690CE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Adresa pobytu:</w:t>
            </w:r>
          </w:p>
        </w:tc>
      </w:tr>
      <w:tr w:rsidR="00203040" w14:paraId="62B48AFA" w14:textId="77777777" w:rsidTr="00203040">
        <w:trPr>
          <w:trHeight w:val="773"/>
        </w:trPr>
        <w:tc>
          <w:tcPr>
            <w:tcW w:w="704" w:type="dxa"/>
            <w:vAlign w:val="center"/>
          </w:tcPr>
          <w:p w14:paraId="1CF616A7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3826" w:type="dxa"/>
          </w:tcPr>
          <w:p w14:paraId="27CFCF4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A506D26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2A784324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30B2B3A" w14:textId="77777777" w:rsidTr="00203040">
        <w:trPr>
          <w:trHeight w:val="699"/>
        </w:trPr>
        <w:tc>
          <w:tcPr>
            <w:tcW w:w="704" w:type="dxa"/>
            <w:vAlign w:val="center"/>
          </w:tcPr>
          <w:p w14:paraId="43447CED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3826" w:type="dxa"/>
          </w:tcPr>
          <w:p w14:paraId="35795D5A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0BFF0397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1396CAE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44D1C9FB" w14:textId="77777777" w:rsidTr="00203040">
        <w:trPr>
          <w:trHeight w:val="696"/>
        </w:trPr>
        <w:tc>
          <w:tcPr>
            <w:tcW w:w="704" w:type="dxa"/>
            <w:vAlign w:val="center"/>
          </w:tcPr>
          <w:p w14:paraId="7E8605A4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3826" w:type="dxa"/>
          </w:tcPr>
          <w:p w14:paraId="76935FE8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0ED346E3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A5332D4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00EBA75A" w14:textId="77777777" w:rsidTr="00203040">
        <w:trPr>
          <w:trHeight w:val="706"/>
        </w:trPr>
        <w:tc>
          <w:tcPr>
            <w:tcW w:w="704" w:type="dxa"/>
            <w:vAlign w:val="center"/>
          </w:tcPr>
          <w:p w14:paraId="3F3E694A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3826" w:type="dxa"/>
          </w:tcPr>
          <w:p w14:paraId="585A242F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152AF2E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2BB60507" w14:textId="77777777" w:rsidR="00203040" w:rsidRDefault="00203040" w:rsidP="001728F7">
            <w:pPr>
              <w:rPr>
                <w:lang w:val="sk-SK"/>
              </w:rPr>
            </w:pPr>
          </w:p>
        </w:tc>
      </w:tr>
    </w:tbl>
    <w:p w14:paraId="6B7FD7F2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228C5E38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Poznámky:*</w:t>
      </w:r>
    </w:p>
    <w:p w14:paraId="7E0760BC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1802E1CF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419D7F44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2282EF7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6A9E9CB5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61EEC9EE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0C5AB2B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A446630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D1129EA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*V prípade nezadania podielu zákazky subdodávateľom, uviesť túto skutočnosť do poznámok.</w:t>
      </w:r>
    </w:p>
    <w:p w14:paraId="6681ADC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7F3A45A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78F4BEFF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60504694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2B0850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8ECB257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3B82880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9AA4067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3375758D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V ........................................., dňa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14:paraId="3C2B7CA9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6B5A4273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0B4149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785A99D" w14:textId="614E6863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</w:t>
      </w:r>
    </w:p>
    <w:p w14:paraId="18077AA7" w14:textId="028F5EB1" w:rsidR="00F14650" w:rsidRPr="00203040" w:rsidRDefault="00F1465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Predávajúci</w:t>
      </w:r>
    </w:p>
    <w:sectPr w:rsidR="00F14650" w:rsidRPr="00203040" w:rsidSect="00057C5D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C139" w14:textId="77777777" w:rsidR="008E5585" w:rsidRDefault="008E5585" w:rsidP="00203040">
      <w:pPr>
        <w:spacing w:after="0" w:line="240" w:lineRule="auto"/>
      </w:pPr>
      <w:r>
        <w:separator/>
      </w:r>
    </w:p>
  </w:endnote>
  <w:endnote w:type="continuationSeparator" w:id="0">
    <w:p w14:paraId="0ADBE29C" w14:textId="77777777" w:rsidR="008E5585" w:rsidRDefault="008E5585" w:rsidP="002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9345"/>
      <w:docPartObj>
        <w:docPartGallery w:val="Page Numbers (Bottom of Page)"/>
        <w:docPartUnique/>
      </w:docPartObj>
    </w:sdtPr>
    <w:sdtEndPr/>
    <w:sdtContent>
      <w:p w14:paraId="6C8D3DF8" w14:textId="77777777" w:rsidR="00203040" w:rsidRDefault="0020304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29">
          <w:rPr>
            <w:noProof/>
          </w:rPr>
          <w:t>4</w:t>
        </w:r>
        <w:r>
          <w:fldChar w:fldCharType="end"/>
        </w:r>
      </w:p>
    </w:sdtContent>
  </w:sdt>
  <w:p w14:paraId="018F32B5" w14:textId="77777777" w:rsidR="00203040" w:rsidRDefault="0020304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77B8" w14:textId="77777777" w:rsidR="008E5585" w:rsidRDefault="008E5585" w:rsidP="00203040">
      <w:pPr>
        <w:spacing w:after="0" w:line="240" w:lineRule="auto"/>
      </w:pPr>
      <w:r>
        <w:separator/>
      </w:r>
    </w:p>
  </w:footnote>
  <w:footnote w:type="continuationSeparator" w:id="0">
    <w:p w14:paraId="517BC4AC" w14:textId="77777777" w:rsidR="008E5585" w:rsidRDefault="008E5585" w:rsidP="0020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8E1868"/>
    <w:multiLevelType w:val="hybridMultilevel"/>
    <w:tmpl w:val="A55A1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7"/>
  </w:num>
  <w:num w:numId="11">
    <w:abstractNumId w:val="4"/>
  </w:num>
  <w:num w:numId="12">
    <w:abstractNumId w:val="12"/>
  </w:num>
  <w:num w:numId="13">
    <w:abstractNumId w:val="3"/>
  </w:num>
  <w:num w:numId="14">
    <w:abstractNumId w:val="7"/>
  </w:num>
  <w:num w:numId="15">
    <w:abstractNumId w:val="16"/>
  </w:num>
  <w:num w:numId="16">
    <w:abstractNumId w:val="1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6"/>
    <w:rsid w:val="00006432"/>
    <w:rsid w:val="00057C5D"/>
    <w:rsid w:val="00065A47"/>
    <w:rsid w:val="000A3CB1"/>
    <w:rsid w:val="000B1219"/>
    <w:rsid w:val="000D2AD2"/>
    <w:rsid w:val="000D5390"/>
    <w:rsid w:val="001023B8"/>
    <w:rsid w:val="0010506E"/>
    <w:rsid w:val="00150392"/>
    <w:rsid w:val="00153796"/>
    <w:rsid w:val="001728F7"/>
    <w:rsid w:val="00186B48"/>
    <w:rsid w:val="001C13D2"/>
    <w:rsid w:val="001D3F05"/>
    <w:rsid w:val="001F6182"/>
    <w:rsid w:val="00203040"/>
    <w:rsid w:val="00214CC5"/>
    <w:rsid w:val="00223AE5"/>
    <w:rsid w:val="00246087"/>
    <w:rsid w:val="002528C5"/>
    <w:rsid w:val="0025343A"/>
    <w:rsid w:val="002943BE"/>
    <w:rsid w:val="002E31AE"/>
    <w:rsid w:val="002E3BDB"/>
    <w:rsid w:val="002E64BA"/>
    <w:rsid w:val="00310972"/>
    <w:rsid w:val="003576C3"/>
    <w:rsid w:val="00367818"/>
    <w:rsid w:val="00394986"/>
    <w:rsid w:val="003949D9"/>
    <w:rsid w:val="003E7127"/>
    <w:rsid w:val="00431381"/>
    <w:rsid w:val="004468A0"/>
    <w:rsid w:val="0049161C"/>
    <w:rsid w:val="00524A80"/>
    <w:rsid w:val="0053127F"/>
    <w:rsid w:val="005B4329"/>
    <w:rsid w:val="005B5BC1"/>
    <w:rsid w:val="005F291E"/>
    <w:rsid w:val="006059ED"/>
    <w:rsid w:val="00612589"/>
    <w:rsid w:val="00640ACD"/>
    <w:rsid w:val="00647EE6"/>
    <w:rsid w:val="006909E5"/>
    <w:rsid w:val="0069193F"/>
    <w:rsid w:val="006C17CA"/>
    <w:rsid w:val="00733E93"/>
    <w:rsid w:val="00757D9A"/>
    <w:rsid w:val="007678AA"/>
    <w:rsid w:val="00773BFA"/>
    <w:rsid w:val="007827E6"/>
    <w:rsid w:val="007A5C4B"/>
    <w:rsid w:val="007B7A36"/>
    <w:rsid w:val="007E0DDD"/>
    <w:rsid w:val="007E65B2"/>
    <w:rsid w:val="00801D6C"/>
    <w:rsid w:val="00812138"/>
    <w:rsid w:val="00860917"/>
    <w:rsid w:val="00891334"/>
    <w:rsid w:val="00893EC1"/>
    <w:rsid w:val="008A142F"/>
    <w:rsid w:val="008A182F"/>
    <w:rsid w:val="008C261D"/>
    <w:rsid w:val="008E5585"/>
    <w:rsid w:val="0094046B"/>
    <w:rsid w:val="00981628"/>
    <w:rsid w:val="009C0EC2"/>
    <w:rsid w:val="00A1302F"/>
    <w:rsid w:val="00A32D82"/>
    <w:rsid w:val="00A44C99"/>
    <w:rsid w:val="00AE3C2E"/>
    <w:rsid w:val="00AF5E8D"/>
    <w:rsid w:val="00B001D9"/>
    <w:rsid w:val="00B17A05"/>
    <w:rsid w:val="00B33529"/>
    <w:rsid w:val="00B525C8"/>
    <w:rsid w:val="00B55224"/>
    <w:rsid w:val="00B7528D"/>
    <w:rsid w:val="00B86416"/>
    <w:rsid w:val="00BB3B3E"/>
    <w:rsid w:val="00BC1BA6"/>
    <w:rsid w:val="00BD62D9"/>
    <w:rsid w:val="00CA7655"/>
    <w:rsid w:val="00CB0C46"/>
    <w:rsid w:val="00CC10D1"/>
    <w:rsid w:val="00CC4401"/>
    <w:rsid w:val="00D11B06"/>
    <w:rsid w:val="00DB536E"/>
    <w:rsid w:val="00DD1438"/>
    <w:rsid w:val="00DD7F34"/>
    <w:rsid w:val="00E028DF"/>
    <w:rsid w:val="00E26547"/>
    <w:rsid w:val="00E34DB5"/>
    <w:rsid w:val="00E52D7F"/>
    <w:rsid w:val="00E62A71"/>
    <w:rsid w:val="00EF7308"/>
    <w:rsid w:val="00F14650"/>
    <w:rsid w:val="00F467BF"/>
    <w:rsid w:val="00F974F2"/>
    <w:rsid w:val="00FD287A"/>
    <w:rsid w:val="00FD49C3"/>
    <w:rsid w:val="00FE7A79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9A50"/>
  <w15:chartTrackingRefBased/>
  <w15:docId w15:val="{22DF7831-F01F-47CA-802B-40C509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046B"/>
    <w:pPr>
      <w:ind w:left="720"/>
      <w:contextualSpacing/>
    </w:pPr>
  </w:style>
  <w:style w:type="table" w:styleId="Rcsostblzat">
    <w:name w:val="Table Grid"/>
    <w:basedOn w:val="Normltblzat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3040"/>
  </w:style>
  <w:style w:type="paragraph" w:styleId="llb">
    <w:name w:val="footer"/>
    <w:basedOn w:val="Norml"/>
    <w:link w:val="llb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6</Pages>
  <Words>1870</Words>
  <Characters>12909</Characters>
  <DocSecurity>0</DocSecurity>
  <Lines>107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2022-04-27T11:26:00Z</dcterms:created>
  <dcterms:modified xsi:type="dcterms:W3CDTF">2025-04-23T12:07:00Z</dcterms:modified>
</cp:coreProperties>
</file>