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8A38DAC" w14:textId="77777777" w:rsidR="00D17BC1" w:rsidRPr="006F229F" w:rsidRDefault="00D17BC1" w:rsidP="00D17BC1">
      <w:pPr>
        <w:pStyle w:val="Odsekzoznamu"/>
        <w:spacing w:after="0"/>
        <w:ind w:left="0"/>
        <w:rPr>
          <w:rFonts w:eastAsia="Times New Roman" w:cstheme="minorHAnsi"/>
          <w:b/>
          <w:color w:val="000000"/>
          <w:sz w:val="32"/>
          <w:szCs w:val="32"/>
          <w:lang w:eastAsia="sk-SK"/>
        </w:rPr>
      </w:pPr>
      <w:r w:rsidRPr="006F229F">
        <w:rPr>
          <w:rFonts w:eastAsia="Times New Roman" w:cstheme="minorHAnsi"/>
          <w:b/>
          <w:color w:val="000000"/>
          <w:sz w:val="32"/>
          <w:szCs w:val="32"/>
          <w:lang w:eastAsia="sk-SK"/>
        </w:rPr>
        <w:t>Príloha č. 1 – Opis predmetu zákazky a cenová ponuka</w:t>
      </w:r>
    </w:p>
    <w:p w14:paraId="357EF00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eastAsia="Times New Roman" w:hAnsi="Tahoma" w:cs="Tahoma"/>
          <w:b/>
          <w:color w:val="000000"/>
          <w:sz w:val="24"/>
          <w:szCs w:val="24"/>
          <w:lang w:eastAsia="sk-SK"/>
        </w:rPr>
      </w:pPr>
      <w:bookmarkStart w:id="0" w:name="_Hlk513186108"/>
    </w:p>
    <w:tbl>
      <w:tblPr>
        <w:tblStyle w:val="Mriekatabuky"/>
        <w:tblW w:w="9062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2B91371" w14:textId="77777777" w:rsidTr="0009290E">
        <w:trPr>
          <w:trHeight w:val="391"/>
        </w:trPr>
        <w:tc>
          <w:tcPr>
            <w:tcW w:w="4531" w:type="dxa"/>
          </w:tcPr>
          <w:p w14:paraId="61CB0FC9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Obstarávateľ:</w:t>
            </w:r>
          </w:p>
        </w:tc>
        <w:tc>
          <w:tcPr>
            <w:tcW w:w="4531" w:type="dxa"/>
          </w:tcPr>
          <w:p w14:paraId="46298AA7" w14:textId="3804F3F7" w:rsidR="00D17BC1" w:rsidRPr="006F229F" w:rsidRDefault="009E62E8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Michal Čík - THW THEONY ANKER</w:t>
            </w:r>
          </w:p>
        </w:tc>
      </w:tr>
      <w:tr w:rsidR="00D17BC1" w:rsidRPr="006F229F" w14:paraId="4044A5F7" w14:textId="77777777" w:rsidTr="0009290E">
        <w:trPr>
          <w:trHeight w:val="412"/>
        </w:trPr>
        <w:tc>
          <w:tcPr>
            <w:tcW w:w="4531" w:type="dxa"/>
          </w:tcPr>
          <w:p w14:paraId="512BA9AC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 xml:space="preserve">Sídlo:  </w:t>
            </w:r>
          </w:p>
        </w:tc>
        <w:tc>
          <w:tcPr>
            <w:tcW w:w="4531" w:type="dxa"/>
          </w:tcPr>
          <w:p w14:paraId="1318FA3D" w14:textId="00B3135F" w:rsidR="00D17BC1" w:rsidRPr="006F229F" w:rsidRDefault="009C34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Dodekova 289/24, 968 01 Nová Baňa</w:t>
            </w:r>
          </w:p>
        </w:tc>
      </w:tr>
      <w:tr w:rsidR="00D17BC1" w:rsidRPr="006F229F" w14:paraId="0FC989DA" w14:textId="77777777" w:rsidTr="0009290E">
        <w:trPr>
          <w:trHeight w:val="417"/>
        </w:trPr>
        <w:tc>
          <w:tcPr>
            <w:tcW w:w="4531" w:type="dxa"/>
          </w:tcPr>
          <w:p w14:paraId="249FCA3A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IČO:</w:t>
            </w:r>
          </w:p>
        </w:tc>
        <w:tc>
          <w:tcPr>
            <w:tcW w:w="4531" w:type="dxa"/>
          </w:tcPr>
          <w:p w14:paraId="211DD037" w14:textId="131FD93C" w:rsidR="00D17BC1" w:rsidRPr="006F229F" w:rsidRDefault="009C34E1" w:rsidP="00C652E1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44 658 </w:t>
            </w:r>
            <w:r w:rsidR="00C652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605</w:t>
            </w:r>
          </w:p>
        </w:tc>
      </w:tr>
      <w:tr w:rsidR="00D17BC1" w:rsidRPr="006F229F" w14:paraId="33124199" w14:textId="77777777" w:rsidTr="0009290E">
        <w:tc>
          <w:tcPr>
            <w:tcW w:w="4531" w:type="dxa"/>
          </w:tcPr>
          <w:p w14:paraId="41BA28B1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Názov projektu a kód ŽoNFP</w:t>
            </w:r>
            <w:r w:rsidRPr="006F229F">
              <w:rPr>
                <w:rFonts w:asciiTheme="minorHAnsi" w:hAnsiTheme="minorHAnsi" w:cstheme="minorHAnsi"/>
                <w:b/>
                <w:sz w:val="24"/>
                <w:szCs w:val="24"/>
                <w:vertAlign w:val="superscript"/>
              </w:rPr>
              <w:footnoteReference w:id="1"/>
            </w:r>
          </w:p>
        </w:tc>
        <w:tc>
          <w:tcPr>
            <w:tcW w:w="4531" w:type="dxa"/>
          </w:tcPr>
          <w:p w14:paraId="1DB7E67E" w14:textId="6FA60ABA" w:rsidR="00D17BC1" w:rsidRPr="006F229F" w:rsidRDefault="00222CD0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65/PRV/2022</w:t>
            </w:r>
          </w:p>
        </w:tc>
      </w:tr>
      <w:tr w:rsidR="00D17BC1" w:rsidRPr="006F229F" w14:paraId="468CCDF8" w14:textId="77777777" w:rsidTr="0009290E">
        <w:trPr>
          <w:trHeight w:val="665"/>
        </w:trPr>
        <w:tc>
          <w:tcPr>
            <w:tcW w:w="4531" w:type="dxa"/>
          </w:tcPr>
          <w:p w14:paraId="5E6B4B8B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6F229F">
              <w:rPr>
                <w:rFonts w:asciiTheme="minorHAnsi" w:hAnsiTheme="minorHAnsi" w:cstheme="minorHAnsi"/>
                <w:b/>
                <w:sz w:val="24"/>
                <w:szCs w:val="24"/>
              </w:rPr>
              <w:t>Kontaktné údaje pre zabezpečenie komunikácie so záujemcami</w:t>
            </w:r>
          </w:p>
        </w:tc>
        <w:tc>
          <w:tcPr>
            <w:tcW w:w="4531" w:type="dxa"/>
          </w:tcPr>
          <w:p w14:paraId="612EEBF1" w14:textId="1B768856" w:rsidR="00D17BC1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Michal 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 xml:space="preserve"> Čík / 0908 969 444</w:t>
            </w:r>
          </w:p>
          <w:p w14:paraId="553DFFD7" w14:textId="4A75A769" w:rsidR="009C34E1" w:rsidRPr="006F229F" w:rsidRDefault="00C652E1" w:rsidP="0009290E">
            <w:pPr>
              <w:jc w:val="both"/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theonyanker</w:t>
            </w:r>
            <w:r w:rsidR="009C34E1"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@thw.sk</w:t>
            </w:r>
          </w:p>
        </w:tc>
      </w:tr>
    </w:tbl>
    <w:p w14:paraId="22C68E65" w14:textId="601E642D" w:rsidR="00D17BC1" w:rsidRPr="006F229F" w:rsidRDefault="00D17BC1" w:rsidP="00D17BC1">
      <w:pPr>
        <w:jc w:val="both"/>
        <w:rPr>
          <w:rFonts w:asciiTheme="minorHAnsi" w:hAnsiTheme="minorHAnsi" w:cstheme="minorHAnsi"/>
          <w:color w:val="000000"/>
          <w:sz w:val="24"/>
          <w:szCs w:val="24"/>
          <w:lang w:eastAsia="sk-SK"/>
        </w:rPr>
      </w:pPr>
    </w:p>
    <w:tbl>
      <w:tblPr>
        <w:tblStyle w:val="Mriekatabuky"/>
        <w:tblW w:w="0" w:type="auto"/>
        <w:tblInd w:w="-5" w:type="dxa"/>
        <w:tblLayout w:type="fixed"/>
        <w:tblLook w:val="04A0" w:firstRow="1" w:lastRow="0" w:firstColumn="1" w:lastColumn="0" w:noHBand="0" w:noVBand="1"/>
      </w:tblPr>
      <w:tblGrid>
        <w:gridCol w:w="4531"/>
        <w:gridCol w:w="4531"/>
      </w:tblGrid>
      <w:tr w:rsidR="00D17BC1" w:rsidRPr="006F229F" w14:paraId="431A6383" w14:textId="77777777" w:rsidTr="0009290E">
        <w:trPr>
          <w:trHeight w:val="383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651705D" w14:textId="77777777" w:rsidR="00D17BC1" w:rsidRPr="006F229F" w:rsidRDefault="00D17BC1" w:rsidP="0009290E">
            <w:pPr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</w:pPr>
            <w:r w:rsidRPr="006F229F">
              <w:rPr>
                <w:rFonts w:asciiTheme="minorHAnsi" w:hAnsiTheme="minorHAnsi" w:cstheme="minorHAnsi"/>
                <w:b/>
                <w:bCs/>
                <w:color w:val="000000"/>
                <w:sz w:val="24"/>
                <w:szCs w:val="24"/>
                <w:lang w:eastAsia="sk-SK"/>
              </w:rPr>
              <w:t>Názov zákazky</w:t>
            </w:r>
          </w:p>
        </w:tc>
        <w:tc>
          <w:tcPr>
            <w:tcW w:w="4531" w:type="dxa"/>
            <w:tcBorders>
              <w:left w:val="single" w:sz="4" w:space="0" w:color="auto"/>
            </w:tcBorders>
          </w:tcPr>
          <w:p w14:paraId="6D50780C" w14:textId="3BB2B7FD" w:rsidR="00D17BC1" w:rsidRPr="006F229F" w:rsidRDefault="000325E9" w:rsidP="0009290E">
            <w:pP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</w:pPr>
            <w:r>
              <w:rPr>
                <w:rFonts w:asciiTheme="minorHAnsi" w:hAnsiTheme="minorHAnsi" w:cstheme="minorHAnsi"/>
                <w:color w:val="000000"/>
                <w:sz w:val="24"/>
                <w:szCs w:val="24"/>
                <w:lang w:eastAsia="sk-SK"/>
              </w:rPr>
              <w:t>Mulčovač</w:t>
            </w:r>
          </w:p>
        </w:tc>
      </w:tr>
    </w:tbl>
    <w:p w14:paraId="66687BDE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5164E756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</w:p>
    <w:p w14:paraId="270BB977" w14:textId="77777777" w:rsidR="00D17BC1" w:rsidRPr="006F229F" w:rsidRDefault="00D17BC1" w:rsidP="00D17BC1">
      <w:pPr>
        <w:pStyle w:val="Odsekzoznamu"/>
        <w:spacing w:after="0"/>
        <w:ind w:left="0"/>
        <w:rPr>
          <w:rFonts w:ascii="Tahoma" w:hAnsi="Tahoma" w:cs="Tahoma"/>
          <w:b/>
          <w:bCs/>
          <w:sz w:val="24"/>
          <w:szCs w:val="24"/>
        </w:rPr>
      </w:pPr>
      <w:r w:rsidRPr="006F229F">
        <w:rPr>
          <w:rFonts w:ascii="Tahoma" w:hAnsi="Tahoma" w:cs="Tahoma"/>
          <w:b/>
          <w:bCs/>
          <w:sz w:val="24"/>
          <w:szCs w:val="24"/>
        </w:rPr>
        <w:t>Potenciálny dodávateľ:</w:t>
      </w:r>
    </w:p>
    <w:p w14:paraId="07D6E14D" w14:textId="77777777" w:rsidR="00D17BC1" w:rsidRPr="006F229F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tbl>
      <w:tblPr>
        <w:tblStyle w:val="Mriekatabuky1"/>
        <w:tblW w:w="9072" w:type="dxa"/>
        <w:tblInd w:w="-5" w:type="dxa"/>
        <w:tblLook w:val="04A0" w:firstRow="1" w:lastRow="0" w:firstColumn="1" w:lastColumn="0" w:noHBand="0" w:noVBand="1"/>
      </w:tblPr>
      <w:tblGrid>
        <w:gridCol w:w="2503"/>
        <w:gridCol w:w="6569"/>
      </w:tblGrid>
      <w:tr w:rsidR="00D17BC1" w:rsidRPr="006F229F" w14:paraId="385C2873" w14:textId="77777777" w:rsidTr="0009290E">
        <w:trPr>
          <w:trHeight w:val="638"/>
        </w:trPr>
        <w:tc>
          <w:tcPr>
            <w:tcW w:w="2503" w:type="dxa"/>
            <w:vAlign w:val="center"/>
          </w:tcPr>
          <w:p w14:paraId="598DFCFF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Obchodné meno:</w:t>
            </w:r>
          </w:p>
        </w:tc>
        <w:tc>
          <w:tcPr>
            <w:tcW w:w="6569" w:type="dxa"/>
            <w:shd w:val="clear" w:color="auto" w:fill="auto"/>
          </w:tcPr>
          <w:p w14:paraId="372F9B0E" w14:textId="6096DB1F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1478284B" w14:textId="77777777" w:rsidTr="0009290E">
        <w:trPr>
          <w:trHeight w:val="547"/>
        </w:trPr>
        <w:tc>
          <w:tcPr>
            <w:tcW w:w="2503" w:type="dxa"/>
            <w:vAlign w:val="center"/>
          </w:tcPr>
          <w:p w14:paraId="42889EBE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Sídlo:</w:t>
            </w:r>
          </w:p>
        </w:tc>
        <w:tc>
          <w:tcPr>
            <w:tcW w:w="6569" w:type="dxa"/>
            <w:shd w:val="clear" w:color="auto" w:fill="auto"/>
          </w:tcPr>
          <w:p w14:paraId="0E3EA622" w14:textId="16612C60" w:rsidR="00D17BC1" w:rsidRPr="006F229F" w:rsidRDefault="00D17BC1" w:rsidP="0009290E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  <w:tr w:rsidR="00D17BC1" w:rsidRPr="006F229F" w14:paraId="46F7D3E0" w14:textId="77777777" w:rsidTr="0009290E">
        <w:trPr>
          <w:trHeight w:val="567"/>
        </w:trPr>
        <w:tc>
          <w:tcPr>
            <w:tcW w:w="2503" w:type="dxa"/>
            <w:vAlign w:val="center"/>
          </w:tcPr>
          <w:p w14:paraId="60AE72BA" w14:textId="77777777" w:rsidR="00D17BC1" w:rsidRPr="006F229F" w:rsidRDefault="00D17BC1" w:rsidP="0009290E">
            <w:pPr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  <w:r w:rsidRPr="006F229F"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  <w:t>IČO:</w:t>
            </w:r>
          </w:p>
        </w:tc>
        <w:tc>
          <w:tcPr>
            <w:tcW w:w="6569" w:type="dxa"/>
            <w:shd w:val="clear" w:color="auto" w:fill="auto"/>
          </w:tcPr>
          <w:p w14:paraId="1F742D3A" w14:textId="465B765E" w:rsidR="00D17BC1" w:rsidRPr="006F229F" w:rsidRDefault="00D17BC1" w:rsidP="00FE426A">
            <w:pPr>
              <w:contextualSpacing/>
              <w:rPr>
                <w:rFonts w:ascii="Tahoma" w:eastAsia="Calibri" w:hAnsi="Tahoma" w:cs="Tahoma"/>
                <w:b/>
                <w:bCs/>
                <w:sz w:val="24"/>
                <w:szCs w:val="24"/>
                <w:lang w:eastAsia="en-US"/>
              </w:rPr>
            </w:pPr>
          </w:p>
        </w:tc>
      </w:tr>
    </w:tbl>
    <w:p w14:paraId="2C880EFE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color w:val="000000"/>
          <w:sz w:val="24"/>
          <w:szCs w:val="24"/>
          <w:lang w:eastAsia="sk-SK"/>
        </w:rPr>
      </w:pPr>
    </w:p>
    <w:p w14:paraId="7AB3FF36" w14:textId="4CEFC38B" w:rsidR="00D17BC1" w:rsidRPr="00766A56" w:rsidRDefault="00D17BC1" w:rsidP="00D17BC1">
      <w:pPr>
        <w:pStyle w:val="Odsekzoznamu"/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b/>
          <w:bCs/>
          <w:color w:val="000000"/>
          <w:sz w:val="28"/>
          <w:szCs w:val="28"/>
          <w:lang w:eastAsia="sk-SK"/>
        </w:rPr>
      </w:pPr>
      <w:r w:rsidRPr="00AE1401">
        <w:rPr>
          <w:rFonts w:ascii="Calibri" w:hAnsi="Calibri" w:cs="Calibri"/>
          <w:b/>
          <w:bCs/>
          <w:sz w:val="28"/>
          <w:szCs w:val="28"/>
          <w:u w:val="single"/>
        </w:rPr>
        <w:t>Zákazka:</w:t>
      </w:r>
      <w:r>
        <w:rPr>
          <w:rFonts w:ascii="Calibri" w:hAnsi="Calibri" w:cs="Calibri"/>
          <w:b/>
          <w:bCs/>
          <w:sz w:val="28"/>
          <w:szCs w:val="28"/>
        </w:rPr>
        <w:t xml:space="preserve">  </w:t>
      </w:r>
    </w:p>
    <w:tbl>
      <w:tblPr>
        <w:tblW w:w="5246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09"/>
        <w:gridCol w:w="882"/>
        <w:gridCol w:w="3856"/>
      </w:tblGrid>
      <w:tr w:rsidR="00D17BC1" w:rsidRPr="007A2099" w14:paraId="5AD847F6" w14:textId="77777777" w:rsidTr="000325E9">
        <w:trPr>
          <w:trHeight w:val="546"/>
        </w:trPr>
        <w:tc>
          <w:tcPr>
            <w:tcW w:w="4709" w:type="dxa"/>
            <w:shd w:val="clear" w:color="auto" w:fill="FFFFFF"/>
            <w:vAlign w:val="center"/>
          </w:tcPr>
          <w:bookmarkEnd w:id="0"/>
          <w:p w14:paraId="6652ABC2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7A2099">
              <w:rPr>
                <w:rFonts w:ascii="Tahoma" w:hAnsi="Tahoma" w:cs="Tahoma"/>
                <w:b/>
                <w:color w:val="000000"/>
                <w:lang w:eastAsia="sk-SK"/>
              </w:rPr>
              <w:t>Technické požiadavky</w:t>
            </w:r>
          </w:p>
        </w:tc>
        <w:tc>
          <w:tcPr>
            <w:tcW w:w="882" w:type="dxa"/>
            <w:shd w:val="clear" w:color="auto" w:fill="auto"/>
          </w:tcPr>
          <w:p w14:paraId="0C94161C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</w:pPr>
            <w:r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 xml:space="preserve">Počet </w:t>
            </w:r>
          </w:p>
        </w:tc>
        <w:tc>
          <w:tcPr>
            <w:tcW w:w="3856" w:type="dxa"/>
            <w:shd w:val="clear" w:color="auto" w:fill="FFFFFF"/>
            <w:vAlign w:val="center"/>
          </w:tcPr>
          <w:p w14:paraId="2820E17A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/>
                <w:color w:val="000000"/>
                <w:shd w:val="clear" w:color="auto" w:fill="FFFFFF"/>
                <w:lang w:eastAsia="sk-SK"/>
              </w:rPr>
              <w:t>Splnenie</w:t>
            </w:r>
            <w:r w:rsidRPr="00294484">
              <w:rPr>
                <w:rFonts w:ascii="Tahoma" w:hAnsi="Tahoma" w:cs="Tahoma"/>
                <w:b/>
                <w:color w:val="000000"/>
                <w:lang w:eastAsia="sk-SK"/>
              </w:rPr>
              <w:t xml:space="preserve"> požiadavky / hodnoty</w:t>
            </w:r>
          </w:p>
          <w:p w14:paraId="1076CCBB" w14:textId="77777777" w:rsidR="00D17BC1" w:rsidRPr="0029448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spĺňa/nespĺňa požiadavku technickej špecifikácie (nehodiace preškrtnite) /</w:t>
            </w:r>
          </w:p>
          <w:p w14:paraId="3898D962" w14:textId="77777777" w:rsidR="00D17BC1" w:rsidRPr="001D4444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color w:val="000000"/>
                <w:lang w:eastAsia="sk-SK"/>
              </w:rPr>
            </w:pPr>
            <w:r w:rsidRPr="00294484">
              <w:rPr>
                <w:rFonts w:ascii="Tahoma" w:hAnsi="Tahoma" w:cs="Tahoma"/>
                <w:bCs/>
                <w:color w:val="000000"/>
                <w:lang w:eastAsia="sk-SK"/>
              </w:rPr>
              <w:t>skutočnú hodnotu technickej špecifikácie uveďte podľa údajov od jeho výrobcu</w:t>
            </w:r>
          </w:p>
        </w:tc>
      </w:tr>
      <w:tr w:rsidR="00D17BC1" w:rsidRPr="00CA18A2" w14:paraId="331C7D41" w14:textId="77777777" w:rsidTr="000325E9">
        <w:tc>
          <w:tcPr>
            <w:tcW w:w="4709" w:type="dxa"/>
          </w:tcPr>
          <w:p w14:paraId="364D8D85" w14:textId="7B785601" w:rsidR="00D17BC1" w:rsidRPr="00CA18A2" w:rsidRDefault="000325E9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 xml:space="preserve">Predo </w:t>
            </w:r>
            <w:bookmarkStart w:id="1" w:name="_GoBack"/>
            <w:bookmarkEnd w:id="1"/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zadné uchytenie do 3.bodu</w:t>
            </w:r>
          </w:p>
        </w:tc>
        <w:tc>
          <w:tcPr>
            <w:tcW w:w="882" w:type="dxa"/>
            <w:shd w:val="clear" w:color="auto" w:fill="FFFFFF" w:themeFill="background1"/>
          </w:tcPr>
          <w:p w14:paraId="583B0965" w14:textId="7A24A97D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6BE45EFA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Áno/Nie</w:t>
            </w:r>
          </w:p>
        </w:tc>
      </w:tr>
      <w:tr w:rsidR="00D17BC1" w:rsidRPr="00CA18A2" w14:paraId="1A858659" w14:textId="77777777" w:rsidTr="000325E9">
        <w:trPr>
          <w:trHeight w:val="589"/>
        </w:trPr>
        <w:tc>
          <w:tcPr>
            <w:tcW w:w="4709" w:type="dxa"/>
          </w:tcPr>
          <w:p w14:paraId="66FDF7C2" w14:textId="2B4A2C37" w:rsidR="00D17BC1" w:rsidRPr="00A82BB5" w:rsidRDefault="000325E9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lang w:eastAsia="sk-SK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Pracovný záber min. 2200</w:t>
            </w:r>
            <w:r w:rsidR="00222CD0">
              <w:rPr>
                <w:rFonts w:asciiTheme="minorHAnsi" w:hAnsiTheme="minorHAnsi" w:cstheme="minorHAnsi"/>
                <w:sz w:val="22"/>
                <w:szCs w:val="22"/>
                <w:lang w:eastAsia="sk-SK"/>
              </w:rPr>
              <w:t>mm</w:t>
            </w:r>
          </w:p>
        </w:tc>
        <w:tc>
          <w:tcPr>
            <w:tcW w:w="882" w:type="dxa"/>
            <w:shd w:val="clear" w:color="auto" w:fill="auto"/>
          </w:tcPr>
          <w:p w14:paraId="3816C2D1" w14:textId="6B871E83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5C3C90A2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0B48477F" w14:textId="77777777" w:rsidTr="000325E9">
        <w:tc>
          <w:tcPr>
            <w:tcW w:w="4709" w:type="dxa"/>
          </w:tcPr>
          <w:p w14:paraId="264DBA00" w14:textId="637C5E43" w:rsidR="00D17BC1" w:rsidRPr="001F5275" w:rsidRDefault="00222CD0" w:rsidP="009C34E1">
            <w:pPr>
              <w:shd w:val="clear" w:color="auto" w:fill="FFFFFF"/>
              <w:spacing w:after="120"/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Kardan s ochrannou spojkou</w:t>
            </w:r>
          </w:p>
        </w:tc>
        <w:tc>
          <w:tcPr>
            <w:tcW w:w="882" w:type="dxa"/>
            <w:shd w:val="clear" w:color="auto" w:fill="auto"/>
          </w:tcPr>
          <w:p w14:paraId="0EE563C0" w14:textId="5C735C26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113076BF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75CE0F6E" w14:textId="77777777" w:rsidTr="000325E9">
        <w:trPr>
          <w:trHeight w:val="449"/>
        </w:trPr>
        <w:tc>
          <w:tcPr>
            <w:tcW w:w="4709" w:type="dxa"/>
          </w:tcPr>
          <w:p w14:paraId="6EEB78E6" w14:textId="6DAC1A4E" w:rsidR="00D17BC1" w:rsidRPr="001F5275" w:rsidRDefault="00222CD0" w:rsidP="0009290E">
            <w:pPr>
              <w:jc w:val="center"/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</w:pPr>
            <w:r>
              <w:rPr>
                <w:rFonts w:asciiTheme="minorHAnsi" w:eastAsia="Calibri" w:hAnsiTheme="minorHAnsi" w:cstheme="minorHAnsi"/>
                <w:sz w:val="22"/>
                <w:szCs w:val="22"/>
                <w:lang w:eastAsia="en-US"/>
              </w:rPr>
              <w:t>Osvetlenie</w:t>
            </w:r>
          </w:p>
        </w:tc>
        <w:tc>
          <w:tcPr>
            <w:tcW w:w="882" w:type="dxa"/>
            <w:shd w:val="clear" w:color="auto" w:fill="auto"/>
          </w:tcPr>
          <w:p w14:paraId="5A89FE5F" w14:textId="50A30AC0" w:rsidR="00D17BC1" w:rsidRPr="00CA18A2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color w:val="000000"/>
                <w:sz w:val="22"/>
                <w:szCs w:val="22"/>
                <w:lang w:eastAsia="sk-SK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AF07539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  <w:tr w:rsidR="00D17BC1" w:rsidRPr="00CA18A2" w14:paraId="67D6EEA9" w14:textId="77777777" w:rsidTr="000325E9">
        <w:trPr>
          <w:trHeight w:val="414"/>
        </w:trPr>
        <w:tc>
          <w:tcPr>
            <w:tcW w:w="4709" w:type="dxa"/>
          </w:tcPr>
          <w:p w14:paraId="127A405E" w14:textId="77777777" w:rsidR="00D17BC1" w:rsidRPr="009663E6" w:rsidRDefault="00D17BC1" w:rsidP="0009290E">
            <w:pPr>
              <w:jc w:val="center"/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</w:pPr>
            <w:r>
              <w:rPr>
                <w:rFonts w:asciiTheme="minorHAnsi" w:hAnsiTheme="minorHAnsi" w:cstheme="minorHAnsi"/>
                <w:sz w:val="22"/>
                <w:szCs w:val="22"/>
                <w:shd w:val="clear" w:color="auto" w:fill="FFFFFF"/>
              </w:rPr>
              <w:t>Doprava</w:t>
            </w:r>
          </w:p>
        </w:tc>
        <w:tc>
          <w:tcPr>
            <w:tcW w:w="882" w:type="dxa"/>
            <w:shd w:val="clear" w:color="auto" w:fill="auto"/>
            <w:vAlign w:val="bottom"/>
          </w:tcPr>
          <w:p w14:paraId="77041529" w14:textId="605A667F" w:rsidR="00D17BC1" w:rsidRPr="009663E6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3856" w:type="dxa"/>
            <w:shd w:val="clear" w:color="auto" w:fill="D9D9D9" w:themeFill="background1" w:themeFillShade="D9"/>
            <w:vAlign w:val="center"/>
          </w:tcPr>
          <w:p w14:paraId="72ACBCE1" w14:textId="77777777" w:rsidR="00D17BC1" w:rsidRPr="009C34E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</w:pPr>
            <w:r w:rsidRPr="009C34E1">
              <w:rPr>
                <w:rFonts w:asciiTheme="minorHAnsi" w:hAnsiTheme="minorHAnsi" w:cstheme="minorHAnsi"/>
                <w:i/>
                <w:iCs/>
                <w:color w:val="000000"/>
                <w:sz w:val="22"/>
                <w:szCs w:val="22"/>
                <w:lang w:eastAsia="sk-SK"/>
              </w:rPr>
              <w:t>Áno/ Nie</w:t>
            </w:r>
          </w:p>
        </w:tc>
      </w:tr>
    </w:tbl>
    <w:p w14:paraId="3B8EAB07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B43F90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tbl>
      <w:tblPr>
        <w:tblW w:w="525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02"/>
        <w:gridCol w:w="3261"/>
      </w:tblGrid>
      <w:tr w:rsidR="00D17BC1" w:rsidRPr="007A2099" w14:paraId="7A4F14ED" w14:textId="77777777" w:rsidTr="0009290E">
        <w:trPr>
          <w:trHeight w:hRule="exact" w:val="361"/>
        </w:trPr>
        <w:tc>
          <w:tcPr>
            <w:tcW w:w="3277" w:type="pct"/>
            <w:shd w:val="clear" w:color="auto" w:fill="FFFFFF"/>
            <w:vAlign w:val="center"/>
          </w:tcPr>
          <w:p w14:paraId="29B5079D" w14:textId="77777777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Cena bez DPH v EUR</w:t>
            </w:r>
            <w:r w:rsidRPr="007A2099">
              <w:rPr>
                <w:rFonts w:ascii="Tahoma" w:eastAsia="Calibri" w:hAnsi="Tahoma" w:cs="Tahoma"/>
                <w:b/>
                <w:color w:val="000000"/>
                <w:lang w:eastAsia="en-US"/>
              </w:rPr>
              <w:t>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20F1E0F0" w14:textId="7E1977E5" w:rsidR="00D17BC1" w:rsidRPr="007A2099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/>
                <w:color w:val="000000"/>
                <w:lang w:eastAsia="sk-SK"/>
              </w:rPr>
            </w:pPr>
          </w:p>
        </w:tc>
      </w:tr>
      <w:tr w:rsidR="00D17BC1" w:rsidRPr="007A2099" w14:paraId="00050C93" w14:textId="77777777" w:rsidTr="0009290E">
        <w:trPr>
          <w:trHeight w:hRule="exact" w:val="423"/>
        </w:trPr>
        <w:tc>
          <w:tcPr>
            <w:tcW w:w="3277" w:type="pct"/>
            <w:shd w:val="clear" w:color="auto" w:fill="FFFFFF"/>
            <w:vAlign w:val="center"/>
          </w:tcPr>
          <w:p w14:paraId="46E2BBB6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Sadzba DPH v %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03481973" w14:textId="42602934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  <w:tr w:rsidR="00D17BC1" w:rsidRPr="007A2099" w14:paraId="40B52087" w14:textId="77777777" w:rsidTr="0009290E">
        <w:trPr>
          <w:trHeight w:hRule="exact" w:val="429"/>
        </w:trPr>
        <w:tc>
          <w:tcPr>
            <w:tcW w:w="3277" w:type="pct"/>
            <w:shd w:val="clear" w:color="auto" w:fill="FFFFFF"/>
            <w:vAlign w:val="center"/>
          </w:tcPr>
          <w:p w14:paraId="5CC014EE" w14:textId="77777777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rPr>
                <w:rFonts w:ascii="Tahoma" w:eastAsia="Calibri" w:hAnsi="Tahoma" w:cs="Tahoma"/>
                <w:b/>
                <w:color w:val="000000"/>
                <w:lang w:eastAsia="en-US"/>
              </w:rPr>
            </w:pPr>
            <w:r>
              <w:rPr>
                <w:rFonts w:ascii="Tahoma" w:eastAsia="Calibri" w:hAnsi="Tahoma" w:cs="Tahoma"/>
                <w:b/>
                <w:color w:val="000000"/>
                <w:lang w:eastAsia="en-US"/>
              </w:rPr>
              <w:t>Hodnota DPH v EUR:</w:t>
            </w:r>
          </w:p>
        </w:tc>
        <w:tc>
          <w:tcPr>
            <w:tcW w:w="1723" w:type="pct"/>
            <w:shd w:val="clear" w:color="auto" w:fill="D9D9D9" w:themeFill="background1" w:themeFillShade="D9"/>
          </w:tcPr>
          <w:p w14:paraId="4FEFE1C5" w14:textId="3DD8D495" w:rsidR="00D17BC1" w:rsidRDefault="00D17BC1" w:rsidP="0009290E">
            <w:pPr>
              <w:tabs>
                <w:tab w:val="left" w:pos="4890"/>
                <w:tab w:val="left" w:pos="7460"/>
                <w:tab w:val="left" w:pos="7846"/>
                <w:tab w:val="left" w:pos="8653"/>
              </w:tabs>
              <w:jc w:val="center"/>
              <w:rPr>
                <w:rFonts w:ascii="Tahoma" w:hAnsi="Tahoma" w:cs="Tahoma"/>
                <w:bCs/>
                <w:i/>
                <w:iCs/>
                <w:color w:val="000000"/>
                <w:lang w:eastAsia="sk-SK"/>
              </w:rPr>
            </w:pPr>
          </w:p>
        </w:tc>
      </w:tr>
    </w:tbl>
    <w:p w14:paraId="7FADAC5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4B96284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70544C9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Potenciálny dodávateľ, ktorý nie je platcom DPH uvedie len Celkovú cenu za predmet zákazky.</w:t>
      </w:r>
    </w:p>
    <w:p w14:paraId="402C9CE6" w14:textId="77777777" w:rsidR="00D17BC1" w:rsidRPr="00C335E8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</w:pPr>
      <w:r w:rsidRPr="00C335E8">
        <w:rPr>
          <w:rFonts w:ascii="Tahoma" w:hAnsi="Tahoma" w:cs="Tahoma"/>
          <w:i/>
          <w:iCs/>
          <w:color w:val="000000"/>
          <w:sz w:val="16"/>
          <w:szCs w:val="16"/>
          <w:lang w:eastAsia="sk-SK"/>
        </w:rPr>
        <w:t>Do konečnej ceny, musia byť započítané všetky výdavky dodávateľa súvisiace s realizáciou predmetu zákazky vrátane dopravy na miesto dodania a zaškolenia obsluhy</w:t>
      </w:r>
    </w:p>
    <w:p w14:paraId="0A8C0125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381496E6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08EDC0B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Meno a priezvisko štatutárneho zástupcu</w:t>
      </w:r>
      <w:r>
        <w:rPr>
          <w:rFonts w:ascii="Tahoma" w:hAnsi="Tahoma" w:cs="Tahoma"/>
          <w:i/>
          <w:iCs/>
          <w:color w:val="000000"/>
          <w:lang w:eastAsia="sk-SK"/>
        </w:rPr>
        <w:t xml:space="preserve"> (alebo oprávnenej osoby)</w:t>
      </w:r>
      <w:r w:rsidRPr="000B20F6">
        <w:rPr>
          <w:rFonts w:ascii="Tahoma" w:hAnsi="Tahoma" w:cs="Tahoma"/>
          <w:i/>
          <w:iCs/>
          <w:color w:val="000000"/>
          <w:lang w:eastAsia="sk-SK"/>
        </w:rPr>
        <w:t xml:space="preserve"> predkladateľa ponuky:</w:t>
      </w:r>
    </w:p>
    <w:p w14:paraId="321BE19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72AAC8D4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1CE75ED6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Podpis a pečiatka predkladateľa ponuky:</w:t>
      </w:r>
    </w:p>
    <w:p w14:paraId="732DE7EB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3271AB5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4E3860CD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</w:p>
    <w:p w14:paraId="63E68A83" w14:textId="77777777" w:rsidR="00D17BC1" w:rsidRPr="000B20F6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i/>
          <w:iCs/>
          <w:color w:val="000000"/>
          <w:lang w:eastAsia="sk-SK"/>
        </w:rPr>
      </w:pPr>
      <w:r w:rsidRPr="000B20F6">
        <w:rPr>
          <w:rFonts w:ascii="Tahoma" w:hAnsi="Tahoma" w:cs="Tahoma"/>
          <w:i/>
          <w:iCs/>
          <w:color w:val="000000"/>
          <w:lang w:eastAsia="sk-SK"/>
        </w:rPr>
        <w:t>Miesto a dátum podpisu:</w:t>
      </w:r>
    </w:p>
    <w:p w14:paraId="64B0F85E" w14:textId="77777777" w:rsidR="00D17BC1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743528A7" w14:textId="77777777" w:rsidR="00D17BC1" w:rsidRPr="007A2099" w:rsidRDefault="00D17BC1" w:rsidP="00D17BC1">
      <w:pPr>
        <w:tabs>
          <w:tab w:val="left" w:pos="4890"/>
          <w:tab w:val="left" w:pos="7460"/>
          <w:tab w:val="left" w:pos="7846"/>
          <w:tab w:val="left" w:pos="8653"/>
        </w:tabs>
        <w:rPr>
          <w:rFonts w:ascii="Tahoma" w:hAnsi="Tahoma" w:cs="Tahoma"/>
          <w:color w:val="000000"/>
          <w:lang w:eastAsia="sk-SK"/>
        </w:rPr>
      </w:pPr>
    </w:p>
    <w:p w14:paraId="5AC1D2B0" w14:textId="77777777" w:rsidR="00871563" w:rsidRDefault="00871563"/>
    <w:sectPr w:rsidR="00871563" w:rsidSect="000A589B">
      <w:headerReference w:type="default" r:id="rId7"/>
      <w:footerReference w:type="even" r:id="rId8"/>
      <w:footerReference w:type="default" r:id="rId9"/>
      <w:pgSz w:w="11907" w:h="16840" w:code="9"/>
      <w:pgMar w:top="1418" w:right="1701" w:bottom="1134" w:left="1418" w:header="624" w:footer="578" w:gutter="0"/>
      <w:cols w:space="708" w:equalWidth="0">
        <w:col w:w="8788" w:space="708"/>
      </w:cols>
      <w:noEndnote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51DC3D5" w14:textId="77777777" w:rsidR="00F84337" w:rsidRDefault="00F84337" w:rsidP="00D17BC1">
      <w:r>
        <w:separator/>
      </w:r>
    </w:p>
  </w:endnote>
  <w:endnote w:type="continuationSeparator" w:id="0">
    <w:p w14:paraId="3573D57D" w14:textId="77777777" w:rsidR="00F84337" w:rsidRDefault="00F84337" w:rsidP="00D17B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724010" w14:textId="77777777" w:rsidR="00BD29D6" w:rsidRDefault="00162F34">
    <w:pPr>
      <w:pStyle w:val="Pta"/>
      <w:framePr w:wrap="around" w:vAnchor="text" w:hAnchor="margin" w:xAlign="center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14:paraId="64107995" w14:textId="77777777" w:rsidR="00BD29D6" w:rsidRDefault="00BD29D6">
    <w:pPr>
      <w:pStyle w:val="Pt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15890DA" w14:textId="77777777" w:rsidR="00BD29D6" w:rsidRDefault="00162F34">
    <w:pPr>
      <w:pStyle w:val="Pta"/>
      <w:jc w:val="center"/>
    </w:pPr>
    <w:r>
      <w:fldChar w:fldCharType="begin"/>
    </w:r>
    <w:r>
      <w:instrText>PAGE   \* MERGEFORMAT</w:instrText>
    </w:r>
    <w:r>
      <w:fldChar w:fldCharType="separate"/>
    </w:r>
    <w:r w:rsidR="000325E9">
      <w:rPr>
        <w:noProof/>
      </w:rPr>
      <w:t>1</w:t>
    </w:r>
    <w:r>
      <w:fldChar w:fldCharType="end"/>
    </w:r>
  </w:p>
  <w:p w14:paraId="2DB9D170" w14:textId="77777777" w:rsidR="00BD29D6" w:rsidRDefault="00BD29D6">
    <w:pPr>
      <w:pStyle w:val="Pt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3194C3A" w14:textId="77777777" w:rsidR="00F84337" w:rsidRDefault="00F84337" w:rsidP="00D17BC1">
      <w:r>
        <w:separator/>
      </w:r>
    </w:p>
  </w:footnote>
  <w:footnote w:type="continuationSeparator" w:id="0">
    <w:p w14:paraId="59A78E91" w14:textId="77777777" w:rsidR="00F84337" w:rsidRDefault="00F84337" w:rsidP="00D17BC1">
      <w:r>
        <w:continuationSeparator/>
      </w:r>
    </w:p>
  </w:footnote>
  <w:footnote w:id="1">
    <w:p w14:paraId="36658E32" w14:textId="77777777" w:rsidR="00D17BC1" w:rsidRPr="00980ABE" w:rsidRDefault="00D17BC1" w:rsidP="00D17BC1">
      <w:pPr>
        <w:pStyle w:val="Textpoznmkypodiarou"/>
        <w:tabs>
          <w:tab w:val="left" w:pos="2709"/>
        </w:tabs>
        <w:ind w:left="0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10CF3FF" w14:textId="77777777" w:rsidR="00BD29D6" w:rsidRDefault="00BD29D6">
    <w:pPr>
      <w:pStyle w:val="Pta"/>
      <w:tabs>
        <w:tab w:val="clear" w:pos="4536"/>
        <w:tab w:val="clear" w:pos="9072"/>
      </w:tabs>
      <w:ind w:left="-142" w:firstLine="142"/>
      <w:rPr>
        <w:snapToGrid w:val="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B55E0"/>
    <w:rsid w:val="000325E9"/>
    <w:rsid w:val="00162F34"/>
    <w:rsid w:val="00222CD0"/>
    <w:rsid w:val="003A236F"/>
    <w:rsid w:val="005F339C"/>
    <w:rsid w:val="00871563"/>
    <w:rsid w:val="008D476A"/>
    <w:rsid w:val="009C34E1"/>
    <w:rsid w:val="009E62E8"/>
    <w:rsid w:val="00BB55E0"/>
    <w:rsid w:val="00BD29D6"/>
    <w:rsid w:val="00C652E1"/>
    <w:rsid w:val="00D17BC1"/>
    <w:rsid w:val="00EA6236"/>
    <w:rsid w:val="00F84337"/>
    <w:rsid w:val="00FE42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D17BC1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Pta">
    <w:name w:val="footer"/>
    <w:basedOn w:val="Normlny"/>
    <w:link w:val="PtaChar"/>
    <w:uiPriority w:val="99"/>
    <w:rsid w:val="00D17BC1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D17BC1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styleId="slostrany">
    <w:name w:val="page number"/>
    <w:basedOn w:val="Predvolenpsmoodseku"/>
    <w:rsid w:val="00D17BC1"/>
  </w:style>
  <w:style w:type="table" w:customStyle="1" w:styleId="Mriekatabuky1">
    <w:name w:val="Mriežka tabuľky1"/>
    <w:basedOn w:val="Normlnatabuka"/>
    <w:next w:val="Mriekatabuky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Odsekzoznamu">
    <w:name w:val="List Paragraph"/>
    <w:basedOn w:val="Normlny"/>
    <w:uiPriority w:val="34"/>
    <w:qFormat/>
    <w:rsid w:val="00D17BC1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Mriekatabuky">
    <w:name w:val="Table Grid"/>
    <w:basedOn w:val="Normlnatabuka"/>
    <w:uiPriority w:val="39"/>
    <w:rsid w:val="00D17BC1"/>
    <w:pPr>
      <w:spacing w:after="0" w:line="240" w:lineRule="auto"/>
    </w:pPr>
    <w:rPr>
      <w:kern w:val="0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xtpoznmkypodiarou">
    <w:name w:val="footnote text"/>
    <w:aliases w:val="Text poznámky pod čiarou 007,_Poznámka pod čiarou,Schriftart: 9 pt,Schriftart: 10 pt,Schriftart: 8 pt,Schriftart: 8 pt Char Char Char,Schriftart: 8 pt Char,Char4,Text poznámky pod èiarou 007,Poznámka pod čiarou - IM"/>
    <w:basedOn w:val="Normlny"/>
    <w:link w:val="TextpoznmkypodiarouChar"/>
    <w:unhideWhenUsed/>
    <w:rsid w:val="00D17BC1"/>
    <w:pPr>
      <w:ind w:left="2160"/>
    </w:pPr>
    <w:rPr>
      <w:rFonts w:asciiTheme="minorHAnsi" w:eastAsiaTheme="minorEastAsia" w:hAnsiTheme="minorHAnsi" w:cstheme="minorBidi"/>
      <w:color w:val="5A5A5A" w:themeColor="text1" w:themeTint="A5"/>
      <w:lang w:eastAsia="en-US"/>
    </w:rPr>
  </w:style>
  <w:style w:type="character" w:customStyle="1" w:styleId="TextpoznmkypodiarouChar">
    <w:name w:val="Text poznámky pod čiarou Char"/>
    <w:aliases w:val="Text poznámky pod čiarou 007 Char,_Poznámka pod čiarou Char,Schriftart: 9 pt Char,Schriftart: 10 pt Char,Schriftart: 8 pt Char1,Schriftart: 8 pt Char Char Char Char,Schriftart: 8 pt Char Char,Char4 Char"/>
    <w:basedOn w:val="Predvolenpsmoodseku"/>
    <w:link w:val="Textpoznmkypodiarou"/>
    <w:rsid w:val="00D17BC1"/>
    <w:rPr>
      <w:rFonts w:eastAsiaTheme="minorEastAsia"/>
      <w:color w:val="5A5A5A" w:themeColor="text1" w:themeTint="A5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Juraj Janíček</dc:creator>
  <cp:lastModifiedBy>Hydromat</cp:lastModifiedBy>
  <cp:revision>2</cp:revision>
  <dcterms:created xsi:type="dcterms:W3CDTF">2025-04-14T17:39:00Z</dcterms:created>
  <dcterms:modified xsi:type="dcterms:W3CDTF">2025-04-14T17:39:00Z</dcterms:modified>
</cp:coreProperties>
</file>