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27" w:rsidRPr="00AD3E7A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AD3E7A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AD3E7A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AD3E7A" w:rsidRPr="00AD3E7A" w:rsidRDefault="00AD3E7A" w:rsidP="00D52A2F">
      <w:pPr>
        <w:keepNext/>
        <w:spacing w:before="120" w:after="120" w:line="288" w:lineRule="auto"/>
        <w:rPr>
          <w:rFonts w:ascii="Arial" w:hAnsi="Arial" w:cs="Arial"/>
          <w:b/>
          <w:bCs/>
          <w:sz w:val="24"/>
          <w:szCs w:val="24"/>
        </w:rPr>
      </w:pPr>
      <w:r w:rsidRPr="00AD3E7A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</w:t>
      </w:r>
      <w:bookmarkStart w:id="0" w:name="_GoBack"/>
      <w:bookmarkEnd w:id="0"/>
      <w:r w:rsidRPr="00AD3E7A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ul. </w:t>
      </w:r>
      <w:r w:rsidR="00AE0DFD">
        <w:rPr>
          <w:rStyle w:val="WW-Mocnowyrniony"/>
          <w:rFonts w:ascii="Arial" w:hAnsi="Arial" w:cs="Arial"/>
          <w:color w:val="000000"/>
          <w:sz w:val="24"/>
          <w:szCs w:val="24"/>
        </w:rPr>
        <w:t>Pod Lipami</w:t>
      </w:r>
    </w:p>
    <w:p w:rsidR="004F7A27" w:rsidRPr="00AD3E7A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AD3E7A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zakres usług, które będzie wykonywał dany wykonawca przy realizacji zamówienia</w:t>
            </w: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AD3E7A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845915" w:rsidRPr="00E7716F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sectPr w:rsidR="00845915" w:rsidRPr="00E7716F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Default="004F7A27" w:rsidP="004F7A2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AE0DFD">
      <w:rPr>
        <w:rFonts w:ascii="Arial" w:hAnsi="Arial" w:cs="Arial"/>
        <w:sz w:val="24"/>
        <w:szCs w:val="20"/>
      </w:rPr>
      <w:t>10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AE0DFD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711C79"/>
    <w:rsid w:val="007357E8"/>
    <w:rsid w:val="007C7D3E"/>
    <w:rsid w:val="007E6DAC"/>
    <w:rsid w:val="00845915"/>
    <w:rsid w:val="00864861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D3E7A"/>
    <w:rsid w:val="00AE0DFD"/>
    <w:rsid w:val="00B02AA4"/>
    <w:rsid w:val="00B525FB"/>
    <w:rsid w:val="00B745E4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D75B6"/>
    <w:rsid w:val="00E02349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12A822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Jolanta Bentkowska</cp:lastModifiedBy>
  <cp:revision>31</cp:revision>
  <dcterms:created xsi:type="dcterms:W3CDTF">2022-10-10T10:26:00Z</dcterms:created>
  <dcterms:modified xsi:type="dcterms:W3CDTF">2025-04-16T09:02:00Z</dcterms:modified>
</cp:coreProperties>
</file>