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18319" w14:textId="12708D7C" w:rsidR="000F5E11" w:rsidRDefault="000F5E11" w:rsidP="000F5E11">
      <w:pPr>
        <w:pStyle w:val="Smlouva"/>
        <w:rPr>
          <w:rFonts w:asciiTheme="minorHAnsi" w:hAnsiTheme="minorHAnsi" w:cstheme="minorHAnsi"/>
          <w:color w:val="auto"/>
        </w:rPr>
      </w:pPr>
      <w:bookmarkStart w:id="0" w:name="_Hlk493450020"/>
      <w:r w:rsidRPr="00BB2790">
        <w:rPr>
          <w:rFonts w:asciiTheme="minorHAnsi" w:hAnsiTheme="minorHAnsi" w:cstheme="minorHAnsi"/>
          <w:color w:val="auto"/>
        </w:rPr>
        <w:t xml:space="preserve">TECHNICKÉ </w:t>
      </w:r>
      <w:r w:rsidR="00A63F2D">
        <w:rPr>
          <w:rFonts w:asciiTheme="minorHAnsi" w:hAnsiTheme="minorHAnsi" w:cstheme="minorHAnsi"/>
          <w:color w:val="auto"/>
        </w:rPr>
        <w:t>ZADÁNÍ</w:t>
      </w:r>
    </w:p>
    <w:p w14:paraId="3BAF4653" w14:textId="0E88EB74" w:rsidR="007742B6" w:rsidRPr="007742B6" w:rsidRDefault="007742B6" w:rsidP="007742B6">
      <w:pPr>
        <w:tabs>
          <w:tab w:val="left" w:pos="1134"/>
        </w:tabs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C51D29">
        <w:rPr>
          <w:rFonts w:asciiTheme="minorHAnsi" w:hAnsiTheme="minorHAnsi" w:cstheme="minorHAnsi"/>
          <w:b/>
          <w:bCs/>
          <w:sz w:val="28"/>
          <w:szCs w:val="28"/>
        </w:rPr>
        <w:t>„</w:t>
      </w:r>
      <w:r w:rsidR="00530491">
        <w:rPr>
          <w:rFonts w:asciiTheme="minorHAnsi" w:hAnsiTheme="minorHAnsi" w:cstheme="minorHAnsi"/>
          <w:b/>
          <w:sz w:val="28"/>
          <w:szCs w:val="28"/>
        </w:rPr>
        <w:t>ALFAGEN - KOMPRESORY</w:t>
      </w:r>
      <w:r w:rsidRPr="00C51D29">
        <w:rPr>
          <w:rFonts w:asciiTheme="minorHAnsi" w:hAnsiTheme="minorHAnsi" w:cstheme="minorHAnsi"/>
          <w:b/>
          <w:sz w:val="28"/>
          <w:szCs w:val="28"/>
        </w:rPr>
        <w:t>“</w:t>
      </w:r>
    </w:p>
    <w:p w14:paraId="4E29BBBD" w14:textId="77777777" w:rsidR="000F5E11" w:rsidRPr="00BB2790" w:rsidRDefault="000F5E11" w:rsidP="000F5E11">
      <w:pPr>
        <w:pBdr>
          <w:bottom w:val="single" w:sz="12" w:space="1" w:color="auto"/>
        </w:pBdr>
        <w:spacing w:before="120"/>
        <w:jc w:val="center"/>
        <w:rPr>
          <w:rFonts w:asciiTheme="minorHAnsi" w:hAnsiTheme="minorHAnsi" w:cstheme="minorHAnsi"/>
          <w:sz w:val="28"/>
          <w:szCs w:val="28"/>
        </w:rPr>
      </w:pPr>
    </w:p>
    <w:p w14:paraId="3214167B" w14:textId="77777777" w:rsidR="000F5E11" w:rsidRPr="00BB2790" w:rsidRDefault="000F5E11" w:rsidP="000F5E11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47AF37D6" w14:textId="77777777" w:rsidR="000F5E11" w:rsidRPr="00BB2790" w:rsidRDefault="000F5E11" w:rsidP="000F5E11">
      <w:pPr>
        <w:rPr>
          <w:rFonts w:asciiTheme="minorHAnsi" w:hAnsiTheme="minorHAnsi" w:cstheme="minorHAnsi"/>
          <w:b/>
          <w:bCs/>
          <w:snapToGrid w:val="0"/>
          <w:sz w:val="22"/>
        </w:rPr>
      </w:pPr>
    </w:p>
    <w:p w14:paraId="0B92743C" w14:textId="1AC425DB" w:rsidR="006F1687" w:rsidRDefault="006F1687" w:rsidP="006F1687">
      <w:pPr>
        <w:jc w:val="both"/>
        <w:rPr>
          <w:rFonts w:asciiTheme="minorHAnsi" w:hAnsiTheme="minorHAnsi" w:cstheme="minorHAnsi"/>
          <w:sz w:val="22"/>
        </w:rPr>
      </w:pPr>
      <w:r w:rsidRPr="006F1687">
        <w:rPr>
          <w:rFonts w:asciiTheme="minorHAnsi" w:hAnsiTheme="minorHAnsi" w:cstheme="minorHAnsi"/>
          <w:sz w:val="22"/>
        </w:rPr>
        <w:t xml:space="preserve">Předmětem zakázky je </w:t>
      </w:r>
      <w:bookmarkStart w:id="1" w:name="_Hlk195700698"/>
      <w:r w:rsidRPr="006F1687">
        <w:rPr>
          <w:rFonts w:asciiTheme="minorHAnsi" w:hAnsiTheme="minorHAnsi" w:cstheme="minorHAnsi"/>
          <w:sz w:val="22"/>
        </w:rPr>
        <w:t>výroba, dodávka, instalace a zprovoznění dvou kompresorů o výkonu 315 kW</w:t>
      </w:r>
      <w:r w:rsidR="00D03D4B">
        <w:rPr>
          <w:rFonts w:asciiTheme="minorHAnsi" w:hAnsiTheme="minorHAnsi" w:cstheme="minorHAnsi"/>
          <w:sz w:val="22"/>
        </w:rPr>
        <w:t xml:space="preserve"> na klíč</w:t>
      </w:r>
      <w:r w:rsidRPr="006F1687">
        <w:rPr>
          <w:rFonts w:asciiTheme="minorHAnsi" w:hAnsiTheme="minorHAnsi" w:cstheme="minorHAnsi"/>
          <w:sz w:val="22"/>
        </w:rPr>
        <w:t xml:space="preserve">. Součástí veřejné zakázky jsou veškeré práce související realizací akce tzn. veškeré </w:t>
      </w:r>
      <w:r>
        <w:rPr>
          <w:rFonts w:asciiTheme="minorHAnsi" w:hAnsiTheme="minorHAnsi" w:cstheme="minorHAnsi"/>
          <w:sz w:val="22"/>
        </w:rPr>
        <w:t xml:space="preserve">demontáže, </w:t>
      </w:r>
      <w:r w:rsidRPr="006F1687">
        <w:rPr>
          <w:rFonts w:asciiTheme="minorHAnsi" w:hAnsiTheme="minorHAnsi" w:cstheme="minorHAnsi"/>
          <w:sz w:val="22"/>
        </w:rPr>
        <w:t>dodávky, doprava, montážní a stavební práce, likvidace všech odpadů, zprovoznění, zaškolení obsluhy a údržby, revize, vypracování projektových dokumentací a další práce a služby spojené se zhotovením díla.</w:t>
      </w:r>
      <w:bookmarkEnd w:id="1"/>
    </w:p>
    <w:p w14:paraId="52DF58B6" w14:textId="77777777" w:rsidR="00DB58A3" w:rsidRDefault="00DB58A3" w:rsidP="006F1687">
      <w:pPr>
        <w:jc w:val="both"/>
        <w:rPr>
          <w:rFonts w:asciiTheme="minorHAnsi" w:hAnsiTheme="minorHAnsi" w:cstheme="minorHAnsi"/>
          <w:sz w:val="22"/>
        </w:rPr>
      </w:pPr>
    </w:p>
    <w:p w14:paraId="0A6DE6C8" w14:textId="4DA75652" w:rsidR="00DB58A3" w:rsidRDefault="00EB672F" w:rsidP="006F1687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 důvodu vyššího odběru vzduchu</w:t>
      </w:r>
      <w:r w:rsidR="00013B31">
        <w:rPr>
          <w:rFonts w:asciiTheme="minorHAnsi" w:hAnsiTheme="minorHAnsi" w:cstheme="minorHAnsi"/>
          <w:sz w:val="22"/>
        </w:rPr>
        <w:t xml:space="preserve">, budou </w:t>
      </w:r>
      <w:r w:rsidR="00B86C97">
        <w:rPr>
          <w:rFonts w:asciiTheme="minorHAnsi" w:hAnsiTheme="minorHAnsi" w:cstheme="minorHAnsi"/>
          <w:sz w:val="22"/>
        </w:rPr>
        <w:t>dva</w:t>
      </w:r>
      <w:r w:rsidR="00013B31">
        <w:rPr>
          <w:rFonts w:asciiTheme="minorHAnsi" w:hAnsiTheme="minorHAnsi" w:cstheme="minorHAnsi"/>
          <w:sz w:val="22"/>
        </w:rPr>
        <w:t xml:space="preserve"> s</w:t>
      </w:r>
      <w:r w:rsidR="00B86D07">
        <w:rPr>
          <w:rFonts w:asciiTheme="minorHAnsi" w:hAnsiTheme="minorHAnsi" w:cstheme="minorHAnsi"/>
          <w:sz w:val="22"/>
        </w:rPr>
        <w:t>távající kompresory GA 180VSD</w:t>
      </w:r>
      <w:r w:rsidR="00B86C97">
        <w:rPr>
          <w:rFonts w:asciiTheme="minorHAnsi" w:hAnsiTheme="minorHAnsi" w:cstheme="minorHAnsi"/>
          <w:sz w:val="22"/>
        </w:rPr>
        <w:t xml:space="preserve"> a jeden kompresor GA 160</w:t>
      </w:r>
      <w:r w:rsidR="00B86D07">
        <w:rPr>
          <w:rFonts w:asciiTheme="minorHAnsi" w:hAnsiTheme="minorHAnsi" w:cstheme="minorHAnsi"/>
          <w:sz w:val="22"/>
        </w:rPr>
        <w:t xml:space="preserve"> demontovány </w:t>
      </w:r>
      <w:r w:rsidR="0018236D">
        <w:rPr>
          <w:rFonts w:asciiTheme="minorHAnsi" w:hAnsiTheme="minorHAnsi" w:cstheme="minorHAnsi"/>
          <w:sz w:val="22"/>
        </w:rPr>
        <w:t xml:space="preserve">a nahrazeny novými </w:t>
      </w:r>
      <w:r>
        <w:rPr>
          <w:rFonts w:asciiTheme="minorHAnsi" w:hAnsiTheme="minorHAnsi" w:cstheme="minorHAnsi"/>
          <w:sz w:val="22"/>
        </w:rPr>
        <w:t>dvěma kompresory o vyšším výkonu</w:t>
      </w:r>
      <w:r w:rsidR="00013B31">
        <w:rPr>
          <w:rFonts w:asciiTheme="minorHAnsi" w:hAnsiTheme="minorHAnsi" w:cstheme="minorHAnsi"/>
          <w:sz w:val="22"/>
        </w:rPr>
        <w:t xml:space="preserve">. </w:t>
      </w:r>
      <w:r w:rsidR="00154099">
        <w:rPr>
          <w:rFonts w:asciiTheme="minorHAnsi" w:hAnsiTheme="minorHAnsi" w:cstheme="minorHAnsi"/>
          <w:sz w:val="22"/>
        </w:rPr>
        <w:t xml:space="preserve">Umístění </w:t>
      </w:r>
      <w:r w:rsidR="00452283">
        <w:rPr>
          <w:rFonts w:asciiTheme="minorHAnsi" w:hAnsiTheme="minorHAnsi" w:cstheme="minorHAnsi"/>
          <w:sz w:val="22"/>
        </w:rPr>
        <w:t>kompresorů</w:t>
      </w:r>
      <w:r w:rsidR="00154099">
        <w:rPr>
          <w:rFonts w:asciiTheme="minorHAnsi" w:hAnsiTheme="minorHAnsi" w:cstheme="minorHAnsi"/>
          <w:sz w:val="22"/>
        </w:rPr>
        <w:t xml:space="preserve"> je následující:</w:t>
      </w:r>
    </w:p>
    <w:p w14:paraId="667F62BE" w14:textId="44B90E67" w:rsidR="00154099" w:rsidRDefault="0084525C" w:rsidP="00154099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Centrální kompresorovna</w:t>
      </w:r>
      <w:r>
        <w:rPr>
          <w:rFonts w:asciiTheme="minorHAnsi" w:hAnsiTheme="minorHAnsi" w:cstheme="minorHAnsi"/>
          <w:sz w:val="22"/>
        </w:rPr>
        <w:tab/>
        <w:t>1 ks</w:t>
      </w:r>
    </w:p>
    <w:p w14:paraId="3691CB92" w14:textId="76E9F4D9" w:rsidR="0084525C" w:rsidRPr="00154099" w:rsidRDefault="0084525C" w:rsidP="00154099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Kompresorovna </w:t>
      </w:r>
      <w:r w:rsidR="00782190">
        <w:rPr>
          <w:rFonts w:asciiTheme="minorHAnsi" w:hAnsiTheme="minorHAnsi" w:cstheme="minorHAnsi"/>
          <w:sz w:val="22"/>
        </w:rPr>
        <w:t>Q23</w:t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1 ks</w:t>
      </w:r>
    </w:p>
    <w:p w14:paraId="57948AFE" w14:textId="0F4C4F82" w:rsidR="00B75237" w:rsidRDefault="00B75237" w:rsidP="00EE3289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Nové kompresory budou šroubové se vstřikem oleje</w:t>
      </w:r>
      <w:r w:rsidR="009B0303">
        <w:rPr>
          <w:rFonts w:asciiTheme="minorHAnsi" w:hAnsiTheme="minorHAnsi" w:cstheme="minorHAnsi"/>
          <w:sz w:val="22"/>
        </w:rPr>
        <w:t xml:space="preserve"> včetně integrovaného separátoru voda/olej a integrovaného </w:t>
      </w:r>
      <w:r w:rsidR="00FC69C3">
        <w:rPr>
          <w:rFonts w:asciiTheme="minorHAnsi" w:hAnsiTheme="minorHAnsi" w:cstheme="minorHAnsi"/>
          <w:sz w:val="22"/>
        </w:rPr>
        <w:t>odvaděče kondenzátu a integrované</w:t>
      </w:r>
      <w:r w:rsidR="00FB69AD">
        <w:rPr>
          <w:rFonts w:asciiTheme="minorHAnsi" w:hAnsiTheme="minorHAnsi" w:cstheme="minorHAnsi"/>
          <w:sz w:val="22"/>
        </w:rPr>
        <w:t>ho</w:t>
      </w:r>
      <w:r w:rsidR="00FC69C3">
        <w:rPr>
          <w:rFonts w:asciiTheme="minorHAnsi" w:hAnsiTheme="minorHAnsi" w:cstheme="minorHAnsi"/>
          <w:sz w:val="22"/>
        </w:rPr>
        <w:t xml:space="preserve"> kondenzační</w:t>
      </w:r>
      <w:r w:rsidR="00FB69AD">
        <w:rPr>
          <w:rFonts w:asciiTheme="minorHAnsi" w:hAnsiTheme="minorHAnsi" w:cstheme="minorHAnsi"/>
          <w:sz w:val="22"/>
        </w:rPr>
        <w:t>ho sušiče stlačeného vzduchu</w:t>
      </w:r>
      <w:r w:rsidR="00FC69C3">
        <w:rPr>
          <w:rFonts w:asciiTheme="minorHAnsi" w:hAnsiTheme="minorHAnsi" w:cstheme="minorHAnsi"/>
          <w:sz w:val="22"/>
        </w:rPr>
        <w:t xml:space="preserve">. </w:t>
      </w:r>
    </w:p>
    <w:p w14:paraId="7CD330D0" w14:textId="752B7238" w:rsidR="00556B9B" w:rsidRDefault="0019404A" w:rsidP="00EE3289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Součástí bud</w:t>
      </w:r>
      <w:r w:rsidR="004342E4">
        <w:rPr>
          <w:rFonts w:asciiTheme="minorHAnsi" w:hAnsiTheme="minorHAnsi" w:cstheme="minorHAnsi"/>
          <w:sz w:val="22"/>
        </w:rPr>
        <w:t>ou</w:t>
      </w:r>
      <w:r>
        <w:rPr>
          <w:rFonts w:asciiTheme="minorHAnsi" w:hAnsiTheme="minorHAnsi" w:cstheme="minorHAnsi"/>
          <w:sz w:val="22"/>
        </w:rPr>
        <w:t xml:space="preserve"> také </w:t>
      </w:r>
      <w:r w:rsidR="00E027F6">
        <w:rPr>
          <w:rFonts w:asciiTheme="minorHAnsi" w:hAnsiTheme="minorHAnsi" w:cstheme="minorHAnsi"/>
          <w:sz w:val="22"/>
        </w:rPr>
        <w:t xml:space="preserve">přípojná potrubí, armatury, nové nafukování haly s letním a zimním provozem. Kompresory budou napojeny na </w:t>
      </w:r>
      <w:r w:rsidR="000F24D0">
        <w:rPr>
          <w:rFonts w:asciiTheme="minorHAnsi" w:hAnsiTheme="minorHAnsi" w:cstheme="minorHAnsi"/>
          <w:sz w:val="22"/>
        </w:rPr>
        <w:t>centrální regulátor kompresoroven</w:t>
      </w:r>
      <w:r w:rsidR="004342E4">
        <w:rPr>
          <w:rFonts w:asciiTheme="minorHAnsi" w:hAnsiTheme="minorHAnsi" w:cstheme="minorHAnsi"/>
          <w:sz w:val="22"/>
        </w:rPr>
        <w:t xml:space="preserve">, který umožňuje </w:t>
      </w:r>
      <w:r w:rsidR="003D3B86">
        <w:rPr>
          <w:rFonts w:asciiTheme="minorHAnsi" w:hAnsiTheme="minorHAnsi" w:cstheme="minorHAnsi"/>
          <w:sz w:val="22"/>
        </w:rPr>
        <w:t>regulaci jednotlivých kompresorů pro chod v nejefektivnějších pásmech.</w:t>
      </w:r>
      <w:r w:rsidR="000F24D0">
        <w:rPr>
          <w:rFonts w:asciiTheme="minorHAnsi" w:hAnsiTheme="minorHAnsi" w:cstheme="minorHAnsi"/>
          <w:sz w:val="22"/>
        </w:rPr>
        <w:t xml:space="preserve"> Může být využit stávající systém, popřípadě </w:t>
      </w:r>
      <w:r w:rsidR="002B4EC1">
        <w:rPr>
          <w:rFonts w:asciiTheme="minorHAnsi" w:hAnsiTheme="minorHAnsi" w:cstheme="minorHAnsi"/>
          <w:sz w:val="22"/>
        </w:rPr>
        <w:t>nainstalovaný</w:t>
      </w:r>
      <w:r w:rsidR="00930212">
        <w:rPr>
          <w:rFonts w:asciiTheme="minorHAnsi" w:hAnsiTheme="minorHAnsi" w:cstheme="minorHAnsi"/>
          <w:sz w:val="22"/>
        </w:rPr>
        <w:t xml:space="preserve"> nový systém pro všechny kompresory umístěné v kompresorovně VaZ a v centrální kompresorovně.</w:t>
      </w:r>
    </w:p>
    <w:p w14:paraId="0B1767E8" w14:textId="011DE926" w:rsidR="0005008A" w:rsidRDefault="0005008A" w:rsidP="00EE3289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Pro možnost ověření </w:t>
      </w:r>
      <w:r w:rsidR="00B85C84">
        <w:rPr>
          <w:rFonts w:asciiTheme="minorHAnsi" w:hAnsiTheme="minorHAnsi" w:cstheme="minorHAnsi"/>
          <w:sz w:val="22"/>
        </w:rPr>
        <w:t xml:space="preserve">parametru Spotřeby elektrické energie </w:t>
      </w:r>
      <w:r w:rsidR="00DA0B86">
        <w:rPr>
          <w:rFonts w:asciiTheme="minorHAnsi" w:hAnsiTheme="minorHAnsi" w:cstheme="minorHAnsi"/>
          <w:sz w:val="22"/>
        </w:rPr>
        <w:t>kompresor</w:t>
      </w:r>
      <w:r w:rsidR="00D666F9">
        <w:rPr>
          <w:rFonts w:asciiTheme="minorHAnsi" w:hAnsiTheme="minorHAnsi" w:cstheme="minorHAnsi"/>
          <w:sz w:val="22"/>
        </w:rPr>
        <w:t>ů na výrobu 1 m3</w:t>
      </w:r>
      <w:r w:rsidR="00BC5EF5">
        <w:rPr>
          <w:rFonts w:asciiTheme="minorHAnsi" w:hAnsiTheme="minorHAnsi" w:cstheme="minorHAnsi"/>
          <w:sz w:val="22"/>
        </w:rPr>
        <w:t xml:space="preserve"> vzduchu </w:t>
      </w:r>
      <w:r w:rsidR="000C388C">
        <w:rPr>
          <w:rFonts w:asciiTheme="minorHAnsi" w:hAnsiTheme="minorHAnsi" w:cstheme="minorHAnsi"/>
          <w:sz w:val="22"/>
        </w:rPr>
        <w:t xml:space="preserve">v kW při zatížení kompresoru na </w:t>
      </w:r>
      <w:r w:rsidR="0013327B">
        <w:rPr>
          <w:rFonts w:asciiTheme="minorHAnsi" w:hAnsiTheme="minorHAnsi" w:cstheme="minorHAnsi"/>
          <w:sz w:val="22"/>
        </w:rPr>
        <w:t>70% musí Zhotovitel zajistit osazení příslušných měřidel (elektroměr</w:t>
      </w:r>
      <w:r w:rsidR="003E708E">
        <w:rPr>
          <w:rFonts w:asciiTheme="minorHAnsi" w:hAnsiTheme="minorHAnsi" w:cstheme="minorHAnsi"/>
          <w:sz w:val="22"/>
        </w:rPr>
        <w:t>, měřící smyčka, řídící systém apod.)</w:t>
      </w:r>
    </w:p>
    <w:p w14:paraId="7375638B" w14:textId="39C99737" w:rsidR="00D30695" w:rsidRDefault="00D30695" w:rsidP="00EE3289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Bližší technická specifikace je uvedena v Příloze 3b – Technické podmínky.</w:t>
      </w:r>
    </w:p>
    <w:p w14:paraId="38C11A97" w14:textId="77777777" w:rsidR="0019404A" w:rsidRDefault="0019404A" w:rsidP="00EE3289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</w:p>
    <w:p w14:paraId="67661215" w14:textId="77777777" w:rsidR="0019404A" w:rsidRPr="00BB2790" w:rsidRDefault="0019404A" w:rsidP="00EE3289">
      <w:pPr>
        <w:spacing w:after="160" w:line="259" w:lineRule="auto"/>
        <w:jc w:val="both"/>
        <w:rPr>
          <w:rFonts w:asciiTheme="minorHAnsi" w:hAnsiTheme="minorHAnsi" w:cstheme="minorHAnsi"/>
          <w:sz w:val="22"/>
        </w:rPr>
      </w:pPr>
    </w:p>
    <w:bookmarkEnd w:id="0"/>
    <w:p w14:paraId="6BABF2EE" w14:textId="1819AFC4" w:rsidR="00D8720A" w:rsidRDefault="00D8720A" w:rsidP="00140181">
      <w:pPr>
        <w:jc w:val="both"/>
        <w:rPr>
          <w:rFonts w:asciiTheme="minorHAnsi" w:hAnsiTheme="minorHAnsi" w:cstheme="minorHAnsi"/>
        </w:rPr>
      </w:pPr>
    </w:p>
    <w:p w14:paraId="268DC500" w14:textId="7865E82A" w:rsidR="00A355BE" w:rsidRDefault="00A355BE" w:rsidP="00D8720A">
      <w:pPr>
        <w:jc w:val="both"/>
        <w:rPr>
          <w:rFonts w:asciiTheme="minorHAnsi" w:hAnsiTheme="minorHAnsi" w:cstheme="minorHAnsi"/>
        </w:rPr>
      </w:pPr>
    </w:p>
    <w:p w14:paraId="78888A8A" w14:textId="77777777" w:rsidR="00140181" w:rsidRDefault="00140181" w:rsidP="00D8720A">
      <w:pPr>
        <w:jc w:val="both"/>
        <w:rPr>
          <w:rFonts w:asciiTheme="minorHAnsi" w:hAnsiTheme="minorHAnsi" w:cstheme="minorHAnsi"/>
        </w:rPr>
      </w:pPr>
    </w:p>
    <w:sectPr w:rsidR="00140181" w:rsidSect="000F5E11">
      <w:headerReference w:type="first" r:id="rId10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6B260" w14:textId="77777777" w:rsidR="00496FA5" w:rsidRDefault="00496FA5" w:rsidP="00F8307D">
      <w:r>
        <w:separator/>
      </w:r>
    </w:p>
  </w:endnote>
  <w:endnote w:type="continuationSeparator" w:id="0">
    <w:p w14:paraId="5BC7786C" w14:textId="77777777" w:rsidR="00496FA5" w:rsidRDefault="00496FA5" w:rsidP="00F83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BB6B5" w14:textId="77777777" w:rsidR="00496FA5" w:rsidRDefault="00496FA5" w:rsidP="00F8307D">
      <w:r>
        <w:separator/>
      </w:r>
    </w:p>
  </w:footnote>
  <w:footnote w:type="continuationSeparator" w:id="0">
    <w:p w14:paraId="166A7360" w14:textId="77777777" w:rsidR="00496FA5" w:rsidRDefault="00496FA5" w:rsidP="00F83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2167" w14:textId="4C5C69EA" w:rsidR="00530491" w:rsidRDefault="00530491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0581971" wp14:editId="1ED4B8F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4915104" cy="586740"/>
          <wp:effectExtent l="0" t="0" r="0" b="3810"/>
          <wp:wrapNone/>
          <wp:docPr id="26420138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9054231" name="Obrázek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104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0AE47B" w14:textId="77777777" w:rsidR="00530491" w:rsidRDefault="00530491">
    <w:pPr>
      <w:pStyle w:val="Zhlav"/>
    </w:pPr>
  </w:p>
  <w:p w14:paraId="3BA1ABC2" w14:textId="77777777" w:rsidR="00530491" w:rsidRDefault="00530491">
    <w:pPr>
      <w:pStyle w:val="Zhlav"/>
    </w:pPr>
  </w:p>
  <w:p w14:paraId="71B8748E" w14:textId="77777777" w:rsidR="00530491" w:rsidRDefault="00530491">
    <w:pPr>
      <w:pStyle w:val="Zhlav"/>
    </w:pPr>
  </w:p>
  <w:p w14:paraId="04767B48" w14:textId="5692F55D" w:rsidR="00F8307D" w:rsidRDefault="00F830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84FB8"/>
    <w:multiLevelType w:val="hybridMultilevel"/>
    <w:tmpl w:val="AB94BC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10954"/>
    <w:multiLevelType w:val="hybridMultilevel"/>
    <w:tmpl w:val="FBE07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248778">
    <w:abstractNumId w:val="1"/>
  </w:num>
  <w:num w:numId="2" w16cid:durableId="1199857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E11"/>
    <w:rsid w:val="000000D8"/>
    <w:rsid w:val="000078A9"/>
    <w:rsid w:val="00013B31"/>
    <w:rsid w:val="00015BF6"/>
    <w:rsid w:val="00026406"/>
    <w:rsid w:val="0005008A"/>
    <w:rsid w:val="00052A8A"/>
    <w:rsid w:val="00052AF3"/>
    <w:rsid w:val="000572C9"/>
    <w:rsid w:val="00072D99"/>
    <w:rsid w:val="0007776F"/>
    <w:rsid w:val="000A58D0"/>
    <w:rsid w:val="000A675A"/>
    <w:rsid w:val="000C388C"/>
    <w:rsid w:val="000F24D0"/>
    <w:rsid w:val="000F5E11"/>
    <w:rsid w:val="0013327B"/>
    <w:rsid w:val="00134741"/>
    <w:rsid w:val="00140181"/>
    <w:rsid w:val="00141FA1"/>
    <w:rsid w:val="00154099"/>
    <w:rsid w:val="0016211C"/>
    <w:rsid w:val="00177A74"/>
    <w:rsid w:val="0018236D"/>
    <w:rsid w:val="00182891"/>
    <w:rsid w:val="0019404A"/>
    <w:rsid w:val="001A1B30"/>
    <w:rsid w:val="001A2B6C"/>
    <w:rsid w:val="001D1191"/>
    <w:rsid w:val="00225C35"/>
    <w:rsid w:val="00297B1F"/>
    <w:rsid w:val="002A0E92"/>
    <w:rsid w:val="002A1394"/>
    <w:rsid w:val="002B0296"/>
    <w:rsid w:val="002B4EC1"/>
    <w:rsid w:val="002D6568"/>
    <w:rsid w:val="002F0BBD"/>
    <w:rsid w:val="00300242"/>
    <w:rsid w:val="003203E7"/>
    <w:rsid w:val="00324552"/>
    <w:rsid w:val="003249C2"/>
    <w:rsid w:val="00333528"/>
    <w:rsid w:val="00364903"/>
    <w:rsid w:val="003722C2"/>
    <w:rsid w:val="003B06B2"/>
    <w:rsid w:val="003B16A9"/>
    <w:rsid w:val="003D3B86"/>
    <w:rsid w:val="003E5A4A"/>
    <w:rsid w:val="003E708E"/>
    <w:rsid w:val="0040320C"/>
    <w:rsid w:val="004342E4"/>
    <w:rsid w:val="0044236E"/>
    <w:rsid w:val="00451965"/>
    <w:rsid w:val="00452283"/>
    <w:rsid w:val="004562C7"/>
    <w:rsid w:val="004805C7"/>
    <w:rsid w:val="00491995"/>
    <w:rsid w:val="0049462D"/>
    <w:rsid w:val="00496FA5"/>
    <w:rsid w:val="004A3AF0"/>
    <w:rsid w:val="004C068A"/>
    <w:rsid w:val="004C232D"/>
    <w:rsid w:val="004D1699"/>
    <w:rsid w:val="004D5416"/>
    <w:rsid w:val="004F0306"/>
    <w:rsid w:val="00501B28"/>
    <w:rsid w:val="00510015"/>
    <w:rsid w:val="0052716B"/>
    <w:rsid w:val="00530491"/>
    <w:rsid w:val="00537791"/>
    <w:rsid w:val="00537C2B"/>
    <w:rsid w:val="00544846"/>
    <w:rsid w:val="005454F0"/>
    <w:rsid w:val="0054560D"/>
    <w:rsid w:val="00546113"/>
    <w:rsid w:val="00555375"/>
    <w:rsid w:val="00556B9B"/>
    <w:rsid w:val="00562E12"/>
    <w:rsid w:val="00571F80"/>
    <w:rsid w:val="00577E05"/>
    <w:rsid w:val="005805EF"/>
    <w:rsid w:val="00596560"/>
    <w:rsid w:val="005D04F9"/>
    <w:rsid w:val="005D4B0D"/>
    <w:rsid w:val="00617261"/>
    <w:rsid w:val="00635D1A"/>
    <w:rsid w:val="00641A9F"/>
    <w:rsid w:val="0064791C"/>
    <w:rsid w:val="00683578"/>
    <w:rsid w:val="006B68BF"/>
    <w:rsid w:val="006D2F52"/>
    <w:rsid w:val="006E5E84"/>
    <w:rsid w:val="006E69DD"/>
    <w:rsid w:val="006F1687"/>
    <w:rsid w:val="006F2D33"/>
    <w:rsid w:val="007071E2"/>
    <w:rsid w:val="007345E4"/>
    <w:rsid w:val="007423B0"/>
    <w:rsid w:val="00760B57"/>
    <w:rsid w:val="007742B6"/>
    <w:rsid w:val="00782190"/>
    <w:rsid w:val="00783FC6"/>
    <w:rsid w:val="00791340"/>
    <w:rsid w:val="007D6A03"/>
    <w:rsid w:val="007F3305"/>
    <w:rsid w:val="0084525C"/>
    <w:rsid w:val="0086236A"/>
    <w:rsid w:val="008A6DE8"/>
    <w:rsid w:val="009028F7"/>
    <w:rsid w:val="00915AAD"/>
    <w:rsid w:val="00930212"/>
    <w:rsid w:val="009656EE"/>
    <w:rsid w:val="009B0303"/>
    <w:rsid w:val="009B5798"/>
    <w:rsid w:val="009C2657"/>
    <w:rsid w:val="009F3D17"/>
    <w:rsid w:val="009F6924"/>
    <w:rsid w:val="00A1616D"/>
    <w:rsid w:val="00A355BE"/>
    <w:rsid w:val="00A63F2D"/>
    <w:rsid w:val="00A65502"/>
    <w:rsid w:val="00A7007F"/>
    <w:rsid w:val="00A85019"/>
    <w:rsid w:val="00A95E5D"/>
    <w:rsid w:val="00AA47B7"/>
    <w:rsid w:val="00AC0626"/>
    <w:rsid w:val="00AC4064"/>
    <w:rsid w:val="00AE1FB7"/>
    <w:rsid w:val="00B05926"/>
    <w:rsid w:val="00B30074"/>
    <w:rsid w:val="00B703F5"/>
    <w:rsid w:val="00B75237"/>
    <w:rsid w:val="00B85C84"/>
    <w:rsid w:val="00B86C97"/>
    <w:rsid w:val="00B86D07"/>
    <w:rsid w:val="00B9773E"/>
    <w:rsid w:val="00BB2790"/>
    <w:rsid w:val="00BC2062"/>
    <w:rsid w:val="00BC5EF5"/>
    <w:rsid w:val="00BE2ED2"/>
    <w:rsid w:val="00BF1276"/>
    <w:rsid w:val="00C006C9"/>
    <w:rsid w:val="00C51D29"/>
    <w:rsid w:val="00C870B3"/>
    <w:rsid w:val="00CC53B8"/>
    <w:rsid w:val="00CC62F9"/>
    <w:rsid w:val="00D03D4B"/>
    <w:rsid w:val="00D26325"/>
    <w:rsid w:val="00D30695"/>
    <w:rsid w:val="00D51F68"/>
    <w:rsid w:val="00D666F9"/>
    <w:rsid w:val="00D711DB"/>
    <w:rsid w:val="00D8720A"/>
    <w:rsid w:val="00D879ED"/>
    <w:rsid w:val="00D953B8"/>
    <w:rsid w:val="00DA0B86"/>
    <w:rsid w:val="00DB54FE"/>
    <w:rsid w:val="00DB562B"/>
    <w:rsid w:val="00DB58A3"/>
    <w:rsid w:val="00DC1470"/>
    <w:rsid w:val="00DF1018"/>
    <w:rsid w:val="00E027F6"/>
    <w:rsid w:val="00E25056"/>
    <w:rsid w:val="00E43408"/>
    <w:rsid w:val="00E55FEE"/>
    <w:rsid w:val="00EB672F"/>
    <w:rsid w:val="00EC48EB"/>
    <w:rsid w:val="00EE0E7C"/>
    <w:rsid w:val="00EE3289"/>
    <w:rsid w:val="00F1238D"/>
    <w:rsid w:val="00F33BD9"/>
    <w:rsid w:val="00F76400"/>
    <w:rsid w:val="00F8307D"/>
    <w:rsid w:val="00FB69AD"/>
    <w:rsid w:val="00FC299F"/>
    <w:rsid w:val="00FC69C3"/>
    <w:rsid w:val="00FD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FA9B4"/>
  <w15:chartTrackingRefBased/>
  <w15:docId w15:val="{CC3C3BBE-5177-457E-A246-5022D672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5E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25056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mlouva">
    <w:name w:val="Smlouva"/>
    <w:rsid w:val="000F5E11"/>
    <w:pPr>
      <w:widowControl w:val="0"/>
      <w:spacing w:after="120" w:line="240" w:lineRule="auto"/>
      <w:jc w:val="center"/>
    </w:pPr>
    <w:rPr>
      <w:rFonts w:ascii="Times New Roman" w:eastAsia="Calibri" w:hAnsi="Times New Roman" w:cs="Times New Roman"/>
      <w:b/>
      <w:bCs/>
      <w:color w:val="FF0000"/>
      <w:sz w:val="36"/>
      <w:szCs w:val="36"/>
      <w:lang w:eastAsia="cs-CZ"/>
    </w:rPr>
  </w:style>
  <w:style w:type="table" w:styleId="Mkatabulky">
    <w:name w:val="Table Grid"/>
    <w:basedOn w:val="Normlntabulka"/>
    <w:uiPriority w:val="59"/>
    <w:rsid w:val="004F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E328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E25056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Default">
    <w:name w:val="Default"/>
    <w:rsid w:val="00B977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F830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8307D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830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307D"/>
    <w:rPr>
      <w:rFonts w:ascii="Times New Roman" w:eastAsia="Calibri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67c5e3d50d02d6437a367bf6d4918714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da6c03c2c17e38e064fb9d8310f2a75d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D404EF-6FBA-4CBF-9CA2-44F1768668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D98E64-CBAF-4D78-A94F-102B570A9C8C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3.xml><?xml version="1.0" encoding="utf-8"?>
<ds:datastoreItem xmlns:ds="http://schemas.openxmlformats.org/officeDocument/2006/customXml" ds:itemID="{90876211-6C69-47B8-9AD4-230EB416B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1</Pages>
  <Words>231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Lucie Lukášová</cp:lastModifiedBy>
  <cp:revision>124</cp:revision>
  <dcterms:created xsi:type="dcterms:W3CDTF">2020-05-17T08:19:00Z</dcterms:created>
  <dcterms:modified xsi:type="dcterms:W3CDTF">2025-04-28T08:07:00Z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</Properties>
</file>