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2CC7208E" w:rsidR="00EC1376" w:rsidRDefault="00F612DC" w:rsidP="00F612DC">
            <w:pPr>
              <w:pStyle w:val="TableParagraph"/>
              <w:spacing w:line="275" w:lineRule="exact"/>
              <w:ind w:left="3264"/>
              <w:rPr>
                <w:b/>
                <w:sz w:val="24"/>
              </w:rPr>
            </w:pPr>
            <w:r w:rsidRPr="00F612DC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076C2A8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KOPEK plus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56343B8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Bernolákova 46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020 01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Dolné Kočkovce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4A9812FC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35781131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520EA97" w:rsidR="00E25749" w:rsidRDefault="00325C3F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325C3F">
                              <w:t>Pec etážová dvojokruhová - 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520EA97" w:rsidR="00E25749" w:rsidRDefault="00325C3F">
                      <w:pPr>
                        <w:pStyle w:val="Zkladntext"/>
                        <w:spacing w:before="119"/>
                        <w:ind w:left="105"/>
                      </w:pPr>
                      <w:r w:rsidRPr="00325C3F">
                        <w:t>Pec etážová dvojokruhová - 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7E67A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325C3F" w14:paraId="07D57FD0" w14:textId="77777777" w:rsidTr="00153514">
        <w:trPr>
          <w:trHeight w:val="342"/>
          <w:jc w:val="center"/>
        </w:trPr>
        <w:tc>
          <w:tcPr>
            <w:tcW w:w="5113" w:type="dxa"/>
          </w:tcPr>
          <w:p w14:paraId="261D01B6" w14:textId="727265EA" w:rsidR="00325C3F" w:rsidRDefault="00325C3F" w:rsidP="00325C3F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 xml:space="preserve">Počet </w:t>
            </w:r>
            <w:r w:rsidRPr="005B32EC">
              <w:t>etáží (ks)</w:t>
            </w:r>
            <w:r>
              <w:t xml:space="preserve"> </w:t>
            </w:r>
            <w:r w:rsidRPr="005B32EC">
              <w:t>minimálne</w:t>
            </w:r>
          </w:p>
        </w:tc>
        <w:tc>
          <w:tcPr>
            <w:tcW w:w="2558" w:type="dxa"/>
            <w:vAlign w:val="center"/>
          </w:tcPr>
          <w:p w14:paraId="41D76F8B" w14:textId="607EF2B9" w:rsidR="00325C3F" w:rsidRDefault="009722AC" w:rsidP="00325C3F">
            <w:pPr>
              <w:pStyle w:val="TableParagraph"/>
              <w:jc w:val="center"/>
              <w:rPr>
                <w:sz w:val="24"/>
              </w:rPr>
            </w:pPr>
            <w:r>
              <w:t>5</w:t>
            </w:r>
          </w:p>
        </w:tc>
        <w:tc>
          <w:tcPr>
            <w:tcW w:w="2372" w:type="dxa"/>
            <w:vAlign w:val="center"/>
          </w:tcPr>
          <w:p w14:paraId="00DF0BD4" w14:textId="77777777" w:rsidR="00325C3F" w:rsidRPr="00B43449" w:rsidRDefault="00325C3F" w:rsidP="00325C3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5C3F" w14:paraId="66646EBE" w14:textId="77777777" w:rsidTr="00153514">
        <w:trPr>
          <w:trHeight w:val="342"/>
          <w:jc w:val="center"/>
        </w:trPr>
        <w:tc>
          <w:tcPr>
            <w:tcW w:w="5113" w:type="dxa"/>
          </w:tcPr>
          <w:p w14:paraId="24950018" w14:textId="45F84B74" w:rsidR="00325C3F" w:rsidRDefault="00325C3F" w:rsidP="00325C3F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proofErr w:type="spellStart"/>
            <w:r>
              <w:t>Pečná</w:t>
            </w:r>
            <w:proofErr w:type="spellEnd"/>
            <w:r>
              <w:t xml:space="preserve"> plocha (m</w:t>
            </w:r>
            <w:r>
              <w:rPr>
                <w:rFonts w:cstheme="minorHAnsi"/>
              </w:rPr>
              <w:t>²) minimálne</w:t>
            </w:r>
          </w:p>
        </w:tc>
        <w:tc>
          <w:tcPr>
            <w:tcW w:w="2558" w:type="dxa"/>
            <w:vAlign w:val="center"/>
          </w:tcPr>
          <w:p w14:paraId="03315A2C" w14:textId="0E301F5C" w:rsidR="00325C3F" w:rsidRDefault="009722AC" w:rsidP="00325C3F">
            <w:pPr>
              <w:pStyle w:val="TableParagraph"/>
              <w:jc w:val="center"/>
              <w:rPr>
                <w:sz w:val="24"/>
              </w:rPr>
            </w:pPr>
            <w:r>
              <w:t>18</w:t>
            </w:r>
          </w:p>
        </w:tc>
        <w:tc>
          <w:tcPr>
            <w:tcW w:w="2372" w:type="dxa"/>
            <w:vAlign w:val="center"/>
          </w:tcPr>
          <w:p w14:paraId="175D03B8" w14:textId="77777777" w:rsidR="00325C3F" w:rsidRPr="00B43449" w:rsidRDefault="00325C3F" w:rsidP="00325C3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5C3F" w14:paraId="5F850F3D" w14:textId="77777777" w:rsidTr="00153514">
        <w:trPr>
          <w:trHeight w:val="342"/>
          <w:jc w:val="center"/>
        </w:trPr>
        <w:tc>
          <w:tcPr>
            <w:tcW w:w="5113" w:type="dxa"/>
          </w:tcPr>
          <w:p w14:paraId="35F94D66" w14:textId="28F681B1" w:rsidR="00325C3F" w:rsidRDefault="00325C3F" w:rsidP="00325C3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B70134">
              <w:t>Ohrevné médium plyn</w:t>
            </w:r>
          </w:p>
        </w:tc>
        <w:tc>
          <w:tcPr>
            <w:tcW w:w="2558" w:type="dxa"/>
            <w:vAlign w:val="center"/>
          </w:tcPr>
          <w:p w14:paraId="381B0019" w14:textId="13DA1A9A" w:rsidR="00325C3F" w:rsidRDefault="00325C3F" w:rsidP="00325C3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70134">
              <w:t>áno</w:t>
            </w:r>
          </w:p>
        </w:tc>
        <w:sdt>
          <w:sdtPr>
            <w:rPr>
              <w:rFonts w:ascii="Arial" w:hAnsi="Arial" w:cs="Arial"/>
            </w:rPr>
            <w:id w:val="-1293751421"/>
            <w:placeholder>
              <w:docPart w:val="CCB36AC8D4A6416691CD0FB0C14DAAA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37E06B61" w:rsidR="00325C3F" w:rsidRPr="00B43449" w:rsidRDefault="00325C3F" w:rsidP="00325C3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25C3F" w14:paraId="4F92D17D" w14:textId="77777777" w:rsidTr="00153514">
        <w:trPr>
          <w:trHeight w:val="342"/>
          <w:jc w:val="center"/>
        </w:trPr>
        <w:tc>
          <w:tcPr>
            <w:tcW w:w="5113" w:type="dxa"/>
          </w:tcPr>
          <w:p w14:paraId="214147A9" w14:textId="313B3B5F" w:rsidR="00325C3F" w:rsidRDefault="00325C3F" w:rsidP="00325C3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E02B7">
              <w:t>Vnútorný rozmer etáže</w:t>
            </w:r>
            <w:r>
              <w:t xml:space="preserve"> </w:t>
            </w:r>
            <w:r w:rsidRPr="00B70134">
              <w:t>(šírka x hĺbka)</w:t>
            </w:r>
            <w:r>
              <w:t xml:space="preserve"> (cm) minimálne</w:t>
            </w:r>
          </w:p>
        </w:tc>
        <w:tc>
          <w:tcPr>
            <w:tcW w:w="2558" w:type="dxa"/>
            <w:vAlign w:val="center"/>
          </w:tcPr>
          <w:p w14:paraId="6066E81F" w14:textId="4861728B" w:rsidR="00325C3F" w:rsidRDefault="00325C3F" w:rsidP="00325C3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1716F">
              <w:t>180</w:t>
            </w:r>
            <w:r>
              <w:t xml:space="preserve"> </w:t>
            </w:r>
            <w:r w:rsidRPr="00E1716F">
              <w:t>x</w:t>
            </w:r>
            <w:r>
              <w:t xml:space="preserve"> </w:t>
            </w:r>
            <w:r w:rsidRPr="00E1716F">
              <w:t>200</w:t>
            </w:r>
          </w:p>
        </w:tc>
        <w:tc>
          <w:tcPr>
            <w:tcW w:w="2372" w:type="dxa"/>
            <w:vAlign w:val="center"/>
          </w:tcPr>
          <w:p w14:paraId="66E3E346" w14:textId="56DD5F3A" w:rsidR="00325C3F" w:rsidRPr="00B43449" w:rsidRDefault="00325C3F" w:rsidP="00325C3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5C3F" w14:paraId="51F44B54" w14:textId="77777777" w:rsidTr="000C5277">
        <w:trPr>
          <w:trHeight w:val="342"/>
          <w:jc w:val="center"/>
        </w:trPr>
        <w:tc>
          <w:tcPr>
            <w:tcW w:w="5113" w:type="dxa"/>
          </w:tcPr>
          <w:p w14:paraId="308CA02E" w14:textId="5D741FD4" w:rsidR="00325C3F" w:rsidRDefault="00325C3F" w:rsidP="00325C3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Bočné lišty na kamenných </w:t>
            </w:r>
            <w:proofErr w:type="spellStart"/>
            <w:r>
              <w:t>pečných</w:t>
            </w:r>
            <w:proofErr w:type="spellEnd"/>
            <w:r>
              <w:t xml:space="preserve"> platniach</w:t>
            </w:r>
          </w:p>
        </w:tc>
        <w:tc>
          <w:tcPr>
            <w:tcW w:w="2558" w:type="dxa"/>
            <w:vAlign w:val="center"/>
          </w:tcPr>
          <w:p w14:paraId="1DE9D88F" w14:textId="4AF5DFFB" w:rsidR="00325C3F" w:rsidRDefault="00325C3F" w:rsidP="00325C3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604707678"/>
            <w:placeholder>
              <w:docPart w:val="DDB3DE0958D64BF0810F7D4E630E23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2F25A33E" w14:textId="67CFB9A5" w:rsidR="00325C3F" w:rsidRPr="00B43449" w:rsidRDefault="00325C3F" w:rsidP="00325C3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6A9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25C3F" w14:paraId="5CB5B1B1" w14:textId="77777777" w:rsidTr="000C5277">
        <w:trPr>
          <w:trHeight w:val="342"/>
          <w:jc w:val="center"/>
        </w:trPr>
        <w:tc>
          <w:tcPr>
            <w:tcW w:w="5113" w:type="dxa"/>
          </w:tcPr>
          <w:p w14:paraId="0E7749E9" w14:textId="559E8376" w:rsidR="00325C3F" w:rsidRDefault="00325C3F" w:rsidP="00325C3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1716F">
              <w:t>Dvojokruhové ohrevné prevedenie</w:t>
            </w:r>
          </w:p>
        </w:tc>
        <w:tc>
          <w:tcPr>
            <w:tcW w:w="2558" w:type="dxa"/>
            <w:vAlign w:val="center"/>
          </w:tcPr>
          <w:p w14:paraId="115B375B" w14:textId="3D26398F" w:rsidR="00325C3F" w:rsidRDefault="00325C3F" w:rsidP="00325C3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</w:t>
            </w:r>
            <w:r w:rsidRPr="00E1716F">
              <w:t>no</w:t>
            </w:r>
          </w:p>
        </w:tc>
        <w:sdt>
          <w:sdtPr>
            <w:rPr>
              <w:rFonts w:ascii="Arial" w:hAnsi="Arial" w:cs="Arial"/>
            </w:rPr>
            <w:id w:val="1798642220"/>
            <w:placeholder>
              <w:docPart w:val="1A7299C82D9744ECB8241F12D706DD4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73674B03" w14:textId="2A8D272C" w:rsidR="00325C3F" w:rsidRPr="00B43449" w:rsidRDefault="00325C3F" w:rsidP="00325C3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6A9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25C3F" w14:paraId="25334CCC" w14:textId="77777777" w:rsidTr="000C5277">
        <w:trPr>
          <w:trHeight w:val="342"/>
          <w:jc w:val="center"/>
        </w:trPr>
        <w:tc>
          <w:tcPr>
            <w:tcW w:w="5113" w:type="dxa"/>
          </w:tcPr>
          <w:p w14:paraId="6F99273E" w14:textId="7E7AE7CE" w:rsidR="00325C3F" w:rsidRDefault="00325C3F" w:rsidP="00325C3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1716F">
              <w:t>Ovládanie dotykovým panelom</w:t>
            </w:r>
          </w:p>
        </w:tc>
        <w:tc>
          <w:tcPr>
            <w:tcW w:w="2558" w:type="dxa"/>
            <w:vAlign w:val="center"/>
          </w:tcPr>
          <w:p w14:paraId="6183676A" w14:textId="4C1BC744" w:rsidR="00325C3F" w:rsidRDefault="00325C3F" w:rsidP="00325C3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</w:t>
            </w:r>
            <w:r w:rsidRPr="00E1716F">
              <w:t>no</w:t>
            </w:r>
          </w:p>
        </w:tc>
        <w:sdt>
          <w:sdtPr>
            <w:rPr>
              <w:rFonts w:ascii="Arial" w:hAnsi="Arial" w:cs="Arial"/>
            </w:rPr>
            <w:id w:val="-1390571459"/>
            <w:placeholder>
              <w:docPart w:val="73E4A8CE370A4E6CBF890BC161C0226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09232AF2" w14:textId="6DFF7F17" w:rsidR="00325C3F" w:rsidRPr="00B43449" w:rsidRDefault="00325C3F" w:rsidP="00325C3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6A9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25C3F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325C3F" w:rsidRDefault="00325C3F" w:rsidP="00325C3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325C3F" w:rsidRPr="00DD3824" w:rsidRDefault="00325C3F" w:rsidP="00325C3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25C3F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325C3F" w:rsidRDefault="00325C3F" w:rsidP="00325C3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325C3F" w:rsidRPr="00DD3824" w:rsidRDefault="00325C3F" w:rsidP="00325C3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25C3F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325C3F" w:rsidRDefault="00325C3F" w:rsidP="00325C3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325C3F" w:rsidRPr="00DD3824" w:rsidRDefault="00325C3F" w:rsidP="00325C3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2F1002"/>
    <w:rsid w:val="00302F42"/>
    <w:rsid w:val="00325C3F"/>
    <w:rsid w:val="00355F2A"/>
    <w:rsid w:val="003E3D78"/>
    <w:rsid w:val="00424DA1"/>
    <w:rsid w:val="004554EE"/>
    <w:rsid w:val="00462C7B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7E67A2"/>
    <w:rsid w:val="008A05D3"/>
    <w:rsid w:val="008D5BD5"/>
    <w:rsid w:val="00925C35"/>
    <w:rsid w:val="009722AC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612D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B36AC8D4A6416691CD0FB0C14DAA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C075B-DBF0-4B84-80A4-74C71461BE59}"/>
      </w:docPartPr>
      <w:docPartBody>
        <w:p w:rsidR="006A2D80" w:rsidRDefault="00E23847" w:rsidP="00E23847">
          <w:pPr>
            <w:pStyle w:val="CCB36AC8D4A6416691CD0FB0C14DAAA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DB3DE0958D64BF0810F7D4E630E23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999043-4C26-43C3-B310-B46EFF8EB1A8}"/>
      </w:docPartPr>
      <w:docPartBody>
        <w:p w:rsidR="006A2D80" w:rsidRDefault="00E23847" w:rsidP="00E23847">
          <w:pPr>
            <w:pStyle w:val="DDB3DE0958D64BF0810F7D4E630E23B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A7299C82D9744ECB8241F12D706DD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5E2F48-DD09-457B-A9F4-8DA8BAC303EA}"/>
      </w:docPartPr>
      <w:docPartBody>
        <w:p w:rsidR="006A2D80" w:rsidRDefault="00E23847" w:rsidP="00E23847">
          <w:pPr>
            <w:pStyle w:val="1A7299C82D9744ECB8241F12D706DD4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3E4A8CE370A4E6CBF890BC161C022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1EFEA3-4B00-4958-BE6E-3BB4327D3639}"/>
      </w:docPartPr>
      <w:docPartBody>
        <w:p w:rsidR="006A2D80" w:rsidRDefault="00E23847" w:rsidP="00E23847">
          <w:pPr>
            <w:pStyle w:val="73E4A8CE370A4E6CBF890BC161C02263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462C7B"/>
    <w:rsid w:val="006A2D80"/>
    <w:rsid w:val="00B77D5E"/>
    <w:rsid w:val="00E2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3847"/>
    <w:rPr>
      <w:color w:val="808080"/>
    </w:rPr>
  </w:style>
  <w:style w:type="paragraph" w:customStyle="1" w:styleId="CCB36AC8D4A6416691CD0FB0C14DAAAD">
    <w:name w:val="CCB36AC8D4A6416691CD0FB0C14DAAAD"/>
    <w:rsid w:val="00E23847"/>
  </w:style>
  <w:style w:type="paragraph" w:customStyle="1" w:styleId="DDB3DE0958D64BF0810F7D4E630E23B2">
    <w:name w:val="DDB3DE0958D64BF0810F7D4E630E23B2"/>
    <w:rsid w:val="00E23847"/>
  </w:style>
  <w:style w:type="paragraph" w:customStyle="1" w:styleId="1A7299C82D9744ECB8241F12D706DD46">
    <w:name w:val="1A7299C82D9744ECB8241F12D706DD46"/>
    <w:rsid w:val="00E23847"/>
  </w:style>
  <w:style w:type="paragraph" w:customStyle="1" w:styleId="73E4A8CE370A4E6CBF890BC161C02263">
    <w:name w:val="73E4A8CE370A4E6CBF890BC161C02263"/>
    <w:rsid w:val="00E23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2025-04-09T08:15:00Z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sutaze\PPA\Kopek plus sro\Technologie\PHZ\VARIABLES_PPA_PHZ Kopek.xlsx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KOPEK plus s.r.o.</vt:lpwstr>
  </property>
  <property fmtid="{D5CDD505-2E9C-101B-9397-08002B2CF9AE}" pid="13" name="ObstaravatelUlicaCislo">
    <vt:lpwstr>Bernolákova 46</vt:lpwstr>
  </property>
  <property fmtid="{D5CDD505-2E9C-101B-9397-08002B2CF9AE}" pid="14" name="ObstaravatelMesto">
    <vt:lpwstr>Dolné Kočkovce</vt:lpwstr>
  </property>
  <property fmtid="{D5CDD505-2E9C-101B-9397-08002B2CF9AE}" pid="15" name="ObstaravatelPSC">
    <vt:lpwstr>020 01</vt:lpwstr>
  </property>
  <property fmtid="{D5CDD505-2E9C-101B-9397-08002B2CF9AE}" pid="16" name="ObstaravatelICO">
    <vt:lpwstr>35781131</vt:lpwstr>
  </property>
  <property fmtid="{D5CDD505-2E9C-101B-9397-08002B2CF9AE}" pid="17" name="ObstaravatelDIC">
    <vt:lpwstr>2020204593</vt:lpwstr>
  </property>
  <property fmtid="{D5CDD505-2E9C-101B-9397-08002B2CF9AE}" pid="18" name="StatutarnyOrgan">
    <vt:lpwstr>Ing. Viliam Gerbel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KOPEK plus s.r.o.</vt:lpwstr>
  </property>
  <property fmtid="{D5CDD505-2E9C-101B-9397-08002B2CF9AE}" pid="21" name="PredmetZakazky">
    <vt:lpwstr>Pec etážová dvojokruhová -  1 ks, Pec rotačná – 1 ks, Zariadenie na prerušované kysnutie – 1 ks, Dieža na miesič cesta -  1 ks, Zariadenie na umývanie a sušenie prepraviek -  1 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16.3.2023 do 10:00 h</vt:lpwstr>
  </property>
  <property fmtid="{D5CDD505-2E9C-101B-9397-08002B2CF9AE}" pid="24" name="DatumOtvaraniaAVyhodnoteniaPonuk">
    <vt:lpwstr>16.3.2023 o 11:00 h</vt:lpwstr>
  </property>
  <property fmtid="{D5CDD505-2E9C-101B-9397-08002B2CF9AE}" pid="25" name="DatumPodpisuVyzva">
    <vt:lpwstr>10.3.2023</vt:lpwstr>
  </property>
  <property fmtid="{D5CDD505-2E9C-101B-9397-08002B2CF9AE}" pid="26" name="DatumPodpisuZaznam">
    <vt:lpwstr>16.3.2023</vt:lpwstr>
  </property>
  <property fmtid="{D5CDD505-2E9C-101B-9397-08002B2CF9AE}" pid="27" name="DatumPodpisuSplnomocnenie">
    <vt:lpwstr>10.3.2023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Zefektívnenie a inovácia výrobného procesu pekárne KOPEK plus s. r. 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