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261D" w14:textId="54137713" w:rsidR="00AB07A0" w:rsidRPr="00AB07A0" w:rsidRDefault="00AB07A0" w:rsidP="00AB07A0">
      <w:pPr>
        <w:keepNext/>
        <w:spacing w:before="240" w:after="0" w:line="25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odpovede na žiadosti o vysvetlenie </w:t>
      </w:r>
      <w:r w:rsidR="0043590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Súťažných podkladov </w:t>
      </w:r>
    </w:p>
    <w:p w14:paraId="643129F5" w14:textId="1DA828F6" w:rsidR="00AB07A0" w:rsidRPr="00AB07A0" w:rsidRDefault="00AB07A0" w:rsidP="00AB07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E51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č. 1</w:t>
      </w:r>
      <w:r w:rsidR="00901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-2</w:t>
      </w:r>
    </w:p>
    <w:p w14:paraId="4D238CEC" w14:textId="4CDDD60D" w:rsidR="00AB07A0" w:rsidRPr="00AB07A0" w:rsidRDefault="00AB07A0" w:rsidP="00CA60F5">
      <w:pPr>
        <w:keepNext/>
        <w:spacing w:after="240" w:line="252" w:lineRule="auto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691"/>
        <w:gridCol w:w="6371"/>
      </w:tblGrid>
      <w:tr w:rsidR="00AB07A0" w:rsidRPr="00AB07A0" w14:paraId="5D932D28" w14:textId="77777777" w:rsidTr="00AB07A0">
        <w:tc>
          <w:tcPr>
            <w:tcW w:w="1485" w:type="pct"/>
            <w:shd w:val="clear" w:color="auto" w:fill="D9D9D9"/>
            <w:vAlign w:val="center"/>
          </w:tcPr>
          <w:p w14:paraId="67E2094E" w14:textId="0D264E45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Identifikácia 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obstarávateľa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515" w:type="pct"/>
            <w:vAlign w:val="center"/>
          </w:tcPr>
          <w:p w14:paraId="658BF1CA" w14:textId="27C67A52" w:rsidR="00AB07A0" w:rsidRPr="00AB07A0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Východoslovenská vodárenská spoločnosť,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  <w:p w14:paraId="44C7C745" w14:textId="0F9050BF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Sídlo: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Komenského 50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 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042 48 Košice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IČO: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36 570 460</w:t>
            </w:r>
          </w:p>
          <w:p w14:paraId="3F3489B1" w14:textId="77777777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ako „vyhlasovateľ“ v príslušnom gramatickom tvare)</w:t>
            </w:r>
          </w:p>
        </w:tc>
      </w:tr>
      <w:tr w:rsidR="00AB07A0" w:rsidRPr="00AB07A0" w14:paraId="4CA29B00" w14:textId="77777777" w:rsidTr="00AB07A0">
        <w:tc>
          <w:tcPr>
            <w:tcW w:w="1485" w:type="pct"/>
            <w:shd w:val="clear" w:color="auto" w:fill="D9D9D9"/>
            <w:vAlign w:val="center"/>
          </w:tcPr>
          <w:p w14:paraId="723839E9" w14:textId="082A6156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Názov predmetu zákazky: </w:t>
            </w:r>
          </w:p>
        </w:tc>
        <w:tc>
          <w:tcPr>
            <w:tcW w:w="3515" w:type="pct"/>
            <w:vAlign w:val="center"/>
          </w:tcPr>
          <w:p w14:paraId="38840528" w14:textId="78F1C6B4" w:rsidR="00AB07A0" w:rsidRDefault="00FD36A3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DNS VAKM výzva </w:t>
            </w:r>
            <w:r w:rsidR="0070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/2025 pre </w:t>
            </w:r>
            <w:r w:rsidR="00C2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závod </w:t>
            </w:r>
            <w:r w:rsidR="00704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Michalovce, Hviezdoslavova 66</w:t>
            </w:r>
          </w:p>
          <w:p w14:paraId="38E8EE0F" w14:textId="7D09D075" w:rsid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zriadeného DNS s názvom „</w:t>
            </w:r>
            <w:r w:rsidR="00FD36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Vodárenský a kanalizačný materiál pre inžinierske siete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“ </w:t>
            </w:r>
          </w:p>
          <w:p w14:paraId="72128C70" w14:textId="2442FCCC" w:rsidR="00435908" w:rsidRP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359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sk-SK"/>
              </w:rPr>
              <w:t>(v súlade s § 58 – 61 zákona č. 343/2015 Z. z. o verejnom obstarávaní a o zmene a doplnení niektorých zákonov)</w:t>
            </w:r>
          </w:p>
        </w:tc>
      </w:tr>
      <w:tr w:rsidR="00AB07A0" w:rsidRPr="00AB07A0" w14:paraId="3905A32E" w14:textId="77777777" w:rsidTr="00AB07A0">
        <w:tc>
          <w:tcPr>
            <w:tcW w:w="1485" w:type="pct"/>
            <w:shd w:val="clear" w:color="auto" w:fill="D9D9D9"/>
            <w:vAlign w:val="center"/>
          </w:tcPr>
          <w:p w14:paraId="152121A6" w14:textId="3D7B4949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Číslo </w:t>
            </w:r>
            <w:r w:rsidR="00FD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spisu zákazky v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DNS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3515" w:type="pct"/>
            <w:vAlign w:val="center"/>
          </w:tcPr>
          <w:p w14:paraId="33149E32" w14:textId="207717DD" w:rsidR="00AB07A0" w:rsidRPr="00AB07A0" w:rsidRDefault="00FD36A3" w:rsidP="00AB07A0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17/2023-1</w:t>
            </w:r>
            <w:r w:rsidR="007049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91</w:t>
            </w:r>
          </w:p>
        </w:tc>
      </w:tr>
    </w:tbl>
    <w:p w14:paraId="2851EC56" w14:textId="6BED169A" w:rsidR="00AB07A0" w:rsidRPr="00AB07A0" w:rsidRDefault="00AB07A0" w:rsidP="00AB07A0">
      <w:pPr>
        <w:spacing w:before="240" w:after="24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kontaktná osoba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obstarávateľa Východoslovenská vodárenská spoločnosť, </w:t>
      </w:r>
      <w:proofErr w:type="spellStart"/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a.s</w:t>
      </w:r>
      <w:proofErr w:type="spellEnd"/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so sídlom: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Komenského 50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042 48 Košice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(ďalej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aj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„Obstarávateľ“ alebo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„Vyhlasovateľ“), v rámci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vyhlásenej výzvy na predloženie ponuky č. 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</w:t>
      </w:r>
      <w:r w:rsidR="007049C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/2025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 názvom „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DNS VAKM výzva 4</w:t>
      </w:r>
      <w:r w:rsidR="007049C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/2025 pre </w:t>
      </w:r>
      <w:r w:rsidR="00C22E7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závod </w:t>
      </w:r>
      <w:r w:rsidR="007049C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Michalovce, Hviezdoslavova 66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zverejneného dňa </w:t>
      </w:r>
      <w:r w:rsidR="00704FF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</w:t>
      </w:r>
      <w:r w:rsidR="00FD36A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.05.2025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na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verejnom portáli systému JOSEPHINE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uvádzame nasledovné otázky a odpovede na žiadosti o vysvetlenie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súťažných podkladov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</w:t>
      </w:r>
    </w:p>
    <w:p w14:paraId="69E463CD" w14:textId="77777777" w:rsidR="00AB07A0" w:rsidRPr="00AB07A0" w:rsidRDefault="00AB07A0" w:rsidP="00AB07A0">
      <w:pPr>
        <w:spacing w:before="240" w:after="240" w:line="252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Otázky záujemcov/uchádzačov neboli redakčne upravované, sú v plnom znení ako boli doručené.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B07A0" w:rsidRPr="00BE780F" w14:paraId="1129A66B" w14:textId="77777777" w:rsidTr="00D02293">
        <w:trPr>
          <w:trHeight w:hRule="exact" w:val="284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59107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1:</w:t>
            </w:r>
          </w:p>
        </w:tc>
      </w:tr>
      <w:tr w:rsidR="00AB07A0" w:rsidRPr="00BE780F" w14:paraId="6CE5A9E8" w14:textId="77777777" w:rsidTr="00C15191"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D2F636" w14:textId="2CA4BB4F" w:rsidR="00D02293" w:rsidRPr="00D02293" w:rsidRDefault="00D02293" w:rsidP="00D0229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02293">
              <w:rPr>
                <w:rFonts w:ascii="Times New Roman" w:eastAsia="Times New Roman" w:hAnsi="Times New Roman" w:cs="Times New Roman"/>
                <w:sz w:val="20"/>
                <w:szCs w:val="20"/>
              </w:rPr>
              <w:t>hceli by sme požiadať o predĺženie dodacieh</w:t>
            </w:r>
            <w:r w:rsidR="00C5357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02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termínu k Výzve č. 44/2025 pre závod Michalovce - Príloha č. 3 pre Časť 1 Cenový návrh na plnenie kritérií :</w:t>
            </w:r>
          </w:p>
          <w:p w14:paraId="363C32C2" w14:textId="77777777" w:rsidR="00D02293" w:rsidRPr="00D02293" w:rsidRDefault="00D02293" w:rsidP="00D0229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293">
              <w:rPr>
                <w:rFonts w:ascii="Times New Roman" w:eastAsia="Times New Roman" w:hAnsi="Times New Roman" w:cs="Times New Roman"/>
                <w:sz w:val="20"/>
                <w:szCs w:val="20"/>
              </w:rPr>
              <w:t>Položka č. 11 Prírubová spojka E DN50 PN10/16 EPDM (</w:t>
            </w:r>
            <w:proofErr w:type="spellStart"/>
            <w:r w:rsidRPr="00D02293">
              <w:rPr>
                <w:rFonts w:ascii="Times New Roman" w:eastAsia="Times New Roman" w:hAnsi="Times New Roman" w:cs="Times New Roman"/>
                <w:sz w:val="20"/>
                <w:szCs w:val="20"/>
              </w:rPr>
              <w:t>multi</w:t>
            </w:r>
            <w:proofErr w:type="spellEnd"/>
            <w:r w:rsidRPr="00D02293">
              <w:rPr>
                <w:rFonts w:ascii="Times New Roman" w:eastAsia="Times New Roman" w:hAnsi="Times New Roman" w:cs="Times New Roman"/>
                <w:sz w:val="20"/>
                <w:szCs w:val="20"/>
              </w:rPr>
              <w:t>, bez istenia proti posunu) = 4ks</w:t>
            </w:r>
          </w:p>
          <w:p w14:paraId="4B468EEB" w14:textId="33073002" w:rsidR="002B1A0E" w:rsidRPr="009C69EA" w:rsidRDefault="00D02293" w:rsidP="007049CA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02293">
              <w:rPr>
                <w:rFonts w:ascii="Times New Roman" w:eastAsia="Times New Roman" w:hAnsi="Times New Roman" w:cs="Times New Roman"/>
                <w:sz w:val="20"/>
                <w:szCs w:val="20"/>
              </w:rPr>
              <w:t>Nakoľko na základe informácií od dodávateľov/ výrobcov je dostupnosť uvedeného tovaru cca 5-6 týždňov od objednania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07A0" w:rsidRPr="00BE780F" w14:paraId="33C8987D" w14:textId="77777777" w:rsidTr="00AB07A0">
        <w:trPr>
          <w:trHeight w:hRule="exact"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B40FA2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1:</w:t>
            </w:r>
          </w:p>
        </w:tc>
      </w:tr>
      <w:tr w:rsidR="008615B6" w:rsidRPr="00BE780F" w14:paraId="66717308" w14:textId="77777777" w:rsidTr="00D02293">
        <w:tc>
          <w:tcPr>
            <w:tcW w:w="5000" w:type="pct"/>
            <w:shd w:val="clear" w:color="auto" w:fill="auto"/>
            <w:vAlign w:val="center"/>
          </w:tcPr>
          <w:p w14:paraId="4B03A8D9" w14:textId="3C4574BA" w:rsidR="008615B6" w:rsidRPr="00CA60F5" w:rsidRDefault="008615B6" w:rsidP="008615B6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bode 3.3 Výzvy na predloženie ponúk.</w:t>
            </w:r>
          </w:p>
        </w:tc>
      </w:tr>
      <w:tr w:rsidR="00D02293" w:rsidRPr="00BE780F" w14:paraId="527CEDE8" w14:textId="77777777" w:rsidTr="00D02293">
        <w:trPr>
          <w:trHeight w:val="19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A0BD1D1" w14:textId="2A7EFD84" w:rsidR="00D02293" w:rsidRPr="00D02293" w:rsidRDefault="00D02293" w:rsidP="00D02293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Otázka č. 2:</w:t>
            </w:r>
          </w:p>
        </w:tc>
      </w:tr>
      <w:tr w:rsidR="00D02293" w:rsidRPr="00BE780F" w14:paraId="527D5656" w14:textId="77777777" w:rsidTr="00D02293">
        <w:tc>
          <w:tcPr>
            <w:tcW w:w="5000" w:type="pct"/>
            <w:shd w:val="clear" w:color="auto" w:fill="auto"/>
            <w:vAlign w:val="center"/>
          </w:tcPr>
          <w:p w14:paraId="44322334" w14:textId="46B28CCE" w:rsidR="00D02293" w:rsidRPr="00D02293" w:rsidRDefault="00D02293" w:rsidP="00D02293">
            <w:pPr>
              <w:keepNext/>
              <w:tabs>
                <w:tab w:val="left" w:pos="284"/>
                <w:tab w:val="left" w:pos="374"/>
              </w:tabs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D02293">
              <w:rPr>
                <w:rFonts w:ascii="Times New Roman" w:eastAsia="Times New Roman" w:hAnsi="Times New Roman" w:cs="Times New Roman"/>
                <w:sz w:val="20"/>
                <w:szCs w:val="20"/>
              </w:rPr>
              <w:t>Žiadame o predĺženie terminuj dodania tovaru - výzva c. 44/2025, časť 1</w:t>
            </w:r>
            <w:r w:rsidR="00C53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2293">
              <w:rPr>
                <w:rFonts w:ascii="Times New Roman" w:eastAsia="Times New Roman" w:hAnsi="Times New Roman" w:cs="Times New Roman"/>
                <w:sz w:val="20"/>
                <w:szCs w:val="20"/>
              </w:rPr>
              <w:t>a to konkrétne u položky c. 12 - Spojka U.</w:t>
            </w:r>
            <w:r w:rsidRPr="00D022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Termín žiadame predĺžiť na 8 týždňov od objednania tovaru.</w:t>
            </w:r>
            <w:r w:rsidRPr="00D022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D02293" w:rsidRPr="00BE780F" w14:paraId="69A05B09" w14:textId="77777777" w:rsidTr="00D02293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E1653F9" w14:textId="07A1A439" w:rsidR="00D02293" w:rsidRPr="00D02293" w:rsidRDefault="00D02293" w:rsidP="00D02293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2:</w:t>
            </w:r>
          </w:p>
        </w:tc>
      </w:tr>
      <w:tr w:rsidR="008615B6" w:rsidRPr="00BE780F" w14:paraId="6900A372" w14:textId="77777777" w:rsidTr="00C22E7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94E" w14:textId="7B380A08" w:rsidR="008615B6" w:rsidRPr="00D02293" w:rsidRDefault="008615B6" w:rsidP="008615B6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bode 3.3 Výzvy na predloženie ponúk.</w:t>
            </w:r>
          </w:p>
        </w:tc>
      </w:tr>
    </w:tbl>
    <w:p w14:paraId="43B8DFFB" w14:textId="77777777" w:rsidR="00D02293" w:rsidRDefault="00D02293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EB89DF1" w14:textId="4B3B79B5" w:rsidR="002D1F7F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 pozdravom</w:t>
      </w:r>
    </w:p>
    <w:p w14:paraId="70F7C762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5F3718B" w14:textId="77777777" w:rsidR="00D02293" w:rsidRDefault="00D02293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A9BF7B9" w14:textId="77777777" w:rsidR="005878BB" w:rsidRPr="00BE780F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FDE2F82" w14:textId="77777777" w:rsidR="00AB07A0" w:rsidRPr="00AB07A0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PROCESS MANAGEMENT, s.r.o.</w:t>
      </w:r>
    </w:p>
    <w:p w14:paraId="47A24FF3" w14:textId="04798DC3" w:rsidR="002D1F7F" w:rsidRDefault="00AB07A0" w:rsidP="002D1F7F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 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  <w:t xml:space="preserve">          kontaktná osoba poverená realizáciou verejného</w:t>
      </w:r>
    </w:p>
    <w:p w14:paraId="4F0200B4" w14:textId="2FE5CCCB" w:rsidR="00717287" w:rsidRPr="008615B6" w:rsidRDefault="002D1F7F" w:rsidP="008615B6">
      <w:pPr>
        <w:spacing w:after="0"/>
        <w:ind w:left="6096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obstarávania</w:t>
      </w:r>
      <w:r w:rsidR="0071728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A8C5" wp14:editId="416088AD">
                <wp:simplePos x="0" y="0"/>
                <wp:positionH relativeFrom="column">
                  <wp:posOffset>-11521</wp:posOffset>
                </wp:positionH>
                <wp:positionV relativeFrom="paragraph">
                  <wp:posOffset>252639</wp:posOffset>
                </wp:positionV>
                <wp:extent cx="6156960" cy="0"/>
                <wp:effectExtent l="0" t="0" r="15240" b="12700"/>
                <wp:wrapNone/>
                <wp:docPr id="808423367" name="Priama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FC3AD" id="Priama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9.9pt" to="483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sectPr w:rsidR="00717287" w:rsidRPr="008615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57D7" w14:textId="77777777" w:rsidR="00844C8D" w:rsidRDefault="00844C8D" w:rsidP="00C7762D">
      <w:pPr>
        <w:spacing w:after="0" w:line="240" w:lineRule="auto"/>
      </w:pPr>
      <w:r>
        <w:separator/>
      </w:r>
    </w:p>
  </w:endnote>
  <w:endnote w:type="continuationSeparator" w:id="0">
    <w:p w14:paraId="4CDF0E05" w14:textId="77777777" w:rsidR="00844C8D" w:rsidRDefault="00844C8D" w:rsidP="00C7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408771858"/>
      <w:docPartObj>
        <w:docPartGallery w:val="Page Numbers (Bottom of Page)"/>
        <w:docPartUnique/>
      </w:docPartObj>
    </w:sdtPr>
    <w:sdtContent>
      <w:p w14:paraId="0B82E237" w14:textId="5981721E" w:rsidR="00C7762D" w:rsidRDefault="00C7762D" w:rsidP="00664D0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0674DB5" w14:textId="77777777" w:rsidR="00C7762D" w:rsidRDefault="00C7762D" w:rsidP="00C7762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27157044"/>
      <w:docPartObj>
        <w:docPartGallery w:val="Page Numbers (Bottom of Page)"/>
        <w:docPartUnique/>
      </w:docPartObj>
    </w:sdtPr>
    <w:sdtEndPr>
      <w:rPr>
        <w:rStyle w:val="slostrany"/>
        <w:highlight w:val="yellow"/>
      </w:rPr>
    </w:sdtEndPr>
    <w:sdtContent>
      <w:p w14:paraId="60528FD5" w14:textId="773DA43A" w:rsidR="00CA60F5" w:rsidRDefault="00C7762D" w:rsidP="00C7762D">
        <w:pPr>
          <w:pStyle w:val="Pta"/>
          <w:framePr w:w="468" w:h="276" w:hRule="exact" w:wrap="none" w:vAnchor="text" w:hAnchor="page" w:x="10012" w:y="6"/>
          <w:rPr>
            <w:rStyle w:val="slostrany"/>
          </w:rPr>
        </w:pPr>
        <w:r w:rsidRPr="00B87400">
          <w:rPr>
            <w:rStyle w:val="slostrany"/>
          </w:rPr>
          <w:fldChar w:fldCharType="begin"/>
        </w:r>
        <w:r w:rsidRPr="00B87400">
          <w:rPr>
            <w:rStyle w:val="slostrany"/>
          </w:rPr>
          <w:instrText xml:space="preserve"> PAGE </w:instrText>
        </w:r>
        <w:r w:rsidRPr="00B87400">
          <w:rPr>
            <w:rStyle w:val="slostrany"/>
          </w:rPr>
          <w:fldChar w:fldCharType="separate"/>
        </w:r>
        <w:r w:rsidR="00BC313C">
          <w:rPr>
            <w:rStyle w:val="slostrany"/>
            <w:noProof/>
          </w:rPr>
          <w:t>1</w:t>
        </w:r>
        <w:r w:rsidRPr="00B87400">
          <w:rPr>
            <w:rStyle w:val="slostrany"/>
          </w:rPr>
          <w:fldChar w:fldCharType="end"/>
        </w:r>
        <w:r w:rsidRPr="00B87400">
          <w:rPr>
            <w:rStyle w:val="slostrany"/>
          </w:rPr>
          <w:t>/</w:t>
        </w:r>
        <w:r w:rsidR="00CA60F5">
          <w:rPr>
            <w:rStyle w:val="slostrany"/>
          </w:rPr>
          <w:t>1</w:t>
        </w:r>
      </w:p>
      <w:p w14:paraId="3E94CDA8" w14:textId="0740E9B6" w:rsidR="00C7762D" w:rsidRPr="00F761D2" w:rsidRDefault="00000000" w:rsidP="00C7762D">
        <w:pPr>
          <w:pStyle w:val="Pta"/>
          <w:framePr w:w="468" w:h="276" w:hRule="exact" w:wrap="none" w:vAnchor="text" w:hAnchor="page" w:x="10012" w:y="6"/>
          <w:rPr>
            <w:rStyle w:val="slostrany"/>
            <w:highlight w:val="yellow"/>
          </w:rPr>
        </w:pPr>
      </w:p>
    </w:sdtContent>
  </w:sdt>
  <w:p w14:paraId="74A30525" w14:textId="2216701C" w:rsidR="00C7762D" w:rsidRPr="00AB07A0" w:rsidRDefault="002D1F7F" w:rsidP="00C7762D">
    <w:pPr>
      <w:spacing w:line="276" w:lineRule="auto"/>
      <w:ind w:right="360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 xml:space="preserve">Východoslovenská vodárenská spoločnosť, </w:t>
    </w:r>
    <w:proofErr w:type="spellStart"/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a.s</w:t>
    </w:r>
    <w:proofErr w:type="spellEnd"/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.</w:t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  <w:t xml:space="preserve">                  </w:t>
    </w:r>
  </w:p>
  <w:p w14:paraId="55A3ECB1" w14:textId="77777777" w:rsidR="00C7762D" w:rsidRDefault="00C776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82DE6" w14:textId="77777777" w:rsidR="00844C8D" w:rsidRDefault="00844C8D" w:rsidP="00C7762D">
      <w:pPr>
        <w:spacing w:after="0" w:line="240" w:lineRule="auto"/>
      </w:pPr>
      <w:r>
        <w:separator/>
      </w:r>
    </w:p>
  </w:footnote>
  <w:footnote w:type="continuationSeparator" w:id="0">
    <w:p w14:paraId="74DF3F58" w14:textId="77777777" w:rsidR="00844C8D" w:rsidRDefault="00844C8D" w:rsidP="00C7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2BF9"/>
    <w:multiLevelType w:val="hybridMultilevel"/>
    <w:tmpl w:val="F6E2D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4BF"/>
    <w:multiLevelType w:val="hybridMultilevel"/>
    <w:tmpl w:val="488A5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60DA"/>
    <w:multiLevelType w:val="hybridMultilevel"/>
    <w:tmpl w:val="53627154"/>
    <w:lvl w:ilvl="0" w:tplc="61847E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2618"/>
    <w:multiLevelType w:val="hybridMultilevel"/>
    <w:tmpl w:val="A43C228E"/>
    <w:lvl w:ilvl="0" w:tplc="D94845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2D05"/>
    <w:multiLevelType w:val="hybridMultilevel"/>
    <w:tmpl w:val="F25E8D48"/>
    <w:lvl w:ilvl="0" w:tplc="24F4EE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690422">
    <w:abstractNumId w:val="0"/>
  </w:num>
  <w:num w:numId="2" w16cid:durableId="1007176797">
    <w:abstractNumId w:val="1"/>
  </w:num>
  <w:num w:numId="3" w16cid:durableId="1629553389">
    <w:abstractNumId w:val="2"/>
  </w:num>
  <w:num w:numId="4" w16cid:durableId="1746873529">
    <w:abstractNumId w:val="3"/>
  </w:num>
  <w:num w:numId="5" w16cid:durableId="466244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A0"/>
    <w:rsid w:val="00012E99"/>
    <w:rsid w:val="00052F4D"/>
    <w:rsid w:val="00163BB1"/>
    <w:rsid w:val="001A7CA0"/>
    <w:rsid w:val="001B2255"/>
    <w:rsid w:val="001D097A"/>
    <w:rsid w:val="00210045"/>
    <w:rsid w:val="0021155D"/>
    <w:rsid w:val="00217244"/>
    <w:rsid w:val="00220DC3"/>
    <w:rsid w:val="00221118"/>
    <w:rsid w:val="002B1A0E"/>
    <w:rsid w:val="002B64E0"/>
    <w:rsid w:val="002D1F7F"/>
    <w:rsid w:val="00312A7C"/>
    <w:rsid w:val="00360D86"/>
    <w:rsid w:val="003A5197"/>
    <w:rsid w:val="003B0364"/>
    <w:rsid w:val="003F43E6"/>
    <w:rsid w:val="00401ED2"/>
    <w:rsid w:val="0042064F"/>
    <w:rsid w:val="00435908"/>
    <w:rsid w:val="00467D81"/>
    <w:rsid w:val="004742E7"/>
    <w:rsid w:val="004B2082"/>
    <w:rsid w:val="004E524E"/>
    <w:rsid w:val="004F2925"/>
    <w:rsid w:val="0051554B"/>
    <w:rsid w:val="0052499F"/>
    <w:rsid w:val="00530C94"/>
    <w:rsid w:val="00540313"/>
    <w:rsid w:val="005878BB"/>
    <w:rsid w:val="005A0222"/>
    <w:rsid w:val="005A7F38"/>
    <w:rsid w:val="005C2238"/>
    <w:rsid w:val="005C314F"/>
    <w:rsid w:val="005E1AED"/>
    <w:rsid w:val="005E5CF2"/>
    <w:rsid w:val="00637B24"/>
    <w:rsid w:val="00667FA1"/>
    <w:rsid w:val="00686B6E"/>
    <w:rsid w:val="006974AC"/>
    <w:rsid w:val="006D5BFF"/>
    <w:rsid w:val="00704367"/>
    <w:rsid w:val="007049CA"/>
    <w:rsid w:val="00704FFC"/>
    <w:rsid w:val="00717287"/>
    <w:rsid w:val="007345A2"/>
    <w:rsid w:val="0077590B"/>
    <w:rsid w:val="007C3A0F"/>
    <w:rsid w:val="00807971"/>
    <w:rsid w:val="00823E6A"/>
    <w:rsid w:val="00844C8D"/>
    <w:rsid w:val="00845DF1"/>
    <w:rsid w:val="008532DF"/>
    <w:rsid w:val="008615B6"/>
    <w:rsid w:val="00875E3B"/>
    <w:rsid w:val="00886B39"/>
    <w:rsid w:val="008A32E6"/>
    <w:rsid w:val="008B4A63"/>
    <w:rsid w:val="00901E84"/>
    <w:rsid w:val="00912A42"/>
    <w:rsid w:val="00951AAD"/>
    <w:rsid w:val="00961F7B"/>
    <w:rsid w:val="00971774"/>
    <w:rsid w:val="009A5E37"/>
    <w:rsid w:val="009A6D57"/>
    <w:rsid w:val="009B25A9"/>
    <w:rsid w:val="009C69EA"/>
    <w:rsid w:val="009F5654"/>
    <w:rsid w:val="00A02ADA"/>
    <w:rsid w:val="00A3753B"/>
    <w:rsid w:val="00A64DB6"/>
    <w:rsid w:val="00A81B2B"/>
    <w:rsid w:val="00A872A2"/>
    <w:rsid w:val="00AB07A0"/>
    <w:rsid w:val="00AB7BB0"/>
    <w:rsid w:val="00AC69E7"/>
    <w:rsid w:val="00B00125"/>
    <w:rsid w:val="00B06437"/>
    <w:rsid w:val="00B41DD4"/>
    <w:rsid w:val="00B717BB"/>
    <w:rsid w:val="00B73386"/>
    <w:rsid w:val="00B87400"/>
    <w:rsid w:val="00BC313C"/>
    <w:rsid w:val="00BD0E60"/>
    <w:rsid w:val="00BD437F"/>
    <w:rsid w:val="00BE5CE7"/>
    <w:rsid w:val="00BE780F"/>
    <w:rsid w:val="00C11054"/>
    <w:rsid w:val="00C15191"/>
    <w:rsid w:val="00C22E71"/>
    <w:rsid w:val="00C34BD5"/>
    <w:rsid w:val="00C44C75"/>
    <w:rsid w:val="00C5357D"/>
    <w:rsid w:val="00C647D4"/>
    <w:rsid w:val="00C7762D"/>
    <w:rsid w:val="00CA0339"/>
    <w:rsid w:val="00CA60F5"/>
    <w:rsid w:val="00CA6F77"/>
    <w:rsid w:val="00CB4468"/>
    <w:rsid w:val="00CB6288"/>
    <w:rsid w:val="00CD75C9"/>
    <w:rsid w:val="00CE3820"/>
    <w:rsid w:val="00D02293"/>
    <w:rsid w:val="00D138CB"/>
    <w:rsid w:val="00D354C0"/>
    <w:rsid w:val="00D5154D"/>
    <w:rsid w:val="00D742DB"/>
    <w:rsid w:val="00D92060"/>
    <w:rsid w:val="00DE1D3B"/>
    <w:rsid w:val="00DF2B97"/>
    <w:rsid w:val="00E333EC"/>
    <w:rsid w:val="00E519E6"/>
    <w:rsid w:val="00ED77F9"/>
    <w:rsid w:val="00EE042F"/>
    <w:rsid w:val="00EE0A3B"/>
    <w:rsid w:val="00EF7BC0"/>
    <w:rsid w:val="00F73791"/>
    <w:rsid w:val="00F761D2"/>
    <w:rsid w:val="00F80C5D"/>
    <w:rsid w:val="00FA47AA"/>
    <w:rsid w:val="00FB49E7"/>
    <w:rsid w:val="00FC50AA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6990"/>
  <w15:chartTrackingRefBased/>
  <w15:docId w15:val="{1227ECCB-D6EC-47AA-924E-F0733469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064F"/>
  </w:style>
  <w:style w:type="paragraph" w:styleId="Nadpis1">
    <w:name w:val="heading 1"/>
    <w:basedOn w:val="Normlny"/>
    <w:next w:val="Normlny"/>
    <w:link w:val="Nadpis1Char"/>
    <w:uiPriority w:val="9"/>
    <w:qFormat/>
    <w:rsid w:val="00AB0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07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B0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07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0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0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B0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B0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0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B07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07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07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07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B07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B07A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B0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B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0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B0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B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07A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B07A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B07A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B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B07A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B07A0"/>
    <w:rPr>
      <w:b/>
      <w:bCs/>
      <w:smallCaps/>
      <w:color w:val="2F5496" w:themeColor="accent1" w:themeShade="BF"/>
      <w:spacing w:val="5"/>
    </w:rPr>
  </w:style>
  <w:style w:type="character" w:styleId="Odkaznakomentr">
    <w:name w:val="annotation reference"/>
    <w:rsid w:val="00AB07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B07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B07A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39"/>
    <w:rsid w:val="00AB0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B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762D"/>
  </w:style>
  <w:style w:type="paragraph" w:styleId="Pta">
    <w:name w:val="footer"/>
    <w:basedOn w:val="Normlny"/>
    <w:link w:val="Pt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762D"/>
  </w:style>
  <w:style w:type="character" w:styleId="slostrany">
    <w:name w:val="page number"/>
    <w:basedOn w:val="Predvolenpsmoodseku"/>
    <w:uiPriority w:val="99"/>
    <w:semiHidden/>
    <w:unhideWhenUsed/>
    <w:rsid w:val="00C7762D"/>
  </w:style>
  <w:style w:type="paragraph" w:styleId="Textbubliny">
    <w:name w:val="Balloon Text"/>
    <w:basedOn w:val="Normlny"/>
    <w:link w:val="TextbublinyChar"/>
    <w:uiPriority w:val="99"/>
    <w:semiHidden/>
    <w:unhideWhenUsed/>
    <w:rsid w:val="002B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4E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753B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753B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Revzia">
    <w:name w:val="Revision"/>
    <w:hidden/>
    <w:uiPriority w:val="99"/>
    <w:semiHidden/>
    <w:rsid w:val="009A5E37"/>
    <w:pPr>
      <w:spacing w:after="0" w:line="240" w:lineRule="auto"/>
    </w:pPr>
  </w:style>
  <w:style w:type="paragraph" w:customStyle="1" w:styleId="p1">
    <w:name w:val="p1"/>
    <w:basedOn w:val="Normlny"/>
    <w:rsid w:val="0073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02AD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1B2255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D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process management</cp:lastModifiedBy>
  <cp:revision>3</cp:revision>
  <cp:lastPrinted>2025-05-21T08:03:00Z</cp:lastPrinted>
  <dcterms:created xsi:type="dcterms:W3CDTF">2025-05-29T18:41:00Z</dcterms:created>
  <dcterms:modified xsi:type="dcterms:W3CDTF">2025-05-30T08:59:00Z</dcterms:modified>
</cp:coreProperties>
</file>