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1887" w14:textId="77777777" w:rsidR="0090745C" w:rsidRDefault="0090745C">
      <w:pPr>
        <w:rPr>
          <w:rFonts w:ascii="Arial" w:hAnsi="Arial"/>
        </w:rPr>
      </w:pPr>
    </w:p>
    <w:p w14:paraId="1FF51888" w14:textId="77777777" w:rsidR="0090745C" w:rsidRDefault="00E227E5">
      <w:pPr>
        <w:jc w:val="right"/>
        <w:rPr>
          <w:rFonts w:cs="Calibri"/>
        </w:rPr>
      </w:pPr>
      <w:r>
        <w:rPr>
          <w:rFonts w:cs="Calibri"/>
        </w:rPr>
        <w:t>Załącznik nr 1 do formularza ofertowego</w:t>
      </w:r>
    </w:p>
    <w:p w14:paraId="1FF51889" w14:textId="77777777" w:rsidR="0090745C" w:rsidRDefault="0090745C">
      <w:pPr>
        <w:rPr>
          <w:rFonts w:cs="Calibri"/>
          <w:b/>
          <w:bCs/>
        </w:rPr>
      </w:pPr>
    </w:p>
    <w:p w14:paraId="1FF5188A" w14:textId="77777777" w:rsidR="0090745C" w:rsidRDefault="00E227E5">
      <w:pPr>
        <w:rPr>
          <w:rFonts w:cs="Calibri"/>
          <w:b/>
          <w:bCs/>
        </w:rPr>
      </w:pPr>
      <w:r>
        <w:rPr>
          <w:rFonts w:cs="Calibri"/>
          <w:b/>
          <w:bCs/>
        </w:rPr>
        <w:t>DANE DOTYCZ</w:t>
      </w:r>
      <w:r>
        <w:rPr>
          <w:rFonts w:eastAsia="TimesNewRoman,Bold" w:cs="Calibri"/>
          <w:b/>
          <w:bCs/>
        </w:rPr>
        <w:t>Ą</w:t>
      </w:r>
      <w:r>
        <w:rPr>
          <w:rFonts w:cs="Calibri"/>
          <w:b/>
          <w:bCs/>
        </w:rPr>
        <w:t>CE WYKONAWCY</w:t>
      </w:r>
    </w:p>
    <w:p w14:paraId="1FF5188B" w14:textId="77777777" w:rsidR="0090745C" w:rsidRDefault="00E227E5">
      <w:pPr>
        <w:rPr>
          <w:rFonts w:cs="Calibri"/>
        </w:rPr>
      </w:pPr>
      <w:r>
        <w:rPr>
          <w:rFonts w:cs="Calibri"/>
        </w:rPr>
        <w:t>Pełna nazwa Wykonawcy/Wykonawców wyst</w:t>
      </w:r>
      <w:r>
        <w:rPr>
          <w:rFonts w:eastAsia="TimesNewRoman" w:cs="Calibri"/>
        </w:rPr>
        <w:t>ę</w:t>
      </w:r>
      <w:r>
        <w:rPr>
          <w:rFonts w:cs="Calibri"/>
        </w:rPr>
        <w:t>puj</w:t>
      </w:r>
      <w:r>
        <w:rPr>
          <w:rFonts w:eastAsia="TimesNewRoman" w:cs="Calibri"/>
        </w:rPr>
        <w:t>ą</w:t>
      </w:r>
      <w:r>
        <w:rPr>
          <w:rFonts w:cs="Calibri"/>
        </w:rPr>
        <w:t>cych wspólnie</w:t>
      </w:r>
    </w:p>
    <w:p w14:paraId="1FF5188C" w14:textId="77777777" w:rsidR="0090745C" w:rsidRDefault="00E227E5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……………………………………………………………………………………….………………………………..………………………</w:t>
      </w:r>
    </w:p>
    <w:p w14:paraId="1FF5188D" w14:textId="77777777" w:rsidR="0090745C" w:rsidRDefault="00E227E5">
      <w:pPr>
        <w:rPr>
          <w:rFonts w:cs="Calibri"/>
        </w:rPr>
      </w:pPr>
      <w:r>
        <w:rPr>
          <w:rFonts w:cs="Calibri"/>
        </w:rPr>
        <w:t>Adres siedziby Wykonawcy  ………………………………………………………………..………………………………….</w:t>
      </w:r>
    </w:p>
    <w:p w14:paraId="1FF5188E" w14:textId="65B08614" w:rsidR="0090745C" w:rsidRDefault="002E71FA">
      <w:pPr>
        <w:rPr>
          <w:rFonts w:cs="Calibri"/>
        </w:rPr>
      </w:pPr>
      <w:r>
        <w:rPr>
          <w:rFonts w:cs="Calibri"/>
        </w:rPr>
        <w:t>NIP, KRS, REGON:……………………………………………………………………………………………………………………..</w:t>
      </w:r>
    </w:p>
    <w:p w14:paraId="1FF5188F" w14:textId="59FF9B2B" w:rsidR="0090745C" w:rsidRDefault="00E227E5">
      <w:pPr>
        <w:spacing w:line="276" w:lineRule="auto"/>
        <w:rPr>
          <w:rFonts w:cs="Calibri"/>
        </w:rPr>
      </w:pPr>
      <w:r>
        <w:rPr>
          <w:rFonts w:cs="Calibri"/>
        </w:rPr>
        <w:t>przyst</w:t>
      </w:r>
      <w:r>
        <w:rPr>
          <w:rFonts w:eastAsia="TimesNewRoman" w:cs="Calibri"/>
        </w:rPr>
        <w:t>ę</w:t>
      </w:r>
      <w:r>
        <w:rPr>
          <w:rFonts w:cs="Calibri"/>
        </w:rPr>
        <w:t>puj</w:t>
      </w:r>
      <w:r>
        <w:rPr>
          <w:rFonts w:eastAsia="TimesNewRoman" w:cs="Calibri"/>
        </w:rPr>
        <w:t>ą</w:t>
      </w:r>
      <w:r>
        <w:rPr>
          <w:rFonts w:cs="Calibri"/>
        </w:rPr>
        <w:t>c do postępowania  o udzielenie zamówienia publicznego prowadzonego pn:</w:t>
      </w:r>
      <w:r w:rsidR="005B097A">
        <w:rPr>
          <w:rFonts w:cs="Calibri"/>
        </w:rPr>
        <w:t xml:space="preserve"> </w:t>
      </w:r>
      <w:r>
        <w:rPr>
          <w:rFonts w:cs="Calibri"/>
          <w:b/>
          <w:bCs/>
        </w:rPr>
        <w:t>„</w:t>
      </w:r>
      <w:bookmarkStart w:id="0" w:name="_Hlk179527441"/>
      <w:r w:rsidR="00E55ADF">
        <w:rPr>
          <w:rFonts w:cs="Calibri"/>
          <w:b/>
          <w:bCs/>
        </w:rPr>
        <w:t xml:space="preserve"> </w:t>
      </w:r>
      <w:r>
        <w:rPr>
          <w:rFonts w:cs="Calibri"/>
          <w:b/>
          <w:color w:val="000000"/>
        </w:rPr>
        <w:t>Dostawa sprzętu informatycznego oraz oprogramowania w ramach realizacji projektu Cyberbezpieczny Samorząd</w:t>
      </w:r>
      <w:r w:rsidR="00E55ADF">
        <w:rPr>
          <w:rFonts w:cs="Calibri"/>
          <w:b/>
          <w:color w:val="000000"/>
        </w:rPr>
        <w:t xml:space="preserve"> w Gminie Pawonków </w:t>
      </w:r>
      <w:r>
        <w:rPr>
          <w:rFonts w:cs="Calibri"/>
          <w:b/>
          <w:color w:val="000000"/>
        </w:rPr>
        <w:t>”</w:t>
      </w:r>
      <w:bookmarkEnd w:id="0"/>
      <w:r>
        <w:rPr>
          <w:rFonts w:cs="Calibri"/>
          <w:b/>
          <w:color w:val="000000"/>
        </w:rPr>
        <w:t xml:space="preserve"> </w:t>
      </w:r>
      <w:r>
        <w:rPr>
          <w:rFonts w:cs="Calibri"/>
          <w:bCs/>
          <w:color w:val="000000"/>
        </w:rPr>
        <w:t>, znak sprawy</w:t>
      </w:r>
      <w:r>
        <w:rPr>
          <w:rFonts w:cs="Calibri"/>
          <w:b/>
          <w:color w:val="000000"/>
        </w:rPr>
        <w:t xml:space="preserve"> </w:t>
      </w:r>
      <w:r w:rsidR="002E71FA">
        <w:rPr>
          <w:rFonts w:cs="Calibri"/>
          <w:b/>
          <w:color w:val="000000"/>
        </w:rPr>
        <w:t>IN.271.10.2025.KN</w:t>
      </w:r>
      <w:r>
        <w:rPr>
          <w:rFonts w:cs="Calibri"/>
          <w:b/>
          <w:color w:val="000000"/>
        </w:rPr>
        <w:t xml:space="preserve">, </w:t>
      </w:r>
      <w:r>
        <w:rPr>
          <w:rFonts w:cs="Calibri"/>
        </w:rPr>
        <w:t xml:space="preserve">prowadzonego przez Gminę </w:t>
      </w:r>
      <w:r w:rsidR="00E77011">
        <w:rPr>
          <w:rFonts w:cs="Calibri"/>
        </w:rPr>
        <w:t xml:space="preserve">Pawonków </w:t>
      </w:r>
      <w:r>
        <w:rPr>
          <w:rFonts w:cs="Calibri"/>
        </w:rPr>
        <w:t>:</w:t>
      </w:r>
    </w:p>
    <w:p w14:paraId="1FF51890" w14:textId="02DE520F" w:rsidR="0090745C" w:rsidRDefault="00E227E5">
      <w:pPr>
        <w:pStyle w:val="Akapitzlist"/>
        <w:numPr>
          <w:ilvl w:val="0"/>
          <w:numId w:val="1"/>
        </w:numPr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Oferujemy zrealizowanie </w:t>
      </w:r>
      <w:r w:rsidR="00100527">
        <w:rPr>
          <w:rFonts w:cs="Calibri"/>
          <w:sz w:val="24"/>
          <w:szCs w:val="24"/>
        </w:rPr>
        <w:t xml:space="preserve">1 części </w:t>
      </w:r>
      <w:r>
        <w:rPr>
          <w:rFonts w:cs="Calibri"/>
          <w:sz w:val="24"/>
          <w:szCs w:val="24"/>
        </w:rPr>
        <w:t>przedmiotu zamówienia o następującej specyfikacji:</w:t>
      </w:r>
    </w:p>
    <w:tbl>
      <w:tblPr>
        <w:tblStyle w:val="Tabela-Siatka"/>
        <w:tblW w:w="9201" w:type="dxa"/>
        <w:tblLayout w:type="fixed"/>
        <w:tblLook w:val="04A0" w:firstRow="1" w:lastRow="0" w:firstColumn="1" w:lastColumn="0" w:noHBand="0" w:noVBand="1"/>
      </w:tblPr>
      <w:tblGrid>
        <w:gridCol w:w="6941"/>
        <w:gridCol w:w="30"/>
        <w:gridCol w:w="2230"/>
      </w:tblGrid>
      <w:tr w:rsidR="0090745C" w14:paraId="1FF51894" w14:textId="77777777" w:rsidTr="00F10DD9">
        <w:tc>
          <w:tcPr>
            <w:tcW w:w="6941" w:type="dxa"/>
            <w:tcBorders>
              <w:right w:val="nil"/>
            </w:tcBorders>
            <w:shd w:val="clear" w:color="auto" w:fill="C1E4F5" w:themeFill="accent1" w:themeFillTint="33"/>
            <w:vAlign w:val="center"/>
          </w:tcPr>
          <w:p w14:paraId="1FF51891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Specyfikacja  dostaw zgodnie z  Opisem Przedmiotu Zamówienia</w:t>
            </w:r>
          </w:p>
          <w:p w14:paraId="1FF51892" w14:textId="700446FE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  <w:color w:val="FF0000"/>
              </w:rPr>
              <w:t>Dane w tabeli wypełnia Wykonawca</w:t>
            </w:r>
            <w:r w:rsidR="003A6FD2">
              <w:rPr>
                <w:rFonts w:cs="Calibri"/>
                <w:b/>
                <w:bCs/>
                <w:i/>
                <w:iCs/>
                <w:color w:val="FF0000"/>
              </w:rPr>
              <w:t xml:space="preserve"> **</w:t>
            </w:r>
          </w:p>
        </w:tc>
        <w:tc>
          <w:tcPr>
            <w:tcW w:w="2260" w:type="dxa"/>
            <w:gridSpan w:val="2"/>
            <w:shd w:val="clear" w:color="auto" w:fill="C1E4F5" w:themeFill="accent1" w:themeFillTint="33"/>
            <w:vAlign w:val="center"/>
          </w:tcPr>
          <w:p w14:paraId="1FF51893" w14:textId="77777777" w:rsidR="0090745C" w:rsidRPr="00100527" w:rsidRDefault="00E227E5">
            <w:pPr>
              <w:spacing w:after="0"/>
              <w:rPr>
                <w:rFonts w:cs="Calibri"/>
                <w:sz w:val="20"/>
                <w:szCs w:val="20"/>
              </w:rPr>
            </w:pPr>
            <w:r w:rsidRPr="00100527">
              <w:rPr>
                <w:rFonts w:cs="Calibri"/>
                <w:b/>
                <w:sz w:val="20"/>
                <w:szCs w:val="20"/>
              </w:rPr>
              <w:t>Wymóg złożenia wraz z ofertą przedmiotowych środków dowodowych dla danej poz.</w:t>
            </w:r>
          </w:p>
        </w:tc>
      </w:tr>
      <w:tr w:rsidR="0090745C" w14:paraId="1FF51896" w14:textId="77777777" w:rsidTr="00F10DD9">
        <w:trPr>
          <w:trHeight w:val="338"/>
        </w:trPr>
        <w:tc>
          <w:tcPr>
            <w:tcW w:w="920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F51895" w14:textId="01E8FE9C" w:rsidR="0090745C" w:rsidRDefault="00E227E5">
            <w:pPr>
              <w:pStyle w:val="Akapitzlist"/>
              <w:spacing w:after="0"/>
              <w:ind w:left="0" w:right="227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1. Serwer </w:t>
            </w:r>
            <w:r w:rsidR="008E1B6D" w:rsidRPr="008E1B6D">
              <w:rPr>
                <w:rFonts w:ascii="Arial" w:hAnsi="Arial"/>
                <w:b/>
                <w:bCs/>
                <w:sz w:val="20"/>
                <w:szCs w:val="20"/>
              </w:rPr>
              <w:t>produkcyjny</w:t>
            </w:r>
            <w:r w:rsidR="008E1B6D" w:rsidRPr="008E1B6D">
              <w:rPr>
                <w:rFonts w:cs="Calibri"/>
                <w:b/>
                <w:bCs/>
              </w:rPr>
              <w:t xml:space="preserve"> </w:t>
            </w:r>
            <w:r w:rsidRPr="008E1B6D">
              <w:rPr>
                <w:rFonts w:cs="Calibri"/>
                <w:b/>
                <w:bCs/>
              </w:rPr>
              <w:t>dla</w:t>
            </w:r>
            <w:r>
              <w:rPr>
                <w:rFonts w:cs="Calibri"/>
                <w:b/>
                <w:bCs/>
              </w:rPr>
              <w:t xml:space="preserve"> GZEAS – 1 kpl.</w:t>
            </w:r>
          </w:p>
        </w:tc>
      </w:tr>
      <w:tr w:rsidR="0090745C" w14:paraId="1FF5189C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97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898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 serwera:</w:t>
            </w:r>
          </w:p>
          <w:p w14:paraId="1FF51899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Konfiguracja sprzętowa:</w:t>
            </w:r>
          </w:p>
          <w:p w14:paraId="1FF5189A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9B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90745C" w14:paraId="1FF5189F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9D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Wynik dla zaoferowanego procesora w teście PassMark – CPU Mark: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9E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90745C" w14:paraId="1FF518A2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A0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serwera posiada certyfikat  ISO 9001 lub równoważny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A1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90745C" w14:paraId="1FF518A5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A3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serwera posiada certyfikat  ISO 14001 lub równoważny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A4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90745C" w14:paraId="1FF518A8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A6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Serwer posiada deklarację zgodności CE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A7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90745C" w14:paraId="1FF518AB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A9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Rodzaj i liczba licencji systemu operacyjnego:</w:t>
            </w:r>
          </w:p>
        </w:tc>
        <w:tc>
          <w:tcPr>
            <w:tcW w:w="2260" w:type="dxa"/>
            <w:gridSpan w:val="2"/>
            <w:tcBorders>
              <w:top w:val="nil"/>
            </w:tcBorders>
          </w:tcPr>
          <w:p w14:paraId="1FF518AA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NIE</w:t>
            </w:r>
          </w:p>
        </w:tc>
      </w:tr>
      <w:tr w:rsidR="008D18DC" w14:paraId="56E061C9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40C04179" w14:textId="5C398243" w:rsidR="008D18DC" w:rsidRDefault="008D18DC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Rodzaj i liczba licencji dostępowych :</w:t>
            </w:r>
          </w:p>
        </w:tc>
        <w:tc>
          <w:tcPr>
            <w:tcW w:w="2260" w:type="dxa"/>
            <w:gridSpan w:val="2"/>
            <w:tcBorders>
              <w:top w:val="nil"/>
            </w:tcBorders>
          </w:tcPr>
          <w:p w14:paraId="2A9CA7DC" w14:textId="5CA0E827" w:rsidR="008D18DC" w:rsidRDefault="008D18DC">
            <w:pPr>
              <w:spacing w:after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NIE</w:t>
            </w:r>
          </w:p>
        </w:tc>
      </w:tr>
      <w:tr w:rsidR="0090745C" w14:paraId="1FF518AD" w14:textId="77777777" w:rsidTr="00F10DD9">
        <w:tc>
          <w:tcPr>
            <w:tcW w:w="920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F518AC" w14:textId="57CEF326" w:rsidR="0090745C" w:rsidRDefault="00E227E5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2. Serwer </w:t>
            </w:r>
            <w:r w:rsidR="008E1B6D" w:rsidRPr="008E1B6D">
              <w:rPr>
                <w:rFonts w:ascii="Arial" w:hAnsi="Arial"/>
                <w:b/>
                <w:bCs/>
                <w:sz w:val="20"/>
                <w:szCs w:val="20"/>
              </w:rPr>
              <w:t>produkcyjny</w:t>
            </w:r>
            <w:r w:rsidR="008E1B6D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dla GOPS  – 1 kpl.</w:t>
            </w:r>
          </w:p>
        </w:tc>
      </w:tr>
      <w:tr w:rsidR="0090745C" w14:paraId="1FF518B5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AE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8AF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 serwera:</w:t>
            </w:r>
          </w:p>
          <w:p w14:paraId="1FF518B0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Konfiguracja sprzętowa:</w:t>
            </w:r>
          </w:p>
          <w:p w14:paraId="1FF518B1" w14:textId="77777777" w:rsidR="0090745C" w:rsidRDefault="00E227E5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Oprogramowanie zarządzające i diagnostyczne:</w:t>
            </w:r>
          </w:p>
          <w:p w14:paraId="1FF518B2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t>Czas obowiązywania licencji:</w:t>
            </w:r>
          </w:p>
          <w:p w14:paraId="1FF518B3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B4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90745C" w14:paraId="1FF518B8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B6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Wynik dla dwóch procesorów w oferowanym serwerze w teście SPECrate2017_fp_base: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B7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90745C" w14:paraId="1FF518BB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B9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serwera posiada certyfikat  ISO 9001 lub równoważny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BA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90745C" w14:paraId="1FF518BE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BC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serwera posiada certyfikat  ISO 14001 lub równoważny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BD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90745C" w14:paraId="1FF518C1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BF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Serwer posiada deklarację zgodności CE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C0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90745C" w14:paraId="1FF518C4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C2" w14:textId="77777777" w:rsidR="0090745C" w:rsidRDefault="00E227E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Rodzaj i liczba licencji systemu operacyjnego: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C3" w14:textId="77777777" w:rsidR="0090745C" w:rsidRDefault="00E227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NIE</w:t>
            </w:r>
          </w:p>
        </w:tc>
      </w:tr>
      <w:tr w:rsidR="00F10DD9" w14:paraId="49178E55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069D4B1F" w14:textId="6C751558" w:rsidR="00F10DD9" w:rsidRDefault="00F10DD9" w:rsidP="00F10DD9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Rodzaj i liczba licencji dostępowych :</w:t>
            </w:r>
          </w:p>
        </w:tc>
        <w:tc>
          <w:tcPr>
            <w:tcW w:w="2260" w:type="dxa"/>
            <w:gridSpan w:val="2"/>
            <w:tcBorders>
              <w:top w:val="nil"/>
            </w:tcBorders>
          </w:tcPr>
          <w:p w14:paraId="5B578F0B" w14:textId="62C0C328" w:rsidR="00F10DD9" w:rsidRDefault="00F10DD9" w:rsidP="00F10DD9">
            <w:pPr>
              <w:spacing w:after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NIE</w:t>
            </w:r>
          </w:p>
        </w:tc>
      </w:tr>
      <w:tr w:rsidR="00F10DD9" w14:paraId="1FF518C6" w14:textId="77777777" w:rsidTr="00F10DD9">
        <w:tc>
          <w:tcPr>
            <w:tcW w:w="9201" w:type="dxa"/>
            <w:gridSpan w:val="3"/>
            <w:tcBorders>
              <w:top w:val="nil"/>
            </w:tcBorders>
            <w:shd w:val="clear" w:color="auto" w:fill="DDDDDD"/>
            <w:vAlign w:val="center"/>
          </w:tcPr>
          <w:p w14:paraId="1FF518C5" w14:textId="77777777" w:rsidR="00F10DD9" w:rsidRDefault="00F10DD9" w:rsidP="00F10DD9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lastRenderedPageBreak/>
              <w:t>3. Serwer produkcyjny dla UG  – 1 kpl.</w:t>
            </w:r>
          </w:p>
        </w:tc>
      </w:tr>
      <w:tr w:rsidR="00F10DD9" w14:paraId="1FF518CE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C7" w14:textId="77777777" w:rsidR="00F10DD9" w:rsidRDefault="00F10DD9" w:rsidP="00F10DD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8C8" w14:textId="77777777" w:rsidR="00F10DD9" w:rsidRDefault="00F10DD9" w:rsidP="00F10DD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 serwera:</w:t>
            </w:r>
          </w:p>
          <w:p w14:paraId="1FF518C9" w14:textId="77777777" w:rsidR="00F10DD9" w:rsidRDefault="00F10DD9" w:rsidP="00F10DD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Konfiguracja sprzętowa:</w:t>
            </w:r>
          </w:p>
          <w:p w14:paraId="1FF518CA" w14:textId="77777777" w:rsidR="00F10DD9" w:rsidRDefault="00F10DD9" w:rsidP="00F10DD9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Oprogramowanie zarządzające i diagnostyczne:</w:t>
            </w:r>
          </w:p>
          <w:p w14:paraId="1FF518CB" w14:textId="77777777" w:rsidR="00F10DD9" w:rsidRDefault="00F10DD9" w:rsidP="00F10DD9">
            <w:pPr>
              <w:spacing w:after="0"/>
              <w:jc w:val="both"/>
              <w:rPr>
                <w:rFonts w:cs="Calibri"/>
              </w:rPr>
            </w:pPr>
            <w:r>
              <w:t>Czas obowiązywania licencji:</w:t>
            </w:r>
          </w:p>
          <w:p w14:paraId="1FF518CC" w14:textId="77777777" w:rsidR="00F10DD9" w:rsidRDefault="00F10DD9" w:rsidP="00F10DD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CD" w14:textId="77777777" w:rsidR="00F10DD9" w:rsidRDefault="00F10DD9" w:rsidP="00F10DD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F10DD9" w14:paraId="1FF518D1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CF" w14:textId="77777777" w:rsidR="00F10DD9" w:rsidRDefault="00F10DD9" w:rsidP="00F10DD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Wynik dla dwóch procesorów w oferowanym serwerze w teście SPECrate2017_fp_base: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D0" w14:textId="77777777" w:rsidR="00F10DD9" w:rsidRDefault="00F10DD9" w:rsidP="00F10DD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F10DD9" w14:paraId="1FF518D4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D2" w14:textId="77777777" w:rsidR="00F10DD9" w:rsidRDefault="00F10DD9" w:rsidP="00F10DD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serwera posiada certyfikat  ISO 9001 lub równoważny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D3" w14:textId="77777777" w:rsidR="00F10DD9" w:rsidRDefault="00F10DD9" w:rsidP="00F10DD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F10DD9" w14:paraId="1FF518D7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D5" w14:textId="77777777" w:rsidR="00F10DD9" w:rsidRDefault="00F10DD9" w:rsidP="00F10DD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serwera posiada certyfikat  ISO 14001 lub równoważny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D6" w14:textId="77777777" w:rsidR="00F10DD9" w:rsidRDefault="00F10DD9" w:rsidP="00F10DD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F10DD9" w14:paraId="1FF518DA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D8" w14:textId="77777777" w:rsidR="00F10DD9" w:rsidRDefault="00F10DD9" w:rsidP="00F10DD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Serwer posiada deklarację zgodności CE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D9" w14:textId="77777777" w:rsidR="00F10DD9" w:rsidRDefault="00F10DD9" w:rsidP="00F10DD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F10DD9" w14:paraId="1FF518DD" w14:textId="77777777" w:rsidTr="00F10DD9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DB" w14:textId="77777777" w:rsidR="00F10DD9" w:rsidRDefault="00F10DD9" w:rsidP="00F10DD9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Rodzaj i liczba licencji systemu operacyjnego: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DC" w14:textId="77777777" w:rsidR="00F10DD9" w:rsidRDefault="00F10DD9" w:rsidP="00F10DD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NIE</w:t>
            </w:r>
          </w:p>
        </w:tc>
      </w:tr>
      <w:tr w:rsidR="007475BD" w14:paraId="1E9F8289" w14:textId="77777777" w:rsidTr="00026F0B"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62CE449" w14:textId="3C94F01C" w:rsidR="007475BD" w:rsidRDefault="007475BD" w:rsidP="007475BD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Rodzaj i liczba licencji dostępowych :</w:t>
            </w:r>
          </w:p>
        </w:tc>
        <w:tc>
          <w:tcPr>
            <w:tcW w:w="2260" w:type="dxa"/>
            <w:gridSpan w:val="2"/>
            <w:tcBorders>
              <w:top w:val="nil"/>
            </w:tcBorders>
          </w:tcPr>
          <w:p w14:paraId="533E7872" w14:textId="38CC3F02" w:rsidR="007475BD" w:rsidRDefault="007475BD" w:rsidP="007475BD">
            <w:pPr>
              <w:spacing w:after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NIE</w:t>
            </w:r>
          </w:p>
        </w:tc>
      </w:tr>
      <w:tr w:rsidR="007475BD" w14:paraId="1FF518DF" w14:textId="77777777" w:rsidTr="00F10DD9">
        <w:trPr>
          <w:trHeight w:val="338"/>
        </w:trPr>
        <w:tc>
          <w:tcPr>
            <w:tcW w:w="920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F518DE" w14:textId="77777777" w:rsidR="007475BD" w:rsidRDefault="007475BD" w:rsidP="007475BD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4. Serwer do backupu dla UG – 1 kpl.</w:t>
            </w:r>
          </w:p>
        </w:tc>
      </w:tr>
      <w:tr w:rsidR="007475BD" w14:paraId="1FF518E7" w14:textId="77777777" w:rsidTr="00F10DD9">
        <w:trPr>
          <w:trHeight w:val="1443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E0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8E1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 serwera:</w:t>
            </w:r>
          </w:p>
          <w:p w14:paraId="1FF518E2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Konfiguracja sprzętowa:</w:t>
            </w:r>
          </w:p>
          <w:p w14:paraId="1FF518E3" w14:textId="77777777" w:rsidR="007475BD" w:rsidRDefault="007475BD" w:rsidP="007475BD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Oprogramowanie zarządzające i diagnostyczne:</w:t>
            </w:r>
          </w:p>
          <w:p w14:paraId="1FF518E4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t>Czas obowiązywania licencji:</w:t>
            </w:r>
          </w:p>
          <w:p w14:paraId="1FF518E5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E6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8EA" w14:textId="77777777" w:rsidTr="00F10DD9">
        <w:trPr>
          <w:trHeight w:val="244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E8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Wynik dla dwóch procesorów w oferowanym serwerze w teście SPECrate2017_fp_base: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E9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8ED" w14:textId="77777777" w:rsidTr="00F10DD9">
        <w:trPr>
          <w:trHeight w:val="244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EB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serwera posiada certyfikat  ISO 9001 lub równoważny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EC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8F3" w14:textId="77777777" w:rsidTr="00F10DD9">
        <w:trPr>
          <w:trHeight w:val="100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F1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Serwer posiada deklarację zgodności CE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F2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8F6" w14:textId="77777777" w:rsidTr="00F10DD9">
        <w:trPr>
          <w:trHeight w:val="100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F4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Rodzaj i liczba licencji systemu operacyjnego: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F5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NIE</w:t>
            </w:r>
          </w:p>
        </w:tc>
      </w:tr>
      <w:tr w:rsidR="007475BD" w14:paraId="1FF518F8" w14:textId="77777777" w:rsidTr="00F10DD9">
        <w:trPr>
          <w:trHeight w:val="132"/>
        </w:trPr>
        <w:tc>
          <w:tcPr>
            <w:tcW w:w="9201" w:type="dxa"/>
            <w:gridSpan w:val="3"/>
            <w:tcBorders>
              <w:top w:val="nil"/>
            </w:tcBorders>
            <w:shd w:val="clear" w:color="auto" w:fill="DDDDDD"/>
            <w:vAlign w:val="center"/>
          </w:tcPr>
          <w:p w14:paraId="1FF518F7" w14:textId="77777777" w:rsidR="007475BD" w:rsidRDefault="007475BD" w:rsidP="007475BD">
            <w:pPr>
              <w:rPr>
                <w:b/>
                <w:bCs/>
              </w:rPr>
            </w:pPr>
            <w:r>
              <w:rPr>
                <w:b/>
                <w:bCs/>
              </w:rPr>
              <w:t>5. Oprogramowanie do backupu maszyn wirtualnych  – 1 kpl.</w:t>
            </w:r>
          </w:p>
        </w:tc>
      </w:tr>
      <w:tr w:rsidR="007475BD" w14:paraId="1FF518FF" w14:textId="77777777" w:rsidTr="00F10DD9">
        <w:trPr>
          <w:trHeight w:val="100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8F9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8FA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Nazwa oprogramowania:</w:t>
            </w:r>
          </w:p>
          <w:p w14:paraId="1FF518FB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Liczba licencji:</w:t>
            </w:r>
          </w:p>
          <w:p w14:paraId="1FF518FC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1FF518FD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Okres wsparcia technicznego producenta: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8FE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01" w14:textId="77777777" w:rsidTr="00F10DD9">
        <w:trPr>
          <w:trHeight w:val="100"/>
        </w:trPr>
        <w:tc>
          <w:tcPr>
            <w:tcW w:w="9201" w:type="dxa"/>
            <w:gridSpan w:val="3"/>
            <w:tcBorders>
              <w:top w:val="nil"/>
            </w:tcBorders>
            <w:shd w:val="clear" w:color="auto" w:fill="DDDDDD"/>
            <w:vAlign w:val="center"/>
          </w:tcPr>
          <w:p w14:paraId="1FF51900" w14:textId="07D1D638" w:rsidR="007475BD" w:rsidRDefault="007475BD" w:rsidP="007475BD">
            <w:pPr>
              <w:spacing w:after="0"/>
              <w:rPr>
                <w:rFonts w:cs="Calibri"/>
              </w:rPr>
            </w:pPr>
            <w:r>
              <w:rPr>
                <w:b/>
                <w:bCs/>
              </w:rPr>
              <w:t>6. Serwer plikowy</w:t>
            </w:r>
            <w:r w:rsidR="00E227E5">
              <w:rPr>
                <w:b/>
                <w:bCs/>
              </w:rPr>
              <w:t xml:space="preserve"> (NAS) </w:t>
            </w:r>
            <w:r>
              <w:rPr>
                <w:b/>
                <w:bCs/>
              </w:rPr>
              <w:t xml:space="preserve"> dla UG – 1 kpl.</w:t>
            </w:r>
          </w:p>
        </w:tc>
      </w:tr>
      <w:tr w:rsidR="007475BD" w14:paraId="1FF51909" w14:textId="77777777" w:rsidTr="00F10DD9">
        <w:trPr>
          <w:trHeight w:val="100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902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903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 serwera:</w:t>
            </w:r>
          </w:p>
          <w:p w14:paraId="1FF51904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Konfiguracja sprzętowa:</w:t>
            </w:r>
          </w:p>
          <w:p w14:paraId="1FF51905" w14:textId="77777777" w:rsidR="007475BD" w:rsidRDefault="007475BD" w:rsidP="007475BD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Oprogramowanie:</w:t>
            </w:r>
          </w:p>
          <w:p w14:paraId="1FF51906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t>Czas obowiązywania licencji:</w:t>
            </w:r>
          </w:p>
          <w:p w14:paraId="1FF51907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08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0C" w14:textId="77777777" w:rsidTr="00F10DD9">
        <w:trPr>
          <w:trHeight w:val="100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90A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Wynik dla zaoferowanego procesora w teście PassMark – CPU Mark: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0B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0F" w14:textId="77777777" w:rsidTr="00F10DD9">
        <w:trPr>
          <w:trHeight w:val="100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90D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serwera posiada certyfikat  ISO 9001 lub równoważny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0E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15" w14:textId="77777777" w:rsidTr="00F10DD9">
        <w:trPr>
          <w:trHeight w:val="100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1FF51913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Serwer posiada deklarację zgodności CE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14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17" w14:textId="77777777" w:rsidTr="00F10DD9">
        <w:tc>
          <w:tcPr>
            <w:tcW w:w="920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F51916" w14:textId="77777777" w:rsidR="007475BD" w:rsidRDefault="007475BD" w:rsidP="007475BD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7. Przełącznik dostępowy 48p. – 1 szt.</w:t>
            </w:r>
          </w:p>
        </w:tc>
      </w:tr>
      <w:tr w:rsidR="007475BD" w14:paraId="1FF5191F" w14:textId="77777777" w:rsidTr="00F10DD9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F51918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919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Model:</w:t>
            </w:r>
          </w:p>
          <w:p w14:paraId="1FF5191A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Konfiguracja sprzętowa:</w:t>
            </w:r>
          </w:p>
          <w:p w14:paraId="1FF5191B" w14:textId="77777777" w:rsidR="007475BD" w:rsidRDefault="007475BD" w:rsidP="007475BD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lastRenderedPageBreak/>
              <w:t>Oprogramowanie:</w:t>
            </w:r>
          </w:p>
          <w:p w14:paraId="1FF5191C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1FF5191D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1E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lastRenderedPageBreak/>
              <w:t>TAK</w:t>
            </w:r>
          </w:p>
        </w:tc>
      </w:tr>
      <w:tr w:rsidR="007475BD" w14:paraId="1FF51922" w14:textId="77777777" w:rsidTr="00F10DD9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F51920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Przełącznik posiada deklarację zgodności CE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21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24" w14:textId="77777777" w:rsidTr="00F10DD9">
        <w:trPr>
          <w:trHeight w:val="338"/>
        </w:trPr>
        <w:tc>
          <w:tcPr>
            <w:tcW w:w="920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F51923" w14:textId="77777777" w:rsidR="007475BD" w:rsidRDefault="007475BD" w:rsidP="007475BD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8. UPS dla GZEAS – 1 szt.</w:t>
            </w:r>
          </w:p>
        </w:tc>
      </w:tr>
      <w:tr w:rsidR="007475BD" w14:paraId="1FF5192C" w14:textId="77777777" w:rsidTr="00F10DD9">
        <w:trPr>
          <w:trHeight w:val="338"/>
        </w:trPr>
        <w:tc>
          <w:tcPr>
            <w:tcW w:w="6971" w:type="dxa"/>
            <w:gridSpan w:val="2"/>
            <w:tcBorders>
              <w:top w:val="nil"/>
              <w:right w:val="nil"/>
            </w:tcBorders>
            <w:vAlign w:val="center"/>
          </w:tcPr>
          <w:p w14:paraId="1FF51925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926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Model:</w:t>
            </w:r>
          </w:p>
          <w:p w14:paraId="1FF51927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Konfiguracja sprzętowa:</w:t>
            </w:r>
          </w:p>
          <w:p w14:paraId="1FF51928" w14:textId="77777777" w:rsidR="007475BD" w:rsidRDefault="007475BD" w:rsidP="007475BD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Oprogramowanie:</w:t>
            </w:r>
          </w:p>
          <w:p w14:paraId="1FF51929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1FF5192A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230" w:type="dxa"/>
            <w:tcBorders>
              <w:top w:val="nil"/>
            </w:tcBorders>
            <w:vAlign w:val="center"/>
          </w:tcPr>
          <w:p w14:paraId="1FF5192B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2F" w14:textId="77777777" w:rsidTr="00F10DD9">
        <w:trPr>
          <w:trHeight w:val="338"/>
        </w:trPr>
        <w:tc>
          <w:tcPr>
            <w:tcW w:w="6971" w:type="dxa"/>
            <w:gridSpan w:val="2"/>
            <w:tcBorders>
              <w:top w:val="nil"/>
              <w:right w:val="nil"/>
            </w:tcBorders>
            <w:vAlign w:val="center"/>
          </w:tcPr>
          <w:p w14:paraId="1FF5192D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UPS posiada deklarację zgodności CE</w:t>
            </w:r>
          </w:p>
        </w:tc>
        <w:tc>
          <w:tcPr>
            <w:tcW w:w="2230" w:type="dxa"/>
            <w:tcBorders>
              <w:top w:val="nil"/>
            </w:tcBorders>
            <w:vAlign w:val="center"/>
          </w:tcPr>
          <w:p w14:paraId="1FF5192E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31" w14:textId="77777777" w:rsidTr="00F10DD9">
        <w:trPr>
          <w:trHeight w:val="338"/>
        </w:trPr>
        <w:tc>
          <w:tcPr>
            <w:tcW w:w="920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F51930" w14:textId="77777777" w:rsidR="007475BD" w:rsidRDefault="007475BD" w:rsidP="007475BD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9. UPS dla GOPS – 1 szt.</w:t>
            </w:r>
          </w:p>
        </w:tc>
      </w:tr>
      <w:tr w:rsidR="007475BD" w14:paraId="1FF51939" w14:textId="77777777" w:rsidTr="00F10DD9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F51932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933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Model:</w:t>
            </w:r>
          </w:p>
          <w:p w14:paraId="1FF51934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Konfiguracja sprzętowa:</w:t>
            </w:r>
          </w:p>
          <w:p w14:paraId="1FF51935" w14:textId="77777777" w:rsidR="007475BD" w:rsidRDefault="007475BD" w:rsidP="007475BD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Oprogramowanie:</w:t>
            </w:r>
          </w:p>
          <w:p w14:paraId="1FF51936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1FF51937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38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3C" w14:textId="77777777" w:rsidTr="00F10DD9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F5193A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UPS posiada deklarację zgodności CE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3B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4E" w14:textId="77777777" w:rsidTr="00F10DD9">
        <w:trPr>
          <w:trHeight w:val="180"/>
        </w:trPr>
        <w:tc>
          <w:tcPr>
            <w:tcW w:w="920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F5194D" w14:textId="3E3DFAC8" w:rsidR="007475BD" w:rsidRDefault="007475BD" w:rsidP="007475B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3D3F82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 Oprogramowanie do zbierania i analizy logów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1 kpl.</w:t>
            </w:r>
          </w:p>
        </w:tc>
      </w:tr>
      <w:tr w:rsidR="007475BD" w14:paraId="1FF51958" w14:textId="77777777" w:rsidTr="00F10DD9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F5194F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950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Nazwa oprogramowania do logów:</w:t>
            </w:r>
          </w:p>
          <w:p w14:paraId="1FF51951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Liczba licencji:</w:t>
            </w:r>
          </w:p>
          <w:p w14:paraId="1FF51952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1FF51953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Nazwa oprogramowania do monitorowania:</w:t>
            </w:r>
          </w:p>
          <w:p w14:paraId="1FF51954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Liczba licencji:</w:t>
            </w:r>
          </w:p>
          <w:p w14:paraId="1FF51955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1FF51956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Okres wsparcia technicznego producenta: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57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5A" w14:textId="77777777" w:rsidTr="00F10DD9">
        <w:tc>
          <w:tcPr>
            <w:tcW w:w="920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FF51959" w14:textId="7A7D14A9" w:rsidR="007475BD" w:rsidRDefault="007475BD" w:rsidP="007475B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3D3F82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Firewall z UTM – 1 szt.</w:t>
            </w:r>
          </w:p>
        </w:tc>
      </w:tr>
      <w:tr w:rsidR="007475BD" w14:paraId="1FF51962" w14:textId="77777777" w:rsidTr="00F10DD9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F5195B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95C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Model:</w:t>
            </w:r>
          </w:p>
          <w:p w14:paraId="1FF5195D" w14:textId="77777777" w:rsidR="007475BD" w:rsidRDefault="007475BD" w:rsidP="007475BD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Konfiguracja sprzętowa:</w:t>
            </w:r>
          </w:p>
          <w:p w14:paraId="1FF5195E" w14:textId="77777777" w:rsidR="007475BD" w:rsidRDefault="007475BD" w:rsidP="007475BD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Oprogramowanie:</w:t>
            </w:r>
          </w:p>
          <w:p w14:paraId="1FF5195F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1FF51960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61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65" w14:textId="77777777" w:rsidTr="00F10DD9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F51963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Urządzenie posiada deklarację zgodności CE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64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7475BD" w14:paraId="1FF51967" w14:textId="77777777" w:rsidTr="00F10DD9">
        <w:tc>
          <w:tcPr>
            <w:tcW w:w="9201" w:type="dxa"/>
            <w:gridSpan w:val="3"/>
            <w:tcBorders>
              <w:top w:val="nil"/>
            </w:tcBorders>
            <w:shd w:val="clear" w:color="auto" w:fill="DDDDDD"/>
            <w:vAlign w:val="center"/>
          </w:tcPr>
          <w:p w14:paraId="1FF51966" w14:textId="1688EF48" w:rsidR="007475BD" w:rsidRDefault="007475BD" w:rsidP="007475B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3D3F82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Oprogramowanie antywirusowe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1 kpl.</w:t>
            </w:r>
          </w:p>
        </w:tc>
      </w:tr>
      <w:tr w:rsidR="007475BD" w14:paraId="1FF5196E" w14:textId="77777777" w:rsidTr="00F10DD9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F51968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FF51969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Nazwa oprogramowania:</w:t>
            </w:r>
          </w:p>
          <w:p w14:paraId="1FF5196A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Liczba licencji:</w:t>
            </w:r>
          </w:p>
          <w:p w14:paraId="1FF5196B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1FF5196C" w14:textId="77777777" w:rsidR="007475BD" w:rsidRDefault="007475BD" w:rsidP="007475B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Okres wsparcia technicznego producenta:</w:t>
            </w:r>
          </w:p>
        </w:tc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14:paraId="1FF5196D" w14:textId="77777777" w:rsidR="007475BD" w:rsidRDefault="007475BD" w:rsidP="007475B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</w:tbl>
    <w:p w14:paraId="1FF5196F" w14:textId="77777777" w:rsidR="0090745C" w:rsidRDefault="0090745C">
      <w:pPr>
        <w:jc w:val="both"/>
        <w:rPr>
          <w:rFonts w:cs="Calibri"/>
          <w:b/>
          <w:bCs/>
        </w:rPr>
      </w:pPr>
    </w:p>
    <w:p w14:paraId="1FF51970" w14:textId="77777777" w:rsidR="0090745C" w:rsidRDefault="0090745C">
      <w:pPr>
        <w:jc w:val="both"/>
        <w:rPr>
          <w:rFonts w:cs="Calibri"/>
          <w:sz w:val="24"/>
          <w:szCs w:val="24"/>
        </w:rPr>
      </w:pPr>
    </w:p>
    <w:p w14:paraId="1FF51971" w14:textId="5F00D631" w:rsidR="0090745C" w:rsidRPr="003A6FD2" w:rsidRDefault="00E227E5">
      <w:pPr>
        <w:pStyle w:val="Akapitzlist"/>
        <w:numPr>
          <w:ilvl w:val="0"/>
          <w:numId w:val="2"/>
        </w:numPr>
        <w:suppressAutoHyphens w:val="0"/>
        <w:ind w:left="284" w:hanging="284"/>
        <w:jc w:val="both"/>
        <w:rPr>
          <w:rFonts w:cs="Calibri"/>
          <w:sz w:val="24"/>
          <w:szCs w:val="24"/>
        </w:rPr>
      </w:pPr>
      <w:r w:rsidRPr="003A6FD2">
        <w:rPr>
          <w:rFonts w:cs="Calibri"/>
          <w:sz w:val="24"/>
          <w:szCs w:val="24"/>
        </w:rPr>
        <w:lastRenderedPageBreak/>
        <w:t>Oferujemy zrealizowanie</w:t>
      </w:r>
      <w:r w:rsidR="0011040E" w:rsidRPr="003A6FD2">
        <w:rPr>
          <w:rFonts w:cs="Calibri"/>
          <w:sz w:val="24"/>
          <w:szCs w:val="24"/>
        </w:rPr>
        <w:t xml:space="preserve"> 1 części</w:t>
      </w:r>
      <w:r w:rsidRPr="003A6FD2">
        <w:rPr>
          <w:rFonts w:cs="Calibri"/>
          <w:sz w:val="24"/>
          <w:szCs w:val="24"/>
        </w:rPr>
        <w:t xml:space="preserve"> przedmiotu zamówienia w następującej cenie :</w:t>
      </w:r>
    </w:p>
    <w:p w14:paraId="1FF51972" w14:textId="77777777" w:rsidR="0090745C" w:rsidRDefault="0090745C">
      <w:pPr>
        <w:pStyle w:val="Akapitzlist"/>
        <w:suppressAutoHyphens w:val="0"/>
        <w:ind w:left="284"/>
        <w:jc w:val="both"/>
        <w:rPr>
          <w:rFonts w:cs="Calibri"/>
          <w:sz w:val="24"/>
          <w:szCs w:val="24"/>
          <w:u w:val="single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392"/>
        <w:gridCol w:w="1607"/>
        <w:gridCol w:w="1087"/>
        <w:gridCol w:w="1720"/>
        <w:gridCol w:w="1687"/>
      </w:tblGrid>
      <w:tr w:rsidR="0090745C" w14:paraId="1FF51974" w14:textId="77777777">
        <w:trPr>
          <w:trHeight w:val="486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14:paraId="1FF51973" w14:textId="77777777" w:rsidR="0090745C" w:rsidRDefault="00E227E5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Kalkulacja ceny ofertowej</w:t>
            </w:r>
          </w:p>
        </w:tc>
      </w:tr>
      <w:tr w:rsidR="0090745C" w14:paraId="1FF5197A" w14:textId="77777777">
        <w:trPr>
          <w:trHeight w:val="802"/>
        </w:trPr>
        <w:tc>
          <w:tcPr>
            <w:tcW w:w="3392" w:type="dxa"/>
          </w:tcPr>
          <w:p w14:paraId="1FF51975" w14:textId="77777777" w:rsidR="0090745C" w:rsidRDefault="00E227E5">
            <w:pPr>
              <w:jc w:val="center"/>
            </w:pPr>
            <w:r>
              <w:rPr>
                <w:rFonts w:cs="Calibri"/>
                <w:b/>
                <w:bCs/>
              </w:rPr>
              <w:t>Pozycja kosztowa</w:t>
            </w:r>
          </w:p>
        </w:tc>
        <w:tc>
          <w:tcPr>
            <w:tcW w:w="1607" w:type="dxa"/>
          </w:tcPr>
          <w:p w14:paraId="1FF51976" w14:textId="77777777" w:rsidR="0090745C" w:rsidRDefault="00E227E5">
            <w:pPr>
              <w:jc w:val="center"/>
            </w:pPr>
            <w:r>
              <w:rPr>
                <w:rFonts w:cs="Calibri"/>
                <w:b/>
                <w:bCs/>
              </w:rPr>
              <w:t>Cena jedn.      w zł netto</w:t>
            </w:r>
          </w:p>
        </w:tc>
        <w:tc>
          <w:tcPr>
            <w:tcW w:w="1087" w:type="dxa"/>
          </w:tcPr>
          <w:p w14:paraId="1FF51977" w14:textId="77777777" w:rsidR="0090745C" w:rsidRDefault="00E227E5">
            <w:pPr>
              <w:jc w:val="center"/>
            </w:pPr>
            <w:r>
              <w:rPr>
                <w:rFonts w:cs="Calibri"/>
                <w:b/>
                <w:bCs/>
              </w:rPr>
              <w:t>Ilość</w:t>
            </w:r>
          </w:p>
        </w:tc>
        <w:tc>
          <w:tcPr>
            <w:tcW w:w="1720" w:type="dxa"/>
          </w:tcPr>
          <w:p w14:paraId="1FF51978" w14:textId="77777777" w:rsidR="0090745C" w:rsidRDefault="00E227E5">
            <w:pPr>
              <w:jc w:val="center"/>
            </w:pPr>
            <w:r>
              <w:rPr>
                <w:rFonts w:cs="Calibri"/>
                <w:b/>
                <w:bCs/>
              </w:rPr>
              <w:t>Wartość netto w zł</w:t>
            </w:r>
          </w:p>
        </w:tc>
        <w:tc>
          <w:tcPr>
            <w:tcW w:w="1687" w:type="dxa"/>
          </w:tcPr>
          <w:p w14:paraId="1FF51979" w14:textId="77777777" w:rsidR="0090745C" w:rsidRDefault="00E227E5">
            <w:pPr>
              <w:jc w:val="center"/>
            </w:pPr>
            <w:r>
              <w:rPr>
                <w:rFonts w:cs="Calibri"/>
                <w:b/>
                <w:bCs/>
              </w:rPr>
              <w:t>Wartość brutto w zł</w:t>
            </w:r>
          </w:p>
        </w:tc>
      </w:tr>
      <w:tr w:rsidR="0090745C" w14:paraId="1FF51980" w14:textId="77777777">
        <w:tc>
          <w:tcPr>
            <w:tcW w:w="3392" w:type="dxa"/>
          </w:tcPr>
          <w:p w14:paraId="1FF5197B" w14:textId="3ABCE419" w:rsidR="0090745C" w:rsidRDefault="00E227E5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Serwer</w:t>
            </w:r>
            <w:r w:rsidR="008E1B6D">
              <w:rPr>
                <w:rFonts w:ascii="Arial" w:hAnsi="Arial"/>
                <w:sz w:val="20"/>
                <w:szCs w:val="20"/>
              </w:rPr>
              <w:t xml:space="preserve"> produkcyjny</w:t>
            </w:r>
            <w:r>
              <w:rPr>
                <w:rFonts w:ascii="Arial" w:hAnsi="Arial"/>
                <w:sz w:val="20"/>
                <w:szCs w:val="20"/>
              </w:rPr>
              <w:t xml:space="preserve"> dla GZEAS</w:t>
            </w:r>
          </w:p>
        </w:tc>
        <w:tc>
          <w:tcPr>
            <w:tcW w:w="1607" w:type="dxa"/>
          </w:tcPr>
          <w:p w14:paraId="1FF5197C" w14:textId="77777777" w:rsidR="0090745C" w:rsidRDefault="0090745C">
            <w:pPr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7D" w14:textId="77777777" w:rsidR="0090745C" w:rsidRDefault="00E227E5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kpl.</w:t>
            </w:r>
          </w:p>
        </w:tc>
        <w:tc>
          <w:tcPr>
            <w:tcW w:w="1720" w:type="dxa"/>
          </w:tcPr>
          <w:p w14:paraId="1FF5197E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7F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86" w14:textId="77777777">
        <w:tc>
          <w:tcPr>
            <w:tcW w:w="3392" w:type="dxa"/>
          </w:tcPr>
          <w:p w14:paraId="1FF51981" w14:textId="13C6BE4A" w:rsidR="0090745C" w:rsidRDefault="00E227E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 Serwer </w:t>
            </w:r>
            <w:r w:rsidR="008E1B6D">
              <w:rPr>
                <w:rFonts w:ascii="Arial" w:hAnsi="Arial"/>
                <w:sz w:val="20"/>
                <w:szCs w:val="20"/>
              </w:rPr>
              <w:t xml:space="preserve">produkcyjny </w:t>
            </w:r>
            <w:r>
              <w:rPr>
                <w:rFonts w:ascii="Arial" w:hAnsi="Arial"/>
                <w:sz w:val="20"/>
                <w:szCs w:val="20"/>
              </w:rPr>
              <w:t>dla GOPS</w:t>
            </w:r>
          </w:p>
        </w:tc>
        <w:tc>
          <w:tcPr>
            <w:tcW w:w="1607" w:type="dxa"/>
          </w:tcPr>
          <w:p w14:paraId="1FF51982" w14:textId="77777777" w:rsidR="0090745C" w:rsidRDefault="0090745C">
            <w:pPr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83" w14:textId="77777777" w:rsidR="0090745C" w:rsidRDefault="00E227E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kpl.</w:t>
            </w:r>
          </w:p>
        </w:tc>
        <w:tc>
          <w:tcPr>
            <w:tcW w:w="1720" w:type="dxa"/>
          </w:tcPr>
          <w:p w14:paraId="1FF51984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85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8C" w14:textId="77777777">
        <w:tc>
          <w:tcPr>
            <w:tcW w:w="3392" w:type="dxa"/>
          </w:tcPr>
          <w:p w14:paraId="1FF51987" w14:textId="77777777" w:rsidR="0090745C" w:rsidRDefault="00E227E5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Serwer produkcyjny dla UG</w:t>
            </w:r>
          </w:p>
        </w:tc>
        <w:tc>
          <w:tcPr>
            <w:tcW w:w="1607" w:type="dxa"/>
          </w:tcPr>
          <w:p w14:paraId="1FF51988" w14:textId="77777777" w:rsidR="0090745C" w:rsidRDefault="0090745C">
            <w:pPr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89" w14:textId="77777777" w:rsidR="0090745C" w:rsidRDefault="00E227E5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kpl.</w:t>
            </w:r>
          </w:p>
        </w:tc>
        <w:tc>
          <w:tcPr>
            <w:tcW w:w="1720" w:type="dxa"/>
          </w:tcPr>
          <w:p w14:paraId="1FF5198A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8B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92" w14:textId="77777777">
        <w:tc>
          <w:tcPr>
            <w:tcW w:w="3392" w:type="dxa"/>
          </w:tcPr>
          <w:p w14:paraId="1FF5198D" w14:textId="77777777" w:rsidR="0090745C" w:rsidRDefault="00E227E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Serwer do backupu dla UG</w:t>
            </w:r>
          </w:p>
        </w:tc>
        <w:tc>
          <w:tcPr>
            <w:tcW w:w="1607" w:type="dxa"/>
          </w:tcPr>
          <w:p w14:paraId="1FF5198E" w14:textId="77777777" w:rsidR="0090745C" w:rsidRDefault="0090745C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8F" w14:textId="77777777" w:rsidR="0090745C" w:rsidRDefault="00E227E5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kpl.</w:t>
            </w:r>
          </w:p>
        </w:tc>
        <w:tc>
          <w:tcPr>
            <w:tcW w:w="1720" w:type="dxa"/>
          </w:tcPr>
          <w:p w14:paraId="1FF51990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91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98" w14:textId="77777777">
        <w:tc>
          <w:tcPr>
            <w:tcW w:w="3392" w:type="dxa"/>
          </w:tcPr>
          <w:p w14:paraId="1FF51993" w14:textId="77777777" w:rsidR="0090745C" w:rsidRDefault="00E227E5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 Oprogramowanie do backupu maszyn wirtualnych</w:t>
            </w:r>
          </w:p>
        </w:tc>
        <w:tc>
          <w:tcPr>
            <w:tcW w:w="1607" w:type="dxa"/>
          </w:tcPr>
          <w:p w14:paraId="1FF51994" w14:textId="77777777" w:rsidR="0090745C" w:rsidRDefault="0090745C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95" w14:textId="77777777" w:rsidR="0090745C" w:rsidRDefault="00E227E5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kpl.</w:t>
            </w:r>
          </w:p>
        </w:tc>
        <w:tc>
          <w:tcPr>
            <w:tcW w:w="1720" w:type="dxa"/>
          </w:tcPr>
          <w:p w14:paraId="1FF51996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97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9E" w14:textId="77777777">
        <w:tc>
          <w:tcPr>
            <w:tcW w:w="3392" w:type="dxa"/>
          </w:tcPr>
          <w:p w14:paraId="1FF51999" w14:textId="4BDD5484" w:rsidR="0090745C" w:rsidRDefault="00E227E5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</w:rPr>
              <w:t>6. Serwer plikowy (NAS) dla UG</w:t>
            </w:r>
          </w:p>
        </w:tc>
        <w:tc>
          <w:tcPr>
            <w:tcW w:w="1607" w:type="dxa"/>
          </w:tcPr>
          <w:p w14:paraId="1FF5199A" w14:textId="77777777" w:rsidR="0090745C" w:rsidRDefault="0090745C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9B" w14:textId="77777777" w:rsidR="0090745C" w:rsidRDefault="00E227E5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kpl.</w:t>
            </w:r>
          </w:p>
        </w:tc>
        <w:tc>
          <w:tcPr>
            <w:tcW w:w="1720" w:type="dxa"/>
          </w:tcPr>
          <w:p w14:paraId="1FF5199C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9D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A4" w14:textId="77777777">
        <w:tc>
          <w:tcPr>
            <w:tcW w:w="3392" w:type="dxa"/>
          </w:tcPr>
          <w:p w14:paraId="1FF5199F" w14:textId="77777777" w:rsidR="0090745C" w:rsidRDefault="00E227E5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</w:rPr>
              <w:t>7. Switch dostępowy 48p.</w:t>
            </w:r>
          </w:p>
        </w:tc>
        <w:tc>
          <w:tcPr>
            <w:tcW w:w="1607" w:type="dxa"/>
          </w:tcPr>
          <w:p w14:paraId="1FF519A0" w14:textId="77777777" w:rsidR="0090745C" w:rsidRDefault="0090745C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A1" w14:textId="77777777" w:rsidR="0090745C" w:rsidRDefault="00E227E5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1720" w:type="dxa"/>
          </w:tcPr>
          <w:p w14:paraId="1FF519A2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A3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AA" w14:textId="77777777">
        <w:tc>
          <w:tcPr>
            <w:tcW w:w="3392" w:type="dxa"/>
          </w:tcPr>
          <w:p w14:paraId="1FF519A5" w14:textId="77777777" w:rsidR="0090745C" w:rsidRDefault="00E227E5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</w:rPr>
              <w:t>8. UPS dla GZEAS</w:t>
            </w:r>
          </w:p>
        </w:tc>
        <w:tc>
          <w:tcPr>
            <w:tcW w:w="1607" w:type="dxa"/>
          </w:tcPr>
          <w:p w14:paraId="1FF519A6" w14:textId="77777777" w:rsidR="0090745C" w:rsidRDefault="0090745C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A7" w14:textId="77777777" w:rsidR="0090745C" w:rsidRDefault="00E227E5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1720" w:type="dxa"/>
          </w:tcPr>
          <w:p w14:paraId="1FF519A8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A9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B0" w14:textId="77777777">
        <w:tc>
          <w:tcPr>
            <w:tcW w:w="3392" w:type="dxa"/>
          </w:tcPr>
          <w:p w14:paraId="1FF519AB" w14:textId="77777777" w:rsidR="0090745C" w:rsidRDefault="00E227E5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 UPS dla GOPS</w:t>
            </w:r>
          </w:p>
        </w:tc>
        <w:tc>
          <w:tcPr>
            <w:tcW w:w="1607" w:type="dxa"/>
          </w:tcPr>
          <w:p w14:paraId="1FF519AC" w14:textId="77777777" w:rsidR="0090745C" w:rsidRDefault="0090745C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AD" w14:textId="77777777" w:rsidR="0090745C" w:rsidRDefault="00E227E5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1720" w:type="dxa"/>
          </w:tcPr>
          <w:p w14:paraId="1FF519AE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AF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BC" w14:textId="77777777">
        <w:tc>
          <w:tcPr>
            <w:tcW w:w="3392" w:type="dxa"/>
          </w:tcPr>
          <w:p w14:paraId="1FF519B7" w14:textId="0877B6B7" w:rsidR="0090745C" w:rsidRDefault="00E227E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11040E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. Oprogramowanie do zbierania i analizy logów</w:t>
            </w:r>
          </w:p>
        </w:tc>
        <w:tc>
          <w:tcPr>
            <w:tcW w:w="1607" w:type="dxa"/>
          </w:tcPr>
          <w:p w14:paraId="1FF519B8" w14:textId="77777777" w:rsidR="0090745C" w:rsidRDefault="0090745C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B9" w14:textId="77777777" w:rsidR="0090745C" w:rsidRDefault="00E227E5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kpl.</w:t>
            </w:r>
          </w:p>
        </w:tc>
        <w:tc>
          <w:tcPr>
            <w:tcW w:w="1720" w:type="dxa"/>
          </w:tcPr>
          <w:p w14:paraId="1FF519BA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BB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C2" w14:textId="77777777">
        <w:tc>
          <w:tcPr>
            <w:tcW w:w="3392" w:type="dxa"/>
          </w:tcPr>
          <w:p w14:paraId="1FF519BD" w14:textId="3EDA5041" w:rsidR="0090745C" w:rsidRDefault="00E227E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11040E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. Firewall z UTM</w:t>
            </w:r>
          </w:p>
        </w:tc>
        <w:tc>
          <w:tcPr>
            <w:tcW w:w="1607" w:type="dxa"/>
          </w:tcPr>
          <w:p w14:paraId="1FF519BE" w14:textId="77777777" w:rsidR="0090745C" w:rsidRDefault="0090745C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FF519BF" w14:textId="77777777" w:rsidR="0090745C" w:rsidRDefault="00E227E5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szt.</w:t>
            </w:r>
          </w:p>
        </w:tc>
        <w:tc>
          <w:tcPr>
            <w:tcW w:w="1720" w:type="dxa"/>
          </w:tcPr>
          <w:p w14:paraId="1FF519C0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FF519C1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C8" w14:textId="77777777">
        <w:tc>
          <w:tcPr>
            <w:tcW w:w="3392" w:type="dxa"/>
            <w:tcBorders>
              <w:top w:val="nil"/>
            </w:tcBorders>
          </w:tcPr>
          <w:p w14:paraId="1FF519C3" w14:textId="021C2B7E" w:rsidR="0090745C" w:rsidRDefault="00E227E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1</w:t>
            </w:r>
            <w:r w:rsidR="0011040E">
              <w:rPr>
                <w:rFonts w:ascii="Arial" w:hAnsi="Arial" w:cs="Calibri"/>
                <w:sz w:val="20"/>
                <w:szCs w:val="20"/>
              </w:rPr>
              <w:t>2</w:t>
            </w:r>
            <w:r>
              <w:rPr>
                <w:rFonts w:ascii="Arial" w:hAnsi="Arial" w:cs="Calibri"/>
                <w:sz w:val="20"/>
                <w:szCs w:val="20"/>
              </w:rPr>
              <w:t>. Oprogramowanie antywirusowe</w:t>
            </w:r>
          </w:p>
        </w:tc>
        <w:tc>
          <w:tcPr>
            <w:tcW w:w="1607" w:type="dxa"/>
            <w:tcBorders>
              <w:top w:val="nil"/>
            </w:tcBorders>
          </w:tcPr>
          <w:p w14:paraId="1FF519C4" w14:textId="77777777" w:rsidR="0090745C" w:rsidRDefault="0090745C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14:paraId="1FF519C5" w14:textId="77777777" w:rsidR="0090745C" w:rsidRDefault="00E227E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1 kpl.</w:t>
            </w:r>
          </w:p>
        </w:tc>
        <w:tc>
          <w:tcPr>
            <w:tcW w:w="1720" w:type="dxa"/>
            <w:tcBorders>
              <w:top w:val="nil"/>
            </w:tcBorders>
          </w:tcPr>
          <w:p w14:paraId="1FF519C6" w14:textId="77777777" w:rsidR="0090745C" w:rsidRDefault="0090745C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14:paraId="1FF519C7" w14:textId="77777777" w:rsidR="0090745C" w:rsidRDefault="0090745C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90745C" w14:paraId="1FF519D1" w14:textId="77777777">
        <w:trPr>
          <w:trHeight w:val="992"/>
        </w:trPr>
        <w:tc>
          <w:tcPr>
            <w:tcW w:w="3392" w:type="dxa"/>
          </w:tcPr>
          <w:p w14:paraId="1FF519C9" w14:textId="77777777" w:rsidR="0090745C" w:rsidRDefault="00E227E5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RAZEM :</w:t>
            </w:r>
          </w:p>
          <w:p w14:paraId="1FF519CA" w14:textId="77777777" w:rsidR="0090745C" w:rsidRDefault="0090745C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607" w:type="dxa"/>
          </w:tcPr>
          <w:p w14:paraId="1FF519CB" w14:textId="77777777" w:rsidR="0090745C" w:rsidRDefault="00E227E5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       x</w:t>
            </w:r>
          </w:p>
        </w:tc>
        <w:tc>
          <w:tcPr>
            <w:tcW w:w="1087" w:type="dxa"/>
          </w:tcPr>
          <w:p w14:paraId="1FF519CC" w14:textId="77777777" w:rsidR="0090745C" w:rsidRDefault="00E227E5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   x</w:t>
            </w:r>
          </w:p>
        </w:tc>
        <w:tc>
          <w:tcPr>
            <w:tcW w:w="1720" w:type="dxa"/>
          </w:tcPr>
          <w:p w14:paraId="1FF519CD" w14:textId="77777777" w:rsidR="0090745C" w:rsidRDefault="00E227E5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netto:</w:t>
            </w:r>
          </w:p>
          <w:p w14:paraId="1FF519CE" w14:textId="77777777" w:rsidR="0090745C" w:rsidRDefault="00E227E5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</w:t>
            </w:r>
          </w:p>
        </w:tc>
        <w:tc>
          <w:tcPr>
            <w:tcW w:w="1687" w:type="dxa"/>
          </w:tcPr>
          <w:p w14:paraId="1FF519CF" w14:textId="77777777" w:rsidR="0090745C" w:rsidRDefault="00E227E5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brutto:</w:t>
            </w:r>
          </w:p>
          <w:p w14:paraId="1FF519D0" w14:textId="77777777" w:rsidR="0090745C" w:rsidRDefault="00E227E5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</w:t>
            </w:r>
          </w:p>
        </w:tc>
      </w:tr>
    </w:tbl>
    <w:p w14:paraId="1FF519D2" w14:textId="77777777" w:rsidR="0090745C" w:rsidRDefault="00E227E5">
      <w:pPr>
        <w:spacing w:after="0" w:line="360" w:lineRule="auto"/>
        <w:ind w:left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</w:t>
      </w:r>
    </w:p>
    <w:p w14:paraId="1FF519D4" w14:textId="77777777" w:rsidR="0090745C" w:rsidRDefault="0090745C">
      <w:pPr>
        <w:spacing w:after="0" w:line="360" w:lineRule="auto"/>
        <w:rPr>
          <w:rFonts w:cs="Calibri"/>
          <w:sz w:val="20"/>
          <w:szCs w:val="20"/>
        </w:rPr>
      </w:pPr>
    </w:p>
    <w:p w14:paraId="1FF519D5" w14:textId="77777777" w:rsidR="0090745C" w:rsidRDefault="0090745C">
      <w:pPr>
        <w:spacing w:after="0" w:line="360" w:lineRule="auto"/>
        <w:ind w:left="708"/>
        <w:rPr>
          <w:rFonts w:cs="Calibri"/>
          <w:sz w:val="20"/>
          <w:szCs w:val="20"/>
        </w:rPr>
      </w:pPr>
    </w:p>
    <w:p w14:paraId="1FF519D6" w14:textId="77777777" w:rsidR="0090745C" w:rsidRDefault="00E227E5">
      <w:pPr>
        <w:spacing w:after="0" w:line="360" w:lineRule="auto"/>
        <w:ind w:left="708"/>
        <w:rPr>
          <w:rFonts w:cs="Calibri"/>
          <w:i/>
          <w:sz w:val="16"/>
          <w:szCs w:val="16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Calibri"/>
          <w:sz w:val="20"/>
          <w:szCs w:val="20"/>
        </w:rPr>
        <w:t>…..…………………….………………………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16"/>
          <w:szCs w:val="16"/>
        </w:rPr>
        <w:t xml:space="preserve">        </w:t>
      </w:r>
    </w:p>
    <w:p w14:paraId="1FF519D7" w14:textId="77777777" w:rsidR="0090745C" w:rsidRDefault="00E227E5">
      <w:pPr>
        <w:spacing w:after="0" w:line="360" w:lineRule="auto"/>
        <w:jc w:val="right"/>
        <w:rPr>
          <w:rFonts w:cs="Calibri"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  Podpis (podpisy ) osób uprawnionych </w:t>
      </w:r>
      <w:r>
        <w:rPr>
          <w:rFonts w:cs="Calibri"/>
          <w:i/>
          <w:sz w:val="18"/>
          <w:szCs w:val="18"/>
        </w:rPr>
        <w:br/>
        <w:t xml:space="preserve">                                                                                                                   do reprezentowania wykonawcy *</w:t>
      </w:r>
    </w:p>
    <w:p w14:paraId="1FF519D9" w14:textId="77777777" w:rsidR="0090745C" w:rsidRDefault="0090745C">
      <w:pPr>
        <w:rPr>
          <w:rFonts w:cs="Calibri"/>
          <w:sz w:val="18"/>
          <w:szCs w:val="18"/>
        </w:rPr>
      </w:pPr>
    </w:p>
    <w:p w14:paraId="1FF519DA" w14:textId="77777777" w:rsidR="0090745C" w:rsidRDefault="00E227E5">
      <w:pPr>
        <w:rPr>
          <w:rFonts w:cs="Calibri"/>
          <w:iCs/>
          <w:sz w:val="20"/>
          <w:szCs w:val="20"/>
        </w:rPr>
      </w:pPr>
      <w:r>
        <w:rPr>
          <w:rFonts w:cs="Calibri"/>
          <w:sz w:val="20"/>
          <w:szCs w:val="20"/>
        </w:rPr>
        <w:t>*Przez podpis należy rozumieć:</w:t>
      </w:r>
      <w:r>
        <w:rPr>
          <w:rFonts w:cs="Calibri"/>
          <w:iCs/>
          <w:sz w:val="20"/>
          <w:szCs w:val="20"/>
        </w:rPr>
        <w:t xml:space="preserve"> podpis kwalifikowany lub podpis osobisty lub podpis zaufany</w:t>
      </w:r>
    </w:p>
    <w:p w14:paraId="0B8A4C3C" w14:textId="77777777" w:rsidR="003A6FD2" w:rsidRPr="008A6430" w:rsidRDefault="003A6FD2" w:rsidP="003A6FD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** wypełnić jeśli dotyczy</w:t>
      </w:r>
    </w:p>
    <w:p w14:paraId="3DE09D7D" w14:textId="77777777" w:rsidR="008A6430" w:rsidRDefault="008A6430" w:rsidP="008A6430">
      <w:pPr>
        <w:jc w:val="both"/>
        <w:rPr>
          <w:rFonts w:cs="Calibri"/>
          <w:iCs/>
          <w:sz w:val="20"/>
          <w:szCs w:val="20"/>
        </w:rPr>
      </w:pPr>
    </w:p>
    <w:p w14:paraId="2EFFB5BB" w14:textId="77777777" w:rsidR="009230D3" w:rsidRDefault="009230D3" w:rsidP="008A6430">
      <w:pPr>
        <w:jc w:val="both"/>
        <w:rPr>
          <w:rFonts w:cs="Calibri"/>
          <w:iCs/>
          <w:sz w:val="20"/>
          <w:szCs w:val="20"/>
        </w:rPr>
      </w:pPr>
    </w:p>
    <w:p w14:paraId="404DAE19" w14:textId="77777777" w:rsidR="009230D3" w:rsidRDefault="009230D3" w:rsidP="008A6430">
      <w:pPr>
        <w:jc w:val="both"/>
        <w:rPr>
          <w:rFonts w:cs="Calibri"/>
          <w:iCs/>
          <w:sz w:val="20"/>
          <w:szCs w:val="20"/>
        </w:rPr>
      </w:pPr>
    </w:p>
    <w:p w14:paraId="10CA936F" w14:textId="77777777" w:rsidR="009230D3" w:rsidRDefault="009230D3" w:rsidP="008A6430">
      <w:pPr>
        <w:jc w:val="both"/>
        <w:rPr>
          <w:rFonts w:cs="Calibri"/>
          <w:iCs/>
          <w:sz w:val="20"/>
          <w:szCs w:val="20"/>
        </w:rPr>
      </w:pPr>
    </w:p>
    <w:p w14:paraId="3A5C1244" w14:textId="77777777" w:rsidR="009230D3" w:rsidRDefault="009230D3" w:rsidP="008A6430">
      <w:pPr>
        <w:jc w:val="both"/>
        <w:rPr>
          <w:rFonts w:cs="Calibri"/>
          <w:iCs/>
          <w:sz w:val="20"/>
          <w:szCs w:val="20"/>
        </w:rPr>
      </w:pPr>
    </w:p>
    <w:p w14:paraId="163779B1" w14:textId="77777777" w:rsidR="009230D3" w:rsidRDefault="009230D3" w:rsidP="008A6430">
      <w:pPr>
        <w:jc w:val="both"/>
        <w:rPr>
          <w:rFonts w:cs="Calibri"/>
          <w:iCs/>
          <w:sz w:val="20"/>
          <w:szCs w:val="20"/>
        </w:rPr>
      </w:pPr>
    </w:p>
    <w:p w14:paraId="497920F5" w14:textId="457DBB4D" w:rsidR="008A6430" w:rsidRPr="008A6430" w:rsidRDefault="008A6430" w:rsidP="008A6430">
      <w:pPr>
        <w:pStyle w:val="Akapitzlist"/>
        <w:numPr>
          <w:ilvl w:val="0"/>
          <w:numId w:val="2"/>
        </w:numPr>
        <w:ind w:left="284" w:hanging="426"/>
        <w:jc w:val="both"/>
        <w:rPr>
          <w:rFonts w:cs="Calibri"/>
          <w:sz w:val="24"/>
          <w:szCs w:val="24"/>
        </w:rPr>
      </w:pPr>
      <w:r w:rsidRPr="008A6430">
        <w:rPr>
          <w:rFonts w:cs="Calibri"/>
          <w:sz w:val="24"/>
          <w:szCs w:val="24"/>
        </w:rPr>
        <w:t>Oferujemy zrealizowanie 2 części przedmiotu zamówienia o następującej specyfikacji:</w:t>
      </w:r>
    </w:p>
    <w:p w14:paraId="37DB9C04" w14:textId="77777777" w:rsidR="0011040E" w:rsidRDefault="0011040E">
      <w:pPr>
        <w:rPr>
          <w:rFonts w:cs="Calibri"/>
          <w:iCs/>
          <w:sz w:val="20"/>
          <w:szCs w:val="20"/>
        </w:rPr>
      </w:pPr>
    </w:p>
    <w:tbl>
      <w:tblPr>
        <w:tblStyle w:val="Tabela-Siatka"/>
        <w:tblW w:w="9201" w:type="dxa"/>
        <w:tblLayout w:type="fixed"/>
        <w:tblLook w:val="04A0" w:firstRow="1" w:lastRow="0" w:firstColumn="1" w:lastColumn="0" w:noHBand="0" w:noVBand="1"/>
      </w:tblPr>
      <w:tblGrid>
        <w:gridCol w:w="6941"/>
        <w:gridCol w:w="2260"/>
      </w:tblGrid>
      <w:tr w:rsidR="0011040E" w14:paraId="40C5628C" w14:textId="77777777" w:rsidTr="008A6430">
        <w:tc>
          <w:tcPr>
            <w:tcW w:w="6941" w:type="dxa"/>
            <w:tcBorders>
              <w:right w:val="nil"/>
            </w:tcBorders>
            <w:shd w:val="clear" w:color="auto" w:fill="C1E4F5" w:themeFill="accent1" w:themeFillTint="33"/>
            <w:vAlign w:val="center"/>
          </w:tcPr>
          <w:p w14:paraId="4B8B04E4" w14:textId="77777777" w:rsidR="0011040E" w:rsidRDefault="0011040E" w:rsidP="00ED567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Specyfikacja  dostaw zgodnie z  Opisem Przedmiotu Zamówienia</w:t>
            </w:r>
          </w:p>
          <w:p w14:paraId="2F47809C" w14:textId="38888DD2" w:rsidR="0011040E" w:rsidRDefault="0011040E" w:rsidP="00ED567B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  <w:color w:val="FF0000"/>
              </w:rPr>
              <w:t>Dane w tabeli wypełnia Wykonawca</w:t>
            </w:r>
            <w:r w:rsidR="003A6FD2">
              <w:rPr>
                <w:rFonts w:cs="Calibri"/>
                <w:b/>
                <w:bCs/>
                <w:i/>
                <w:iCs/>
                <w:color w:val="FF0000"/>
              </w:rPr>
              <w:t xml:space="preserve"> **</w:t>
            </w:r>
          </w:p>
        </w:tc>
        <w:tc>
          <w:tcPr>
            <w:tcW w:w="2260" w:type="dxa"/>
            <w:shd w:val="clear" w:color="auto" w:fill="C1E4F5" w:themeFill="accent1" w:themeFillTint="33"/>
            <w:vAlign w:val="center"/>
          </w:tcPr>
          <w:p w14:paraId="651DBC15" w14:textId="77777777" w:rsidR="0011040E" w:rsidRPr="00100527" w:rsidRDefault="0011040E" w:rsidP="00ED567B">
            <w:pPr>
              <w:spacing w:after="0"/>
              <w:rPr>
                <w:rFonts w:cs="Calibri"/>
                <w:sz w:val="20"/>
                <w:szCs w:val="20"/>
              </w:rPr>
            </w:pPr>
            <w:r w:rsidRPr="00100527">
              <w:rPr>
                <w:rFonts w:cs="Calibri"/>
                <w:b/>
                <w:sz w:val="20"/>
                <w:szCs w:val="20"/>
              </w:rPr>
              <w:t>Wymóg złożenia wraz z ofertą przedmiotowych środków dowodowych dla danej poz.</w:t>
            </w:r>
          </w:p>
        </w:tc>
      </w:tr>
      <w:tr w:rsidR="0011040E" w14:paraId="6DF19276" w14:textId="77777777" w:rsidTr="008A6430">
        <w:tc>
          <w:tcPr>
            <w:tcW w:w="920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89096AF" w14:textId="2A14823F" w:rsidR="0011040E" w:rsidRDefault="0011040E" w:rsidP="00ED567B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1. Agregat – 1 </w:t>
            </w:r>
            <w:r w:rsidR="008A6430">
              <w:rPr>
                <w:rFonts w:cs="Calibri"/>
                <w:b/>
              </w:rPr>
              <w:t>kpl.</w:t>
            </w:r>
          </w:p>
        </w:tc>
      </w:tr>
      <w:tr w:rsidR="0011040E" w14:paraId="1E973969" w14:textId="77777777" w:rsidTr="008A6430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8C9F5E" w14:textId="77777777" w:rsidR="0011040E" w:rsidRDefault="0011040E" w:rsidP="00ED567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8CAC593" w14:textId="77777777" w:rsidR="0011040E" w:rsidRDefault="0011040E" w:rsidP="00ED567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Model:</w:t>
            </w:r>
          </w:p>
          <w:p w14:paraId="360A4583" w14:textId="2E0DA013" w:rsidR="0011040E" w:rsidRDefault="0011040E" w:rsidP="00ED567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 xml:space="preserve">Konfiguracja </w:t>
            </w:r>
            <w:r w:rsidR="00623CE4">
              <w:rPr>
                <w:rFonts w:cs="Calibri"/>
                <w:bCs/>
              </w:rPr>
              <w:t xml:space="preserve">urządzenia </w:t>
            </w:r>
            <w:r>
              <w:rPr>
                <w:rFonts w:cs="Calibri"/>
                <w:bCs/>
              </w:rPr>
              <w:t>:</w:t>
            </w:r>
          </w:p>
          <w:p w14:paraId="43197367" w14:textId="77777777" w:rsidR="0011040E" w:rsidRDefault="0011040E" w:rsidP="00ED567B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Oprogramowanie:</w:t>
            </w:r>
          </w:p>
          <w:p w14:paraId="426D14D4" w14:textId="77777777" w:rsidR="0011040E" w:rsidRDefault="0011040E" w:rsidP="00ED567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6DC4DDC2" w14:textId="77777777" w:rsidR="0011040E" w:rsidRDefault="0011040E" w:rsidP="00ED567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Gwarancja:</w:t>
            </w:r>
          </w:p>
        </w:tc>
        <w:tc>
          <w:tcPr>
            <w:tcW w:w="2260" w:type="dxa"/>
            <w:tcBorders>
              <w:top w:val="nil"/>
            </w:tcBorders>
            <w:vAlign w:val="center"/>
          </w:tcPr>
          <w:p w14:paraId="347C4607" w14:textId="77777777" w:rsidR="0011040E" w:rsidRDefault="0011040E" w:rsidP="00ED567B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11040E" w14:paraId="2A83A885" w14:textId="77777777" w:rsidTr="008A6430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A8233D5" w14:textId="77777777" w:rsidR="0011040E" w:rsidRDefault="0011040E" w:rsidP="00ED567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agregatu posiada certyfikat  ISO 9001 lub równoważny</w:t>
            </w:r>
          </w:p>
        </w:tc>
        <w:tc>
          <w:tcPr>
            <w:tcW w:w="2260" w:type="dxa"/>
            <w:tcBorders>
              <w:top w:val="nil"/>
            </w:tcBorders>
            <w:vAlign w:val="center"/>
          </w:tcPr>
          <w:p w14:paraId="600B3F2E" w14:textId="77777777" w:rsidR="0011040E" w:rsidRDefault="0011040E" w:rsidP="00ED567B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11040E" w14:paraId="76E5AE35" w14:textId="77777777" w:rsidTr="008A6430">
        <w:tc>
          <w:tcPr>
            <w:tcW w:w="69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7E4C3DF" w14:textId="77777777" w:rsidR="0011040E" w:rsidRDefault="0011040E" w:rsidP="00ED567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Agregat posiada deklarację zgodności CE</w:t>
            </w:r>
          </w:p>
        </w:tc>
        <w:tc>
          <w:tcPr>
            <w:tcW w:w="2260" w:type="dxa"/>
            <w:tcBorders>
              <w:top w:val="nil"/>
            </w:tcBorders>
            <w:vAlign w:val="center"/>
          </w:tcPr>
          <w:p w14:paraId="3E3AF56A" w14:textId="77777777" w:rsidR="0011040E" w:rsidRDefault="0011040E" w:rsidP="00ED567B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</w:tbl>
    <w:p w14:paraId="4EF9D9AD" w14:textId="77777777" w:rsidR="0011040E" w:rsidRDefault="0011040E">
      <w:pPr>
        <w:rPr>
          <w:rFonts w:cs="Calibri"/>
          <w:sz w:val="20"/>
          <w:szCs w:val="20"/>
        </w:rPr>
      </w:pPr>
    </w:p>
    <w:p w14:paraId="71DC64BC" w14:textId="77777777" w:rsidR="008A6430" w:rsidRDefault="008A6430">
      <w:pPr>
        <w:rPr>
          <w:rFonts w:cs="Calibri"/>
          <w:sz w:val="20"/>
          <w:szCs w:val="20"/>
        </w:rPr>
      </w:pPr>
    </w:p>
    <w:p w14:paraId="1E469E39" w14:textId="77777777" w:rsidR="008A6430" w:rsidRDefault="008A6430">
      <w:pPr>
        <w:rPr>
          <w:rFonts w:cs="Calibri"/>
          <w:sz w:val="20"/>
          <w:szCs w:val="20"/>
        </w:rPr>
      </w:pPr>
    </w:p>
    <w:p w14:paraId="6644EC25" w14:textId="0FEF258B" w:rsidR="008A6430" w:rsidRPr="003A6FD2" w:rsidRDefault="008A6430" w:rsidP="008A6430">
      <w:pPr>
        <w:pStyle w:val="Akapitzlist"/>
        <w:numPr>
          <w:ilvl w:val="0"/>
          <w:numId w:val="2"/>
        </w:numPr>
        <w:ind w:left="142" w:hanging="284"/>
        <w:rPr>
          <w:rFonts w:cs="Calibri"/>
          <w:sz w:val="20"/>
          <w:szCs w:val="20"/>
        </w:rPr>
      </w:pPr>
      <w:r w:rsidRPr="003A6FD2">
        <w:rPr>
          <w:rFonts w:cs="Calibri"/>
          <w:sz w:val="24"/>
          <w:szCs w:val="24"/>
        </w:rPr>
        <w:t>Oferujemy zrealizowanie 2 części  przedmiotu zamówienia w następującej cenie :</w:t>
      </w:r>
    </w:p>
    <w:p w14:paraId="25B310ED" w14:textId="77777777" w:rsidR="008A6430" w:rsidRDefault="008A6430" w:rsidP="008A6430">
      <w:pPr>
        <w:rPr>
          <w:rFonts w:cs="Calibri"/>
          <w:sz w:val="20"/>
          <w:szCs w:val="20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392"/>
        <w:gridCol w:w="1607"/>
        <w:gridCol w:w="1087"/>
        <w:gridCol w:w="1720"/>
        <w:gridCol w:w="1687"/>
      </w:tblGrid>
      <w:tr w:rsidR="008A6430" w14:paraId="4FE5BF7C" w14:textId="77777777" w:rsidTr="00ED567B">
        <w:trPr>
          <w:trHeight w:val="486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14:paraId="0D88B072" w14:textId="77777777" w:rsidR="008A6430" w:rsidRDefault="008A6430" w:rsidP="00ED567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Kalkulacja ceny ofertowej</w:t>
            </w:r>
          </w:p>
        </w:tc>
      </w:tr>
      <w:tr w:rsidR="008A6430" w14:paraId="2D116441" w14:textId="77777777" w:rsidTr="00ED567B">
        <w:trPr>
          <w:trHeight w:val="802"/>
        </w:trPr>
        <w:tc>
          <w:tcPr>
            <w:tcW w:w="3392" w:type="dxa"/>
          </w:tcPr>
          <w:p w14:paraId="3BEFC91F" w14:textId="77777777" w:rsidR="008A6430" w:rsidRDefault="008A6430" w:rsidP="00ED567B">
            <w:pPr>
              <w:jc w:val="center"/>
            </w:pPr>
            <w:r>
              <w:rPr>
                <w:rFonts w:cs="Calibri"/>
                <w:b/>
                <w:bCs/>
              </w:rPr>
              <w:t>Pozycja kosztowa</w:t>
            </w:r>
          </w:p>
        </w:tc>
        <w:tc>
          <w:tcPr>
            <w:tcW w:w="1607" w:type="dxa"/>
          </w:tcPr>
          <w:p w14:paraId="79037244" w14:textId="77777777" w:rsidR="008A6430" w:rsidRDefault="008A6430" w:rsidP="00ED567B">
            <w:pPr>
              <w:jc w:val="center"/>
            </w:pPr>
            <w:r>
              <w:rPr>
                <w:rFonts w:cs="Calibri"/>
                <w:b/>
                <w:bCs/>
              </w:rPr>
              <w:t>Cena jedn.      w zł netto</w:t>
            </w:r>
          </w:p>
        </w:tc>
        <w:tc>
          <w:tcPr>
            <w:tcW w:w="1087" w:type="dxa"/>
          </w:tcPr>
          <w:p w14:paraId="144389E6" w14:textId="77777777" w:rsidR="008A6430" w:rsidRDefault="008A6430" w:rsidP="00ED567B">
            <w:pPr>
              <w:jc w:val="center"/>
            </w:pPr>
            <w:r>
              <w:rPr>
                <w:rFonts w:cs="Calibri"/>
                <w:b/>
                <w:bCs/>
              </w:rPr>
              <w:t>Ilość</w:t>
            </w:r>
          </w:p>
        </w:tc>
        <w:tc>
          <w:tcPr>
            <w:tcW w:w="1720" w:type="dxa"/>
          </w:tcPr>
          <w:p w14:paraId="7E0E054E" w14:textId="77777777" w:rsidR="008A6430" w:rsidRDefault="008A6430" w:rsidP="00ED567B">
            <w:pPr>
              <w:jc w:val="center"/>
            </w:pPr>
            <w:r>
              <w:rPr>
                <w:rFonts w:cs="Calibri"/>
                <w:b/>
                <w:bCs/>
              </w:rPr>
              <w:t>Wartość netto w zł</w:t>
            </w:r>
          </w:p>
        </w:tc>
        <w:tc>
          <w:tcPr>
            <w:tcW w:w="1687" w:type="dxa"/>
          </w:tcPr>
          <w:p w14:paraId="7AEE8FD9" w14:textId="77777777" w:rsidR="008A6430" w:rsidRDefault="008A6430" w:rsidP="00ED567B">
            <w:pPr>
              <w:jc w:val="center"/>
            </w:pPr>
            <w:r>
              <w:rPr>
                <w:rFonts w:cs="Calibri"/>
                <w:b/>
                <w:bCs/>
              </w:rPr>
              <w:t>Wartość brutto w zł</w:t>
            </w:r>
          </w:p>
        </w:tc>
      </w:tr>
      <w:tr w:rsidR="008A6430" w14:paraId="169DE918" w14:textId="77777777" w:rsidTr="00ED567B">
        <w:tc>
          <w:tcPr>
            <w:tcW w:w="3392" w:type="dxa"/>
          </w:tcPr>
          <w:p w14:paraId="00D97564" w14:textId="7FC46FF2" w:rsidR="008A6430" w:rsidRDefault="008A6430" w:rsidP="00ED567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 </w:t>
            </w:r>
            <w:r w:rsidR="003A6FD2">
              <w:rPr>
                <w:rFonts w:ascii="Arial" w:hAnsi="Arial"/>
                <w:sz w:val="20"/>
                <w:szCs w:val="20"/>
              </w:rPr>
              <w:t>Agregat</w:t>
            </w:r>
          </w:p>
        </w:tc>
        <w:tc>
          <w:tcPr>
            <w:tcW w:w="1607" w:type="dxa"/>
          </w:tcPr>
          <w:p w14:paraId="3179391F" w14:textId="77777777" w:rsidR="008A6430" w:rsidRDefault="008A6430" w:rsidP="00ED567B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2913228" w14:textId="77777777" w:rsidR="008A6430" w:rsidRDefault="008A6430" w:rsidP="00ED567B">
            <w:pPr>
              <w:spacing w:after="0" w:line="240" w:lineRule="auto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kpl.</w:t>
            </w:r>
          </w:p>
        </w:tc>
        <w:tc>
          <w:tcPr>
            <w:tcW w:w="1720" w:type="dxa"/>
          </w:tcPr>
          <w:p w14:paraId="673DE9FB" w14:textId="77777777" w:rsidR="008A6430" w:rsidRDefault="008A6430" w:rsidP="00ED567B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4D462247" w14:textId="77777777" w:rsidR="008A6430" w:rsidRDefault="008A6430" w:rsidP="00ED567B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8A6430" w14:paraId="0E132B3B" w14:textId="77777777" w:rsidTr="00ED567B">
        <w:trPr>
          <w:trHeight w:val="992"/>
        </w:trPr>
        <w:tc>
          <w:tcPr>
            <w:tcW w:w="3392" w:type="dxa"/>
          </w:tcPr>
          <w:p w14:paraId="4B8861C6" w14:textId="77777777" w:rsidR="008A6430" w:rsidRDefault="008A6430" w:rsidP="00ED567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RAZEM :</w:t>
            </w:r>
          </w:p>
          <w:p w14:paraId="4A1BC3F8" w14:textId="77777777" w:rsidR="008A6430" w:rsidRDefault="008A6430" w:rsidP="00ED567B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607" w:type="dxa"/>
          </w:tcPr>
          <w:p w14:paraId="2639CF2C" w14:textId="77777777" w:rsidR="008A6430" w:rsidRDefault="008A6430" w:rsidP="00ED567B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       x</w:t>
            </w:r>
          </w:p>
        </w:tc>
        <w:tc>
          <w:tcPr>
            <w:tcW w:w="1087" w:type="dxa"/>
          </w:tcPr>
          <w:p w14:paraId="12CD88CE" w14:textId="77777777" w:rsidR="008A6430" w:rsidRDefault="008A6430" w:rsidP="00ED567B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   x</w:t>
            </w:r>
          </w:p>
        </w:tc>
        <w:tc>
          <w:tcPr>
            <w:tcW w:w="1720" w:type="dxa"/>
          </w:tcPr>
          <w:p w14:paraId="7205F4B0" w14:textId="77777777" w:rsidR="008A6430" w:rsidRDefault="008A6430" w:rsidP="00ED567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netto:</w:t>
            </w:r>
          </w:p>
          <w:p w14:paraId="69890A6E" w14:textId="77777777" w:rsidR="008A6430" w:rsidRDefault="008A6430" w:rsidP="00ED567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</w:t>
            </w:r>
          </w:p>
        </w:tc>
        <w:tc>
          <w:tcPr>
            <w:tcW w:w="1687" w:type="dxa"/>
          </w:tcPr>
          <w:p w14:paraId="49621FF6" w14:textId="77777777" w:rsidR="008A6430" w:rsidRDefault="008A6430" w:rsidP="00ED567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brutto:</w:t>
            </w:r>
          </w:p>
          <w:p w14:paraId="5470FFD3" w14:textId="77777777" w:rsidR="008A6430" w:rsidRDefault="008A6430" w:rsidP="00ED567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</w:t>
            </w:r>
          </w:p>
        </w:tc>
      </w:tr>
    </w:tbl>
    <w:p w14:paraId="703DCA59" w14:textId="77777777" w:rsidR="008A6430" w:rsidRDefault="008A6430" w:rsidP="008A6430">
      <w:pPr>
        <w:rPr>
          <w:rFonts w:cs="Calibri"/>
          <w:sz w:val="20"/>
          <w:szCs w:val="20"/>
        </w:rPr>
      </w:pPr>
    </w:p>
    <w:p w14:paraId="17685B68" w14:textId="77777777" w:rsidR="00DB428C" w:rsidRDefault="00DB428C" w:rsidP="003A6FD2">
      <w:pPr>
        <w:spacing w:after="0" w:line="360" w:lineRule="auto"/>
        <w:rPr>
          <w:rFonts w:cs="Calibri"/>
          <w:sz w:val="20"/>
          <w:szCs w:val="20"/>
        </w:rPr>
      </w:pPr>
    </w:p>
    <w:p w14:paraId="1987727C" w14:textId="77777777" w:rsidR="00DB428C" w:rsidRDefault="00DB428C" w:rsidP="00DB428C">
      <w:pPr>
        <w:spacing w:after="0" w:line="360" w:lineRule="auto"/>
        <w:ind w:left="708"/>
        <w:rPr>
          <w:rFonts w:cs="Calibri"/>
          <w:i/>
          <w:sz w:val="16"/>
          <w:szCs w:val="16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Calibri"/>
          <w:sz w:val="20"/>
          <w:szCs w:val="20"/>
        </w:rPr>
        <w:t>…..…………………….………………………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16"/>
          <w:szCs w:val="16"/>
        </w:rPr>
        <w:t xml:space="preserve">        </w:t>
      </w:r>
    </w:p>
    <w:p w14:paraId="7C3FC062" w14:textId="77777777" w:rsidR="00DB428C" w:rsidRDefault="00DB428C" w:rsidP="00DB428C">
      <w:pPr>
        <w:spacing w:after="0" w:line="360" w:lineRule="auto"/>
        <w:jc w:val="right"/>
        <w:rPr>
          <w:rFonts w:cs="Calibri"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  Podpis (podpisy ) osób uprawnionych </w:t>
      </w:r>
      <w:r>
        <w:rPr>
          <w:rFonts w:cs="Calibri"/>
          <w:i/>
          <w:sz w:val="18"/>
          <w:szCs w:val="18"/>
        </w:rPr>
        <w:br/>
        <w:t xml:space="preserve">                                                                                                                   do reprezentowania wykonawcy *</w:t>
      </w:r>
    </w:p>
    <w:p w14:paraId="6B812BEE" w14:textId="77777777" w:rsidR="00DB428C" w:rsidRDefault="00DB428C" w:rsidP="00DB428C">
      <w:pPr>
        <w:rPr>
          <w:rFonts w:cs="Calibri"/>
          <w:sz w:val="18"/>
          <w:szCs w:val="18"/>
        </w:rPr>
      </w:pPr>
    </w:p>
    <w:p w14:paraId="5A9A6606" w14:textId="77777777" w:rsidR="00623CE4" w:rsidRDefault="00623CE4" w:rsidP="00DB428C">
      <w:pPr>
        <w:rPr>
          <w:rFonts w:cs="Calibri"/>
          <w:sz w:val="18"/>
          <w:szCs w:val="18"/>
        </w:rPr>
      </w:pPr>
    </w:p>
    <w:p w14:paraId="557F3D99" w14:textId="77777777" w:rsidR="00DB428C" w:rsidRDefault="00DB428C" w:rsidP="00DB428C">
      <w:pPr>
        <w:rPr>
          <w:rFonts w:cs="Calibri"/>
          <w:iCs/>
          <w:sz w:val="20"/>
          <w:szCs w:val="20"/>
        </w:rPr>
      </w:pPr>
      <w:r>
        <w:rPr>
          <w:rFonts w:cs="Calibri"/>
          <w:sz w:val="20"/>
          <w:szCs w:val="20"/>
        </w:rPr>
        <w:t>*Przez podpis należy rozumieć:</w:t>
      </w:r>
      <w:r>
        <w:rPr>
          <w:rFonts w:cs="Calibri"/>
          <w:iCs/>
          <w:sz w:val="20"/>
          <w:szCs w:val="20"/>
        </w:rPr>
        <w:t xml:space="preserve"> podpis kwalifikowany lub podpis osobisty lub podpis zaufany</w:t>
      </w:r>
    </w:p>
    <w:p w14:paraId="7B055A5B" w14:textId="04D39E0E" w:rsidR="00DB428C" w:rsidRPr="008A6430" w:rsidRDefault="003A6FD2" w:rsidP="008A643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** wypełnić jeśli dotyczy</w:t>
      </w:r>
    </w:p>
    <w:sectPr w:rsidR="00DB428C" w:rsidRPr="008A643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6836" w14:textId="77777777" w:rsidR="00F67A79" w:rsidRDefault="00F67A79">
      <w:pPr>
        <w:spacing w:after="0" w:line="240" w:lineRule="auto"/>
      </w:pPr>
      <w:r>
        <w:separator/>
      </w:r>
    </w:p>
  </w:endnote>
  <w:endnote w:type="continuationSeparator" w:id="0">
    <w:p w14:paraId="6B475F78" w14:textId="77777777" w:rsidR="00F67A79" w:rsidRDefault="00F6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9463" w14:textId="77777777" w:rsidR="00F67A79" w:rsidRDefault="00F67A79">
      <w:pPr>
        <w:spacing w:after="0" w:line="240" w:lineRule="auto"/>
      </w:pPr>
      <w:r>
        <w:separator/>
      </w:r>
    </w:p>
  </w:footnote>
  <w:footnote w:type="continuationSeparator" w:id="0">
    <w:p w14:paraId="7BFB7BA5" w14:textId="77777777" w:rsidR="00F67A79" w:rsidRDefault="00F6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19DB" w14:textId="77777777" w:rsidR="0090745C" w:rsidRDefault="0090745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19DC" w14:textId="77777777" w:rsidR="0090745C" w:rsidRDefault="00E227E5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1FF519DE" wp14:editId="1FF519DF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19DD" w14:textId="77777777" w:rsidR="0090745C" w:rsidRDefault="00E227E5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1FF519E0" wp14:editId="1FF519E1">
          <wp:extent cx="5760720" cy="59118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4B41"/>
    <w:multiLevelType w:val="multilevel"/>
    <w:tmpl w:val="A7B0866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62C546B"/>
    <w:multiLevelType w:val="multilevel"/>
    <w:tmpl w:val="81B453E0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70BC19E5"/>
    <w:multiLevelType w:val="multilevel"/>
    <w:tmpl w:val="37201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8625140">
    <w:abstractNumId w:val="0"/>
  </w:num>
  <w:num w:numId="2" w16cid:durableId="808014437">
    <w:abstractNumId w:val="1"/>
  </w:num>
  <w:num w:numId="3" w16cid:durableId="1914505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5C"/>
    <w:rsid w:val="00100527"/>
    <w:rsid w:val="0011040E"/>
    <w:rsid w:val="002E71FA"/>
    <w:rsid w:val="003128B1"/>
    <w:rsid w:val="003A6FD2"/>
    <w:rsid w:val="003D3F82"/>
    <w:rsid w:val="005B097A"/>
    <w:rsid w:val="00620894"/>
    <w:rsid w:val="00623CE4"/>
    <w:rsid w:val="007475BD"/>
    <w:rsid w:val="008A6430"/>
    <w:rsid w:val="008D18DC"/>
    <w:rsid w:val="008E1B6D"/>
    <w:rsid w:val="00905C68"/>
    <w:rsid w:val="0090745C"/>
    <w:rsid w:val="009230D3"/>
    <w:rsid w:val="009D7017"/>
    <w:rsid w:val="00B77B98"/>
    <w:rsid w:val="00DB428C"/>
    <w:rsid w:val="00E227E5"/>
    <w:rsid w:val="00E55ADF"/>
    <w:rsid w:val="00E647BF"/>
    <w:rsid w:val="00E77011"/>
    <w:rsid w:val="00F10DD9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1887"/>
  <w15:docId w15:val="{B7CE4C30-C0E5-4001-A425-EA3BB7E9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01E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5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65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65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651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651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65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65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65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651C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651C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6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651C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651CA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651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1C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52001E"/>
  </w:style>
  <w:style w:type="character" w:customStyle="1" w:styleId="reg">
    <w:name w:val="reg"/>
    <w:basedOn w:val="Domylnaczcionkaakapitu"/>
    <w:qFormat/>
    <w:rsid w:val="0052001E"/>
  </w:style>
  <w:style w:type="character" w:customStyle="1" w:styleId="StopkaZnak">
    <w:name w:val="Stopka Znak"/>
    <w:basedOn w:val="Domylnaczcionkaakapitu"/>
    <w:link w:val="Stopka"/>
    <w:uiPriority w:val="99"/>
    <w:qFormat/>
    <w:rsid w:val="00187DDB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5029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46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1CA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651C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Default">
    <w:name w:val="Default"/>
    <w:qFormat/>
    <w:rsid w:val="0052001E"/>
    <w:rPr>
      <w:rFonts w:ascii="Arial" w:eastAsia="Calibri" w:hAnsi="Arial" w:cs="Arial"/>
      <w:color w:val="000000"/>
      <w:kern w:val="0"/>
      <w14:ligatures w14:val="none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87DD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5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52001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1000</Words>
  <Characters>6005</Characters>
  <Application>Microsoft Office Word</Application>
  <DocSecurity>0</DocSecurity>
  <Lines>50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Wacław Olko &lt;w.olko@eurogrant.pl&gt;</dc:creator>
  <dc:description/>
  <cp:lastModifiedBy>Katarzyna Niesłony</cp:lastModifiedBy>
  <cp:revision>6</cp:revision>
  <cp:lastPrinted>2025-02-12T08:09:00Z</cp:lastPrinted>
  <dcterms:created xsi:type="dcterms:W3CDTF">2025-02-12T11:22:00Z</dcterms:created>
  <dcterms:modified xsi:type="dcterms:W3CDTF">2025-05-27T07:32:00Z</dcterms:modified>
  <dc:language>pl-PL</dc:language>
</cp:coreProperties>
</file>