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29BAA" w14:textId="77777777" w:rsidR="001404C3" w:rsidRPr="00871A09" w:rsidRDefault="001404C3" w:rsidP="001404C3">
      <w:pPr>
        <w:pStyle w:val="Zkladntext"/>
        <w:ind w:left="0"/>
        <w:jc w:val="center"/>
        <w:rPr>
          <w:rFonts w:ascii="Arial Narrow" w:hAnsi="Arial Narrow" w:cs="Times New Roman"/>
          <w:b/>
          <w:lang w:val="sk-SK"/>
        </w:rPr>
      </w:pPr>
      <w:r w:rsidRPr="00871A09">
        <w:rPr>
          <w:rFonts w:ascii="Arial Narrow" w:hAnsi="Arial Narrow" w:cs="Times New Roman"/>
          <w:b/>
          <w:lang w:val="sk-SK"/>
        </w:rPr>
        <w:t>Kúpna zmluva č. ................</w:t>
      </w:r>
    </w:p>
    <w:p w14:paraId="7A3AB361" w14:textId="77777777" w:rsidR="001404C3" w:rsidRPr="00871A09" w:rsidRDefault="001404C3" w:rsidP="001404C3">
      <w:pPr>
        <w:pStyle w:val="Zkladntext"/>
        <w:widowControl/>
        <w:autoSpaceDE/>
        <w:autoSpaceDN/>
        <w:adjustRightInd/>
        <w:ind w:left="0"/>
        <w:jc w:val="center"/>
        <w:rPr>
          <w:rFonts w:ascii="Arial Narrow" w:eastAsiaTheme="minorHAnsi" w:hAnsi="Arial Narrow" w:cs="Times New Roman"/>
          <w:lang w:val="sk-SK"/>
        </w:rPr>
      </w:pPr>
      <w:r w:rsidRPr="00871A09">
        <w:rPr>
          <w:rFonts w:ascii="Arial Narrow" w:eastAsiaTheme="minorHAnsi" w:hAnsi="Arial Narrow" w:cs="Times New Roman"/>
          <w:lang w:val="sk-SK"/>
        </w:rPr>
        <w:t>uzatvorená podľa § 409 a nasl. zákona č. 513/1991 Zb. Obchodný zákonník v znení neskorších predpisov</w:t>
      </w:r>
      <w:r w:rsidR="00C84448">
        <w:rPr>
          <w:rFonts w:ascii="Arial Narrow" w:eastAsiaTheme="minorHAnsi" w:hAnsi="Arial Narrow" w:cs="Times New Roman"/>
          <w:lang w:val="sk-SK"/>
        </w:rPr>
        <w:t xml:space="preserve"> (ďalej len „</w:t>
      </w:r>
      <w:r w:rsidR="00C84448" w:rsidRPr="0041792D">
        <w:rPr>
          <w:rFonts w:ascii="Arial Narrow" w:eastAsiaTheme="minorHAnsi" w:hAnsi="Arial Narrow" w:cs="Times New Roman"/>
          <w:b/>
          <w:lang w:val="sk-SK"/>
        </w:rPr>
        <w:t>Obchodný zákonník</w:t>
      </w:r>
      <w:r w:rsidR="00C84448">
        <w:rPr>
          <w:rFonts w:ascii="Arial Narrow" w:eastAsiaTheme="minorHAnsi" w:hAnsi="Arial Narrow" w:cs="Times New Roman"/>
          <w:lang w:val="sk-SK"/>
        </w:rPr>
        <w:t>“)</w:t>
      </w:r>
      <w:r w:rsidRPr="00871A09">
        <w:rPr>
          <w:rFonts w:ascii="Arial Narrow" w:eastAsiaTheme="minorHAnsi" w:hAnsi="Arial Narrow" w:cs="Times New Roman"/>
          <w:lang w:val="sk-SK"/>
        </w:rPr>
        <w:t xml:space="preserve"> a zákona č. 343/2015 Z. z. o verejnom obstarávaní a o zmene a doplnení niektorých zákonov v znení neskorších predpisov</w:t>
      </w:r>
      <w:r w:rsidR="00C84448">
        <w:rPr>
          <w:rFonts w:ascii="Arial Narrow" w:eastAsiaTheme="minorHAnsi" w:hAnsi="Arial Narrow" w:cs="Times New Roman"/>
          <w:lang w:val="sk-SK"/>
        </w:rPr>
        <w:t xml:space="preserve"> (ďalej len „</w:t>
      </w:r>
      <w:r w:rsidR="00C84448" w:rsidRPr="0041792D">
        <w:rPr>
          <w:rFonts w:ascii="Arial Narrow" w:eastAsiaTheme="minorHAnsi" w:hAnsi="Arial Narrow" w:cs="Times New Roman"/>
          <w:b/>
          <w:lang w:val="sk-SK"/>
        </w:rPr>
        <w:t>Zákon o verejnom obstarávaní</w:t>
      </w:r>
      <w:r w:rsidR="00C84448">
        <w:rPr>
          <w:rFonts w:ascii="Arial Narrow" w:eastAsiaTheme="minorHAnsi" w:hAnsi="Arial Narrow" w:cs="Times New Roman"/>
          <w:lang w:val="sk-SK"/>
        </w:rPr>
        <w:t xml:space="preserve">“) </w:t>
      </w:r>
      <w:r w:rsidRPr="00871A09">
        <w:rPr>
          <w:rFonts w:ascii="Arial Narrow" w:eastAsiaTheme="minorHAnsi" w:hAnsi="Arial Narrow" w:cs="Times New Roman"/>
          <w:lang w:val="sk-SK"/>
        </w:rPr>
        <w:t xml:space="preserve"> </w:t>
      </w:r>
      <w:r w:rsidR="005D1637">
        <w:rPr>
          <w:rFonts w:ascii="Arial Narrow" w:eastAsiaTheme="minorHAnsi" w:hAnsi="Arial Narrow" w:cs="Times New Roman"/>
          <w:lang w:val="sk-SK"/>
        </w:rPr>
        <w:t>(ďalej len „</w:t>
      </w:r>
      <w:r w:rsidR="005D1637" w:rsidRPr="0041792D">
        <w:rPr>
          <w:rFonts w:ascii="Arial Narrow" w:eastAsiaTheme="minorHAnsi" w:hAnsi="Arial Narrow" w:cs="Times New Roman"/>
          <w:b/>
          <w:lang w:val="sk-SK"/>
        </w:rPr>
        <w:t>Zmluva</w:t>
      </w:r>
      <w:r w:rsidR="005D1637">
        <w:rPr>
          <w:rFonts w:ascii="Arial Narrow" w:eastAsiaTheme="minorHAnsi" w:hAnsi="Arial Narrow" w:cs="Times New Roman"/>
          <w:lang w:val="sk-SK"/>
        </w:rPr>
        <w:t>“</w:t>
      </w:r>
      <w:r w:rsidRPr="00871A09">
        <w:rPr>
          <w:rFonts w:ascii="Arial Narrow" w:eastAsiaTheme="minorHAnsi" w:hAnsi="Arial Narrow" w:cs="Times New Roman"/>
          <w:lang w:val="sk-SK"/>
        </w:rPr>
        <w:t>) medzi zmluvnými stranami:</w:t>
      </w:r>
    </w:p>
    <w:p w14:paraId="39007C5C" w14:textId="77777777" w:rsidR="001404C3" w:rsidRPr="00871A09" w:rsidRDefault="001404C3" w:rsidP="001404C3">
      <w:pPr>
        <w:pStyle w:val="Nadpis2"/>
        <w:spacing w:before="0" w:after="0"/>
        <w:rPr>
          <w:rFonts w:ascii="Arial Narrow" w:hAnsi="Arial Narrow"/>
          <w:sz w:val="22"/>
          <w:szCs w:val="22"/>
        </w:rPr>
      </w:pPr>
      <w:r w:rsidRPr="00871A09">
        <w:rPr>
          <w:rFonts w:ascii="Arial Narrow" w:hAnsi="Arial Narrow"/>
          <w:sz w:val="22"/>
          <w:szCs w:val="22"/>
        </w:rPr>
        <w:t>_________________________________________________________________________________</w:t>
      </w:r>
    </w:p>
    <w:p w14:paraId="62AFB375" w14:textId="77777777" w:rsidR="001404C3" w:rsidRPr="00871A09" w:rsidRDefault="001404C3" w:rsidP="001404C3">
      <w:pPr>
        <w:pStyle w:val="Nadpis2"/>
        <w:spacing w:before="0" w:after="0"/>
        <w:rPr>
          <w:rFonts w:ascii="Arial Narrow" w:hAnsi="Arial Narrow"/>
          <w:sz w:val="22"/>
          <w:szCs w:val="22"/>
        </w:rPr>
      </w:pPr>
    </w:p>
    <w:p w14:paraId="098467C6" w14:textId="77777777" w:rsidR="001404C3" w:rsidRPr="00871A09" w:rsidRDefault="001404C3" w:rsidP="001404C3">
      <w:pPr>
        <w:jc w:val="center"/>
        <w:rPr>
          <w:rFonts w:ascii="Arial Narrow" w:hAnsi="Arial Narrow"/>
          <w:b/>
          <w:sz w:val="22"/>
          <w:szCs w:val="22"/>
          <w:lang w:val="sk-SK" w:eastAsia="cs-CZ"/>
        </w:rPr>
      </w:pPr>
      <w:r w:rsidRPr="00871A09">
        <w:rPr>
          <w:rFonts w:ascii="Arial Narrow" w:hAnsi="Arial Narrow"/>
          <w:b/>
          <w:sz w:val="22"/>
          <w:szCs w:val="22"/>
          <w:lang w:val="sk-SK" w:eastAsia="cs-CZ"/>
        </w:rPr>
        <w:t>Čl</w:t>
      </w:r>
      <w:r w:rsidR="00FD0D1E" w:rsidRPr="00871A09">
        <w:rPr>
          <w:rFonts w:ascii="Arial Narrow" w:hAnsi="Arial Narrow"/>
          <w:b/>
          <w:sz w:val="22"/>
          <w:szCs w:val="22"/>
          <w:lang w:val="sk-SK" w:eastAsia="cs-CZ"/>
        </w:rPr>
        <w:t>ánok</w:t>
      </w:r>
      <w:r w:rsidRPr="00871A09">
        <w:rPr>
          <w:rFonts w:ascii="Arial Narrow" w:hAnsi="Arial Narrow"/>
          <w:b/>
          <w:sz w:val="22"/>
          <w:szCs w:val="22"/>
          <w:lang w:val="sk-SK" w:eastAsia="cs-CZ"/>
        </w:rPr>
        <w:t xml:space="preserve"> I</w:t>
      </w:r>
    </w:p>
    <w:p w14:paraId="378DC95B" w14:textId="77777777" w:rsidR="001404C3" w:rsidRPr="00871A09" w:rsidRDefault="001404C3" w:rsidP="001404C3">
      <w:pPr>
        <w:jc w:val="center"/>
        <w:rPr>
          <w:rFonts w:ascii="Arial Narrow" w:hAnsi="Arial Narrow"/>
          <w:b/>
          <w:sz w:val="22"/>
          <w:szCs w:val="22"/>
          <w:lang w:val="sk-SK" w:eastAsia="cs-CZ"/>
        </w:rPr>
      </w:pPr>
      <w:r w:rsidRPr="00871A09">
        <w:rPr>
          <w:rFonts w:ascii="Arial Narrow" w:hAnsi="Arial Narrow"/>
          <w:b/>
          <w:sz w:val="22"/>
          <w:szCs w:val="22"/>
          <w:lang w:val="sk-SK" w:eastAsia="cs-CZ"/>
        </w:rPr>
        <w:t>Zmluvné strany</w:t>
      </w:r>
    </w:p>
    <w:p w14:paraId="55728B43" w14:textId="77777777" w:rsidR="001404C3" w:rsidRPr="00871A09" w:rsidRDefault="001404C3" w:rsidP="001404C3">
      <w:pPr>
        <w:jc w:val="center"/>
        <w:rPr>
          <w:rFonts w:ascii="Arial Narrow" w:hAnsi="Arial Narrow"/>
          <w:b/>
          <w:sz w:val="22"/>
          <w:szCs w:val="22"/>
          <w:lang w:val="sk-SK" w:eastAsia="cs-CZ"/>
        </w:rPr>
      </w:pPr>
    </w:p>
    <w:p w14:paraId="26557610" w14:textId="77777777" w:rsidR="001404C3" w:rsidRPr="00871A09" w:rsidRDefault="001404C3" w:rsidP="001404C3">
      <w:pPr>
        <w:rPr>
          <w:rFonts w:ascii="Arial Narrow" w:hAnsi="Arial Narrow"/>
          <w:b/>
          <w:sz w:val="22"/>
          <w:szCs w:val="22"/>
          <w:lang w:val="sk-SK"/>
        </w:rPr>
      </w:pPr>
      <w:r w:rsidRPr="00871A09">
        <w:rPr>
          <w:rFonts w:ascii="Arial Narrow" w:hAnsi="Arial Narrow"/>
          <w:b/>
          <w:sz w:val="22"/>
          <w:szCs w:val="22"/>
          <w:lang w:val="sk-SK"/>
        </w:rPr>
        <w:t xml:space="preserve">Kupujúci: </w:t>
      </w:r>
    </w:p>
    <w:p w14:paraId="379F0CCB"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Názov: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b/>
          <w:sz w:val="22"/>
          <w:szCs w:val="22"/>
          <w:lang w:val="sk-SK"/>
        </w:rPr>
        <w:t>[●]</w:t>
      </w:r>
      <w:r w:rsidRPr="00871A09">
        <w:rPr>
          <w:rFonts w:ascii="Arial Narrow" w:hAnsi="Arial Narrow"/>
          <w:sz w:val="22"/>
          <w:szCs w:val="22"/>
          <w:lang w:val="sk-SK"/>
        </w:rPr>
        <w:tab/>
      </w:r>
      <w:r w:rsidRPr="00871A09">
        <w:rPr>
          <w:rFonts w:ascii="Arial Narrow" w:hAnsi="Arial Narrow"/>
          <w:sz w:val="22"/>
          <w:szCs w:val="22"/>
          <w:lang w:val="sk-SK"/>
        </w:rPr>
        <w:tab/>
      </w:r>
    </w:p>
    <w:p w14:paraId="6BBA9E70"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Sídlo: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t xml:space="preserve"> </w:t>
      </w:r>
    </w:p>
    <w:p w14:paraId="715D0E98"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V zastúpení: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t xml:space="preserve"> </w:t>
      </w:r>
    </w:p>
    <w:p w14:paraId="1A05CA3E"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IČO: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 xml:space="preserve">[●] </w:t>
      </w:r>
    </w:p>
    <w:p w14:paraId="6B2C6B16"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DIČ: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p>
    <w:p w14:paraId="22151E89"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IČ DPH: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r>
      <w:r w:rsidRPr="00871A09">
        <w:rPr>
          <w:rFonts w:ascii="Arial Narrow" w:hAnsi="Arial Narrow"/>
          <w:sz w:val="22"/>
          <w:szCs w:val="22"/>
          <w:lang w:val="sk-SK"/>
        </w:rPr>
        <w:tab/>
        <w:t xml:space="preserve"> </w:t>
      </w:r>
    </w:p>
    <w:p w14:paraId="1F4124D8"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Bankové spojenie: </w:t>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t xml:space="preserve"> </w:t>
      </w:r>
    </w:p>
    <w:p w14:paraId="212F395A"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IBAN: </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t>[●]</w:t>
      </w:r>
      <w:r w:rsidRPr="00871A09">
        <w:rPr>
          <w:rFonts w:ascii="Arial Narrow" w:hAnsi="Arial Narrow"/>
          <w:sz w:val="22"/>
          <w:szCs w:val="22"/>
          <w:lang w:val="sk-SK"/>
        </w:rPr>
        <w:tab/>
      </w:r>
      <w:r w:rsidRPr="00871A09">
        <w:rPr>
          <w:rFonts w:ascii="Arial Narrow" w:hAnsi="Arial Narrow"/>
          <w:sz w:val="22"/>
          <w:szCs w:val="22"/>
          <w:lang w:val="sk-SK"/>
        </w:rPr>
        <w:tab/>
      </w:r>
    </w:p>
    <w:p w14:paraId="2BB80518"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BIC/SWIFT kód: </w:t>
      </w:r>
      <w:r w:rsidRPr="00871A09">
        <w:rPr>
          <w:rFonts w:ascii="Arial Narrow" w:hAnsi="Arial Narrow"/>
          <w:sz w:val="22"/>
          <w:szCs w:val="22"/>
          <w:lang w:val="sk-SK"/>
        </w:rPr>
        <w:tab/>
      </w:r>
      <w:r w:rsidRPr="00871A09">
        <w:rPr>
          <w:rFonts w:ascii="Arial Narrow" w:hAnsi="Arial Narrow"/>
          <w:sz w:val="22"/>
          <w:szCs w:val="22"/>
          <w:lang w:val="sk-SK"/>
        </w:rPr>
        <w:tab/>
      </w:r>
      <w:r w:rsidR="00E035AE">
        <w:rPr>
          <w:rFonts w:ascii="Arial Narrow" w:hAnsi="Arial Narrow"/>
          <w:sz w:val="22"/>
          <w:szCs w:val="22"/>
          <w:lang w:val="sk-SK"/>
        </w:rPr>
        <w:tab/>
      </w:r>
      <w:r w:rsidRPr="00871A09">
        <w:rPr>
          <w:rFonts w:ascii="Arial Narrow" w:hAnsi="Arial Narrow"/>
          <w:sz w:val="22"/>
          <w:szCs w:val="22"/>
          <w:lang w:val="sk-SK"/>
        </w:rPr>
        <w:t>[●]</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p>
    <w:p w14:paraId="4DA82390" w14:textId="77777777" w:rsidR="001404C3" w:rsidRPr="00871A09" w:rsidRDefault="00FD0D1E" w:rsidP="001404C3">
      <w:pPr>
        <w:rPr>
          <w:rFonts w:ascii="Arial Narrow" w:hAnsi="Arial Narrow"/>
          <w:sz w:val="22"/>
          <w:szCs w:val="22"/>
          <w:lang w:val="sk-SK"/>
        </w:rPr>
      </w:pPr>
      <w:r w:rsidRPr="00871A09">
        <w:rPr>
          <w:rFonts w:ascii="Arial Narrow" w:hAnsi="Arial Narrow"/>
          <w:sz w:val="22"/>
          <w:szCs w:val="22"/>
          <w:lang w:val="sk-SK"/>
        </w:rPr>
        <w:t>Kontakt:</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00E035AE">
        <w:rPr>
          <w:rFonts w:ascii="Arial Narrow" w:hAnsi="Arial Narrow"/>
          <w:sz w:val="22"/>
          <w:szCs w:val="22"/>
          <w:lang w:val="sk-SK"/>
        </w:rPr>
        <w:tab/>
      </w:r>
      <w:r w:rsidR="001404C3" w:rsidRPr="00871A09">
        <w:rPr>
          <w:rFonts w:ascii="Arial Narrow" w:hAnsi="Arial Narrow"/>
          <w:sz w:val="22"/>
          <w:szCs w:val="22"/>
          <w:lang w:val="sk-SK"/>
        </w:rPr>
        <w:t>[●], tel.: [●], e-mail: [●]</w:t>
      </w:r>
    </w:p>
    <w:p w14:paraId="46692DD8" w14:textId="77777777" w:rsidR="001404C3" w:rsidRPr="00871A09" w:rsidRDefault="001404C3" w:rsidP="001404C3">
      <w:pPr>
        <w:rPr>
          <w:rFonts w:ascii="Arial Narrow" w:hAnsi="Arial Narrow"/>
          <w:sz w:val="22"/>
          <w:szCs w:val="22"/>
          <w:lang w:val="sk-SK"/>
        </w:rPr>
      </w:pPr>
    </w:p>
    <w:p w14:paraId="4C108BD6"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(ďalej len „</w:t>
      </w:r>
      <w:r w:rsidRPr="00871A09">
        <w:rPr>
          <w:rFonts w:ascii="Arial Narrow" w:hAnsi="Arial Narrow"/>
          <w:b/>
          <w:i/>
          <w:sz w:val="22"/>
          <w:szCs w:val="22"/>
          <w:lang w:val="sk-SK"/>
        </w:rPr>
        <w:t>Kupujúci</w:t>
      </w:r>
      <w:r w:rsidRPr="00871A09">
        <w:rPr>
          <w:rFonts w:ascii="Arial Narrow" w:hAnsi="Arial Narrow"/>
          <w:sz w:val="22"/>
          <w:szCs w:val="22"/>
          <w:lang w:val="sk-SK"/>
        </w:rPr>
        <w:t xml:space="preserve">“) </w:t>
      </w:r>
    </w:p>
    <w:p w14:paraId="31D17ED0" w14:textId="77777777" w:rsidR="001404C3" w:rsidRPr="00871A09" w:rsidRDefault="001404C3" w:rsidP="001404C3">
      <w:pPr>
        <w:rPr>
          <w:rFonts w:ascii="Arial Narrow" w:hAnsi="Arial Narrow"/>
          <w:sz w:val="22"/>
          <w:szCs w:val="22"/>
          <w:lang w:val="sk-SK"/>
        </w:rPr>
      </w:pPr>
    </w:p>
    <w:p w14:paraId="4CFAC4E2"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a </w:t>
      </w:r>
    </w:p>
    <w:p w14:paraId="4B5FEB57" w14:textId="77777777" w:rsidR="001404C3" w:rsidRPr="00871A09" w:rsidRDefault="001404C3" w:rsidP="001404C3">
      <w:pPr>
        <w:rPr>
          <w:rFonts w:ascii="Arial Narrow" w:hAnsi="Arial Narrow"/>
          <w:sz w:val="22"/>
          <w:szCs w:val="22"/>
          <w:lang w:val="sk-SK"/>
        </w:rPr>
      </w:pPr>
    </w:p>
    <w:p w14:paraId="39D44F42" w14:textId="77777777" w:rsidR="001404C3" w:rsidRPr="00871A09" w:rsidRDefault="001404C3" w:rsidP="001404C3">
      <w:pPr>
        <w:rPr>
          <w:rFonts w:ascii="Arial Narrow" w:hAnsi="Arial Narrow"/>
          <w:b/>
          <w:sz w:val="22"/>
          <w:szCs w:val="22"/>
          <w:lang w:val="sk-SK"/>
        </w:rPr>
      </w:pPr>
      <w:r w:rsidRPr="00871A09">
        <w:rPr>
          <w:rFonts w:ascii="Arial Narrow" w:hAnsi="Arial Narrow"/>
          <w:b/>
          <w:sz w:val="22"/>
          <w:szCs w:val="22"/>
          <w:lang w:val="sk-SK"/>
        </w:rPr>
        <w:t>Predávajúci:</w:t>
      </w:r>
    </w:p>
    <w:p w14:paraId="20F16AF9" w14:textId="77777777" w:rsidR="001404C3" w:rsidRPr="00871A09" w:rsidRDefault="00E035AE" w:rsidP="001404C3">
      <w:pPr>
        <w:rPr>
          <w:rFonts w:ascii="Arial Narrow" w:hAnsi="Arial Narrow"/>
          <w:b/>
          <w:sz w:val="22"/>
          <w:szCs w:val="22"/>
          <w:lang w:val="sk-SK"/>
        </w:rPr>
      </w:pPr>
      <w:r>
        <w:rPr>
          <w:rFonts w:ascii="Arial Narrow" w:hAnsi="Arial Narrow"/>
          <w:sz w:val="22"/>
          <w:szCs w:val="22"/>
          <w:lang w:val="sk-SK"/>
        </w:rPr>
        <w:t>Obchodné meno</w:t>
      </w:r>
      <w:r w:rsidR="001404C3" w:rsidRPr="00871A09">
        <w:rPr>
          <w:rFonts w:ascii="Arial Narrow" w:hAnsi="Arial Narrow"/>
          <w:sz w:val="22"/>
          <w:szCs w:val="22"/>
          <w:lang w:val="sk-SK"/>
        </w:rPr>
        <w:t xml:space="preserve">: </w:t>
      </w:r>
      <w:r w:rsidR="001404C3" w:rsidRPr="00871A09">
        <w:rPr>
          <w:rFonts w:ascii="Arial Narrow" w:hAnsi="Arial Narrow"/>
          <w:sz w:val="22"/>
          <w:szCs w:val="22"/>
          <w:lang w:val="sk-SK"/>
        </w:rPr>
        <w:tab/>
      </w:r>
      <w:r w:rsidR="001404C3" w:rsidRPr="00871A09">
        <w:rPr>
          <w:rFonts w:ascii="Arial Narrow" w:hAnsi="Arial Narrow"/>
          <w:sz w:val="22"/>
          <w:szCs w:val="22"/>
          <w:lang w:val="sk-SK"/>
        </w:rPr>
        <w:tab/>
      </w:r>
      <w:r w:rsidR="001404C3" w:rsidRPr="00871A09">
        <w:rPr>
          <w:rFonts w:ascii="Arial Narrow" w:hAnsi="Arial Narrow"/>
          <w:b/>
          <w:sz w:val="22"/>
          <w:szCs w:val="22"/>
          <w:lang w:val="sk-SK"/>
        </w:rPr>
        <w:t>[●]</w:t>
      </w:r>
    </w:p>
    <w:p w14:paraId="68A19DAF" w14:textId="77777777" w:rsidR="001404C3" w:rsidRPr="00871A09" w:rsidRDefault="001404C3" w:rsidP="001404C3">
      <w:pPr>
        <w:rPr>
          <w:rFonts w:ascii="Arial Narrow" w:hAnsi="Arial Narrow"/>
          <w:sz w:val="22"/>
          <w:szCs w:val="22"/>
          <w:lang w:val="sk-SK"/>
        </w:rPr>
      </w:pPr>
      <w:r w:rsidRPr="00871A09">
        <w:rPr>
          <w:rFonts w:ascii="Arial Narrow" w:hAnsi="Arial Narrow"/>
          <w:bCs/>
          <w:sz w:val="22"/>
          <w:szCs w:val="22"/>
          <w:lang w:val="sk-SK"/>
        </w:rPr>
        <w:t>Sídlo:</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sz w:val="22"/>
          <w:szCs w:val="22"/>
          <w:lang w:val="sk-SK"/>
        </w:rPr>
        <w:t>[●]</w:t>
      </w:r>
    </w:p>
    <w:p w14:paraId="1B2B2A81" w14:textId="77777777" w:rsidR="001404C3" w:rsidRPr="00871A09" w:rsidRDefault="00E035AE" w:rsidP="001404C3">
      <w:pPr>
        <w:rPr>
          <w:rFonts w:ascii="Arial Narrow" w:hAnsi="Arial Narrow"/>
          <w:sz w:val="22"/>
          <w:szCs w:val="22"/>
          <w:lang w:val="sk-SK"/>
        </w:rPr>
      </w:pPr>
      <w:r>
        <w:rPr>
          <w:rFonts w:ascii="Arial Narrow" w:hAnsi="Arial Narrow"/>
          <w:bCs/>
          <w:sz w:val="22"/>
          <w:szCs w:val="22"/>
          <w:lang w:val="sk-SK"/>
        </w:rPr>
        <w:t>V zastúpení</w:t>
      </w:r>
      <w:r w:rsidR="001404C3" w:rsidRPr="00871A09">
        <w:rPr>
          <w:rFonts w:ascii="Arial Narrow" w:hAnsi="Arial Narrow"/>
          <w:bCs/>
          <w:sz w:val="22"/>
          <w:szCs w:val="22"/>
          <w:lang w:val="sk-SK"/>
        </w:rPr>
        <w:t>:</w:t>
      </w:r>
      <w:r>
        <w:rPr>
          <w:rFonts w:ascii="Arial Narrow" w:hAnsi="Arial Narrow"/>
          <w:bCs/>
          <w:sz w:val="22"/>
          <w:szCs w:val="22"/>
          <w:lang w:val="sk-SK"/>
        </w:rPr>
        <w:tab/>
      </w:r>
      <w:r w:rsidR="001404C3" w:rsidRPr="00871A09">
        <w:rPr>
          <w:rFonts w:ascii="Arial Narrow" w:hAnsi="Arial Narrow"/>
          <w:bCs/>
          <w:sz w:val="22"/>
          <w:szCs w:val="22"/>
          <w:lang w:val="sk-SK"/>
        </w:rPr>
        <w:t xml:space="preserve"> </w:t>
      </w:r>
      <w:r w:rsidR="001404C3" w:rsidRPr="00871A09">
        <w:rPr>
          <w:rFonts w:ascii="Arial Narrow" w:hAnsi="Arial Narrow"/>
          <w:bCs/>
          <w:sz w:val="22"/>
          <w:szCs w:val="22"/>
          <w:lang w:val="sk-SK"/>
        </w:rPr>
        <w:tab/>
      </w:r>
      <w:r w:rsidR="001404C3" w:rsidRPr="00871A09">
        <w:rPr>
          <w:rFonts w:ascii="Arial Narrow" w:hAnsi="Arial Narrow"/>
          <w:bCs/>
          <w:sz w:val="22"/>
          <w:szCs w:val="22"/>
          <w:lang w:val="sk-SK"/>
        </w:rPr>
        <w:tab/>
      </w:r>
      <w:r w:rsidR="001404C3" w:rsidRPr="00871A09">
        <w:rPr>
          <w:rFonts w:ascii="Arial Narrow" w:hAnsi="Arial Narrow"/>
          <w:sz w:val="22"/>
          <w:szCs w:val="22"/>
          <w:lang w:val="sk-SK"/>
        </w:rPr>
        <w:t>[●]</w:t>
      </w:r>
    </w:p>
    <w:p w14:paraId="620A47DD" w14:textId="77777777" w:rsidR="001404C3" w:rsidRPr="00871A09" w:rsidRDefault="001404C3" w:rsidP="001404C3">
      <w:pPr>
        <w:rPr>
          <w:rFonts w:ascii="Arial Narrow" w:hAnsi="Arial Narrow"/>
          <w:sz w:val="22"/>
          <w:szCs w:val="22"/>
          <w:lang w:val="sk-SK"/>
        </w:rPr>
      </w:pPr>
      <w:r w:rsidRPr="00871A09">
        <w:rPr>
          <w:rFonts w:ascii="Arial Narrow" w:hAnsi="Arial Narrow"/>
          <w:bCs/>
          <w:sz w:val="22"/>
          <w:szCs w:val="22"/>
          <w:lang w:val="sk-SK"/>
        </w:rPr>
        <w:t xml:space="preserve">IČO: </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sz w:val="22"/>
          <w:szCs w:val="22"/>
          <w:lang w:val="sk-SK"/>
        </w:rPr>
        <w:t>[●]</w:t>
      </w:r>
    </w:p>
    <w:p w14:paraId="3F73E18C" w14:textId="77777777" w:rsidR="001404C3" w:rsidRPr="00871A09" w:rsidRDefault="001404C3" w:rsidP="001404C3">
      <w:pPr>
        <w:rPr>
          <w:rFonts w:ascii="Arial Narrow" w:hAnsi="Arial Narrow"/>
          <w:sz w:val="22"/>
          <w:szCs w:val="22"/>
          <w:lang w:val="sk-SK"/>
        </w:rPr>
      </w:pPr>
      <w:r w:rsidRPr="00871A09">
        <w:rPr>
          <w:rFonts w:ascii="Arial Narrow" w:hAnsi="Arial Narrow"/>
          <w:bCs/>
          <w:sz w:val="22"/>
          <w:szCs w:val="22"/>
          <w:lang w:val="sk-SK"/>
        </w:rPr>
        <w:t xml:space="preserve">DIČ: </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sz w:val="22"/>
          <w:szCs w:val="22"/>
          <w:lang w:val="sk-SK"/>
        </w:rPr>
        <w:t>[●]</w:t>
      </w:r>
    </w:p>
    <w:p w14:paraId="5BA07FCA" w14:textId="77777777" w:rsidR="001404C3" w:rsidRPr="00871A09" w:rsidRDefault="001404C3" w:rsidP="001404C3">
      <w:pPr>
        <w:rPr>
          <w:rFonts w:ascii="Arial Narrow" w:hAnsi="Arial Narrow"/>
          <w:sz w:val="22"/>
          <w:szCs w:val="22"/>
          <w:lang w:val="sk-SK"/>
        </w:rPr>
      </w:pPr>
      <w:r w:rsidRPr="00871A09">
        <w:rPr>
          <w:rFonts w:ascii="Arial Narrow" w:hAnsi="Arial Narrow"/>
          <w:bCs/>
          <w:sz w:val="22"/>
          <w:szCs w:val="22"/>
          <w:lang w:val="sk-SK"/>
        </w:rPr>
        <w:t xml:space="preserve">IČ DPH: </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sz w:val="22"/>
          <w:szCs w:val="22"/>
          <w:lang w:val="sk-SK"/>
        </w:rPr>
        <w:t>[●]</w:t>
      </w:r>
    </w:p>
    <w:p w14:paraId="3753509C" w14:textId="77777777" w:rsidR="001404C3" w:rsidRPr="00871A09" w:rsidRDefault="001404C3" w:rsidP="001404C3">
      <w:pPr>
        <w:rPr>
          <w:rFonts w:ascii="Arial Narrow" w:hAnsi="Arial Narrow"/>
          <w:sz w:val="22"/>
          <w:szCs w:val="22"/>
          <w:lang w:val="sk-SK"/>
        </w:rPr>
      </w:pPr>
      <w:r w:rsidRPr="00871A09">
        <w:rPr>
          <w:rFonts w:ascii="Arial Narrow" w:hAnsi="Arial Narrow"/>
          <w:bCs/>
          <w:sz w:val="22"/>
          <w:szCs w:val="22"/>
          <w:lang w:val="sk-SK"/>
        </w:rPr>
        <w:t xml:space="preserve">Bankové spojenie: </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sz w:val="22"/>
          <w:szCs w:val="22"/>
          <w:lang w:val="sk-SK"/>
        </w:rPr>
        <w:t>[●]</w:t>
      </w:r>
    </w:p>
    <w:p w14:paraId="12483D8D" w14:textId="77777777" w:rsidR="001404C3" w:rsidRPr="00871A09" w:rsidRDefault="001404C3" w:rsidP="001404C3">
      <w:pPr>
        <w:jc w:val="both"/>
        <w:rPr>
          <w:rFonts w:ascii="Arial Narrow" w:hAnsi="Arial Narrow"/>
          <w:bCs/>
          <w:sz w:val="22"/>
          <w:szCs w:val="22"/>
          <w:lang w:val="sk-SK"/>
        </w:rPr>
      </w:pPr>
      <w:r w:rsidRPr="00871A09">
        <w:rPr>
          <w:rFonts w:ascii="Arial Narrow" w:hAnsi="Arial Narrow"/>
          <w:bCs/>
          <w:sz w:val="22"/>
          <w:szCs w:val="22"/>
          <w:lang w:val="sk-SK"/>
        </w:rPr>
        <w:t xml:space="preserve">IBAN: </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t>[●]</w:t>
      </w:r>
    </w:p>
    <w:p w14:paraId="786E0BA2" w14:textId="77777777" w:rsidR="001404C3" w:rsidRPr="00871A09" w:rsidRDefault="001404C3" w:rsidP="001404C3">
      <w:pPr>
        <w:jc w:val="both"/>
        <w:rPr>
          <w:rFonts w:ascii="Arial Narrow" w:hAnsi="Arial Narrow"/>
          <w:bCs/>
          <w:sz w:val="22"/>
          <w:szCs w:val="22"/>
          <w:lang w:val="sk-SK"/>
        </w:rPr>
      </w:pPr>
      <w:r w:rsidRPr="00871A09">
        <w:rPr>
          <w:rFonts w:ascii="Arial Narrow" w:hAnsi="Arial Narrow"/>
          <w:bCs/>
          <w:sz w:val="22"/>
          <w:szCs w:val="22"/>
          <w:lang w:val="sk-SK"/>
        </w:rPr>
        <w:t>BIC/SWIFT:</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t>[●]</w:t>
      </w:r>
    </w:p>
    <w:p w14:paraId="30C135A5" w14:textId="77777777" w:rsidR="001404C3" w:rsidRPr="00871A09" w:rsidRDefault="001404C3" w:rsidP="001404C3">
      <w:pPr>
        <w:jc w:val="both"/>
        <w:rPr>
          <w:rFonts w:ascii="Arial Narrow" w:hAnsi="Arial Narrow"/>
          <w:bCs/>
          <w:sz w:val="22"/>
          <w:szCs w:val="22"/>
          <w:lang w:val="sk-SK"/>
        </w:rPr>
      </w:pPr>
      <w:r w:rsidRPr="00871A09">
        <w:rPr>
          <w:rFonts w:ascii="Arial Narrow" w:hAnsi="Arial Narrow"/>
          <w:bCs/>
          <w:sz w:val="22"/>
          <w:szCs w:val="22"/>
          <w:lang w:val="sk-SK"/>
        </w:rPr>
        <w:t>Register:</w:t>
      </w:r>
      <w:r w:rsidRPr="00871A09">
        <w:rPr>
          <w:rFonts w:ascii="Arial Narrow" w:hAnsi="Arial Narrow"/>
          <w:bCs/>
          <w:sz w:val="22"/>
          <w:szCs w:val="22"/>
          <w:lang w:val="sk-SK"/>
        </w:rPr>
        <w:tab/>
      </w:r>
      <w:r w:rsidRPr="00871A09">
        <w:rPr>
          <w:rFonts w:ascii="Arial Narrow" w:hAnsi="Arial Narrow"/>
          <w:bCs/>
          <w:sz w:val="22"/>
          <w:szCs w:val="22"/>
          <w:lang w:val="sk-SK"/>
        </w:rPr>
        <w:tab/>
      </w:r>
      <w:r w:rsidRPr="00871A09">
        <w:rPr>
          <w:rFonts w:ascii="Arial Narrow" w:hAnsi="Arial Narrow"/>
          <w:bCs/>
          <w:sz w:val="22"/>
          <w:szCs w:val="22"/>
          <w:lang w:val="sk-SK"/>
        </w:rPr>
        <w:tab/>
        <w:t>[●]</w:t>
      </w:r>
    </w:p>
    <w:p w14:paraId="7F33D514"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Kontakt:</w:t>
      </w:r>
      <w:r w:rsidRPr="00871A09">
        <w:rPr>
          <w:rFonts w:ascii="Arial Narrow" w:hAnsi="Arial Narrow"/>
          <w:sz w:val="22"/>
          <w:szCs w:val="22"/>
          <w:lang w:val="sk-SK"/>
        </w:rPr>
        <w:tab/>
      </w:r>
      <w:r w:rsidRPr="00871A09">
        <w:rPr>
          <w:rFonts w:ascii="Arial Narrow" w:hAnsi="Arial Narrow"/>
          <w:sz w:val="22"/>
          <w:szCs w:val="22"/>
          <w:lang w:val="sk-SK"/>
        </w:rPr>
        <w:tab/>
      </w:r>
      <w:r w:rsidRPr="00871A09">
        <w:rPr>
          <w:rFonts w:ascii="Arial Narrow" w:hAnsi="Arial Narrow"/>
          <w:sz w:val="22"/>
          <w:szCs w:val="22"/>
          <w:lang w:val="sk-SK"/>
        </w:rPr>
        <w:tab/>
      </w:r>
      <w:r w:rsidR="00E035AE">
        <w:rPr>
          <w:rFonts w:ascii="Arial Narrow" w:hAnsi="Arial Narrow"/>
          <w:sz w:val="22"/>
          <w:szCs w:val="22"/>
          <w:lang w:val="sk-SK"/>
        </w:rPr>
        <w:tab/>
      </w:r>
      <w:r w:rsidRPr="00871A09">
        <w:rPr>
          <w:rFonts w:ascii="Arial Narrow" w:hAnsi="Arial Narrow"/>
          <w:sz w:val="22"/>
          <w:szCs w:val="22"/>
          <w:lang w:val="sk-SK"/>
        </w:rPr>
        <w:t>[●], tel.: [●], e-mail: [●]</w:t>
      </w:r>
      <w:r w:rsidRPr="00871A09">
        <w:rPr>
          <w:rFonts w:ascii="Arial Narrow" w:hAnsi="Arial Narrow"/>
          <w:sz w:val="22"/>
          <w:szCs w:val="22"/>
          <w:lang w:val="sk-SK"/>
        </w:rPr>
        <w:tab/>
      </w:r>
    </w:p>
    <w:p w14:paraId="02824DD1" w14:textId="77777777" w:rsidR="001404C3" w:rsidRPr="00871A09" w:rsidRDefault="001404C3" w:rsidP="001404C3">
      <w:pPr>
        <w:rPr>
          <w:rFonts w:ascii="Arial Narrow" w:hAnsi="Arial Narrow"/>
          <w:sz w:val="22"/>
          <w:szCs w:val="22"/>
          <w:lang w:val="sk-SK"/>
        </w:rPr>
      </w:pPr>
    </w:p>
    <w:p w14:paraId="5BEFED9E"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(ďalej len „</w:t>
      </w:r>
      <w:r w:rsidRPr="00871A09">
        <w:rPr>
          <w:rFonts w:ascii="Arial Narrow" w:hAnsi="Arial Narrow"/>
          <w:b/>
          <w:i/>
          <w:sz w:val="22"/>
          <w:szCs w:val="22"/>
          <w:lang w:val="sk-SK"/>
        </w:rPr>
        <w:t>Predávajúci</w:t>
      </w:r>
      <w:r w:rsidRPr="00871A09">
        <w:rPr>
          <w:rFonts w:ascii="Arial Narrow" w:hAnsi="Arial Narrow"/>
          <w:sz w:val="22"/>
          <w:szCs w:val="22"/>
          <w:lang w:val="sk-SK"/>
        </w:rPr>
        <w:t xml:space="preserve">“) </w:t>
      </w:r>
    </w:p>
    <w:p w14:paraId="1E7BA410" w14:textId="77777777" w:rsidR="001404C3" w:rsidRPr="00871A09" w:rsidRDefault="001404C3" w:rsidP="001404C3">
      <w:pPr>
        <w:rPr>
          <w:rFonts w:ascii="Arial Narrow" w:hAnsi="Arial Narrow"/>
          <w:sz w:val="22"/>
          <w:szCs w:val="22"/>
          <w:lang w:val="sk-SK"/>
        </w:rPr>
      </w:pPr>
    </w:p>
    <w:p w14:paraId="0851C63E" w14:textId="77777777" w:rsidR="001404C3" w:rsidRPr="00871A09" w:rsidRDefault="001404C3" w:rsidP="001404C3">
      <w:pPr>
        <w:rPr>
          <w:rFonts w:ascii="Arial Narrow" w:hAnsi="Arial Narrow"/>
          <w:sz w:val="22"/>
          <w:szCs w:val="22"/>
          <w:lang w:val="sk-SK"/>
        </w:rPr>
      </w:pPr>
      <w:r w:rsidRPr="00871A09">
        <w:rPr>
          <w:rFonts w:ascii="Arial Narrow" w:hAnsi="Arial Narrow"/>
          <w:sz w:val="22"/>
          <w:szCs w:val="22"/>
          <w:lang w:val="sk-SK"/>
        </w:rPr>
        <w:t xml:space="preserve">(Kupujúci a Predávajúci ďalej spoločne </w:t>
      </w:r>
      <w:r w:rsidR="00C84448">
        <w:rPr>
          <w:rFonts w:ascii="Arial Narrow" w:hAnsi="Arial Narrow"/>
          <w:sz w:val="22"/>
          <w:szCs w:val="22"/>
          <w:lang w:val="sk-SK"/>
        </w:rPr>
        <w:t>len</w:t>
      </w:r>
      <w:r w:rsidRPr="00871A09">
        <w:rPr>
          <w:rFonts w:ascii="Arial Narrow" w:hAnsi="Arial Narrow"/>
          <w:sz w:val="22"/>
          <w:szCs w:val="22"/>
          <w:lang w:val="sk-SK"/>
        </w:rPr>
        <w:t xml:space="preserve"> „</w:t>
      </w:r>
      <w:r w:rsidRPr="00871A09">
        <w:rPr>
          <w:rFonts w:ascii="Arial Narrow" w:hAnsi="Arial Narrow"/>
          <w:b/>
          <w:i/>
          <w:sz w:val="22"/>
          <w:szCs w:val="22"/>
          <w:lang w:val="sk-SK"/>
        </w:rPr>
        <w:t>Zmluvné strany</w:t>
      </w:r>
      <w:r w:rsidRPr="00871A09">
        <w:rPr>
          <w:rFonts w:ascii="Arial Narrow" w:hAnsi="Arial Narrow"/>
          <w:sz w:val="22"/>
          <w:szCs w:val="22"/>
          <w:lang w:val="sk-SK"/>
        </w:rPr>
        <w:t xml:space="preserve">“ alebo každý samostatne aj </w:t>
      </w:r>
      <w:r w:rsidR="00C84448">
        <w:rPr>
          <w:rFonts w:ascii="Arial Narrow" w:hAnsi="Arial Narrow"/>
          <w:sz w:val="22"/>
          <w:szCs w:val="22"/>
          <w:lang w:val="sk-SK"/>
        </w:rPr>
        <w:t>len</w:t>
      </w:r>
      <w:r w:rsidRPr="00871A09">
        <w:rPr>
          <w:rFonts w:ascii="Arial Narrow" w:hAnsi="Arial Narrow"/>
          <w:sz w:val="22"/>
          <w:szCs w:val="22"/>
          <w:lang w:val="sk-SK"/>
        </w:rPr>
        <w:t xml:space="preserve"> „</w:t>
      </w:r>
      <w:r w:rsidRPr="00871A09">
        <w:rPr>
          <w:rFonts w:ascii="Arial Narrow" w:hAnsi="Arial Narrow"/>
          <w:b/>
          <w:i/>
          <w:sz w:val="22"/>
          <w:szCs w:val="22"/>
          <w:lang w:val="sk-SK"/>
        </w:rPr>
        <w:t>Zmluvná strana</w:t>
      </w:r>
      <w:r w:rsidRPr="00871A09">
        <w:rPr>
          <w:rFonts w:ascii="Arial Narrow" w:hAnsi="Arial Narrow"/>
          <w:sz w:val="22"/>
          <w:szCs w:val="22"/>
          <w:lang w:val="sk-SK"/>
        </w:rPr>
        <w:t>“)</w:t>
      </w:r>
    </w:p>
    <w:p w14:paraId="442EF67D" w14:textId="77777777" w:rsidR="002D195A" w:rsidRPr="00871A09" w:rsidRDefault="002D195A" w:rsidP="001404C3">
      <w:pPr>
        <w:rPr>
          <w:rFonts w:ascii="Arial Narrow" w:hAnsi="Arial Narrow"/>
          <w:sz w:val="22"/>
          <w:szCs w:val="22"/>
          <w:lang w:val="sk-SK"/>
        </w:rPr>
      </w:pPr>
    </w:p>
    <w:p w14:paraId="58B2FB91" w14:textId="77777777" w:rsidR="001404C3" w:rsidRPr="00871A09" w:rsidRDefault="00FD0D1E" w:rsidP="001404C3">
      <w:pPr>
        <w:ind w:left="142" w:hanging="142"/>
        <w:jc w:val="center"/>
        <w:rPr>
          <w:rFonts w:ascii="Arial Narrow" w:hAnsi="Arial Narrow"/>
          <w:b/>
          <w:sz w:val="22"/>
          <w:szCs w:val="22"/>
          <w:lang w:val="sk-SK"/>
        </w:rPr>
      </w:pPr>
      <w:r w:rsidRPr="00871A09">
        <w:rPr>
          <w:rFonts w:ascii="Arial Narrow" w:hAnsi="Arial Narrow"/>
          <w:b/>
          <w:sz w:val="22"/>
          <w:szCs w:val="22"/>
          <w:lang w:val="sk-SK"/>
        </w:rPr>
        <w:t>Článok II</w:t>
      </w:r>
    </w:p>
    <w:p w14:paraId="6569C191" w14:textId="77777777" w:rsidR="001404C3" w:rsidRPr="00871A09" w:rsidRDefault="001404C3" w:rsidP="001404C3">
      <w:pPr>
        <w:spacing w:after="120"/>
        <w:ind w:left="2829" w:firstLine="709"/>
        <w:rPr>
          <w:rFonts w:ascii="Arial Narrow" w:hAnsi="Arial Narrow"/>
          <w:b/>
          <w:sz w:val="22"/>
          <w:szCs w:val="22"/>
          <w:lang w:val="sk-SK"/>
        </w:rPr>
      </w:pPr>
      <w:r w:rsidRPr="00871A09">
        <w:rPr>
          <w:rFonts w:ascii="Arial Narrow" w:hAnsi="Arial Narrow"/>
          <w:b/>
          <w:sz w:val="22"/>
          <w:szCs w:val="22"/>
          <w:lang w:val="sk-SK"/>
        </w:rPr>
        <w:t>Úvodné ustanovenia</w:t>
      </w:r>
    </w:p>
    <w:p w14:paraId="2533B3FD" w14:textId="77777777" w:rsidR="002D195A" w:rsidRPr="00871A09" w:rsidRDefault="002D195A" w:rsidP="00484E1B">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sz w:val="22"/>
          <w:szCs w:val="22"/>
          <w:lang w:val="sk-SK"/>
        </w:rPr>
      </w:pPr>
      <w:r w:rsidRPr="00871A09">
        <w:rPr>
          <w:rFonts w:ascii="Arial Narrow" w:hAnsi="Arial Narrow"/>
          <w:sz w:val="22"/>
          <w:szCs w:val="22"/>
          <w:lang w:val="sk-SK"/>
        </w:rPr>
        <w:t>Ministerstvo zdravotníctva Slovenskej republiky (ďalej len „</w:t>
      </w:r>
      <w:r w:rsidRPr="0041792D">
        <w:rPr>
          <w:rFonts w:ascii="Arial Narrow" w:hAnsi="Arial Narrow"/>
          <w:b/>
          <w:sz w:val="22"/>
          <w:szCs w:val="22"/>
          <w:lang w:val="sk-SK"/>
        </w:rPr>
        <w:t>MZ SR</w:t>
      </w:r>
      <w:r w:rsidRPr="00871A09">
        <w:rPr>
          <w:rFonts w:ascii="Arial Narrow" w:hAnsi="Arial Narrow"/>
          <w:sz w:val="22"/>
          <w:szCs w:val="22"/>
          <w:lang w:val="sk-SK"/>
        </w:rPr>
        <w:t>“) ako centrálna obstarávacia organizácia podľa § 15 ods. 2 písm. a) Zákona o verejnom obstarávaní uskutočnilo verejnú súťaž uverejnením Oznámenia o vyhlásení verejného obstarávania v Úradnom vestníku Európskej únie č. [●] dňa [●] zn.: [●] a vo Vestníku verejného obstarávania č. [●] dňa [●] zn.: [●] na predmet zákazky: „</w:t>
      </w:r>
      <w:r w:rsidRPr="00871A09">
        <w:rPr>
          <w:rFonts w:ascii="Arial Narrow" w:hAnsi="Arial Narrow"/>
          <w:b/>
          <w:sz w:val="22"/>
          <w:szCs w:val="22"/>
          <w:lang w:val="sk-SK"/>
        </w:rPr>
        <w:t>Digitalizovaná patológia podporovaná umelou inteligenciou - HW</w:t>
      </w:r>
      <w:r w:rsidRPr="00871A09">
        <w:rPr>
          <w:rFonts w:ascii="Arial Narrow" w:hAnsi="Arial Narrow"/>
          <w:sz w:val="22"/>
          <w:szCs w:val="22"/>
          <w:lang w:val="sk-SK"/>
        </w:rPr>
        <w:t>“.</w:t>
      </w:r>
    </w:p>
    <w:p w14:paraId="4B8CC25B" w14:textId="77777777" w:rsidR="002D195A" w:rsidRPr="00010464" w:rsidRDefault="002D195A" w:rsidP="00484E1B">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sz w:val="22"/>
          <w:szCs w:val="22"/>
          <w:lang w:val="sk-SK"/>
        </w:rPr>
      </w:pPr>
      <w:r w:rsidRPr="00871A09">
        <w:rPr>
          <w:rFonts w:ascii="Arial Narrow" w:hAnsi="Arial Narrow"/>
          <w:sz w:val="22"/>
          <w:szCs w:val="22"/>
          <w:lang w:val="sk-SK"/>
        </w:rPr>
        <w:t xml:space="preserve">Verejné obstarávanie realizovalo MZ SR v súlade s Oznámením o vyhlásení verejného obstarávania a v súlade so súťažnými podkladmi pre prijímateľov prostriedkov mechanizmu na podporu obnovy a odolnosti na základe výzvy vykonávateľa (MZ SR), kód: 11I03-21-V19 </w:t>
      </w:r>
      <w:r w:rsidRPr="00C84448">
        <w:rPr>
          <w:rFonts w:ascii="Arial Narrow" w:hAnsi="Arial Narrow"/>
          <w:sz w:val="22"/>
          <w:szCs w:val="22"/>
          <w:lang w:val="sk-SK"/>
        </w:rPr>
        <w:t xml:space="preserve">podľa § 12 ods. 2 </w:t>
      </w:r>
      <w:r w:rsidRPr="00871A09">
        <w:rPr>
          <w:rFonts w:ascii="Arial Narrow" w:hAnsi="Arial Narrow"/>
          <w:sz w:val="22"/>
          <w:szCs w:val="22"/>
          <w:lang w:val="sk-SK"/>
        </w:rPr>
        <w:t xml:space="preserve">zákona </w:t>
      </w:r>
      <w:r w:rsidRPr="00871A09">
        <w:rPr>
          <w:rFonts w:ascii="Arial Narrow" w:hAnsi="Arial Narrow"/>
          <w:sz w:val="22"/>
          <w:szCs w:val="22"/>
          <w:lang w:val="sk-SK"/>
        </w:rPr>
        <w:br/>
        <w:t xml:space="preserve">č. 368/2021 Z. z. o mechanizme na podporu obnovy a odolnosti a o zmene a doplnení niektorých zákonov </w:t>
      </w:r>
      <w:r w:rsidRPr="00871A09">
        <w:rPr>
          <w:rFonts w:ascii="Arial Narrow" w:hAnsi="Arial Narrow"/>
          <w:sz w:val="22"/>
          <w:szCs w:val="22"/>
          <w:lang w:val="sk-SK"/>
        </w:rPr>
        <w:lastRenderedPageBreak/>
        <w:t>v znení neskorších predpisov za účelom realizácie časti Investície 3</w:t>
      </w:r>
      <w:r w:rsidR="00C84448">
        <w:rPr>
          <w:rFonts w:ascii="Arial Narrow" w:hAnsi="Arial Narrow"/>
          <w:sz w:val="22"/>
          <w:szCs w:val="22"/>
          <w:lang w:val="sk-SK"/>
        </w:rPr>
        <w:t xml:space="preserve"> </w:t>
      </w:r>
      <w:r w:rsidRPr="00871A09">
        <w:rPr>
          <w:rFonts w:ascii="Arial Narrow" w:hAnsi="Arial Narrow"/>
          <w:sz w:val="22"/>
          <w:szCs w:val="22"/>
          <w:lang w:val="sk-SK"/>
        </w:rPr>
        <w:t>Digitalizácia v zdravotníctve v Komponente 11</w:t>
      </w:r>
      <w:r w:rsidR="00C84448">
        <w:rPr>
          <w:rFonts w:ascii="Arial Narrow" w:hAnsi="Arial Narrow"/>
          <w:sz w:val="22"/>
          <w:szCs w:val="22"/>
          <w:lang w:val="sk-SK"/>
        </w:rPr>
        <w:t xml:space="preserve"> </w:t>
      </w:r>
      <w:r w:rsidRPr="00871A09">
        <w:rPr>
          <w:rFonts w:ascii="Arial Narrow" w:hAnsi="Arial Narrow"/>
          <w:sz w:val="22"/>
          <w:szCs w:val="22"/>
          <w:lang w:val="sk-SK"/>
        </w:rPr>
        <w:t>Moderná a dostupná zdravotná starostlivosť Plánu obnovy a odolnosti Slovenskej republiky pod názvom: „</w:t>
      </w:r>
      <w:r w:rsidRPr="00871A09">
        <w:rPr>
          <w:rFonts w:ascii="Arial Narrow" w:hAnsi="Arial Narrow"/>
          <w:b/>
          <w:sz w:val="22"/>
          <w:szCs w:val="22"/>
          <w:lang w:val="sk-SK"/>
        </w:rPr>
        <w:t xml:space="preserve">Digitalizovaná patológia podporovaná umelou </w:t>
      </w:r>
      <w:r w:rsidRPr="00010464">
        <w:rPr>
          <w:rFonts w:ascii="Arial Narrow" w:hAnsi="Arial Narrow"/>
          <w:b/>
          <w:sz w:val="22"/>
          <w:szCs w:val="22"/>
          <w:lang w:val="sk-SK"/>
        </w:rPr>
        <w:t>inteligenciou</w:t>
      </w:r>
      <w:r w:rsidRPr="00010464">
        <w:rPr>
          <w:rFonts w:ascii="Arial Narrow" w:hAnsi="Arial Narrow"/>
          <w:sz w:val="22"/>
          <w:szCs w:val="22"/>
          <w:lang w:val="sk-SK"/>
        </w:rPr>
        <w:t>“.</w:t>
      </w:r>
    </w:p>
    <w:p w14:paraId="14BA52FC" w14:textId="77777777" w:rsidR="004A343D" w:rsidRPr="009849BD" w:rsidRDefault="002D195A" w:rsidP="009849BD">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sz w:val="22"/>
          <w:szCs w:val="22"/>
          <w:u w:val="single"/>
          <w:lang w:val="sk-SK"/>
        </w:rPr>
      </w:pPr>
      <w:r w:rsidRPr="00605D80">
        <w:rPr>
          <w:rFonts w:ascii="Arial Narrow" w:hAnsi="Arial Narrow"/>
          <w:sz w:val="22"/>
          <w:szCs w:val="22"/>
          <w:lang w:val="sk-SK"/>
        </w:rPr>
        <w:t xml:space="preserve">Predmet Zmluvy je financovaný z prostriedkov mechanizmu, t. j. z finančných prostriedkov určených na vykonávanie </w:t>
      </w:r>
      <w:r w:rsidR="00010464" w:rsidRPr="00605D80">
        <w:rPr>
          <w:rFonts w:ascii="Arial Narrow" w:hAnsi="Arial Narrow"/>
          <w:sz w:val="22"/>
          <w:szCs w:val="22"/>
          <w:lang w:val="sk-SK"/>
        </w:rPr>
        <w:t>P</w:t>
      </w:r>
      <w:r w:rsidRPr="00605D80">
        <w:rPr>
          <w:rFonts w:ascii="Arial Narrow" w:hAnsi="Arial Narrow"/>
          <w:sz w:val="22"/>
          <w:szCs w:val="22"/>
          <w:lang w:val="sk-SK"/>
        </w:rPr>
        <w:t>lánu obnovy a</w:t>
      </w:r>
      <w:r w:rsidR="00010464" w:rsidRPr="00605D80">
        <w:rPr>
          <w:rFonts w:ascii="Arial Narrow" w:hAnsi="Arial Narrow"/>
          <w:sz w:val="22"/>
          <w:szCs w:val="22"/>
          <w:lang w:val="sk-SK"/>
        </w:rPr>
        <w:t> </w:t>
      </w:r>
      <w:r w:rsidRPr="00605D80">
        <w:rPr>
          <w:rFonts w:ascii="Arial Narrow" w:hAnsi="Arial Narrow"/>
          <w:sz w:val="22"/>
          <w:szCs w:val="22"/>
          <w:lang w:val="sk-SK"/>
        </w:rPr>
        <w:t>odolnosti</w:t>
      </w:r>
      <w:r w:rsidR="00010464" w:rsidRPr="00605D80">
        <w:rPr>
          <w:rFonts w:ascii="Arial Narrow" w:hAnsi="Arial Narrow"/>
          <w:sz w:val="22"/>
          <w:szCs w:val="22"/>
          <w:lang w:val="sk-SK"/>
        </w:rPr>
        <w:t xml:space="preserve"> Slovenskej republiky</w:t>
      </w:r>
      <w:r w:rsidRPr="00605D80">
        <w:rPr>
          <w:rFonts w:ascii="Arial Narrow" w:hAnsi="Arial Narrow"/>
          <w:sz w:val="22"/>
          <w:szCs w:val="22"/>
          <w:lang w:val="sk-SK"/>
        </w:rPr>
        <w:t>, ktoré predstavujú štátnu pomoc poskytovanú</w:t>
      </w:r>
      <w:r w:rsidR="001C2627" w:rsidRPr="00605D80">
        <w:rPr>
          <w:rFonts w:ascii="Arial Narrow" w:hAnsi="Arial Narrow"/>
          <w:sz w:val="22"/>
          <w:szCs w:val="22"/>
          <w:lang w:val="sk-SK"/>
        </w:rPr>
        <w:t xml:space="preserve"> </w:t>
      </w:r>
      <w:r w:rsidRPr="00605D80">
        <w:rPr>
          <w:rFonts w:ascii="Arial Narrow" w:hAnsi="Arial Narrow"/>
          <w:sz w:val="22"/>
          <w:szCs w:val="22"/>
          <w:lang w:val="sk-SK"/>
        </w:rPr>
        <w:t>v</w:t>
      </w:r>
      <w:r w:rsidR="001C2627" w:rsidRPr="00605D80">
        <w:rPr>
          <w:rFonts w:ascii="Arial Narrow" w:hAnsi="Arial Narrow"/>
          <w:sz w:val="22"/>
          <w:szCs w:val="22"/>
          <w:lang w:val="sk-SK"/>
        </w:rPr>
        <w:t> </w:t>
      </w:r>
      <w:r w:rsidRPr="00605D80">
        <w:rPr>
          <w:rFonts w:ascii="Arial Narrow" w:hAnsi="Arial Narrow"/>
          <w:sz w:val="22"/>
          <w:szCs w:val="22"/>
          <w:lang w:val="sk-SK"/>
        </w:rPr>
        <w:t>súlade</w:t>
      </w:r>
      <w:r w:rsidR="001C2627" w:rsidRPr="007E6C9A">
        <w:rPr>
          <w:rFonts w:ascii="Arial Narrow" w:hAnsi="Arial Narrow"/>
          <w:sz w:val="22"/>
          <w:szCs w:val="22"/>
          <w:lang w:val="sk-SK"/>
        </w:rPr>
        <w:t xml:space="preserve"> </w:t>
      </w:r>
      <w:r w:rsidRPr="007E6C9A">
        <w:rPr>
          <w:rFonts w:ascii="Arial Narrow" w:hAnsi="Arial Narrow"/>
          <w:sz w:val="22"/>
          <w:szCs w:val="22"/>
          <w:lang w:val="sk-SK"/>
        </w:rPr>
        <w:t>s pravidlami EÚ pre štátnu pomoc a zákonom č. 358/2015 Z. z. o úprave niektorých vzťahov v oblasti štátnej pomoci a minimálnej pomoci a o zmene a doplnení niektorých zákonov</w:t>
      </w:r>
      <w:r w:rsidR="00010464" w:rsidRPr="009849BD">
        <w:rPr>
          <w:rFonts w:ascii="Arial Narrow" w:hAnsi="Arial Narrow"/>
          <w:sz w:val="22"/>
          <w:szCs w:val="22"/>
          <w:lang w:val="sk-SK"/>
        </w:rPr>
        <w:t xml:space="preserve"> (zákon o štátnej pomoci) v znení neskorších predpisov</w:t>
      </w:r>
      <w:r w:rsidRPr="009849BD">
        <w:rPr>
          <w:rFonts w:ascii="Arial Narrow" w:hAnsi="Arial Narrow"/>
          <w:sz w:val="22"/>
          <w:szCs w:val="22"/>
          <w:lang w:val="sk-SK"/>
        </w:rPr>
        <w:t xml:space="preserve"> a sú poskytované v súlade </w:t>
      </w:r>
      <w:r w:rsidRPr="009849BD">
        <w:rPr>
          <w:rFonts w:ascii="Arial Narrow" w:hAnsi="Arial Narrow"/>
          <w:sz w:val="22"/>
          <w:szCs w:val="22"/>
          <w:lang w:val="sk-SK"/>
        </w:rPr>
        <w:br/>
        <w:t xml:space="preserve">so Schémou štátnej pomoci pre investície do nemocníc a hospicov, zariadení ústavnej zdravotnej starostlivosti, z prostriedkov Plánu obnovy a odolnosti SR - Schéma štátnej pomoci vo forme náhrady </w:t>
      </w:r>
      <w:r w:rsidRPr="009849BD">
        <w:rPr>
          <w:rFonts w:ascii="Arial Narrow" w:hAnsi="Arial Narrow"/>
          <w:sz w:val="22"/>
          <w:szCs w:val="22"/>
          <w:lang w:val="sk-SK"/>
        </w:rPr>
        <w:br/>
        <w:t xml:space="preserve">za služby všeobecného hospodárskeho záujmu, č. ŠP SVHZ – 2/2022 v znení dodatku č. </w:t>
      </w:r>
      <w:r w:rsidR="00010464" w:rsidRPr="009849BD">
        <w:rPr>
          <w:rFonts w:ascii="Arial Narrow" w:hAnsi="Arial Narrow"/>
          <w:sz w:val="22"/>
          <w:szCs w:val="22"/>
          <w:lang w:val="sk-SK"/>
        </w:rPr>
        <w:t>2</w:t>
      </w:r>
      <w:r w:rsidR="004A343D" w:rsidRPr="009849BD">
        <w:rPr>
          <w:rFonts w:ascii="Arial Narrow" w:hAnsi="Arial Narrow"/>
          <w:sz w:val="22"/>
          <w:szCs w:val="22"/>
          <w:lang w:val="sk-SK"/>
        </w:rPr>
        <w:t>.</w:t>
      </w:r>
    </w:p>
    <w:p w14:paraId="720907E7" w14:textId="7EF67E3C" w:rsidR="002D195A" w:rsidRPr="009849BD" w:rsidRDefault="004A343D" w:rsidP="009849BD">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sz w:val="22"/>
          <w:szCs w:val="22"/>
          <w:u w:val="single"/>
          <w:lang w:val="sk-SK"/>
        </w:rPr>
      </w:pPr>
      <w:r w:rsidRPr="009849BD">
        <w:rPr>
          <w:rFonts w:ascii="Arial Narrow" w:hAnsi="Arial Narrow"/>
          <w:sz w:val="22"/>
          <w:szCs w:val="22"/>
          <w:lang w:val="sk-SK"/>
        </w:rPr>
        <w:t xml:space="preserve">Kupujúci sa zaväzuje zabezpečiť vlastné zdroje financovania na úhradu všetkých výdavkov súvisiacich s realizáciou Projektu, ktoré nie sú celkovými oprávnenými výdavkami a budú nevyhnutné na dosiahnutie cieľa Projektu a na jeho udržanie počas doby udržateľnosti Projektu v zmysle </w:t>
      </w:r>
      <w:r w:rsidR="00B00408" w:rsidRPr="009849BD">
        <w:rPr>
          <w:rFonts w:ascii="Arial Narrow" w:hAnsi="Arial Narrow"/>
          <w:sz w:val="22"/>
          <w:szCs w:val="22"/>
          <w:lang w:val="sk-SK"/>
        </w:rPr>
        <w:t>Zmluvy o poskytnutí prostriedkov mechanizmu na podporu obnovy a odolnosti uzatvorenej medzi MZ SR v právnom postavení vykonávateľa a Kupujúcim v právnom postavení prijímateľa (ďalej len „</w:t>
      </w:r>
      <w:r w:rsidR="00B00408" w:rsidRPr="009849BD">
        <w:rPr>
          <w:rFonts w:ascii="Arial Narrow" w:hAnsi="Arial Narrow"/>
          <w:b/>
          <w:sz w:val="22"/>
          <w:szCs w:val="22"/>
          <w:lang w:val="sk-SK"/>
        </w:rPr>
        <w:t>Zmluva o PPM</w:t>
      </w:r>
      <w:r w:rsidR="00B00408" w:rsidRPr="009849BD">
        <w:rPr>
          <w:rFonts w:ascii="Arial Narrow" w:hAnsi="Arial Narrow"/>
          <w:sz w:val="22"/>
          <w:szCs w:val="22"/>
          <w:lang w:val="sk-SK"/>
        </w:rPr>
        <w:t>“). Projektom v zmysle tohto ustanovenia sa rozumie projekt definovaný v čl. 2.3. príslušnej Zmluvy o</w:t>
      </w:r>
      <w:r w:rsidR="00205C04">
        <w:rPr>
          <w:rFonts w:ascii="Arial Narrow" w:hAnsi="Arial Narrow"/>
          <w:sz w:val="22"/>
          <w:szCs w:val="22"/>
          <w:lang w:val="sk-SK"/>
        </w:rPr>
        <w:t> </w:t>
      </w:r>
      <w:r w:rsidR="00B00408" w:rsidRPr="009849BD">
        <w:rPr>
          <w:rFonts w:ascii="Arial Narrow" w:hAnsi="Arial Narrow"/>
          <w:sz w:val="22"/>
          <w:szCs w:val="22"/>
          <w:lang w:val="sk-SK"/>
        </w:rPr>
        <w:t>PPM</w:t>
      </w:r>
      <w:r w:rsidR="00205C04">
        <w:rPr>
          <w:rFonts w:ascii="Arial Narrow" w:hAnsi="Arial Narrow"/>
          <w:sz w:val="22"/>
          <w:szCs w:val="22"/>
          <w:lang w:val="sk-SK"/>
        </w:rPr>
        <w:t xml:space="preserve"> (ďalej len „</w:t>
      </w:r>
      <w:r w:rsidR="00205C04" w:rsidRPr="009849BD">
        <w:rPr>
          <w:rFonts w:ascii="Arial Narrow" w:hAnsi="Arial Narrow"/>
          <w:b/>
          <w:sz w:val="22"/>
          <w:szCs w:val="22"/>
          <w:lang w:val="sk-SK"/>
        </w:rPr>
        <w:t>Projekt</w:t>
      </w:r>
      <w:r w:rsidR="00205C04">
        <w:rPr>
          <w:rFonts w:ascii="Arial Narrow" w:hAnsi="Arial Narrow"/>
          <w:sz w:val="22"/>
          <w:szCs w:val="22"/>
          <w:lang w:val="sk-SK"/>
        </w:rPr>
        <w:t>“)</w:t>
      </w:r>
      <w:r w:rsidR="00B00408" w:rsidRPr="009849BD">
        <w:rPr>
          <w:rFonts w:ascii="Arial Narrow" w:hAnsi="Arial Narrow"/>
          <w:sz w:val="22"/>
          <w:szCs w:val="22"/>
          <w:lang w:val="sk-SK"/>
        </w:rPr>
        <w:t xml:space="preserve">. Súčasťou Projektu je predmet Zmluvy.    </w:t>
      </w:r>
      <w:r w:rsidRPr="009849BD">
        <w:rPr>
          <w:rFonts w:ascii="Arial Narrow" w:hAnsi="Arial Narrow"/>
          <w:sz w:val="22"/>
          <w:szCs w:val="22"/>
          <w:lang w:val="sk-SK"/>
        </w:rPr>
        <w:t xml:space="preserve">  </w:t>
      </w:r>
    </w:p>
    <w:p w14:paraId="5F8129DE" w14:textId="77777777" w:rsidR="001404C3" w:rsidRPr="009849BD" w:rsidRDefault="001404C3" w:rsidP="00484E1B">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sz w:val="22"/>
          <w:szCs w:val="22"/>
          <w:lang w:val="sk-SK"/>
        </w:rPr>
      </w:pPr>
      <w:r w:rsidRPr="00605D80">
        <w:rPr>
          <w:rFonts w:ascii="Arial Narrow" w:hAnsi="Arial Narrow"/>
          <w:sz w:val="22"/>
          <w:szCs w:val="22"/>
          <w:lang w:val="sk-SK"/>
        </w:rPr>
        <w:t xml:space="preserve">Kupujúci za účelom zabezpečenia plnenia svojich úloh obstaráva </w:t>
      </w:r>
      <w:r w:rsidR="001C2627" w:rsidRPr="00605D80">
        <w:rPr>
          <w:rFonts w:ascii="Arial Narrow" w:hAnsi="Arial Narrow"/>
          <w:sz w:val="22"/>
          <w:szCs w:val="22"/>
          <w:lang w:val="sk-SK"/>
        </w:rPr>
        <w:t>T</w:t>
      </w:r>
      <w:r w:rsidRPr="00605D80">
        <w:rPr>
          <w:rFonts w:ascii="Arial Narrow" w:hAnsi="Arial Narrow"/>
          <w:sz w:val="22"/>
          <w:szCs w:val="22"/>
          <w:lang w:val="sk-SK"/>
        </w:rPr>
        <w:t xml:space="preserve">ovar postupom stanoveným </w:t>
      </w:r>
      <w:r w:rsidR="00010464" w:rsidRPr="00605D80">
        <w:rPr>
          <w:rFonts w:ascii="Arial Narrow" w:hAnsi="Arial Narrow"/>
          <w:sz w:val="22"/>
          <w:szCs w:val="22"/>
          <w:lang w:val="sk-SK"/>
        </w:rPr>
        <w:t>Z</w:t>
      </w:r>
      <w:r w:rsidRPr="00605D80">
        <w:rPr>
          <w:rFonts w:ascii="Arial Narrow" w:hAnsi="Arial Narrow"/>
          <w:sz w:val="22"/>
          <w:szCs w:val="22"/>
          <w:lang w:val="sk-SK"/>
        </w:rPr>
        <w:t xml:space="preserve">ákonom </w:t>
      </w:r>
      <w:r w:rsidR="002D195A" w:rsidRPr="00605D80">
        <w:rPr>
          <w:rFonts w:ascii="Arial Narrow" w:hAnsi="Arial Narrow"/>
          <w:sz w:val="22"/>
          <w:szCs w:val="22"/>
          <w:lang w:val="sk-SK"/>
        </w:rPr>
        <w:br/>
      </w:r>
      <w:r w:rsidRPr="00605D80">
        <w:rPr>
          <w:rFonts w:ascii="Arial Narrow" w:hAnsi="Arial Narrow"/>
          <w:sz w:val="22"/>
          <w:szCs w:val="22"/>
          <w:lang w:val="sk-SK"/>
        </w:rPr>
        <w:t xml:space="preserve">o verejnom obstarávaní. Cieľom </w:t>
      </w:r>
      <w:r w:rsidR="00711BA9" w:rsidRPr="00605D80">
        <w:rPr>
          <w:rFonts w:ascii="Arial Narrow" w:hAnsi="Arial Narrow"/>
          <w:sz w:val="22"/>
          <w:szCs w:val="22"/>
          <w:lang w:val="sk-SK"/>
        </w:rPr>
        <w:t>Z</w:t>
      </w:r>
      <w:r w:rsidR="007448BB" w:rsidRPr="00605D80">
        <w:rPr>
          <w:rFonts w:ascii="Arial Narrow" w:hAnsi="Arial Narrow"/>
          <w:sz w:val="22"/>
          <w:szCs w:val="22"/>
          <w:lang w:val="sk-SK"/>
        </w:rPr>
        <w:t xml:space="preserve">mluvy je dodanie </w:t>
      </w:r>
      <w:r w:rsidR="001C2627" w:rsidRPr="00605D80">
        <w:rPr>
          <w:rFonts w:ascii="Arial Narrow" w:hAnsi="Arial Narrow"/>
          <w:sz w:val="22"/>
          <w:szCs w:val="22"/>
          <w:lang w:val="sk-SK"/>
        </w:rPr>
        <w:t>T</w:t>
      </w:r>
      <w:r w:rsidR="007448BB" w:rsidRPr="007E6C9A">
        <w:rPr>
          <w:rFonts w:ascii="Arial Narrow" w:hAnsi="Arial Narrow"/>
          <w:sz w:val="22"/>
          <w:szCs w:val="22"/>
          <w:lang w:val="sk-SK"/>
        </w:rPr>
        <w:t>ovaru pre K</w:t>
      </w:r>
      <w:r w:rsidRPr="007E6C9A">
        <w:rPr>
          <w:rFonts w:ascii="Arial Narrow" w:hAnsi="Arial Narrow"/>
          <w:sz w:val="22"/>
          <w:szCs w:val="22"/>
          <w:lang w:val="sk-SK"/>
        </w:rPr>
        <w:t xml:space="preserve">upujúceho s názvom </w:t>
      </w:r>
      <w:r w:rsidR="00A52DEC" w:rsidRPr="007E6C9A">
        <w:rPr>
          <w:rFonts w:ascii="Arial Narrow" w:hAnsi="Arial Narrow"/>
          <w:sz w:val="22"/>
          <w:szCs w:val="22"/>
          <w:lang w:val="sk-SK"/>
        </w:rPr>
        <w:t>„</w:t>
      </w:r>
      <w:r w:rsidR="002D195A" w:rsidRPr="007E6C9A">
        <w:rPr>
          <w:rFonts w:ascii="Arial Narrow" w:hAnsi="Arial Narrow"/>
          <w:sz w:val="22"/>
          <w:szCs w:val="22"/>
          <w:lang w:val="sk-SK"/>
        </w:rPr>
        <w:t>Digitalizovaná patológia podporovaná umelou inteligenciou - HW</w:t>
      </w:r>
      <w:r w:rsidRPr="009849BD">
        <w:rPr>
          <w:rFonts w:ascii="Arial Narrow" w:hAnsi="Arial Narrow"/>
          <w:sz w:val="22"/>
          <w:szCs w:val="22"/>
          <w:lang w:val="sk-SK"/>
        </w:rPr>
        <w:t>“ vrátane dodania dokumentov nevyhnutných pre </w:t>
      </w:r>
      <w:r w:rsidR="00A52DEC" w:rsidRPr="009849BD">
        <w:rPr>
          <w:rFonts w:ascii="Arial Narrow" w:hAnsi="Arial Narrow"/>
          <w:sz w:val="22"/>
          <w:szCs w:val="22"/>
          <w:lang w:val="sk-SK"/>
        </w:rPr>
        <w:t>jeho</w:t>
      </w:r>
      <w:r w:rsidRPr="009849BD">
        <w:rPr>
          <w:rFonts w:ascii="Arial Narrow" w:hAnsi="Arial Narrow"/>
          <w:sz w:val="22"/>
          <w:szCs w:val="22"/>
          <w:lang w:val="sk-SK"/>
        </w:rPr>
        <w:t xml:space="preserve"> riadne užívanie a poskytnutia služieb súvisiacich </w:t>
      </w:r>
      <w:r w:rsidR="00A52DEC" w:rsidRPr="009849BD">
        <w:rPr>
          <w:rFonts w:ascii="Arial Narrow" w:hAnsi="Arial Narrow"/>
          <w:sz w:val="22"/>
          <w:szCs w:val="22"/>
          <w:lang w:val="sk-SK"/>
        </w:rPr>
        <w:t>s jeho</w:t>
      </w:r>
      <w:r w:rsidR="007448BB" w:rsidRPr="009849BD">
        <w:rPr>
          <w:rFonts w:ascii="Arial Narrow" w:hAnsi="Arial Narrow"/>
          <w:sz w:val="22"/>
          <w:szCs w:val="22"/>
          <w:lang w:val="sk-SK"/>
        </w:rPr>
        <w:t xml:space="preserve"> dodaním K</w:t>
      </w:r>
      <w:r w:rsidRPr="009849BD">
        <w:rPr>
          <w:rFonts w:ascii="Arial Narrow" w:hAnsi="Arial Narrow"/>
          <w:sz w:val="22"/>
          <w:szCs w:val="22"/>
          <w:lang w:val="sk-SK"/>
        </w:rPr>
        <w:t>upujúcemu.</w:t>
      </w:r>
    </w:p>
    <w:p w14:paraId="79301AB6" w14:textId="571F7DB1" w:rsidR="002B5648" w:rsidRPr="005E5F4C" w:rsidRDefault="00A52DEC" w:rsidP="0041792D">
      <w:pPr>
        <w:pStyle w:val="Odsekzoznamu"/>
        <w:widowControl/>
        <w:numPr>
          <w:ilvl w:val="0"/>
          <w:numId w:val="13"/>
        </w:numPr>
        <w:tabs>
          <w:tab w:val="clear" w:pos="360"/>
          <w:tab w:val="num" w:pos="567"/>
        </w:tabs>
        <w:autoSpaceDE/>
        <w:autoSpaceDN/>
        <w:adjustRightInd/>
        <w:spacing w:after="120"/>
        <w:ind w:left="567" w:hanging="567"/>
        <w:jc w:val="both"/>
        <w:rPr>
          <w:rFonts w:ascii="Arial Narrow" w:hAnsi="Arial Narrow"/>
          <w:b/>
          <w:sz w:val="22"/>
          <w:szCs w:val="22"/>
          <w:lang w:val="sk-SK"/>
        </w:rPr>
      </w:pPr>
      <w:r w:rsidRPr="00000989">
        <w:rPr>
          <w:rFonts w:ascii="Arial Narrow" w:hAnsi="Arial Narrow"/>
          <w:sz w:val="22"/>
          <w:szCs w:val="22"/>
          <w:lang w:val="sk-SK"/>
        </w:rPr>
        <w:t xml:space="preserve">Túto </w:t>
      </w:r>
      <w:r w:rsidR="00711BA9" w:rsidRPr="00000989">
        <w:rPr>
          <w:rFonts w:ascii="Arial Narrow" w:hAnsi="Arial Narrow"/>
          <w:sz w:val="22"/>
          <w:szCs w:val="22"/>
          <w:lang w:val="sk-SK"/>
        </w:rPr>
        <w:t>Z</w:t>
      </w:r>
      <w:r w:rsidRPr="00000989">
        <w:rPr>
          <w:rFonts w:ascii="Arial Narrow" w:hAnsi="Arial Narrow"/>
          <w:sz w:val="22"/>
          <w:szCs w:val="22"/>
          <w:lang w:val="sk-SK"/>
        </w:rPr>
        <w:t xml:space="preserve">mluvu uzatvára Kupujúci  </w:t>
      </w:r>
      <w:r w:rsidR="00963715">
        <w:rPr>
          <w:rFonts w:ascii="Arial Narrow" w:hAnsi="Arial Narrow"/>
          <w:sz w:val="22"/>
          <w:szCs w:val="22"/>
          <w:lang w:val="sk-SK"/>
        </w:rPr>
        <w:t>s</w:t>
      </w:r>
      <w:r w:rsidRPr="00000989">
        <w:rPr>
          <w:rFonts w:ascii="Arial Narrow" w:hAnsi="Arial Narrow"/>
          <w:sz w:val="22"/>
          <w:szCs w:val="22"/>
          <w:lang w:val="sk-SK"/>
        </w:rPr>
        <w:t> Predávajúcim, ktorý je úspešným uchádzačom</w:t>
      </w:r>
      <w:r w:rsidR="00257083" w:rsidRPr="0041792D">
        <w:rPr>
          <w:rFonts w:ascii="Arial Narrow" w:hAnsi="Arial Narrow"/>
          <w:sz w:val="22"/>
          <w:szCs w:val="22"/>
          <w:lang w:val="sk-SK"/>
        </w:rPr>
        <w:t>,</w:t>
      </w:r>
      <w:r w:rsidRPr="00000989">
        <w:rPr>
          <w:rFonts w:ascii="Arial Narrow" w:hAnsi="Arial Narrow"/>
          <w:sz w:val="22"/>
          <w:szCs w:val="22"/>
          <w:lang w:val="sk-SK"/>
        </w:rPr>
        <w:t xml:space="preserve"> ako výsledok verejného obstarávania postupom zadávania nadlimitnej  zákazky podľa § 66 </w:t>
      </w:r>
      <w:r w:rsidR="00257083" w:rsidRPr="0041792D">
        <w:rPr>
          <w:rFonts w:ascii="Arial Narrow" w:hAnsi="Arial Narrow"/>
          <w:sz w:val="22"/>
          <w:szCs w:val="22"/>
          <w:lang w:val="sk-SK"/>
        </w:rPr>
        <w:t>Z</w:t>
      </w:r>
      <w:r w:rsidR="000663B9" w:rsidRPr="00000989">
        <w:rPr>
          <w:rFonts w:ascii="Arial Narrow" w:hAnsi="Arial Narrow"/>
          <w:sz w:val="22"/>
          <w:szCs w:val="22"/>
          <w:lang w:val="sk-SK"/>
        </w:rPr>
        <w:t xml:space="preserve">ákona o verejnom obstarávaní </w:t>
      </w:r>
      <w:r w:rsidR="001404C3" w:rsidRPr="00000989">
        <w:rPr>
          <w:rFonts w:ascii="Arial Narrow" w:hAnsi="Arial Narrow"/>
          <w:sz w:val="22"/>
          <w:szCs w:val="22"/>
          <w:lang w:val="sk-SK"/>
        </w:rPr>
        <w:t>na predmet „</w:t>
      </w:r>
      <w:r w:rsidRPr="00000989">
        <w:rPr>
          <w:rFonts w:ascii="Arial Narrow" w:hAnsi="Arial Narrow"/>
          <w:b/>
          <w:sz w:val="22"/>
          <w:szCs w:val="22"/>
          <w:lang w:val="sk-SK"/>
        </w:rPr>
        <w:t>Digitalizovaná patológia podporovaná umelou inteligenciou - HW</w:t>
      </w:r>
      <w:r w:rsidR="001404C3" w:rsidRPr="00000989">
        <w:rPr>
          <w:rFonts w:ascii="Arial Narrow" w:hAnsi="Arial Narrow"/>
          <w:sz w:val="22"/>
          <w:szCs w:val="22"/>
          <w:lang w:val="sk-SK"/>
        </w:rPr>
        <w:t>“</w:t>
      </w:r>
      <w:r w:rsidR="00000989">
        <w:rPr>
          <w:rFonts w:ascii="Arial Narrow" w:hAnsi="Arial Narrow"/>
          <w:sz w:val="22"/>
          <w:szCs w:val="22"/>
          <w:lang w:val="sk-SK"/>
        </w:rPr>
        <w:t>.</w:t>
      </w:r>
    </w:p>
    <w:p w14:paraId="457DBBFE" w14:textId="77777777" w:rsidR="001404C3" w:rsidRPr="00000989" w:rsidRDefault="001404C3" w:rsidP="001404C3">
      <w:pPr>
        <w:ind w:left="680"/>
        <w:jc w:val="center"/>
        <w:rPr>
          <w:rFonts w:ascii="Arial Narrow" w:hAnsi="Arial Narrow"/>
          <w:b/>
          <w:sz w:val="22"/>
          <w:szCs w:val="22"/>
          <w:lang w:val="sk-SK"/>
        </w:rPr>
      </w:pPr>
      <w:r w:rsidRPr="00000989">
        <w:rPr>
          <w:rFonts w:ascii="Arial Narrow" w:hAnsi="Arial Narrow"/>
          <w:b/>
          <w:sz w:val="22"/>
          <w:szCs w:val="22"/>
          <w:lang w:val="sk-SK"/>
        </w:rPr>
        <w:t>Č</w:t>
      </w:r>
      <w:r w:rsidR="00484E1B" w:rsidRPr="00000989">
        <w:rPr>
          <w:rFonts w:ascii="Arial Narrow" w:hAnsi="Arial Narrow"/>
          <w:b/>
          <w:sz w:val="22"/>
          <w:szCs w:val="22"/>
          <w:lang w:val="sk-SK"/>
        </w:rPr>
        <w:t>lánok</w:t>
      </w:r>
      <w:r w:rsidR="00C75329" w:rsidRPr="00000989">
        <w:rPr>
          <w:rFonts w:ascii="Arial Narrow" w:hAnsi="Arial Narrow"/>
          <w:b/>
          <w:sz w:val="22"/>
          <w:szCs w:val="22"/>
          <w:lang w:val="sk-SK"/>
        </w:rPr>
        <w:t xml:space="preserve"> III</w:t>
      </w:r>
    </w:p>
    <w:p w14:paraId="03A1CD21" w14:textId="77777777" w:rsidR="001404C3" w:rsidRPr="00000989" w:rsidRDefault="001404C3" w:rsidP="001404C3">
      <w:pPr>
        <w:spacing w:after="120"/>
        <w:ind w:left="680"/>
        <w:jc w:val="center"/>
        <w:rPr>
          <w:rFonts w:ascii="Arial Narrow" w:hAnsi="Arial Narrow"/>
          <w:b/>
          <w:sz w:val="22"/>
          <w:szCs w:val="22"/>
          <w:lang w:val="sk-SK"/>
        </w:rPr>
      </w:pPr>
      <w:r w:rsidRPr="00000989">
        <w:rPr>
          <w:rFonts w:ascii="Arial Narrow" w:hAnsi="Arial Narrow"/>
          <w:b/>
          <w:sz w:val="22"/>
          <w:szCs w:val="22"/>
          <w:lang w:val="sk-SK"/>
        </w:rPr>
        <w:t xml:space="preserve">Predmet </w:t>
      </w:r>
      <w:r w:rsidR="00000989" w:rsidRPr="0041792D">
        <w:rPr>
          <w:rFonts w:ascii="Arial Narrow" w:hAnsi="Arial Narrow"/>
          <w:b/>
          <w:sz w:val="22"/>
          <w:szCs w:val="22"/>
          <w:lang w:val="sk-SK"/>
        </w:rPr>
        <w:t>Z</w:t>
      </w:r>
      <w:r w:rsidRPr="00000989">
        <w:rPr>
          <w:rFonts w:ascii="Arial Narrow" w:hAnsi="Arial Narrow"/>
          <w:b/>
          <w:sz w:val="22"/>
          <w:szCs w:val="22"/>
          <w:lang w:val="sk-SK"/>
        </w:rPr>
        <w:t>mluvy</w:t>
      </w:r>
    </w:p>
    <w:p w14:paraId="714713E5" w14:textId="77777777" w:rsidR="002B5648" w:rsidRPr="00A90928" w:rsidRDefault="00000989" w:rsidP="0041792D">
      <w:pPr>
        <w:pStyle w:val="Odsekzoznamu"/>
        <w:widowControl/>
        <w:numPr>
          <w:ilvl w:val="0"/>
          <w:numId w:val="30"/>
        </w:numPr>
        <w:tabs>
          <w:tab w:val="clear" w:pos="360"/>
          <w:tab w:val="num" w:pos="567"/>
        </w:tabs>
        <w:autoSpaceDE/>
        <w:autoSpaceDN/>
        <w:adjustRightInd/>
        <w:spacing w:after="120"/>
        <w:ind w:left="567" w:hanging="567"/>
        <w:jc w:val="both"/>
        <w:rPr>
          <w:rFonts w:ascii="Arial Narrow" w:hAnsi="Arial Narrow"/>
          <w:sz w:val="22"/>
          <w:szCs w:val="22"/>
          <w:lang w:val="sk-SK"/>
        </w:rPr>
      </w:pPr>
      <w:bookmarkStart w:id="0" w:name="_Toc528317257"/>
      <w:r w:rsidRPr="0041792D">
        <w:rPr>
          <w:rFonts w:ascii="Arial Narrow" w:hAnsi="Arial Narrow"/>
          <w:sz w:val="22"/>
          <w:szCs w:val="22"/>
          <w:lang w:val="sk-SK"/>
        </w:rPr>
        <w:t xml:space="preserve">Predmetom Zmluvy je záväzok </w:t>
      </w:r>
      <w:r w:rsidR="002B5648" w:rsidRPr="005E420B">
        <w:rPr>
          <w:rFonts w:ascii="Arial Narrow" w:hAnsi="Arial Narrow"/>
          <w:sz w:val="22"/>
          <w:szCs w:val="22"/>
          <w:lang w:val="sk-SK"/>
        </w:rPr>
        <w:t>Predávajúc</w:t>
      </w:r>
      <w:r w:rsidRPr="0041792D">
        <w:rPr>
          <w:rFonts w:ascii="Arial Narrow" w:hAnsi="Arial Narrow"/>
          <w:sz w:val="22"/>
          <w:szCs w:val="22"/>
          <w:lang w:val="sk-SK"/>
        </w:rPr>
        <w:t>eho</w:t>
      </w:r>
      <w:r w:rsidR="007448BB" w:rsidRPr="00E25CAE">
        <w:rPr>
          <w:rFonts w:ascii="Arial Narrow" w:hAnsi="Arial Narrow"/>
          <w:sz w:val="22"/>
          <w:szCs w:val="22"/>
          <w:lang w:val="sk-SK"/>
        </w:rPr>
        <w:t xml:space="preserve"> dodať K</w:t>
      </w:r>
      <w:r w:rsidR="002B5648" w:rsidRPr="00E25CAE">
        <w:rPr>
          <w:rFonts w:ascii="Arial Narrow" w:hAnsi="Arial Narrow"/>
          <w:sz w:val="22"/>
          <w:szCs w:val="22"/>
          <w:lang w:val="sk-SK"/>
        </w:rPr>
        <w:t>upujú</w:t>
      </w:r>
      <w:r w:rsidR="002B16A9" w:rsidRPr="00E25CAE">
        <w:rPr>
          <w:rFonts w:ascii="Arial Narrow" w:hAnsi="Arial Narrow"/>
          <w:sz w:val="22"/>
          <w:szCs w:val="22"/>
          <w:lang w:val="sk-SK"/>
        </w:rPr>
        <w:t>cemu Tovar podľa bodu 2</w:t>
      </w:r>
      <w:r w:rsidR="005E420B" w:rsidRPr="00E25CAE">
        <w:rPr>
          <w:rFonts w:ascii="Arial Narrow" w:hAnsi="Arial Narrow"/>
          <w:sz w:val="22"/>
          <w:szCs w:val="22"/>
          <w:lang w:val="sk-SK"/>
        </w:rPr>
        <w:t>.</w:t>
      </w:r>
      <w:r w:rsidR="002B16A9" w:rsidRPr="00E25CAE">
        <w:rPr>
          <w:rFonts w:ascii="Arial Narrow" w:hAnsi="Arial Narrow"/>
          <w:sz w:val="22"/>
          <w:szCs w:val="22"/>
          <w:lang w:val="sk-SK"/>
        </w:rPr>
        <w:t xml:space="preserve"> a</w:t>
      </w:r>
      <w:r w:rsidR="005E420B" w:rsidRPr="005E420B">
        <w:rPr>
          <w:rFonts w:ascii="Arial Narrow" w:hAnsi="Arial Narrow"/>
          <w:sz w:val="22"/>
          <w:szCs w:val="22"/>
          <w:lang w:val="sk-SK"/>
        </w:rPr>
        <w:t> </w:t>
      </w:r>
      <w:r w:rsidR="002B16A9" w:rsidRPr="005E420B">
        <w:rPr>
          <w:rFonts w:ascii="Arial Narrow" w:hAnsi="Arial Narrow"/>
          <w:sz w:val="22"/>
          <w:szCs w:val="22"/>
          <w:lang w:val="sk-SK"/>
        </w:rPr>
        <w:t>3</w:t>
      </w:r>
      <w:r w:rsidR="005E420B" w:rsidRPr="005E420B">
        <w:rPr>
          <w:rFonts w:ascii="Arial Narrow" w:hAnsi="Arial Narrow"/>
          <w:sz w:val="22"/>
          <w:szCs w:val="22"/>
          <w:lang w:val="sk-SK"/>
        </w:rPr>
        <w:t>.</w:t>
      </w:r>
      <w:r w:rsidR="002B16A9" w:rsidRPr="005E420B">
        <w:rPr>
          <w:rFonts w:ascii="Arial Narrow" w:hAnsi="Arial Narrow"/>
          <w:sz w:val="22"/>
          <w:szCs w:val="22"/>
          <w:lang w:val="sk-SK"/>
        </w:rPr>
        <w:t xml:space="preserve"> tohto Č</w:t>
      </w:r>
      <w:r w:rsidR="002B5648" w:rsidRPr="005E420B">
        <w:rPr>
          <w:rFonts w:ascii="Arial Narrow" w:hAnsi="Arial Narrow"/>
          <w:sz w:val="22"/>
          <w:szCs w:val="22"/>
          <w:lang w:val="sk-SK"/>
        </w:rPr>
        <w:t>lánku</w:t>
      </w:r>
      <w:r w:rsidRPr="0041792D">
        <w:rPr>
          <w:rFonts w:ascii="Arial Narrow" w:hAnsi="Arial Narrow"/>
          <w:sz w:val="22"/>
          <w:szCs w:val="22"/>
          <w:lang w:val="sk-SK"/>
        </w:rPr>
        <w:t xml:space="preserve"> Zmluvy</w:t>
      </w:r>
      <w:r w:rsidR="005E420B" w:rsidRPr="0041792D">
        <w:rPr>
          <w:rFonts w:ascii="Arial Narrow" w:hAnsi="Arial Narrow"/>
          <w:sz w:val="22"/>
          <w:szCs w:val="22"/>
          <w:lang w:val="sk-SK"/>
        </w:rPr>
        <w:t> </w:t>
      </w:r>
      <w:r w:rsidR="002B5648" w:rsidRPr="005E420B">
        <w:rPr>
          <w:rFonts w:ascii="Arial Narrow" w:hAnsi="Arial Narrow"/>
          <w:sz w:val="22"/>
          <w:szCs w:val="22"/>
          <w:lang w:val="sk-SK"/>
        </w:rPr>
        <w:t>a</w:t>
      </w:r>
      <w:r w:rsidR="005E420B" w:rsidRPr="0041792D">
        <w:rPr>
          <w:rFonts w:ascii="Arial Narrow" w:hAnsi="Arial Narrow"/>
          <w:sz w:val="22"/>
          <w:szCs w:val="22"/>
          <w:lang w:val="sk-SK"/>
        </w:rPr>
        <w:t xml:space="preserve"> záväzok odplatne </w:t>
      </w:r>
      <w:r w:rsidR="002B5648" w:rsidRPr="005E420B">
        <w:rPr>
          <w:rFonts w:ascii="Arial Narrow" w:hAnsi="Arial Narrow"/>
          <w:sz w:val="22"/>
          <w:szCs w:val="22"/>
          <w:lang w:val="sk-SK"/>
        </w:rPr>
        <w:t>previesť</w:t>
      </w:r>
      <w:r w:rsidR="005E420B" w:rsidRPr="0041792D">
        <w:rPr>
          <w:rFonts w:ascii="Arial Narrow" w:hAnsi="Arial Narrow"/>
          <w:sz w:val="22"/>
          <w:szCs w:val="22"/>
          <w:lang w:val="sk-SK"/>
        </w:rPr>
        <w:t xml:space="preserve"> </w:t>
      </w:r>
      <w:r w:rsidR="002B5648" w:rsidRPr="002E7658">
        <w:rPr>
          <w:rFonts w:ascii="Arial Narrow" w:hAnsi="Arial Narrow"/>
          <w:sz w:val="22"/>
          <w:szCs w:val="22"/>
          <w:lang w:val="sk-SK"/>
        </w:rPr>
        <w:t xml:space="preserve">na </w:t>
      </w:r>
      <w:r w:rsidR="005E420B" w:rsidRPr="0041792D">
        <w:rPr>
          <w:rFonts w:ascii="Arial Narrow" w:hAnsi="Arial Narrow"/>
          <w:sz w:val="22"/>
          <w:szCs w:val="22"/>
          <w:lang w:val="sk-SK"/>
        </w:rPr>
        <w:t>Kupujúceho</w:t>
      </w:r>
      <w:r w:rsidR="002B5648" w:rsidRPr="005E420B">
        <w:rPr>
          <w:rFonts w:ascii="Arial Narrow" w:hAnsi="Arial Narrow"/>
          <w:sz w:val="22"/>
          <w:szCs w:val="22"/>
          <w:lang w:val="sk-SK"/>
        </w:rPr>
        <w:t xml:space="preserve"> </w:t>
      </w:r>
      <w:r w:rsidR="002B5648" w:rsidRPr="002E7658">
        <w:rPr>
          <w:rFonts w:ascii="Arial Narrow" w:hAnsi="Arial Narrow"/>
          <w:sz w:val="22"/>
          <w:szCs w:val="22"/>
          <w:lang w:val="sk-SK"/>
        </w:rPr>
        <w:t>vlas</w:t>
      </w:r>
      <w:r w:rsidR="007448BB" w:rsidRPr="002E7658">
        <w:rPr>
          <w:rFonts w:ascii="Arial Narrow" w:hAnsi="Arial Narrow"/>
          <w:sz w:val="22"/>
          <w:szCs w:val="22"/>
          <w:lang w:val="sk-SK"/>
        </w:rPr>
        <w:t>tnícke právo k </w:t>
      </w:r>
      <w:r w:rsidR="005E420B" w:rsidRPr="0041792D">
        <w:rPr>
          <w:rFonts w:ascii="Arial Narrow" w:hAnsi="Arial Narrow"/>
          <w:sz w:val="22"/>
          <w:szCs w:val="22"/>
          <w:lang w:val="sk-SK"/>
        </w:rPr>
        <w:t>dodanému</w:t>
      </w:r>
      <w:r w:rsidR="007448BB" w:rsidRPr="005E420B">
        <w:rPr>
          <w:rFonts w:ascii="Arial Narrow" w:hAnsi="Arial Narrow"/>
          <w:sz w:val="22"/>
          <w:szCs w:val="22"/>
          <w:lang w:val="sk-SK"/>
        </w:rPr>
        <w:t xml:space="preserve"> </w:t>
      </w:r>
      <w:r w:rsidR="005E420B" w:rsidRPr="0041792D">
        <w:rPr>
          <w:rFonts w:ascii="Arial Narrow" w:hAnsi="Arial Narrow"/>
          <w:sz w:val="22"/>
          <w:szCs w:val="22"/>
          <w:lang w:val="sk-SK"/>
        </w:rPr>
        <w:t>T</w:t>
      </w:r>
      <w:r w:rsidR="007448BB" w:rsidRPr="005E420B">
        <w:rPr>
          <w:rFonts w:ascii="Arial Narrow" w:hAnsi="Arial Narrow"/>
          <w:sz w:val="22"/>
          <w:szCs w:val="22"/>
          <w:lang w:val="sk-SK"/>
        </w:rPr>
        <w:t>ovaru a</w:t>
      </w:r>
      <w:r w:rsidR="005E420B" w:rsidRPr="0041792D">
        <w:rPr>
          <w:rFonts w:ascii="Arial Narrow" w:hAnsi="Arial Narrow"/>
          <w:sz w:val="22"/>
          <w:szCs w:val="22"/>
          <w:lang w:val="sk-SK"/>
        </w:rPr>
        <w:t xml:space="preserve"> záväzok </w:t>
      </w:r>
      <w:r w:rsidR="007448BB" w:rsidRPr="005E420B">
        <w:rPr>
          <w:rFonts w:ascii="Arial Narrow" w:hAnsi="Arial Narrow"/>
          <w:sz w:val="22"/>
          <w:szCs w:val="22"/>
          <w:lang w:val="sk-SK"/>
        </w:rPr>
        <w:t>K</w:t>
      </w:r>
      <w:r w:rsidR="002B5648" w:rsidRPr="005E420B">
        <w:rPr>
          <w:rFonts w:ascii="Arial Narrow" w:hAnsi="Arial Narrow"/>
          <w:sz w:val="22"/>
          <w:szCs w:val="22"/>
          <w:lang w:val="sk-SK"/>
        </w:rPr>
        <w:t>upujúc</w:t>
      </w:r>
      <w:r w:rsidR="005E420B" w:rsidRPr="0041792D">
        <w:rPr>
          <w:rFonts w:ascii="Arial Narrow" w:hAnsi="Arial Narrow"/>
          <w:sz w:val="22"/>
          <w:szCs w:val="22"/>
          <w:lang w:val="sk-SK"/>
        </w:rPr>
        <w:t>eho</w:t>
      </w:r>
      <w:r w:rsidR="002B5648" w:rsidRPr="005E420B">
        <w:rPr>
          <w:rFonts w:ascii="Arial Narrow" w:hAnsi="Arial Narrow"/>
          <w:sz w:val="22"/>
          <w:szCs w:val="22"/>
          <w:lang w:val="sk-SK"/>
        </w:rPr>
        <w:t xml:space="preserve"> </w:t>
      </w:r>
      <w:r w:rsidR="005E420B" w:rsidRPr="0041792D">
        <w:rPr>
          <w:rFonts w:ascii="Arial Narrow" w:hAnsi="Arial Narrow"/>
          <w:sz w:val="22"/>
          <w:szCs w:val="22"/>
          <w:lang w:val="sk-SK"/>
        </w:rPr>
        <w:t>riadne a včas</w:t>
      </w:r>
      <w:r w:rsidR="002B5648" w:rsidRPr="005E420B">
        <w:rPr>
          <w:rFonts w:ascii="Arial Narrow" w:hAnsi="Arial Narrow"/>
          <w:sz w:val="22"/>
          <w:szCs w:val="22"/>
          <w:lang w:val="sk-SK"/>
        </w:rPr>
        <w:t xml:space="preserve"> </w:t>
      </w:r>
      <w:r w:rsidR="005E420B" w:rsidRPr="0041792D">
        <w:rPr>
          <w:rFonts w:ascii="Arial Narrow" w:hAnsi="Arial Narrow"/>
          <w:sz w:val="22"/>
          <w:szCs w:val="22"/>
          <w:lang w:val="sk-SK"/>
        </w:rPr>
        <w:t>dodaný</w:t>
      </w:r>
      <w:r w:rsidR="002B5648" w:rsidRPr="005E420B">
        <w:rPr>
          <w:rFonts w:ascii="Arial Narrow" w:hAnsi="Arial Narrow"/>
          <w:sz w:val="22"/>
          <w:szCs w:val="22"/>
          <w:lang w:val="sk-SK"/>
        </w:rPr>
        <w:t xml:space="preserve"> </w:t>
      </w:r>
      <w:r w:rsidR="005E420B" w:rsidRPr="0041792D">
        <w:rPr>
          <w:rFonts w:ascii="Arial Narrow" w:hAnsi="Arial Narrow"/>
          <w:sz w:val="22"/>
          <w:szCs w:val="22"/>
          <w:lang w:val="sk-SK"/>
        </w:rPr>
        <w:t>T</w:t>
      </w:r>
      <w:r w:rsidR="002B5648" w:rsidRPr="005E420B">
        <w:rPr>
          <w:rFonts w:ascii="Arial Narrow" w:hAnsi="Arial Narrow"/>
          <w:sz w:val="22"/>
          <w:szCs w:val="22"/>
          <w:lang w:val="sk-SK"/>
        </w:rPr>
        <w:t>ovar</w:t>
      </w:r>
      <w:r w:rsidR="005E420B" w:rsidRPr="0041792D">
        <w:rPr>
          <w:rFonts w:ascii="Arial Narrow" w:hAnsi="Arial Narrow"/>
          <w:sz w:val="22"/>
          <w:szCs w:val="22"/>
          <w:lang w:val="sk-SK"/>
        </w:rPr>
        <w:t xml:space="preserve"> prevziať a zaplatiť</w:t>
      </w:r>
      <w:r w:rsidR="002B5648" w:rsidRPr="005E420B">
        <w:rPr>
          <w:rFonts w:ascii="Arial Narrow" w:hAnsi="Arial Narrow"/>
          <w:sz w:val="22"/>
          <w:szCs w:val="22"/>
          <w:lang w:val="sk-SK"/>
        </w:rPr>
        <w:t xml:space="preserve"> </w:t>
      </w:r>
      <w:r w:rsidR="005E420B" w:rsidRPr="0041792D">
        <w:rPr>
          <w:rFonts w:ascii="Arial Narrow" w:hAnsi="Arial Narrow"/>
          <w:sz w:val="22"/>
          <w:szCs w:val="22"/>
          <w:lang w:val="sk-SK"/>
        </w:rPr>
        <w:t>Predávajúcemu</w:t>
      </w:r>
      <w:r w:rsidR="002B5648" w:rsidRPr="005E420B">
        <w:rPr>
          <w:rFonts w:ascii="Arial Narrow" w:hAnsi="Arial Narrow"/>
          <w:sz w:val="22"/>
          <w:szCs w:val="22"/>
          <w:lang w:val="sk-SK"/>
        </w:rPr>
        <w:t xml:space="preserve"> </w:t>
      </w:r>
      <w:r w:rsidR="00711BA9" w:rsidRPr="002E7658">
        <w:rPr>
          <w:rFonts w:ascii="Arial Narrow" w:hAnsi="Arial Narrow"/>
          <w:sz w:val="22"/>
          <w:szCs w:val="22"/>
          <w:lang w:val="sk-SK"/>
        </w:rPr>
        <w:t>K</w:t>
      </w:r>
      <w:r w:rsidR="002B5648" w:rsidRPr="002E7658">
        <w:rPr>
          <w:rFonts w:ascii="Arial Narrow" w:hAnsi="Arial Narrow"/>
          <w:sz w:val="22"/>
          <w:szCs w:val="22"/>
          <w:lang w:val="sk-SK"/>
        </w:rPr>
        <w:t>úpnu c</w:t>
      </w:r>
      <w:r w:rsidR="00A03DED" w:rsidRPr="00E25CAE">
        <w:rPr>
          <w:rFonts w:ascii="Arial Narrow" w:hAnsi="Arial Narrow"/>
          <w:sz w:val="22"/>
          <w:szCs w:val="22"/>
          <w:lang w:val="sk-SK"/>
        </w:rPr>
        <w:t>enu</w:t>
      </w:r>
      <w:r w:rsidR="001C2627">
        <w:rPr>
          <w:rFonts w:ascii="Arial Narrow" w:hAnsi="Arial Narrow"/>
          <w:sz w:val="22"/>
          <w:szCs w:val="22"/>
          <w:lang w:val="sk-SK"/>
        </w:rPr>
        <w:t xml:space="preserve"> </w:t>
      </w:r>
      <w:r w:rsidR="002B16A9" w:rsidRPr="00E25CAE">
        <w:rPr>
          <w:rFonts w:ascii="Arial Narrow" w:hAnsi="Arial Narrow"/>
          <w:sz w:val="22"/>
          <w:szCs w:val="22"/>
          <w:lang w:val="sk-SK"/>
        </w:rPr>
        <w:t>podľa Č</w:t>
      </w:r>
      <w:r w:rsidR="00EA3BBF" w:rsidRPr="00A90928">
        <w:rPr>
          <w:rFonts w:ascii="Arial Narrow" w:hAnsi="Arial Narrow"/>
          <w:sz w:val="22"/>
          <w:szCs w:val="22"/>
          <w:lang w:val="sk-SK"/>
        </w:rPr>
        <w:t>lánku VI</w:t>
      </w:r>
      <w:r w:rsidR="00711BA9" w:rsidRPr="00A90928">
        <w:rPr>
          <w:rFonts w:ascii="Arial Narrow" w:hAnsi="Arial Narrow"/>
          <w:sz w:val="22"/>
          <w:szCs w:val="22"/>
          <w:lang w:val="sk-SK"/>
        </w:rPr>
        <w:t>.</w:t>
      </w:r>
      <w:r w:rsidR="00EA3BBF" w:rsidRPr="00A90928">
        <w:rPr>
          <w:rFonts w:ascii="Arial Narrow" w:hAnsi="Arial Narrow"/>
          <w:sz w:val="22"/>
          <w:szCs w:val="22"/>
          <w:lang w:val="sk-SK"/>
        </w:rPr>
        <w:t xml:space="preserve"> tejto Zmluvy.</w:t>
      </w:r>
      <w:r w:rsidR="00A03DED" w:rsidRPr="00A90928">
        <w:rPr>
          <w:rFonts w:ascii="Arial Narrow" w:hAnsi="Arial Narrow"/>
          <w:sz w:val="22"/>
          <w:szCs w:val="22"/>
          <w:lang w:val="sk-SK"/>
        </w:rPr>
        <w:t xml:space="preserve"> </w:t>
      </w:r>
      <w:r w:rsidR="00EA3BBF" w:rsidRPr="00A90928">
        <w:rPr>
          <w:rFonts w:ascii="Arial Narrow" w:hAnsi="Arial Narrow"/>
          <w:sz w:val="22"/>
          <w:szCs w:val="22"/>
          <w:lang w:val="sk-SK"/>
        </w:rPr>
        <w:t xml:space="preserve">              </w:t>
      </w:r>
    </w:p>
    <w:p w14:paraId="4ED33F23" w14:textId="77777777" w:rsidR="00A03DED" w:rsidRPr="002E7658" w:rsidRDefault="002B5648" w:rsidP="002E7658">
      <w:pPr>
        <w:pStyle w:val="Odsekzoznamu"/>
        <w:widowControl/>
        <w:numPr>
          <w:ilvl w:val="0"/>
          <w:numId w:val="30"/>
        </w:numPr>
        <w:tabs>
          <w:tab w:val="clear" w:pos="360"/>
          <w:tab w:val="num" w:pos="567"/>
        </w:tabs>
        <w:autoSpaceDE/>
        <w:autoSpaceDN/>
        <w:adjustRightInd/>
        <w:spacing w:after="120"/>
        <w:ind w:left="567" w:hanging="567"/>
        <w:jc w:val="both"/>
        <w:rPr>
          <w:rFonts w:ascii="Arial Narrow" w:hAnsi="Arial Narrow"/>
          <w:sz w:val="22"/>
          <w:szCs w:val="22"/>
          <w:lang w:val="sk-SK"/>
        </w:rPr>
      </w:pPr>
      <w:r w:rsidRPr="00A90928">
        <w:rPr>
          <w:rFonts w:ascii="Arial Narrow" w:hAnsi="Arial Narrow"/>
          <w:sz w:val="22"/>
          <w:szCs w:val="22"/>
          <w:lang w:val="sk-SK"/>
        </w:rPr>
        <w:t>Tovarom pre účely tejto Zmluvy je „Digitalizovaná patológia podporovaná umelou inteligenciou - HW“, bližšie špecifikovan</w:t>
      </w:r>
      <w:r w:rsidR="005E420B" w:rsidRPr="0041792D">
        <w:rPr>
          <w:rFonts w:ascii="Arial Narrow" w:hAnsi="Arial Narrow"/>
          <w:sz w:val="22"/>
          <w:szCs w:val="22"/>
          <w:lang w:val="sk-SK"/>
        </w:rPr>
        <w:t>ý</w:t>
      </w:r>
      <w:r w:rsidRPr="002E7658">
        <w:rPr>
          <w:rFonts w:ascii="Arial Narrow" w:hAnsi="Arial Narrow"/>
          <w:sz w:val="22"/>
          <w:szCs w:val="22"/>
          <w:lang w:val="sk-SK"/>
        </w:rPr>
        <w:t xml:space="preserve"> v tomto Článku Zmluvy a</w:t>
      </w:r>
      <w:r w:rsidR="000663B9" w:rsidRPr="00E25CAE">
        <w:rPr>
          <w:rFonts w:ascii="Arial Narrow" w:hAnsi="Arial Narrow"/>
          <w:sz w:val="22"/>
          <w:szCs w:val="22"/>
          <w:lang w:val="sk-SK"/>
        </w:rPr>
        <w:t> v</w:t>
      </w:r>
      <w:r w:rsidR="005E420B" w:rsidRPr="00E25CAE">
        <w:rPr>
          <w:rFonts w:ascii="Arial Narrow" w:hAnsi="Arial Narrow"/>
          <w:sz w:val="22"/>
          <w:szCs w:val="22"/>
          <w:lang w:val="sk-SK"/>
        </w:rPr>
        <w:t xml:space="preserve"> Prílohe č. 1 Zmluvy - </w:t>
      </w:r>
      <w:r w:rsidR="00484E1B" w:rsidRPr="00E25CAE">
        <w:rPr>
          <w:rFonts w:ascii="Arial Narrow" w:hAnsi="Arial Narrow"/>
          <w:sz w:val="22"/>
          <w:szCs w:val="22"/>
          <w:lang w:val="sk-SK"/>
        </w:rPr>
        <w:t>Opis</w:t>
      </w:r>
      <w:r w:rsidR="00484E1B" w:rsidRPr="00A90928">
        <w:rPr>
          <w:rFonts w:ascii="Arial Narrow" w:hAnsi="Arial Narrow"/>
          <w:sz w:val="22"/>
          <w:szCs w:val="22"/>
          <w:lang w:val="sk-SK"/>
        </w:rPr>
        <w:t xml:space="preserve"> predmetu zákazky</w:t>
      </w:r>
      <w:r w:rsidR="00A90928" w:rsidRPr="0041792D">
        <w:rPr>
          <w:rFonts w:ascii="Arial Narrow" w:hAnsi="Arial Narrow"/>
          <w:sz w:val="22"/>
          <w:szCs w:val="22"/>
          <w:lang w:val="sk-SK"/>
        </w:rPr>
        <w:t xml:space="preserve"> a v Prílohe č. 2</w:t>
      </w:r>
      <w:r w:rsidR="00484E1B" w:rsidRPr="001C2627">
        <w:rPr>
          <w:rFonts w:ascii="Arial Narrow" w:hAnsi="Arial Narrow"/>
          <w:sz w:val="22"/>
          <w:szCs w:val="22"/>
          <w:lang w:val="sk-SK"/>
        </w:rPr>
        <w:t xml:space="preserve"> </w:t>
      </w:r>
      <w:r w:rsidR="00A90928" w:rsidRPr="0041792D">
        <w:rPr>
          <w:rFonts w:ascii="Arial Narrow" w:hAnsi="Arial Narrow"/>
          <w:sz w:val="22"/>
          <w:szCs w:val="22"/>
          <w:lang w:val="sk-SK"/>
        </w:rPr>
        <w:t>-T</w:t>
      </w:r>
      <w:r w:rsidR="00484E1B" w:rsidRPr="001C2627">
        <w:rPr>
          <w:rFonts w:ascii="Arial Narrow" w:hAnsi="Arial Narrow"/>
          <w:sz w:val="22"/>
          <w:szCs w:val="22"/>
          <w:lang w:val="sk-SK"/>
        </w:rPr>
        <w:t xml:space="preserve">echnické požiadavky na predmet zákazky (štruktúrovaný rozpočet ceny </w:t>
      </w:r>
      <w:r w:rsidR="00A90928" w:rsidRPr="0041792D">
        <w:rPr>
          <w:rFonts w:ascii="Arial Narrow" w:hAnsi="Arial Narrow"/>
          <w:sz w:val="22"/>
          <w:szCs w:val="22"/>
          <w:lang w:val="sk-SK"/>
        </w:rPr>
        <w:t>T</w:t>
      </w:r>
      <w:r w:rsidR="00484E1B" w:rsidRPr="001C2627">
        <w:rPr>
          <w:rFonts w:ascii="Arial Narrow" w:hAnsi="Arial Narrow"/>
          <w:sz w:val="22"/>
          <w:szCs w:val="22"/>
          <w:lang w:val="sk-SK"/>
        </w:rPr>
        <w:t>ovaru),</w:t>
      </w:r>
      <w:r w:rsidR="00A03DED" w:rsidRPr="002E7658">
        <w:rPr>
          <w:rFonts w:ascii="Arial Narrow" w:hAnsi="Arial Narrow"/>
          <w:sz w:val="22"/>
          <w:szCs w:val="22"/>
          <w:lang w:val="sk-SK"/>
        </w:rPr>
        <w:t xml:space="preserve"> </w:t>
      </w:r>
      <w:r w:rsidR="00A03DED" w:rsidRPr="00E25CAE">
        <w:rPr>
          <w:rFonts w:ascii="Arial Narrow" w:hAnsi="Arial Narrow"/>
          <w:sz w:val="22"/>
          <w:szCs w:val="22"/>
          <w:lang w:val="sk-SK"/>
        </w:rPr>
        <w:t xml:space="preserve">vrátane všetkých súvisiacich komponentov v rozsahu podrobne vymedzenom v špecifikácii podľa </w:t>
      </w:r>
      <w:r w:rsidR="00A90928">
        <w:rPr>
          <w:rFonts w:ascii="Arial Narrow" w:hAnsi="Arial Narrow"/>
          <w:sz w:val="22"/>
          <w:szCs w:val="22"/>
          <w:lang w:val="sk-SK"/>
        </w:rPr>
        <w:t>O</w:t>
      </w:r>
      <w:r w:rsidR="00A03DED" w:rsidRPr="002E7658">
        <w:rPr>
          <w:rFonts w:ascii="Arial Narrow" w:hAnsi="Arial Narrow"/>
          <w:sz w:val="22"/>
          <w:szCs w:val="22"/>
          <w:lang w:val="sk-SK"/>
        </w:rPr>
        <w:t>pisu predmetu zákazky k verejnému obs</w:t>
      </w:r>
      <w:r w:rsidR="007448BB" w:rsidRPr="002E7658">
        <w:rPr>
          <w:rFonts w:ascii="Arial Narrow" w:hAnsi="Arial Narrow"/>
          <w:sz w:val="22"/>
          <w:szCs w:val="22"/>
          <w:lang w:val="sk-SK"/>
        </w:rPr>
        <w:t>tarávaniu a</w:t>
      </w:r>
      <w:r w:rsidR="000663B9" w:rsidRPr="00E25CAE">
        <w:rPr>
          <w:rFonts w:ascii="Arial Narrow" w:hAnsi="Arial Narrow"/>
          <w:sz w:val="22"/>
          <w:szCs w:val="22"/>
          <w:lang w:val="sk-SK"/>
        </w:rPr>
        <w:t xml:space="preserve"> v </w:t>
      </w:r>
      <w:r w:rsidR="007448BB" w:rsidRPr="00E25CAE">
        <w:rPr>
          <w:rFonts w:ascii="Arial Narrow" w:hAnsi="Arial Narrow"/>
          <w:sz w:val="22"/>
          <w:szCs w:val="22"/>
          <w:lang w:val="sk-SK"/>
        </w:rPr>
        <w:t>ponuk</w:t>
      </w:r>
      <w:r w:rsidR="000663B9" w:rsidRPr="00E25CAE">
        <w:rPr>
          <w:rFonts w:ascii="Arial Narrow" w:hAnsi="Arial Narrow"/>
          <w:sz w:val="22"/>
          <w:szCs w:val="22"/>
          <w:lang w:val="sk-SK"/>
        </w:rPr>
        <w:t>e</w:t>
      </w:r>
      <w:r w:rsidR="007448BB" w:rsidRPr="00A90928">
        <w:rPr>
          <w:rFonts w:ascii="Arial Narrow" w:hAnsi="Arial Narrow"/>
          <w:sz w:val="22"/>
          <w:szCs w:val="22"/>
          <w:lang w:val="sk-SK"/>
        </w:rPr>
        <w:t xml:space="preserve"> predloženej P</w:t>
      </w:r>
      <w:r w:rsidR="00A03DED" w:rsidRPr="00A90928">
        <w:rPr>
          <w:rFonts w:ascii="Arial Narrow" w:hAnsi="Arial Narrow"/>
          <w:sz w:val="22"/>
          <w:szCs w:val="22"/>
          <w:lang w:val="sk-SK"/>
        </w:rPr>
        <w:t>redávajúcim vo verejnom obstarávaní (</w:t>
      </w:r>
      <w:r w:rsidR="005E420B" w:rsidRPr="0041792D">
        <w:rPr>
          <w:rFonts w:ascii="Arial Narrow" w:hAnsi="Arial Narrow"/>
          <w:sz w:val="22"/>
          <w:szCs w:val="22"/>
          <w:lang w:val="sk-SK"/>
        </w:rPr>
        <w:t xml:space="preserve">v texte </w:t>
      </w:r>
      <w:r w:rsidR="00A03DED" w:rsidRPr="002E7658">
        <w:rPr>
          <w:rFonts w:ascii="Arial Narrow" w:hAnsi="Arial Narrow"/>
          <w:sz w:val="22"/>
          <w:szCs w:val="22"/>
          <w:lang w:val="sk-SK"/>
        </w:rPr>
        <w:t xml:space="preserve">len </w:t>
      </w:r>
      <w:r w:rsidR="00A03DED" w:rsidRPr="0041792D">
        <w:rPr>
          <w:rFonts w:ascii="Arial Narrow" w:hAnsi="Arial Narrow"/>
          <w:b/>
          <w:sz w:val="22"/>
          <w:szCs w:val="22"/>
          <w:lang w:val="sk-SK"/>
        </w:rPr>
        <w:t>„</w:t>
      </w:r>
      <w:r w:rsidR="005E420B" w:rsidRPr="0041792D">
        <w:rPr>
          <w:rFonts w:ascii="Arial Narrow" w:hAnsi="Arial Narrow"/>
          <w:b/>
          <w:sz w:val="22"/>
          <w:szCs w:val="22"/>
          <w:lang w:val="sk-SK"/>
        </w:rPr>
        <w:t>T</w:t>
      </w:r>
      <w:r w:rsidR="00A03DED" w:rsidRPr="0041792D">
        <w:rPr>
          <w:rFonts w:ascii="Arial Narrow" w:hAnsi="Arial Narrow"/>
          <w:b/>
          <w:sz w:val="22"/>
          <w:szCs w:val="22"/>
          <w:lang w:val="sk-SK"/>
        </w:rPr>
        <w:t>ovar</w:t>
      </w:r>
      <w:r w:rsidR="00A90928" w:rsidRPr="0041792D">
        <w:rPr>
          <w:rFonts w:ascii="Arial Narrow" w:hAnsi="Arial Narrow"/>
          <w:sz w:val="22"/>
          <w:szCs w:val="22"/>
          <w:lang w:val="sk-SK"/>
        </w:rPr>
        <w:t>“).</w:t>
      </w:r>
    </w:p>
    <w:p w14:paraId="192A00CD" w14:textId="77777777" w:rsidR="0026235F" w:rsidRPr="002E7658" w:rsidRDefault="00A03DED" w:rsidP="00EA3BBF">
      <w:pPr>
        <w:pStyle w:val="Odsekzoznamu"/>
        <w:widowControl/>
        <w:numPr>
          <w:ilvl w:val="0"/>
          <w:numId w:val="30"/>
        </w:numPr>
        <w:tabs>
          <w:tab w:val="clear" w:pos="360"/>
          <w:tab w:val="num" w:pos="567"/>
        </w:tabs>
        <w:autoSpaceDE/>
        <w:autoSpaceDN/>
        <w:adjustRightInd/>
        <w:spacing w:after="120"/>
        <w:ind w:left="567" w:hanging="567"/>
        <w:jc w:val="both"/>
        <w:rPr>
          <w:rFonts w:ascii="Arial Narrow" w:hAnsi="Arial Narrow"/>
          <w:sz w:val="22"/>
          <w:szCs w:val="22"/>
          <w:lang w:val="sk-SK"/>
        </w:rPr>
      </w:pPr>
      <w:r w:rsidRPr="002E7658">
        <w:rPr>
          <w:rFonts w:ascii="Arial Narrow" w:hAnsi="Arial Narrow"/>
          <w:sz w:val="22"/>
          <w:szCs w:val="22"/>
          <w:lang w:val="sk-SK"/>
        </w:rPr>
        <w:t xml:space="preserve">Dodanie </w:t>
      </w:r>
      <w:r w:rsidR="00A90928" w:rsidRPr="0041792D">
        <w:rPr>
          <w:rFonts w:ascii="Arial Narrow" w:hAnsi="Arial Narrow"/>
          <w:sz w:val="22"/>
          <w:szCs w:val="22"/>
          <w:lang w:val="sk-SK"/>
        </w:rPr>
        <w:t>T</w:t>
      </w:r>
      <w:r w:rsidRPr="002E7658">
        <w:rPr>
          <w:rFonts w:ascii="Arial Narrow" w:hAnsi="Arial Narrow"/>
          <w:sz w:val="22"/>
          <w:szCs w:val="22"/>
          <w:lang w:val="sk-SK"/>
        </w:rPr>
        <w:t xml:space="preserve">ovaru zahŕňa : </w:t>
      </w:r>
    </w:p>
    <w:p w14:paraId="7B6D7F34" w14:textId="77777777" w:rsidR="0026235F" w:rsidRPr="002E7658" w:rsidRDefault="00A03DED" w:rsidP="0026235F">
      <w:pPr>
        <w:pStyle w:val="Cislovanie2"/>
        <w:numPr>
          <w:ilvl w:val="1"/>
          <w:numId w:val="3"/>
        </w:numPr>
        <w:spacing w:after="0"/>
        <w:rPr>
          <w:rFonts w:ascii="Arial Narrow" w:hAnsi="Arial Narrow"/>
          <w:sz w:val="22"/>
          <w:szCs w:val="22"/>
        </w:rPr>
      </w:pPr>
      <w:r w:rsidRPr="00E25CAE">
        <w:rPr>
          <w:rFonts w:ascii="Arial Narrow" w:hAnsi="Arial Narrow"/>
          <w:sz w:val="22"/>
          <w:szCs w:val="22"/>
        </w:rPr>
        <w:t xml:space="preserve"> </w:t>
      </w:r>
      <w:r w:rsidR="0026235F" w:rsidRPr="00E25CAE">
        <w:rPr>
          <w:rFonts w:ascii="Arial Narrow" w:hAnsi="Arial Narrow"/>
          <w:sz w:val="22"/>
          <w:szCs w:val="22"/>
          <w:u w:val="single"/>
        </w:rPr>
        <w:t xml:space="preserve">dokumenty nevyhnutné pre riadne užívanie </w:t>
      </w:r>
      <w:r w:rsidR="00A90928" w:rsidRPr="0041792D">
        <w:rPr>
          <w:rFonts w:ascii="Arial Narrow" w:hAnsi="Arial Narrow"/>
          <w:sz w:val="22"/>
          <w:szCs w:val="22"/>
          <w:u w:val="single"/>
        </w:rPr>
        <w:t>T</w:t>
      </w:r>
      <w:r w:rsidR="0026235F" w:rsidRPr="002E7658">
        <w:rPr>
          <w:rFonts w:ascii="Arial Narrow" w:hAnsi="Arial Narrow"/>
          <w:sz w:val="22"/>
          <w:szCs w:val="22"/>
          <w:u w:val="single"/>
        </w:rPr>
        <w:t>ovaru, a</w:t>
      </w:r>
      <w:r w:rsidR="00A90928">
        <w:rPr>
          <w:rFonts w:ascii="Arial Narrow" w:hAnsi="Arial Narrow"/>
          <w:sz w:val="22"/>
          <w:szCs w:val="22"/>
          <w:u w:val="single"/>
        </w:rPr>
        <w:t> </w:t>
      </w:r>
      <w:r w:rsidR="0026235F" w:rsidRPr="002E7658">
        <w:rPr>
          <w:rFonts w:ascii="Arial Narrow" w:hAnsi="Arial Narrow"/>
          <w:sz w:val="22"/>
          <w:szCs w:val="22"/>
          <w:u w:val="single"/>
        </w:rPr>
        <w:t>to</w:t>
      </w:r>
      <w:r w:rsidR="00A90928">
        <w:rPr>
          <w:rFonts w:ascii="Arial Narrow" w:hAnsi="Arial Narrow"/>
          <w:sz w:val="22"/>
          <w:szCs w:val="22"/>
          <w:u w:val="single"/>
        </w:rPr>
        <w:t>:</w:t>
      </w:r>
    </w:p>
    <w:p w14:paraId="32B5D9B7" w14:textId="5155BBFB" w:rsidR="0026235F" w:rsidRPr="002E7658" w:rsidRDefault="0026235F"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t>Certifikát vydaný príslušnou certifikačnou spoločnosťou (</w:t>
      </w:r>
      <w:r w:rsidR="00A90928" w:rsidRPr="0041792D">
        <w:rPr>
          <w:rFonts w:ascii="Arial Narrow" w:hAnsi="Arial Narrow"/>
          <w:sz w:val="22"/>
          <w:szCs w:val="22"/>
        </w:rPr>
        <w:t xml:space="preserve">musí byť vyhotovený v </w:t>
      </w:r>
      <w:r w:rsidR="000663B9" w:rsidRPr="002E7658">
        <w:rPr>
          <w:rFonts w:ascii="Arial Narrow" w:hAnsi="Arial Narrow"/>
          <w:sz w:val="22"/>
          <w:szCs w:val="22"/>
        </w:rPr>
        <w:t>slovensk</w:t>
      </w:r>
      <w:r w:rsidR="00A90928" w:rsidRPr="0041792D">
        <w:rPr>
          <w:rFonts w:ascii="Arial Narrow" w:hAnsi="Arial Narrow"/>
          <w:sz w:val="22"/>
          <w:szCs w:val="22"/>
        </w:rPr>
        <w:t>om</w:t>
      </w:r>
      <w:r w:rsidRPr="002E7658">
        <w:rPr>
          <w:rFonts w:ascii="Arial Narrow" w:hAnsi="Arial Narrow"/>
          <w:sz w:val="22"/>
          <w:szCs w:val="22"/>
        </w:rPr>
        <w:t xml:space="preserve"> jazyk</w:t>
      </w:r>
      <w:r w:rsidR="00A90928" w:rsidRPr="0041792D">
        <w:rPr>
          <w:rFonts w:ascii="Arial Narrow" w:hAnsi="Arial Narrow"/>
          <w:sz w:val="22"/>
          <w:szCs w:val="22"/>
        </w:rPr>
        <w:t>u;</w:t>
      </w:r>
      <w:r w:rsidRPr="002E7658">
        <w:rPr>
          <w:rFonts w:ascii="Arial Narrow" w:hAnsi="Arial Narrow"/>
          <w:sz w:val="22"/>
          <w:szCs w:val="22"/>
        </w:rPr>
        <w:t xml:space="preserve"> </w:t>
      </w:r>
      <w:r w:rsidR="00A90928" w:rsidRPr="0041792D">
        <w:rPr>
          <w:rFonts w:ascii="Arial Narrow" w:hAnsi="Arial Narrow"/>
          <w:sz w:val="22"/>
          <w:szCs w:val="22"/>
        </w:rPr>
        <w:t xml:space="preserve">v prípade, ak je vyhotovený </w:t>
      </w:r>
      <w:r w:rsidRPr="002E7658">
        <w:rPr>
          <w:rFonts w:ascii="Arial Narrow" w:hAnsi="Arial Narrow"/>
          <w:sz w:val="22"/>
          <w:szCs w:val="22"/>
        </w:rPr>
        <w:t>v inom jazyku</w:t>
      </w:r>
      <w:r w:rsidR="00A90928" w:rsidRPr="0041792D">
        <w:rPr>
          <w:rFonts w:ascii="Arial Narrow" w:hAnsi="Arial Narrow"/>
          <w:sz w:val="22"/>
          <w:szCs w:val="22"/>
        </w:rPr>
        <w:t>,</w:t>
      </w:r>
      <w:r w:rsidRPr="002E7658">
        <w:rPr>
          <w:rFonts w:ascii="Arial Narrow" w:hAnsi="Arial Narrow"/>
          <w:sz w:val="22"/>
          <w:szCs w:val="22"/>
        </w:rPr>
        <w:t xml:space="preserve"> </w:t>
      </w:r>
      <w:r w:rsidR="00A90928" w:rsidRPr="0041792D">
        <w:rPr>
          <w:rFonts w:ascii="Arial Narrow" w:hAnsi="Arial Narrow"/>
          <w:sz w:val="22"/>
          <w:szCs w:val="22"/>
        </w:rPr>
        <w:t>s výnimkou</w:t>
      </w:r>
      <w:r w:rsidRPr="002E7658">
        <w:rPr>
          <w:rFonts w:ascii="Arial Narrow" w:hAnsi="Arial Narrow"/>
          <w:sz w:val="22"/>
          <w:szCs w:val="22"/>
        </w:rPr>
        <w:t xml:space="preserve"> českého jazyka</w:t>
      </w:r>
      <w:r w:rsidR="00A90928" w:rsidRPr="0041792D">
        <w:rPr>
          <w:rFonts w:ascii="Arial Narrow" w:hAnsi="Arial Narrow"/>
          <w:sz w:val="22"/>
          <w:szCs w:val="22"/>
        </w:rPr>
        <w:t>, je Predávajúci povinný zabezpečiť jeho úradný preklad do slovenského jazyka</w:t>
      </w:r>
      <w:r w:rsidRPr="002E7658">
        <w:rPr>
          <w:rFonts w:ascii="Arial Narrow" w:hAnsi="Arial Narrow"/>
          <w:sz w:val="22"/>
          <w:szCs w:val="22"/>
        </w:rPr>
        <w:t>),</w:t>
      </w:r>
    </w:p>
    <w:p w14:paraId="056E03A5" w14:textId="77777777" w:rsidR="0026235F" w:rsidRPr="00E25CAE" w:rsidRDefault="0026235F" w:rsidP="0026235F">
      <w:pPr>
        <w:pStyle w:val="Cislovanie2"/>
        <w:numPr>
          <w:ilvl w:val="2"/>
          <w:numId w:val="3"/>
        </w:numPr>
        <w:spacing w:after="0"/>
        <w:rPr>
          <w:rFonts w:ascii="Arial Narrow" w:hAnsi="Arial Narrow"/>
          <w:sz w:val="22"/>
          <w:szCs w:val="22"/>
        </w:rPr>
      </w:pPr>
      <w:r w:rsidRPr="00E25CAE">
        <w:rPr>
          <w:rFonts w:ascii="Arial Narrow" w:hAnsi="Arial Narrow"/>
          <w:sz w:val="22"/>
          <w:szCs w:val="22"/>
        </w:rPr>
        <w:t>Príslušná technická a sprievodná dokumentácia,</w:t>
      </w:r>
    </w:p>
    <w:p w14:paraId="688E9353" w14:textId="77777777" w:rsidR="0026235F" w:rsidRPr="00C43C3E" w:rsidRDefault="0026235F" w:rsidP="0026235F">
      <w:pPr>
        <w:pStyle w:val="Cislovanie2"/>
        <w:numPr>
          <w:ilvl w:val="2"/>
          <w:numId w:val="3"/>
        </w:numPr>
        <w:spacing w:after="0"/>
        <w:rPr>
          <w:rFonts w:ascii="Arial Narrow" w:hAnsi="Arial Narrow"/>
          <w:sz w:val="22"/>
          <w:szCs w:val="22"/>
        </w:rPr>
      </w:pPr>
      <w:r w:rsidRPr="00E25CAE">
        <w:rPr>
          <w:rFonts w:ascii="Arial Narrow" w:hAnsi="Arial Narrow"/>
          <w:sz w:val="22"/>
          <w:szCs w:val="22"/>
        </w:rPr>
        <w:t>Návod na obsluhu (</w:t>
      </w:r>
      <w:r w:rsidR="00C43C3E" w:rsidRPr="0041792D">
        <w:rPr>
          <w:rFonts w:ascii="Arial Narrow" w:hAnsi="Arial Narrow"/>
          <w:sz w:val="22"/>
          <w:szCs w:val="22"/>
        </w:rPr>
        <w:t xml:space="preserve">v </w:t>
      </w:r>
      <w:r w:rsidR="000663B9" w:rsidRPr="002E7658">
        <w:rPr>
          <w:rFonts w:ascii="Arial Narrow" w:hAnsi="Arial Narrow"/>
          <w:sz w:val="22"/>
          <w:szCs w:val="22"/>
        </w:rPr>
        <w:t>slovenskom</w:t>
      </w:r>
      <w:r w:rsidRPr="002E7658">
        <w:rPr>
          <w:rFonts w:ascii="Arial Narrow" w:hAnsi="Arial Narrow"/>
          <w:sz w:val="22"/>
          <w:szCs w:val="22"/>
        </w:rPr>
        <w:t xml:space="preserve"> alebo </w:t>
      </w:r>
      <w:r w:rsidR="000663B9" w:rsidRPr="002E7658">
        <w:rPr>
          <w:rFonts w:ascii="Arial Narrow" w:hAnsi="Arial Narrow"/>
          <w:sz w:val="22"/>
          <w:szCs w:val="22"/>
        </w:rPr>
        <w:t>českom</w:t>
      </w:r>
      <w:r w:rsidRPr="00E25CAE">
        <w:rPr>
          <w:rFonts w:ascii="Arial Narrow" w:hAnsi="Arial Narrow"/>
          <w:sz w:val="22"/>
          <w:szCs w:val="22"/>
        </w:rPr>
        <w:t xml:space="preserve"> </w:t>
      </w:r>
      <w:r w:rsidR="00F1300B" w:rsidRPr="00E25CAE">
        <w:rPr>
          <w:rFonts w:ascii="Arial Narrow" w:hAnsi="Arial Narrow"/>
          <w:sz w:val="22"/>
          <w:szCs w:val="22"/>
        </w:rPr>
        <w:t>j</w:t>
      </w:r>
      <w:r w:rsidRPr="00C43C3E">
        <w:rPr>
          <w:rFonts w:ascii="Arial Narrow" w:hAnsi="Arial Narrow"/>
          <w:sz w:val="22"/>
          <w:szCs w:val="22"/>
        </w:rPr>
        <w:t>azyk</w:t>
      </w:r>
      <w:r w:rsidR="00F1300B" w:rsidRPr="00C43C3E">
        <w:rPr>
          <w:rFonts w:ascii="Arial Narrow" w:hAnsi="Arial Narrow"/>
          <w:sz w:val="22"/>
          <w:szCs w:val="22"/>
        </w:rPr>
        <w:t>u</w:t>
      </w:r>
      <w:r w:rsidRPr="00C43C3E">
        <w:rPr>
          <w:rFonts w:ascii="Arial Narrow" w:hAnsi="Arial Narrow"/>
          <w:sz w:val="22"/>
          <w:szCs w:val="22"/>
        </w:rPr>
        <w:t xml:space="preserve">), </w:t>
      </w:r>
    </w:p>
    <w:p w14:paraId="40B6D4CF" w14:textId="77777777" w:rsidR="00C43C3E" w:rsidRPr="0041792D" w:rsidRDefault="0026235F" w:rsidP="0026235F">
      <w:pPr>
        <w:pStyle w:val="Cislovanie2"/>
        <w:numPr>
          <w:ilvl w:val="2"/>
          <w:numId w:val="3"/>
        </w:numPr>
        <w:spacing w:after="0"/>
        <w:rPr>
          <w:rFonts w:ascii="Arial Narrow" w:hAnsi="Arial Narrow"/>
          <w:sz w:val="22"/>
          <w:szCs w:val="22"/>
        </w:rPr>
      </w:pPr>
      <w:r w:rsidRPr="00C43C3E">
        <w:rPr>
          <w:rFonts w:ascii="Arial Narrow" w:hAnsi="Arial Narrow"/>
          <w:sz w:val="22"/>
          <w:szCs w:val="22"/>
        </w:rPr>
        <w:t xml:space="preserve">Záručný list, </w:t>
      </w:r>
    </w:p>
    <w:p w14:paraId="410ED421" w14:textId="77777777" w:rsidR="0026235F" w:rsidRPr="002E7658" w:rsidRDefault="0026235F"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t>Preberací protokol</w:t>
      </w:r>
      <w:r w:rsidR="00042E38" w:rsidRPr="002E7658">
        <w:rPr>
          <w:rFonts w:ascii="Arial Narrow" w:hAnsi="Arial Narrow"/>
          <w:sz w:val="22"/>
          <w:szCs w:val="22"/>
        </w:rPr>
        <w:t xml:space="preserve"> – Príloha č. 4 </w:t>
      </w:r>
      <w:r w:rsidR="00C43C3E" w:rsidRPr="0041792D">
        <w:rPr>
          <w:rFonts w:ascii="Arial Narrow" w:hAnsi="Arial Narrow"/>
          <w:sz w:val="22"/>
          <w:szCs w:val="22"/>
        </w:rPr>
        <w:t>Z</w:t>
      </w:r>
      <w:r w:rsidR="00042E38" w:rsidRPr="002E7658">
        <w:rPr>
          <w:rFonts w:ascii="Arial Narrow" w:hAnsi="Arial Narrow"/>
          <w:sz w:val="22"/>
          <w:szCs w:val="22"/>
        </w:rPr>
        <w:t>mluvy</w:t>
      </w:r>
      <w:r w:rsidRPr="002E7658">
        <w:rPr>
          <w:rFonts w:ascii="Arial Narrow" w:hAnsi="Arial Narrow"/>
          <w:sz w:val="22"/>
          <w:szCs w:val="22"/>
        </w:rPr>
        <w:t xml:space="preserve">, </w:t>
      </w:r>
    </w:p>
    <w:p w14:paraId="70ECC20A" w14:textId="77777777" w:rsidR="0026235F" w:rsidRPr="00E25CAE" w:rsidRDefault="0026235F" w:rsidP="0026235F">
      <w:pPr>
        <w:pStyle w:val="Cislovanie2"/>
        <w:numPr>
          <w:ilvl w:val="2"/>
          <w:numId w:val="3"/>
        </w:numPr>
        <w:spacing w:after="0"/>
        <w:rPr>
          <w:rFonts w:ascii="Arial Narrow" w:hAnsi="Arial Narrow"/>
          <w:sz w:val="22"/>
          <w:szCs w:val="22"/>
        </w:rPr>
      </w:pPr>
      <w:r w:rsidRPr="00E25CAE">
        <w:rPr>
          <w:rFonts w:ascii="Arial Narrow" w:hAnsi="Arial Narrow"/>
          <w:sz w:val="22"/>
          <w:szCs w:val="22"/>
        </w:rPr>
        <w:t xml:space="preserve">Inštalačný protokol, </w:t>
      </w:r>
    </w:p>
    <w:p w14:paraId="45DCE17C" w14:textId="77777777" w:rsidR="0026235F" w:rsidRPr="00E25CAE" w:rsidRDefault="0026235F" w:rsidP="0026235F">
      <w:pPr>
        <w:pStyle w:val="Cislovanie2"/>
        <w:numPr>
          <w:ilvl w:val="2"/>
          <w:numId w:val="3"/>
        </w:numPr>
        <w:spacing w:after="0"/>
        <w:rPr>
          <w:rFonts w:ascii="Arial Narrow" w:hAnsi="Arial Narrow"/>
          <w:sz w:val="22"/>
          <w:szCs w:val="22"/>
        </w:rPr>
      </w:pPr>
      <w:r w:rsidRPr="00E25CAE">
        <w:rPr>
          <w:rFonts w:ascii="Arial Narrow" w:hAnsi="Arial Narrow"/>
          <w:sz w:val="22"/>
          <w:szCs w:val="22"/>
        </w:rPr>
        <w:t>Pro</w:t>
      </w:r>
      <w:r w:rsidR="007448BB" w:rsidRPr="00E25CAE">
        <w:rPr>
          <w:rFonts w:ascii="Arial Narrow" w:hAnsi="Arial Narrow"/>
          <w:sz w:val="22"/>
          <w:szCs w:val="22"/>
        </w:rPr>
        <w:t>tokol o zaškolení zamestnancov K</w:t>
      </w:r>
      <w:r w:rsidRPr="00E25CAE">
        <w:rPr>
          <w:rFonts w:ascii="Arial Narrow" w:hAnsi="Arial Narrow"/>
          <w:sz w:val="22"/>
          <w:szCs w:val="22"/>
        </w:rPr>
        <w:t>upujúceho.</w:t>
      </w:r>
    </w:p>
    <w:p w14:paraId="45C32298" w14:textId="77777777" w:rsidR="0026235F" w:rsidRPr="002E7658" w:rsidRDefault="0026235F" w:rsidP="0026235F">
      <w:pPr>
        <w:pStyle w:val="Cislovanie2"/>
        <w:numPr>
          <w:ilvl w:val="1"/>
          <w:numId w:val="3"/>
        </w:numPr>
        <w:spacing w:after="0"/>
        <w:ind w:left="1077" w:hanging="357"/>
        <w:rPr>
          <w:rFonts w:ascii="Arial Narrow" w:hAnsi="Arial Narrow"/>
          <w:sz w:val="22"/>
          <w:szCs w:val="22"/>
          <w:u w:val="single"/>
        </w:rPr>
      </w:pPr>
      <w:r w:rsidRPr="00C43C3E">
        <w:rPr>
          <w:rFonts w:ascii="Arial Narrow" w:hAnsi="Arial Narrow"/>
          <w:sz w:val="22"/>
          <w:szCs w:val="22"/>
          <w:u w:val="single"/>
        </w:rPr>
        <w:t xml:space="preserve">služby súvisiace s dodaním </w:t>
      </w:r>
      <w:r w:rsidR="00C43C3E" w:rsidRPr="0041792D">
        <w:rPr>
          <w:rFonts w:ascii="Arial Narrow" w:hAnsi="Arial Narrow"/>
          <w:sz w:val="22"/>
          <w:szCs w:val="22"/>
          <w:u w:val="single"/>
        </w:rPr>
        <w:t>T</w:t>
      </w:r>
      <w:r w:rsidRPr="002E7658">
        <w:rPr>
          <w:rFonts w:ascii="Arial Narrow" w:hAnsi="Arial Narrow"/>
          <w:sz w:val="22"/>
          <w:szCs w:val="22"/>
          <w:u w:val="single"/>
        </w:rPr>
        <w:t>ovaru</w:t>
      </w:r>
      <w:r w:rsidR="00C43C3E" w:rsidRPr="0041792D">
        <w:rPr>
          <w:rFonts w:ascii="Arial Narrow" w:hAnsi="Arial Narrow"/>
          <w:sz w:val="22"/>
          <w:szCs w:val="22"/>
          <w:u w:val="single"/>
        </w:rPr>
        <w:t>:</w:t>
      </w:r>
    </w:p>
    <w:p w14:paraId="6A13052C" w14:textId="77777777" w:rsidR="0026235F" w:rsidRPr="002E7658" w:rsidRDefault="0026235F"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t>doprav</w:t>
      </w:r>
      <w:r w:rsidR="00C43C3E" w:rsidRPr="0041792D">
        <w:rPr>
          <w:rFonts w:ascii="Arial Narrow" w:hAnsi="Arial Narrow"/>
          <w:sz w:val="22"/>
          <w:szCs w:val="22"/>
        </w:rPr>
        <w:t>a Tovaru</w:t>
      </w:r>
      <w:r w:rsidRPr="002E7658">
        <w:rPr>
          <w:rFonts w:ascii="Arial Narrow" w:hAnsi="Arial Narrow"/>
          <w:sz w:val="22"/>
          <w:szCs w:val="22"/>
        </w:rPr>
        <w:t xml:space="preserve"> do </w:t>
      </w:r>
      <w:r w:rsidR="00CD2A8B">
        <w:rPr>
          <w:rFonts w:ascii="Arial Narrow" w:hAnsi="Arial Narrow"/>
          <w:sz w:val="22"/>
          <w:szCs w:val="22"/>
        </w:rPr>
        <w:t>M</w:t>
      </w:r>
      <w:r w:rsidRPr="002E7658">
        <w:rPr>
          <w:rFonts w:ascii="Arial Narrow" w:hAnsi="Arial Narrow"/>
          <w:sz w:val="22"/>
          <w:szCs w:val="22"/>
        </w:rPr>
        <w:t xml:space="preserve">iesta dodania, </w:t>
      </w:r>
    </w:p>
    <w:p w14:paraId="76BA4EA9" w14:textId="77777777" w:rsidR="0026235F" w:rsidRPr="002E7658" w:rsidRDefault="0026235F"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lastRenderedPageBreak/>
        <w:t>vyloženie a vybalenie</w:t>
      </w:r>
      <w:r w:rsidR="007448BB" w:rsidRPr="002E7658">
        <w:rPr>
          <w:rFonts w:ascii="Arial Narrow" w:hAnsi="Arial Narrow"/>
          <w:sz w:val="22"/>
          <w:szCs w:val="22"/>
        </w:rPr>
        <w:t>, ekologickú likvidáciu obalov</w:t>
      </w:r>
      <w:r w:rsidR="00C43C3E" w:rsidRPr="0041792D">
        <w:rPr>
          <w:rFonts w:ascii="Arial Narrow" w:hAnsi="Arial Narrow"/>
          <w:sz w:val="22"/>
          <w:szCs w:val="22"/>
        </w:rPr>
        <w:t xml:space="preserve"> </w:t>
      </w:r>
      <w:r w:rsidR="007448BB" w:rsidRPr="002E7658">
        <w:rPr>
          <w:rFonts w:ascii="Arial Narrow" w:hAnsi="Arial Narrow"/>
          <w:sz w:val="22"/>
          <w:szCs w:val="22"/>
        </w:rPr>
        <w:t>P</w:t>
      </w:r>
      <w:r w:rsidRPr="002E7658">
        <w:rPr>
          <w:rFonts w:ascii="Arial Narrow" w:hAnsi="Arial Narrow"/>
          <w:sz w:val="22"/>
          <w:szCs w:val="22"/>
        </w:rPr>
        <w:t xml:space="preserve">redávajúcim, ktorý vzniká </w:t>
      </w:r>
      <w:r w:rsidRPr="002E7658">
        <w:rPr>
          <w:rFonts w:ascii="Arial Narrow" w:hAnsi="Arial Narrow"/>
          <w:sz w:val="22"/>
          <w:szCs w:val="22"/>
        </w:rPr>
        <w:br/>
        <w:t xml:space="preserve">pri odbaľovaní </w:t>
      </w:r>
      <w:r w:rsidR="00C43C3E" w:rsidRPr="0041792D">
        <w:rPr>
          <w:rFonts w:ascii="Arial Narrow" w:hAnsi="Arial Narrow"/>
          <w:sz w:val="22"/>
          <w:szCs w:val="22"/>
        </w:rPr>
        <w:t>T</w:t>
      </w:r>
      <w:r w:rsidRPr="002E7658">
        <w:rPr>
          <w:rFonts w:ascii="Arial Narrow" w:hAnsi="Arial Narrow"/>
          <w:sz w:val="22"/>
          <w:szCs w:val="22"/>
        </w:rPr>
        <w:t>ovaru,</w:t>
      </w:r>
    </w:p>
    <w:p w14:paraId="646895E4" w14:textId="77777777" w:rsidR="0026235F" w:rsidRPr="002E7658" w:rsidRDefault="0026235F"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t xml:space="preserve">montáž, inštaláciu, odskúšanie a uvedenie </w:t>
      </w:r>
      <w:r w:rsidR="00C43C3E" w:rsidRPr="0041792D">
        <w:rPr>
          <w:rFonts w:ascii="Arial Narrow" w:hAnsi="Arial Narrow"/>
          <w:sz w:val="22"/>
          <w:szCs w:val="22"/>
        </w:rPr>
        <w:t>T</w:t>
      </w:r>
      <w:r w:rsidRPr="002E7658">
        <w:rPr>
          <w:rFonts w:ascii="Arial Narrow" w:hAnsi="Arial Narrow"/>
          <w:sz w:val="22"/>
          <w:szCs w:val="22"/>
        </w:rPr>
        <w:t xml:space="preserve">ovaru do prevádzky, </w:t>
      </w:r>
    </w:p>
    <w:p w14:paraId="1B4B2645" w14:textId="77777777" w:rsidR="0026235F" w:rsidRPr="002E7658" w:rsidRDefault="007448BB" w:rsidP="0026235F">
      <w:pPr>
        <w:pStyle w:val="Cislovanie2"/>
        <w:numPr>
          <w:ilvl w:val="2"/>
          <w:numId w:val="3"/>
        </w:numPr>
        <w:spacing w:after="0"/>
        <w:rPr>
          <w:rFonts w:ascii="Arial Narrow" w:hAnsi="Arial Narrow"/>
          <w:sz w:val="22"/>
          <w:szCs w:val="22"/>
        </w:rPr>
      </w:pPr>
      <w:r w:rsidRPr="002E7658">
        <w:rPr>
          <w:rFonts w:ascii="Arial Narrow" w:hAnsi="Arial Narrow"/>
          <w:sz w:val="22"/>
          <w:szCs w:val="22"/>
        </w:rPr>
        <w:t>zaškolenie zamestnancov K</w:t>
      </w:r>
      <w:r w:rsidR="0026235F" w:rsidRPr="002E7658">
        <w:rPr>
          <w:rFonts w:ascii="Arial Narrow" w:hAnsi="Arial Narrow"/>
          <w:sz w:val="22"/>
          <w:szCs w:val="22"/>
        </w:rPr>
        <w:t>upujúceho (s obslu</w:t>
      </w:r>
      <w:r w:rsidR="0026235F" w:rsidRPr="00E25CAE">
        <w:rPr>
          <w:rFonts w:ascii="Arial Narrow" w:hAnsi="Arial Narrow"/>
          <w:sz w:val="22"/>
          <w:szCs w:val="22"/>
        </w:rPr>
        <w:t xml:space="preserve">hou, údržbou a ošetrovaním </w:t>
      </w:r>
      <w:r w:rsidR="00C43C3E" w:rsidRPr="0041792D">
        <w:rPr>
          <w:rFonts w:ascii="Arial Narrow" w:hAnsi="Arial Narrow"/>
          <w:sz w:val="22"/>
          <w:szCs w:val="22"/>
        </w:rPr>
        <w:t>T</w:t>
      </w:r>
      <w:r w:rsidR="0026235F" w:rsidRPr="002E7658">
        <w:rPr>
          <w:rFonts w:ascii="Arial Narrow" w:hAnsi="Arial Narrow"/>
          <w:sz w:val="22"/>
          <w:szCs w:val="22"/>
        </w:rPr>
        <w:t xml:space="preserve">ovaru), </w:t>
      </w:r>
    </w:p>
    <w:p w14:paraId="2D07E1C3" w14:textId="77777777" w:rsidR="0026235F" w:rsidRDefault="0026235F" w:rsidP="0026235F">
      <w:pPr>
        <w:pStyle w:val="Cislovanie2"/>
        <w:numPr>
          <w:ilvl w:val="2"/>
          <w:numId w:val="3"/>
        </w:numPr>
        <w:spacing w:after="0"/>
        <w:rPr>
          <w:sz w:val="22"/>
          <w:szCs w:val="22"/>
        </w:rPr>
      </w:pPr>
      <w:r w:rsidRPr="002E7658">
        <w:rPr>
          <w:rFonts w:ascii="Arial Narrow" w:hAnsi="Arial Narrow"/>
          <w:sz w:val="22"/>
          <w:szCs w:val="22"/>
        </w:rPr>
        <w:t xml:space="preserve">záručný servis </w:t>
      </w:r>
      <w:r w:rsidR="00C43C3E" w:rsidRPr="0041792D">
        <w:rPr>
          <w:rFonts w:ascii="Arial Narrow" w:hAnsi="Arial Narrow"/>
          <w:sz w:val="22"/>
          <w:szCs w:val="22"/>
        </w:rPr>
        <w:t>T</w:t>
      </w:r>
      <w:r w:rsidRPr="002E7658">
        <w:rPr>
          <w:rFonts w:ascii="Arial Narrow" w:hAnsi="Arial Narrow"/>
          <w:sz w:val="22"/>
          <w:szCs w:val="22"/>
        </w:rPr>
        <w:t xml:space="preserve">ovaru počas </w:t>
      </w:r>
      <w:r w:rsidR="0052060A">
        <w:rPr>
          <w:rFonts w:ascii="Arial Narrow" w:hAnsi="Arial Narrow"/>
          <w:sz w:val="22"/>
          <w:szCs w:val="22"/>
        </w:rPr>
        <w:t>Z</w:t>
      </w:r>
      <w:r w:rsidRPr="002E7658">
        <w:rPr>
          <w:rFonts w:ascii="Arial Narrow" w:hAnsi="Arial Narrow"/>
          <w:sz w:val="22"/>
          <w:szCs w:val="22"/>
        </w:rPr>
        <w:t>áručnej doby</w:t>
      </w:r>
      <w:r w:rsidR="0048638D" w:rsidRPr="002E7658">
        <w:rPr>
          <w:rFonts w:ascii="Arial Narrow" w:hAnsi="Arial Narrow"/>
          <w:sz w:val="22"/>
          <w:szCs w:val="22"/>
        </w:rPr>
        <w:t>, ktorého rozsah je uvedený v Záručnom liste</w:t>
      </w:r>
      <w:r w:rsidRPr="002E7658">
        <w:rPr>
          <w:rFonts w:ascii="Arial Narrow" w:hAnsi="Arial Narrow"/>
          <w:sz w:val="22"/>
          <w:szCs w:val="22"/>
        </w:rPr>
        <w:t>.</w:t>
      </w:r>
      <w:r w:rsidRPr="00E25CAE">
        <w:rPr>
          <w:sz w:val="22"/>
          <w:szCs w:val="22"/>
        </w:rPr>
        <w:t xml:space="preserve"> </w:t>
      </w:r>
    </w:p>
    <w:p w14:paraId="226CAE43" w14:textId="77777777" w:rsidR="001C2627" w:rsidRPr="00E25CAE" w:rsidRDefault="001C2627" w:rsidP="0041792D">
      <w:pPr>
        <w:pStyle w:val="Cislovanie2"/>
        <w:tabs>
          <w:tab w:val="clear" w:pos="680"/>
        </w:tabs>
        <w:spacing w:after="0"/>
        <w:ind w:left="1800" w:firstLine="0"/>
        <w:rPr>
          <w:sz w:val="22"/>
          <w:szCs w:val="22"/>
        </w:rPr>
      </w:pPr>
    </w:p>
    <w:p w14:paraId="3E661190" w14:textId="4B4B4194" w:rsidR="001404C3" w:rsidRPr="005E5F4C" w:rsidRDefault="001404C3" w:rsidP="0041792D">
      <w:pPr>
        <w:pStyle w:val="Odsekzoznamu"/>
        <w:widowControl/>
        <w:numPr>
          <w:ilvl w:val="0"/>
          <w:numId w:val="30"/>
        </w:numPr>
        <w:autoSpaceDE/>
        <w:autoSpaceDN/>
        <w:adjustRightInd/>
        <w:spacing w:after="120"/>
        <w:jc w:val="both"/>
        <w:rPr>
          <w:rFonts w:ascii="Arial Narrow" w:hAnsi="Arial Narrow"/>
          <w:b/>
          <w:sz w:val="22"/>
          <w:szCs w:val="22"/>
          <w:lang w:val="sk-SK"/>
        </w:rPr>
      </w:pPr>
      <w:r w:rsidRPr="00E25CAE">
        <w:rPr>
          <w:rFonts w:ascii="Arial Narrow" w:hAnsi="Arial Narrow"/>
          <w:sz w:val="22"/>
          <w:szCs w:val="22"/>
          <w:lang w:val="sk-SK"/>
        </w:rPr>
        <w:t xml:space="preserve">Predávajúci </w:t>
      </w:r>
      <w:r w:rsidR="00C43C3E" w:rsidRPr="0041792D">
        <w:rPr>
          <w:rFonts w:ascii="Arial Narrow" w:hAnsi="Arial Narrow"/>
          <w:sz w:val="22"/>
          <w:szCs w:val="22"/>
          <w:lang w:val="sk-SK"/>
        </w:rPr>
        <w:t>vy</w:t>
      </w:r>
      <w:r w:rsidR="00C43C3E" w:rsidRPr="002E7658">
        <w:rPr>
          <w:rFonts w:ascii="Arial Narrow" w:hAnsi="Arial Narrow"/>
          <w:sz w:val="22"/>
          <w:szCs w:val="22"/>
          <w:lang w:val="sk-SK"/>
        </w:rPr>
        <w:t>hlasuje</w:t>
      </w:r>
      <w:r w:rsidR="003B1E8D">
        <w:rPr>
          <w:rFonts w:ascii="Arial Narrow" w:hAnsi="Arial Narrow"/>
          <w:sz w:val="22"/>
          <w:szCs w:val="22"/>
          <w:lang w:val="sk-SK"/>
        </w:rPr>
        <w:t>,</w:t>
      </w:r>
      <w:r w:rsidR="0026235F" w:rsidRPr="002E7658">
        <w:rPr>
          <w:rFonts w:ascii="Arial Narrow" w:hAnsi="Arial Narrow"/>
          <w:sz w:val="22"/>
          <w:szCs w:val="22"/>
          <w:lang w:val="sk-SK"/>
        </w:rPr>
        <w:t xml:space="preserve"> že </w:t>
      </w:r>
      <w:r w:rsidR="00C43C3E" w:rsidRPr="0041792D">
        <w:rPr>
          <w:rFonts w:ascii="Arial Narrow" w:hAnsi="Arial Narrow"/>
          <w:sz w:val="22"/>
          <w:szCs w:val="22"/>
          <w:lang w:val="sk-SK"/>
        </w:rPr>
        <w:t>T</w:t>
      </w:r>
      <w:r w:rsidR="0026235F" w:rsidRPr="002E7658">
        <w:rPr>
          <w:rFonts w:ascii="Arial Narrow" w:hAnsi="Arial Narrow"/>
          <w:sz w:val="22"/>
          <w:szCs w:val="22"/>
          <w:lang w:val="sk-SK"/>
        </w:rPr>
        <w:t xml:space="preserve">ovar tvoriaci predmet </w:t>
      </w:r>
      <w:r w:rsidR="00C43C3E" w:rsidRPr="0041792D">
        <w:rPr>
          <w:rFonts w:ascii="Arial Narrow" w:hAnsi="Arial Narrow"/>
          <w:sz w:val="22"/>
          <w:szCs w:val="22"/>
          <w:lang w:val="sk-SK"/>
        </w:rPr>
        <w:t>Z</w:t>
      </w:r>
      <w:r w:rsidR="0026235F" w:rsidRPr="002E7658">
        <w:rPr>
          <w:rFonts w:ascii="Arial Narrow" w:hAnsi="Arial Narrow"/>
          <w:sz w:val="22"/>
          <w:szCs w:val="22"/>
          <w:lang w:val="sk-SK"/>
        </w:rPr>
        <w:t>mluvy je tovarom originálnym, novým, nepoužitým a</w:t>
      </w:r>
      <w:r w:rsidR="003B1E8D">
        <w:rPr>
          <w:rFonts w:ascii="Arial Narrow" w:hAnsi="Arial Narrow"/>
          <w:sz w:val="22"/>
          <w:szCs w:val="22"/>
          <w:lang w:val="sk-SK"/>
        </w:rPr>
        <w:t> </w:t>
      </w:r>
      <w:r w:rsidR="0026235F" w:rsidRPr="002E7658">
        <w:rPr>
          <w:rFonts w:ascii="Arial Narrow" w:hAnsi="Arial Narrow"/>
          <w:sz w:val="22"/>
          <w:szCs w:val="22"/>
          <w:lang w:val="sk-SK"/>
        </w:rPr>
        <w:t>nerepasovaným</w:t>
      </w:r>
      <w:r w:rsidR="003B1E8D">
        <w:rPr>
          <w:rFonts w:ascii="Arial Narrow" w:hAnsi="Arial Narrow"/>
          <w:sz w:val="22"/>
          <w:szCs w:val="22"/>
          <w:lang w:val="sk-SK"/>
        </w:rPr>
        <w:t>.</w:t>
      </w:r>
    </w:p>
    <w:p w14:paraId="6CBC9741" w14:textId="77777777" w:rsidR="001404C3" w:rsidRPr="00E25CAE" w:rsidRDefault="001404C3" w:rsidP="001404C3">
      <w:pPr>
        <w:pStyle w:val="Cislovanie2"/>
        <w:tabs>
          <w:tab w:val="clear" w:pos="680"/>
        </w:tabs>
        <w:spacing w:after="0"/>
        <w:ind w:left="567" w:firstLine="0"/>
        <w:jc w:val="center"/>
        <w:rPr>
          <w:rFonts w:ascii="Arial Narrow" w:hAnsi="Arial Narrow"/>
          <w:b/>
          <w:sz w:val="22"/>
          <w:szCs w:val="22"/>
        </w:rPr>
      </w:pPr>
      <w:r w:rsidRPr="00E25CAE">
        <w:rPr>
          <w:rFonts w:ascii="Arial Narrow" w:hAnsi="Arial Narrow"/>
          <w:b/>
          <w:sz w:val="22"/>
          <w:szCs w:val="22"/>
        </w:rPr>
        <w:t>Čl</w:t>
      </w:r>
      <w:r w:rsidR="00484E1B" w:rsidRPr="00E25CAE">
        <w:rPr>
          <w:rFonts w:ascii="Arial Narrow" w:hAnsi="Arial Narrow"/>
          <w:b/>
          <w:sz w:val="22"/>
          <w:szCs w:val="22"/>
        </w:rPr>
        <w:t>ánok</w:t>
      </w:r>
      <w:r w:rsidR="00C75329" w:rsidRPr="00E25CAE">
        <w:rPr>
          <w:rFonts w:ascii="Arial Narrow" w:hAnsi="Arial Narrow"/>
          <w:b/>
          <w:sz w:val="22"/>
          <w:szCs w:val="22"/>
        </w:rPr>
        <w:t xml:space="preserve"> IV</w:t>
      </w:r>
    </w:p>
    <w:p w14:paraId="1A037F91" w14:textId="77777777" w:rsidR="001404C3" w:rsidRPr="002E7658" w:rsidRDefault="001404C3" w:rsidP="001404C3">
      <w:pPr>
        <w:pStyle w:val="Cislovanie2"/>
        <w:tabs>
          <w:tab w:val="clear" w:pos="680"/>
        </w:tabs>
        <w:ind w:left="567" w:firstLine="0"/>
        <w:jc w:val="center"/>
        <w:rPr>
          <w:rFonts w:ascii="Arial Narrow" w:hAnsi="Arial Narrow"/>
          <w:b/>
          <w:sz w:val="22"/>
          <w:szCs w:val="22"/>
        </w:rPr>
      </w:pPr>
      <w:r w:rsidRPr="00562FFC">
        <w:rPr>
          <w:rFonts w:ascii="Arial Narrow" w:hAnsi="Arial Narrow"/>
          <w:b/>
          <w:sz w:val="22"/>
          <w:szCs w:val="22"/>
        </w:rPr>
        <w:t xml:space="preserve">Práva povinnosti </w:t>
      </w:r>
      <w:r w:rsidR="00C43C3E" w:rsidRPr="0041792D">
        <w:rPr>
          <w:rFonts w:ascii="Arial Narrow" w:hAnsi="Arial Narrow"/>
          <w:b/>
          <w:sz w:val="22"/>
          <w:szCs w:val="22"/>
        </w:rPr>
        <w:t>Z</w:t>
      </w:r>
      <w:r w:rsidRPr="002E7658">
        <w:rPr>
          <w:rFonts w:ascii="Arial Narrow" w:hAnsi="Arial Narrow"/>
          <w:b/>
          <w:sz w:val="22"/>
          <w:szCs w:val="22"/>
        </w:rPr>
        <w:t>mluvných strán</w:t>
      </w:r>
    </w:p>
    <w:p w14:paraId="1341A755" w14:textId="7CFAA78C" w:rsidR="001404C3" w:rsidRPr="002E7658" w:rsidRDefault="007448BB"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Predávajúci sa zaväzuje dodať K</w:t>
      </w:r>
      <w:r w:rsidR="001404C3" w:rsidRPr="00E25CAE">
        <w:rPr>
          <w:rFonts w:ascii="Arial Narrow" w:hAnsi="Arial Narrow"/>
          <w:sz w:val="22"/>
          <w:szCs w:val="22"/>
          <w:lang w:val="sk-SK"/>
        </w:rPr>
        <w:t xml:space="preserve">upujúcemu </w:t>
      </w:r>
      <w:r w:rsidR="00562FFC" w:rsidRPr="0041792D">
        <w:rPr>
          <w:rFonts w:ascii="Arial Narrow" w:hAnsi="Arial Narrow"/>
          <w:sz w:val="22"/>
          <w:szCs w:val="22"/>
          <w:lang w:val="sk-SK"/>
        </w:rPr>
        <w:t>T</w:t>
      </w:r>
      <w:r w:rsidR="001404C3" w:rsidRPr="002E7658">
        <w:rPr>
          <w:rFonts w:ascii="Arial Narrow" w:hAnsi="Arial Narrow"/>
          <w:sz w:val="22"/>
          <w:szCs w:val="22"/>
          <w:lang w:val="sk-SK"/>
        </w:rPr>
        <w:t xml:space="preserve">ovar v súlade s </w:t>
      </w:r>
      <w:r w:rsidR="00562FFC" w:rsidRPr="0041792D">
        <w:rPr>
          <w:rFonts w:ascii="Arial Narrow" w:hAnsi="Arial Narrow"/>
          <w:sz w:val="22"/>
          <w:szCs w:val="22"/>
          <w:lang w:val="sk-SK"/>
        </w:rPr>
        <w:t>O</w:t>
      </w:r>
      <w:r w:rsidR="001404C3" w:rsidRPr="002E7658">
        <w:rPr>
          <w:rFonts w:ascii="Arial Narrow" w:hAnsi="Arial Narrow"/>
          <w:sz w:val="22"/>
          <w:szCs w:val="22"/>
          <w:lang w:val="sk-SK"/>
        </w:rPr>
        <w:t>pisom predmetu zákazky</w:t>
      </w:r>
      <w:r w:rsidR="00F671EA">
        <w:rPr>
          <w:rFonts w:ascii="Arial Narrow" w:hAnsi="Arial Narrow"/>
          <w:sz w:val="22"/>
          <w:szCs w:val="22"/>
          <w:lang w:val="sk-SK"/>
        </w:rPr>
        <w:t>, Technickými požiadavkami na predmet zákazky</w:t>
      </w:r>
      <w:r w:rsidR="001404C3" w:rsidRPr="002E7658">
        <w:rPr>
          <w:rFonts w:ascii="Arial Narrow" w:hAnsi="Arial Narrow"/>
          <w:sz w:val="22"/>
          <w:szCs w:val="22"/>
          <w:lang w:val="sk-SK"/>
        </w:rPr>
        <w:t xml:space="preserve"> stanoveným</w:t>
      </w:r>
      <w:r w:rsidR="00F671EA">
        <w:rPr>
          <w:rFonts w:ascii="Arial Narrow" w:hAnsi="Arial Narrow"/>
          <w:sz w:val="22"/>
          <w:szCs w:val="22"/>
          <w:lang w:val="sk-SK"/>
        </w:rPr>
        <w:t>i</w:t>
      </w:r>
      <w:r w:rsidR="001404C3" w:rsidRPr="002E7658">
        <w:rPr>
          <w:rFonts w:ascii="Arial Narrow" w:hAnsi="Arial Narrow"/>
          <w:sz w:val="22"/>
          <w:szCs w:val="22"/>
          <w:lang w:val="sk-SK"/>
        </w:rPr>
        <w:t xml:space="preserve"> </w:t>
      </w:r>
      <w:r w:rsidR="001404C3" w:rsidRPr="00E25CAE">
        <w:rPr>
          <w:rFonts w:ascii="Arial Narrow" w:hAnsi="Arial Narrow"/>
          <w:sz w:val="22"/>
          <w:szCs w:val="22"/>
          <w:lang w:val="sk-SK"/>
        </w:rPr>
        <w:t>vo verejnom obstarávaní a </w:t>
      </w:r>
      <w:r w:rsidRPr="00E25CAE">
        <w:rPr>
          <w:rFonts w:ascii="Arial Narrow" w:hAnsi="Arial Narrow"/>
          <w:sz w:val="22"/>
          <w:szCs w:val="22"/>
          <w:lang w:val="sk-SK"/>
        </w:rPr>
        <w:t>v súlade s ponukou predloženou P</w:t>
      </w:r>
      <w:r w:rsidR="001404C3" w:rsidRPr="00E25CAE">
        <w:rPr>
          <w:rFonts w:ascii="Arial Narrow" w:hAnsi="Arial Narrow"/>
          <w:sz w:val="22"/>
          <w:szCs w:val="22"/>
          <w:lang w:val="sk-SK"/>
        </w:rPr>
        <w:t xml:space="preserve">redávajúcim vo verejnom obstarávaní, </w:t>
      </w:r>
      <w:r w:rsidR="001404C3" w:rsidRPr="00562FFC">
        <w:rPr>
          <w:rFonts w:ascii="Arial Narrow" w:hAnsi="Arial Narrow"/>
          <w:sz w:val="22"/>
          <w:szCs w:val="22"/>
          <w:lang w:val="sk-SK"/>
        </w:rPr>
        <w:t>a to v dohodnutej akosti, množstve, riadne a</w:t>
      </w:r>
      <w:r w:rsidR="00562FFC" w:rsidRPr="0041792D">
        <w:rPr>
          <w:rFonts w:ascii="Arial Narrow" w:hAnsi="Arial Narrow"/>
          <w:sz w:val="22"/>
          <w:szCs w:val="22"/>
          <w:lang w:val="sk-SK"/>
        </w:rPr>
        <w:t> </w:t>
      </w:r>
      <w:r w:rsidR="001404C3" w:rsidRPr="002E7658">
        <w:rPr>
          <w:rFonts w:ascii="Arial Narrow" w:hAnsi="Arial Narrow"/>
          <w:sz w:val="22"/>
          <w:szCs w:val="22"/>
          <w:lang w:val="sk-SK"/>
        </w:rPr>
        <w:t>včas</w:t>
      </w:r>
      <w:r w:rsidR="00562FFC" w:rsidRPr="0041792D">
        <w:rPr>
          <w:rFonts w:ascii="Arial Narrow" w:hAnsi="Arial Narrow"/>
          <w:sz w:val="22"/>
          <w:szCs w:val="22"/>
          <w:lang w:val="sk-SK"/>
        </w:rPr>
        <w:t>, bez faktických a právnych vád.</w:t>
      </w:r>
    </w:p>
    <w:p w14:paraId="58BD308F" w14:textId="77777777" w:rsidR="00EA3BBF" w:rsidRPr="00E25CAE" w:rsidRDefault="007448BB"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Predávajúci je povinný dodať K</w:t>
      </w:r>
      <w:r w:rsidR="001404C3" w:rsidRPr="002E7658">
        <w:rPr>
          <w:rFonts w:ascii="Arial Narrow" w:hAnsi="Arial Narrow"/>
          <w:sz w:val="22"/>
          <w:szCs w:val="22"/>
          <w:lang w:val="sk-SK"/>
        </w:rPr>
        <w:t xml:space="preserve">upujúcemu </w:t>
      </w:r>
      <w:r w:rsidR="00562FFC" w:rsidRPr="0041792D">
        <w:rPr>
          <w:rFonts w:ascii="Arial Narrow" w:hAnsi="Arial Narrow"/>
          <w:sz w:val="22"/>
          <w:szCs w:val="22"/>
          <w:lang w:val="sk-SK"/>
        </w:rPr>
        <w:t>T</w:t>
      </w:r>
      <w:r w:rsidR="001404C3" w:rsidRPr="002E7658">
        <w:rPr>
          <w:rFonts w:ascii="Arial Narrow" w:hAnsi="Arial Narrow"/>
          <w:sz w:val="22"/>
          <w:szCs w:val="22"/>
          <w:lang w:val="sk-SK"/>
        </w:rPr>
        <w:t xml:space="preserve">ovar ako riadne zabalený a spĺňajúci všetky požiadavky vzťahujúce sa k predmetu </w:t>
      </w:r>
      <w:r w:rsidR="00562FFC" w:rsidRPr="0041792D">
        <w:rPr>
          <w:rFonts w:ascii="Arial Narrow" w:hAnsi="Arial Narrow"/>
          <w:sz w:val="22"/>
          <w:szCs w:val="22"/>
          <w:lang w:val="sk-SK"/>
        </w:rPr>
        <w:t>Z</w:t>
      </w:r>
      <w:r w:rsidR="001404C3" w:rsidRPr="002E7658">
        <w:rPr>
          <w:rFonts w:ascii="Arial Narrow" w:hAnsi="Arial Narrow"/>
          <w:sz w:val="22"/>
          <w:szCs w:val="22"/>
          <w:lang w:val="sk-SK"/>
        </w:rPr>
        <w:t>mluvy stanovené normami platnými a účinnými v Slovenskej republike a Európskej únii a právnymi predpismi platnými a účinnými v Slovenskej republike a Európskej únii.</w:t>
      </w:r>
    </w:p>
    <w:p w14:paraId="6CFCBF21"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 xml:space="preserve">Predávajúci sa zaväzuje dodržiavať pri dodaní </w:t>
      </w:r>
      <w:r w:rsidR="00562FFC" w:rsidRPr="0041792D">
        <w:rPr>
          <w:rFonts w:ascii="Arial Narrow" w:hAnsi="Arial Narrow"/>
          <w:sz w:val="22"/>
          <w:szCs w:val="22"/>
          <w:lang w:val="sk-SK"/>
        </w:rPr>
        <w:t>T</w:t>
      </w:r>
      <w:r w:rsidRPr="002E7658">
        <w:rPr>
          <w:rFonts w:ascii="Arial Narrow" w:hAnsi="Arial Narrow"/>
          <w:sz w:val="22"/>
          <w:szCs w:val="22"/>
          <w:lang w:val="sk-SK"/>
        </w:rPr>
        <w:t xml:space="preserve">ovaru bezpečnostné, technické a iné prevádzkové predpisy </w:t>
      </w:r>
      <w:r w:rsidR="004F2F1D" w:rsidRPr="002E7658">
        <w:rPr>
          <w:rFonts w:ascii="Arial Narrow" w:hAnsi="Arial Narrow"/>
          <w:sz w:val="22"/>
          <w:szCs w:val="22"/>
          <w:lang w:val="sk-SK"/>
        </w:rPr>
        <w:br/>
      </w:r>
      <w:r w:rsidR="007448BB" w:rsidRPr="002E7658">
        <w:rPr>
          <w:rFonts w:ascii="Arial Narrow" w:hAnsi="Arial Narrow"/>
          <w:sz w:val="22"/>
          <w:szCs w:val="22"/>
          <w:lang w:val="sk-SK"/>
        </w:rPr>
        <w:t xml:space="preserve">a </w:t>
      </w:r>
      <w:r w:rsidR="00562FFC" w:rsidRPr="0041792D">
        <w:rPr>
          <w:rFonts w:ascii="Arial Narrow" w:hAnsi="Arial Narrow"/>
          <w:sz w:val="22"/>
          <w:szCs w:val="22"/>
          <w:lang w:val="sk-SK"/>
        </w:rPr>
        <w:t>interné riadiace akty</w:t>
      </w:r>
      <w:r w:rsidR="00562FFC" w:rsidRPr="002E7658">
        <w:rPr>
          <w:rFonts w:ascii="Arial Narrow" w:hAnsi="Arial Narrow"/>
          <w:sz w:val="22"/>
          <w:szCs w:val="22"/>
          <w:lang w:val="sk-SK"/>
        </w:rPr>
        <w:t xml:space="preserve"> </w:t>
      </w:r>
      <w:r w:rsidR="007448BB" w:rsidRPr="002E7658">
        <w:rPr>
          <w:rFonts w:ascii="Arial Narrow" w:hAnsi="Arial Narrow"/>
          <w:sz w:val="22"/>
          <w:szCs w:val="22"/>
          <w:lang w:val="sk-SK"/>
        </w:rPr>
        <w:t>Kupujúceho, s ktorými ho K</w:t>
      </w:r>
      <w:r w:rsidRPr="002E7658">
        <w:rPr>
          <w:rFonts w:ascii="Arial Narrow" w:hAnsi="Arial Narrow"/>
          <w:sz w:val="22"/>
          <w:szCs w:val="22"/>
          <w:lang w:val="sk-SK"/>
        </w:rPr>
        <w:t>upujúci riadne a včas a preukázateľne oboznámi.</w:t>
      </w:r>
    </w:p>
    <w:p w14:paraId="373D4562"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Predávajúci je povinný podrobiť </w:t>
      </w:r>
      <w:r w:rsidR="00562FFC" w:rsidRPr="0041792D">
        <w:rPr>
          <w:rFonts w:ascii="Arial Narrow" w:hAnsi="Arial Narrow"/>
          <w:sz w:val="22"/>
          <w:szCs w:val="22"/>
          <w:lang w:val="sk-SK"/>
        </w:rPr>
        <w:t>T</w:t>
      </w:r>
      <w:r w:rsidRPr="002E7658">
        <w:rPr>
          <w:rFonts w:ascii="Arial Narrow" w:hAnsi="Arial Narrow"/>
          <w:sz w:val="22"/>
          <w:szCs w:val="22"/>
          <w:lang w:val="sk-SK"/>
        </w:rPr>
        <w:t>ovar všetkým povinným technickým, funkčným</w:t>
      </w:r>
      <w:r w:rsidR="00562FFC" w:rsidRPr="0041792D">
        <w:rPr>
          <w:rFonts w:ascii="Arial Narrow" w:hAnsi="Arial Narrow"/>
          <w:sz w:val="22"/>
          <w:szCs w:val="22"/>
          <w:lang w:val="sk-SK"/>
        </w:rPr>
        <w:t>,</w:t>
      </w:r>
      <w:r w:rsidRPr="002E7658">
        <w:rPr>
          <w:rFonts w:ascii="Arial Narrow" w:hAnsi="Arial Narrow"/>
          <w:sz w:val="22"/>
          <w:szCs w:val="22"/>
          <w:lang w:val="sk-SK"/>
        </w:rPr>
        <w:t xml:space="preserve"> prípadne iným skúškam alebo certifikácii, ak sú takéto skúšky alebo certifikácia vyžadované príslušnými právnymi predpismi alebo technickými normami.</w:t>
      </w:r>
    </w:p>
    <w:p w14:paraId="449B85C3"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P</w:t>
      </w:r>
      <w:r w:rsidR="007448BB" w:rsidRPr="002E7658">
        <w:rPr>
          <w:rFonts w:ascii="Arial Narrow" w:hAnsi="Arial Narrow"/>
          <w:sz w:val="22"/>
          <w:szCs w:val="22"/>
          <w:lang w:val="sk-SK"/>
        </w:rPr>
        <w:t>redávajúci sa zaväzuje oznámiť K</w:t>
      </w:r>
      <w:r w:rsidRPr="00E25CAE">
        <w:rPr>
          <w:rFonts w:ascii="Arial Narrow" w:hAnsi="Arial Narrow"/>
          <w:sz w:val="22"/>
          <w:szCs w:val="22"/>
          <w:lang w:val="sk-SK"/>
        </w:rPr>
        <w:t>upujúcemu v dostatočnom časovom predstihu všetky okolnosti, kto</w:t>
      </w:r>
      <w:r w:rsidR="007448BB" w:rsidRPr="00E25CAE">
        <w:rPr>
          <w:rFonts w:ascii="Arial Narrow" w:hAnsi="Arial Narrow"/>
          <w:sz w:val="22"/>
          <w:szCs w:val="22"/>
          <w:lang w:val="sk-SK"/>
        </w:rPr>
        <w:t>ré by mohli spôsobiť omeškanie P</w:t>
      </w:r>
      <w:r w:rsidRPr="00E25CAE">
        <w:rPr>
          <w:rFonts w:ascii="Arial Narrow" w:hAnsi="Arial Narrow"/>
          <w:sz w:val="22"/>
          <w:szCs w:val="22"/>
          <w:lang w:val="sk-SK"/>
        </w:rPr>
        <w:t>redávaj</w:t>
      </w:r>
      <w:r w:rsidRPr="00CD2A8B">
        <w:rPr>
          <w:rFonts w:ascii="Arial Narrow" w:hAnsi="Arial Narrow"/>
          <w:sz w:val="22"/>
          <w:szCs w:val="22"/>
          <w:lang w:val="sk-SK"/>
        </w:rPr>
        <w:t xml:space="preserve">úceho s riadnym a včasným dodaním </w:t>
      </w:r>
      <w:r w:rsidR="00562FFC" w:rsidRPr="0041792D">
        <w:rPr>
          <w:rFonts w:ascii="Arial Narrow" w:hAnsi="Arial Narrow"/>
          <w:sz w:val="22"/>
          <w:szCs w:val="22"/>
          <w:lang w:val="sk-SK"/>
        </w:rPr>
        <w:t>T</w:t>
      </w:r>
      <w:r w:rsidRPr="002E7658">
        <w:rPr>
          <w:rFonts w:ascii="Arial Narrow" w:hAnsi="Arial Narrow"/>
          <w:sz w:val="22"/>
          <w:szCs w:val="22"/>
          <w:lang w:val="sk-SK"/>
        </w:rPr>
        <w:t>ovaru.</w:t>
      </w:r>
    </w:p>
    <w:p w14:paraId="1D67566B"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Predávajúci sa zaväzuje odovzdať </w:t>
      </w:r>
      <w:r w:rsidR="00562FFC" w:rsidRPr="0041792D">
        <w:rPr>
          <w:rFonts w:ascii="Arial Narrow" w:hAnsi="Arial Narrow"/>
          <w:sz w:val="22"/>
          <w:szCs w:val="22"/>
          <w:lang w:val="sk-SK"/>
        </w:rPr>
        <w:t>T</w:t>
      </w:r>
      <w:r w:rsidRPr="002E7658">
        <w:rPr>
          <w:rFonts w:ascii="Arial Narrow" w:hAnsi="Arial Narrow"/>
          <w:sz w:val="22"/>
          <w:szCs w:val="22"/>
          <w:lang w:val="sk-SK"/>
        </w:rPr>
        <w:t xml:space="preserve">ovar v </w:t>
      </w:r>
      <w:r w:rsidR="00CD2A8B">
        <w:rPr>
          <w:rFonts w:ascii="Arial Narrow" w:hAnsi="Arial Narrow"/>
          <w:sz w:val="22"/>
          <w:szCs w:val="22"/>
          <w:lang w:val="sk-SK"/>
        </w:rPr>
        <w:t>M</w:t>
      </w:r>
      <w:r w:rsidRPr="002E7658">
        <w:rPr>
          <w:rFonts w:ascii="Arial Narrow" w:hAnsi="Arial Narrow"/>
          <w:sz w:val="22"/>
          <w:szCs w:val="22"/>
          <w:lang w:val="sk-SK"/>
        </w:rPr>
        <w:t>ieste dodania</w:t>
      </w:r>
      <w:r w:rsidR="007448BB" w:rsidRPr="002E7658">
        <w:rPr>
          <w:rFonts w:ascii="Arial Narrow" w:hAnsi="Arial Narrow"/>
          <w:sz w:val="22"/>
          <w:szCs w:val="22"/>
          <w:lang w:val="sk-SK"/>
        </w:rPr>
        <w:t xml:space="preserve"> výlučne osobe poverenej K</w:t>
      </w:r>
      <w:r w:rsidRPr="002E7658">
        <w:rPr>
          <w:rFonts w:ascii="Arial Narrow" w:hAnsi="Arial Narrow"/>
          <w:sz w:val="22"/>
          <w:szCs w:val="22"/>
          <w:lang w:val="sk-SK"/>
        </w:rPr>
        <w:t>upujúcim na jeho prevzatie. Predávajúc</w:t>
      </w:r>
      <w:r w:rsidR="007448BB" w:rsidRPr="002E7658">
        <w:rPr>
          <w:rFonts w:ascii="Arial Narrow" w:hAnsi="Arial Narrow"/>
          <w:sz w:val="22"/>
          <w:szCs w:val="22"/>
          <w:lang w:val="sk-SK"/>
        </w:rPr>
        <w:t>i sa zároveň zaväzuje odovzdať K</w:t>
      </w:r>
      <w:r w:rsidRPr="00E25CAE">
        <w:rPr>
          <w:rFonts w:ascii="Arial Narrow" w:hAnsi="Arial Narrow"/>
          <w:sz w:val="22"/>
          <w:szCs w:val="22"/>
          <w:lang w:val="sk-SK"/>
        </w:rPr>
        <w:t xml:space="preserve">upujúcemu v deň dodania </w:t>
      </w:r>
      <w:r w:rsidR="00562FFC" w:rsidRPr="0041792D">
        <w:rPr>
          <w:rFonts w:ascii="Arial Narrow" w:hAnsi="Arial Narrow"/>
          <w:sz w:val="22"/>
          <w:szCs w:val="22"/>
          <w:lang w:val="sk-SK"/>
        </w:rPr>
        <w:t>T</w:t>
      </w:r>
      <w:r w:rsidRPr="002E7658">
        <w:rPr>
          <w:rFonts w:ascii="Arial Narrow" w:hAnsi="Arial Narrow"/>
          <w:sz w:val="22"/>
          <w:szCs w:val="22"/>
          <w:lang w:val="sk-SK"/>
        </w:rPr>
        <w:t>ovaru všetky dokumenty nevyhnutné pre jeho riadne užívanie.</w:t>
      </w:r>
    </w:p>
    <w:p w14:paraId="206B12C7" w14:textId="20462732" w:rsidR="001404C3" w:rsidRPr="001C2627" w:rsidRDefault="007448BB"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1C2627">
        <w:rPr>
          <w:rFonts w:ascii="Arial Narrow" w:hAnsi="Arial Narrow"/>
          <w:sz w:val="22"/>
          <w:szCs w:val="22"/>
          <w:lang w:val="sk-SK"/>
        </w:rPr>
        <w:t>Kupujúci je povinný poskytnúť P</w:t>
      </w:r>
      <w:r w:rsidR="001404C3" w:rsidRPr="001C2627">
        <w:rPr>
          <w:rFonts w:ascii="Arial Narrow" w:hAnsi="Arial Narrow"/>
          <w:sz w:val="22"/>
          <w:szCs w:val="22"/>
          <w:lang w:val="sk-SK"/>
        </w:rPr>
        <w:t>redávajúcemu súčinnosť za účelom riad</w:t>
      </w:r>
      <w:r w:rsidRPr="001C2627">
        <w:rPr>
          <w:rFonts w:ascii="Arial Narrow" w:hAnsi="Arial Narrow"/>
          <w:sz w:val="22"/>
          <w:szCs w:val="22"/>
          <w:lang w:val="sk-SK"/>
        </w:rPr>
        <w:t xml:space="preserve">neho a včasného dodania </w:t>
      </w:r>
      <w:r w:rsidR="00CD2A8B" w:rsidRPr="0041792D">
        <w:rPr>
          <w:rFonts w:ascii="Arial Narrow" w:hAnsi="Arial Narrow"/>
          <w:sz w:val="22"/>
          <w:szCs w:val="22"/>
          <w:lang w:val="sk-SK"/>
        </w:rPr>
        <w:t>T</w:t>
      </w:r>
      <w:r w:rsidRPr="001C2627">
        <w:rPr>
          <w:rFonts w:ascii="Arial Narrow" w:hAnsi="Arial Narrow"/>
          <w:sz w:val="22"/>
          <w:szCs w:val="22"/>
          <w:lang w:val="sk-SK"/>
        </w:rPr>
        <w:t xml:space="preserve">ovaru Kupujúcemu do </w:t>
      </w:r>
      <w:r w:rsidR="00CD2A8B" w:rsidRPr="001C2627">
        <w:rPr>
          <w:rFonts w:ascii="Arial Narrow" w:hAnsi="Arial Narrow"/>
          <w:sz w:val="22"/>
          <w:szCs w:val="22"/>
          <w:lang w:val="sk-SK"/>
        </w:rPr>
        <w:t>M</w:t>
      </w:r>
      <w:r w:rsidRPr="001C2627">
        <w:rPr>
          <w:rFonts w:ascii="Arial Narrow" w:hAnsi="Arial Narrow"/>
          <w:sz w:val="22"/>
          <w:szCs w:val="22"/>
          <w:lang w:val="sk-SK"/>
        </w:rPr>
        <w:t>iesta dodania</w:t>
      </w:r>
      <w:r w:rsidR="0048638D" w:rsidRPr="001C2627">
        <w:rPr>
          <w:rFonts w:ascii="Arial Narrow" w:hAnsi="Arial Narrow"/>
          <w:sz w:val="22"/>
          <w:szCs w:val="22"/>
          <w:lang w:val="sk-SK"/>
        </w:rPr>
        <w:t xml:space="preserve">, vrátane ukončenia stavebných úprav a prípravy </w:t>
      </w:r>
      <w:r w:rsidR="007E6C9A">
        <w:rPr>
          <w:rFonts w:ascii="Arial Narrow" w:hAnsi="Arial Narrow"/>
          <w:sz w:val="22"/>
          <w:szCs w:val="22"/>
          <w:lang w:val="sk-SK"/>
        </w:rPr>
        <w:t>M</w:t>
      </w:r>
      <w:r w:rsidR="0048638D" w:rsidRPr="001C2627">
        <w:rPr>
          <w:rFonts w:ascii="Arial Narrow" w:hAnsi="Arial Narrow"/>
          <w:sz w:val="22"/>
          <w:szCs w:val="22"/>
          <w:lang w:val="sk-SK"/>
        </w:rPr>
        <w:t xml:space="preserve">iesta </w:t>
      </w:r>
      <w:r w:rsidR="007E6C9A">
        <w:rPr>
          <w:rFonts w:ascii="Arial Narrow" w:hAnsi="Arial Narrow"/>
          <w:sz w:val="22"/>
          <w:szCs w:val="22"/>
          <w:lang w:val="sk-SK"/>
        </w:rPr>
        <w:t>dodania</w:t>
      </w:r>
      <w:r w:rsidR="0048638D" w:rsidRPr="001C2627">
        <w:rPr>
          <w:rFonts w:ascii="Arial Narrow" w:hAnsi="Arial Narrow"/>
          <w:sz w:val="22"/>
          <w:szCs w:val="22"/>
          <w:lang w:val="sk-SK"/>
        </w:rPr>
        <w:t xml:space="preserve"> v zmysle Článku V. bodu 1</w:t>
      </w:r>
      <w:r w:rsidR="00B120D3">
        <w:rPr>
          <w:rFonts w:ascii="Arial Narrow" w:hAnsi="Arial Narrow"/>
          <w:sz w:val="22"/>
          <w:szCs w:val="22"/>
          <w:lang w:val="sk-SK"/>
        </w:rPr>
        <w:t>3</w:t>
      </w:r>
      <w:r w:rsidR="00CD2A8B" w:rsidRPr="001C2627">
        <w:rPr>
          <w:rFonts w:ascii="Arial Narrow" w:hAnsi="Arial Narrow"/>
          <w:sz w:val="22"/>
          <w:szCs w:val="22"/>
          <w:lang w:val="sk-SK"/>
        </w:rPr>
        <w:t>.</w:t>
      </w:r>
      <w:r w:rsidR="0048638D" w:rsidRPr="001C2627">
        <w:rPr>
          <w:rFonts w:ascii="Arial Narrow" w:hAnsi="Arial Narrow"/>
          <w:sz w:val="22"/>
          <w:szCs w:val="22"/>
          <w:lang w:val="sk-SK"/>
        </w:rPr>
        <w:t xml:space="preserve"> Zmluvy</w:t>
      </w:r>
      <w:r w:rsidRPr="001C2627">
        <w:rPr>
          <w:rFonts w:ascii="Arial Narrow" w:hAnsi="Arial Narrow"/>
          <w:sz w:val="22"/>
          <w:szCs w:val="22"/>
          <w:lang w:val="sk-SK"/>
        </w:rPr>
        <w:t>.</w:t>
      </w:r>
    </w:p>
    <w:p w14:paraId="46BC0FD8"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Kupujúci sa zaväzuje v</w:t>
      </w:r>
      <w:r w:rsidR="007448BB" w:rsidRPr="002E7658">
        <w:rPr>
          <w:rFonts w:ascii="Arial Narrow" w:hAnsi="Arial Narrow"/>
          <w:sz w:val="22"/>
          <w:szCs w:val="22"/>
          <w:lang w:val="sk-SK"/>
        </w:rPr>
        <w:t>čas a preukázateľne informovať P</w:t>
      </w:r>
      <w:r w:rsidRPr="002E7658">
        <w:rPr>
          <w:rFonts w:ascii="Arial Narrow" w:hAnsi="Arial Narrow"/>
          <w:sz w:val="22"/>
          <w:szCs w:val="22"/>
          <w:lang w:val="sk-SK"/>
        </w:rPr>
        <w:t>redávajúceho o všetkých bezpečnostných, technických a iných prevádzkových predpisoch a</w:t>
      </w:r>
      <w:r w:rsidR="00CD2A8B" w:rsidRPr="0041792D">
        <w:rPr>
          <w:rFonts w:ascii="Arial Narrow" w:hAnsi="Arial Narrow"/>
          <w:sz w:val="22"/>
          <w:szCs w:val="22"/>
          <w:lang w:val="sk-SK"/>
        </w:rPr>
        <w:t> interných riadiacich aktoch</w:t>
      </w:r>
      <w:r w:rsidR="00CD2A8B" w:rsidRPr="002E7658">
        <w:rPr>
          <w:rFonts w:ascii="Arial Narrow" w:hAnsi="Arial Narrow"/>
          <w:sz w:val="22"/>
          <w:szCs w:val="22"/>
          <w:lang w:val="sk-SK"/>
        </w:rPr>
        <w:t xml:space="preserve"> </w:t>
      </w:r>
      <w:r w:rsidR="00CD2A8B" w:rsidRPr="0041792D">
        <w:rPr>
          <w:rFonts w:ascii="Arial Narrow" w:hAnsi="Arial Narrow"/>
          <w:sz w:val="22"/>
          <w:szCs w:val="22"/>
          <w:lang w:val="sk-SK"/>
        </w:rPr>
        <w:t>K</w:t>
      </w:r>
      <w:r w:rsidRPr="002E7658">
        <w:rPr>
          <w:rFonts w:ascii="Arial Narrow" w:hAnsi="Arial Narrow"/>
          <w:sz w:val="22"/>
          <w:szCs w:val="22"/>
          <w:lang w:val="sk-SK"/>
        </w:rPr>
        <w:t xml:space="preserve">upujúceho, ktoré </w:t>
      </w:r>
      <w:r w:rsidR="00CD2A8B" w:rsidRPr="0041792D">
        <w:rPr>
          <w:rFonts w:ascii="Arial Narrow" w:hAnsi="Arial Narrow"/>
          <w:sz w:val="22"/>
          <w:szCs w:val="22"/>
          <w:lang w:val="sk-SK"/>
        </w:rPr>
        <w:t>K</w:t>
      </w:r>
      <w:r w:rsidRPr="002E7658">
        <w:rPr>
          <w:rFonts w:ascii="Arial Narrow" w:hAnsi="Arial Narrow"/>
          <w:sz w:val="22"/>
          <w:szCs w:val="22"/>
          <w:lang w:val="sk-SK"/>
        </w:rPr>
        <w:t xml:space="preserve">upujúci požaduje </w:t>
      </w:r>
      <w:r w:rsidR="007448BB" w:rsidRPr="002E7658">
        <w:rPr>
          <w:rFonts w:ascii="Arial Narrow" w:hAnsi="Arial Narrow"/>
          <w:sz w:val="22"/>
          <w:szCs w:val="22"/>
          <w:lang w:val="sk-SK"/>
        </w:rPr>
        <w:t>od P</w:t>
      </w:r>
      <w:r w:rsidRPr="00E25CAE">
        <w:rPr>
          <w:rFonts w:ascii="Arial Narrow" w:hAnsi="Arial Narrow"/>
          <w:sz w:val="22"/>
          <w:szCs w:val="22"/>
          <w:lang w:val="sk-SK"/>
        </w:rPr>
        <w:t xml:space="preserve">redávajúceho dodržať pri dodaní </w:t>
      </w:r>
      <w:r w:rsidR="00CD2A8B" w:rsidRPr="0041792D">
        <w:rPr>
          <w:rFonts w:ascii="Arial Narrow" w:hAnsi="Arial Narrow"/>
          <w:sz w:val="22"/>
          <w:szCs w:val="22"/>
          <w:lang w:val="sk-SK"/>
        </w:rPr>
        <w:t>T</w:t>
      </w:r>
      <w:r w:rsidRPr="002E7658">
        <w:rPr>
          <w:rFonts w:ascii="Arial Narrow" w:hAnsi="Arial Narrow"/>
          <w:sz w:val="22"/>
          <w:szCs w:val="22"/>
          <w:lang w:val="sk-SK"/>
        </w:rPr>
        <w:t>ovaru do </w:t>
      </w:r>
      <w:r w:rsidR="00CD2A8B">
        <w:rPr>
          <w:rFonts w:ascii="Arial Narrow" w:hAnsi="Arial Narrow"/>
          <w:sz w:val="22"/>
          <w:szCs w:val="22"/>
          <w:lang w:val="sk-SK"/>
        </w:rPr>
        <w:t>M</w:t>
      </w:r>
      <w:r w:rsidRPr="002E7658">
        <w:rPr>
          <w:rFonts w:ascii="Arial Narrow" w:hAnsi="Arial Narrow"/>
          <w:sz w:val="22"/>
          <w:szCs w:val="22"/>
          <w:lang w:val="sk-SK"/>
        </w:rPr>
        <w:t xml:space="preserve">iesta dodania </w:t>
      </w:r>
      <w:r w:rsidR="00CD2A8B" w:rsidRPr="0041792D">
        <w:rPr>
          <w:rFonts w:ascii="Arial Narrow" w:hAnsi="Arial Narrow"/>
          <w:sz w:val="22"/>
          <w:szCs w:val="22"/>
          <w:lang w:val="sk-SK"/>
        </w:rPr>
        <w:t>T</w:t>
      </w:r>
      <w:r w:rsidRPr="002E7658">
        <w:rPr>
          <w:rFonts w:ascii="Arial Narrow" w:hAnsi="Arial Narrow"/>
          <w:sz w:val="22"/>
          <w:szCs w:val="22"/>
          <w:lang w:val="sk-SK"/>
        </w:rPr>
        <w:t>ovaru.</w:t>
      </w:r>
    </w:p>
    <w:p w14:paraId="37B8AA1C"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Kupujúci je povinný pred podpísaním Preberacieho protokolu oboma </w:t>
      </w:r>
      <w:r w:rsidR="00CD2A8B" w:rsidRPr="0041792D">
        <w:rPr>
          <w:rFonts w:ascii="Arial Narrow" w:hAnsi="Arial Narrow"/>
          <w:sz w:val="22"/>
          <w:szCs w:val="22"/>
          <w:lang w:val="sk-SK"/>
        </w:rPr>
        <w:t>Z</w:t>
      </w:r>
      <w:r w:rsidRPr="002E7658">
        <w:rPr>
          <w:rFonts w:ascii="Arial Narrow" w:hAnsi="Arial Narrow"/>
          <w:sz w:val="22"/>
          <w:szCs w:val="22"/>
          <w:lang w:val="sk-SK"/>
        </w:rPr>
        <w:t xml:space="preserve">mluvnými stranami vykonať obhliadku </w:t>
      </w:r>
      <w:r w:rsidR="00CD2A8B" w:rsidRPr="0041792D">
        <w:rPr>
          <w:rFonts w:ascii="Arial Narrow" w:hAnsi="Arial Narrow"/>
          <w:sz w:val="22"/>
          <w:szCs w:val="22"/>
          <w:lang w:val="sk-SK"/>
        </w:rPr>
        <w:t>T</w:t>
      </w:r>
      <w:r w:rsidRPr="002E7658">
        <w:rPr>
          <w:rFonts w:ascii="Arial Narrow" w:hAnsi="Arial Narrow"/>
          <w:sz w:val="22"/>
          <w:szCs w:val="22"/>
          <w:lang w:val="sk-SK"/>
        </w:rPr>
        <w:t>ovaru a skontrolovať</w:t>
      </w:r>
      <w:r w:rsidR="007448BB" w:rsidRPr="002E7658">
        <w:rPr>
          <w:rFonts w:ascii="Arial Narrow" w:hAnsi="Arial Narrow"/>
          <w:sz w:val="22"/>
          <w:szCs w:val="22"/>
          <w:lang w:val="sk-SK"/>
        </w:rPr>
        <w:t xml:space="preserve"> dokumenty dodané Predávajúcim K</w:t>
      </w:r>
      <w:r w:rsidRPr="002E7658">
        <w:rPr>
          <w:rFonts w:ascii="Arial Narrow" w:hAnsi="Arial Narrow"/>
          <w:sz w:val="22"/>
          <w:szCs w:val="22"/>
          <w:lang w:val="sk-SK"/>
        </w:rPr>
        <w:t>upujúcemu spolu s </w:t>
      </w:r>
      <w:r w:rsidR="00CD2A8B" w:rsidRPr="0041792D">
        <w:rPr>
          <w:rFonts w:ascii="Arial Narrow" w:hAnsi="Arial Narrow"/>
          <w:sz w:val="22"/>
          <w:szCs w:val="22"/>
          <w:lang w:val="sk-SK"/>
        </w:rPr>
        <w:t>T</w:t>
      </w:r>
      <w:r w:rsidRPr="002E7658">
        <w:rPr>
          <w:rFonts w:ascii="Arial Narrow" w:hAnsi="Arial Narrow"/>
          <w:sz w:val="22"/>
          <w:szCs w:val="22"/>
          <w:lang w:val="sk-SK"/>
        </w:rPr>
        <w:t>ovarom.</w:t>
      </w:r>
    </w:p>
    <w:p w14:paraId="4262C971" w14:textId="77777777" w:rsidR="001404C3" w:rsidRPr="002E7658" w:rsidRDefault="001404C3" w:rsidP="00EA3BBF">
      <w:pPr>
        <w:pStyle w:val="Odsekzoznamu"/>
        <w:widowControl/>
        <w:numPr>
          <w:ilvl w:val="0"/>
          <w:numId w:val="31"/>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Kupujúci je povinný uhradiť </w:t>
      </w:r>
      <w:r w:rsidR="00CD2A8B" w:rsidRPr="0041792D">
        <w:rPr>
          <w:rFonts w:ascii="Arial Narrow" w:hAnsi="Arial Narrow"/>
          <w:sz w:val="22"/>
          <w:szCs w:val="22"/>
          <w:lang w:val="sk-SK"/>
        </w:rPr>
        <w:t>K</w:t>
      </w:r>
      <w:r w:rsidRPr="002E7658">
        <w:rPr>
          <w:rFonts w:ascii="Arial Narrow" w:hAnsi="Arial Narrow"/>
          <w:sz w:val="22"/>
          <w:szCs w:val="22"/>
          <w:lang w:val="sk-SK"/>
        </w:rPr>
        <w:t xml:space="preserve">úpnu cenu za riadne a včas dodaný </w:t>
      </w:r>
      <w:r w:rsidR="00CD2A8B" w:rsidRPr="0041792D">
        <w:rPr>
          <w:rFonts w:ascii="Arial Narrow" w:hAnsi="Arial Narrow"/>
          <w:sz w:val="22"/>
          <w:szCs w:val="22"/>
          <w:lang w:val="sk-SK"/>
        </w:rPr>
        <w:t>T</w:t>
      </w:r>
      <w:r w:rsidRPr="002E7658">
        <w:rPr>
          <w:rFonts w:ascii="Arial Narrow" w:hAnsi="Arial Narrow"/>
          <w:sz w:val="22"/>
          <w:szCs w:val="22"/>
          <w:lang w:val="sk-SK"/>
        </w:rPr>
        <w:t>ov</w:t>
      </w:r>
      <w:r w:rsidR="005D1637" w:rsidRPr="002E7658">
        <w:rPr>
          <w:rFonts w:ascii="Arial Narrow" w:hAnsi="Arial Narrow"/>
          <w:sz w:val="22"/>
          <w:szCs w:val="22"/>
          <w:lang w:val="sk-SK"/>
        </w:rPr>
        <w:t>ar v lehote stanovenej v</w:t>
      </w:r>
      <w:r w:rsidR="000663B9" w:rsidRPr="00E25CAE">
        <w:rPr>
          <w:rFonts w:ascii="Arial Narrow" w:hAnsi="Arial Narrow"/>
          <w:sz w:val="22"/>
          <w:szCs w:val="22"/>
          <w:lang w:val="sk-SK"/>
        </w:rPr>
        <w:t> Článku VI</w:t>
      </w:r>
      <w:r w:rsidR="00711BA9" w:rsidRPr="00E25CAE">
        <w:rPr>
          <w:rFonts w:ascii="Arial Narrow" w:hAnsi="Arial Narrow"/>
          <w:sz w:val="22"/>
          <w:szCs w:val="22"/>
          <w:lang w:val="sk-SK"/>
        </w:rPr>
        <w:t>.</w:t>
      </w:r>
      <w:r w:rsidR="000663B9" w:rsidRPr="00E25CAE">
        <w:rPr>
          <w:rFonts w:ascii="Arial Narrow" w:hAnsi="Arial Narrow"/>
          <w:sz w:val="22"/>
          <w:szCs w:val="22"/>
          <w:lang w:val="sk-SK"/>
        </w:rPr>
        <w:t xml:space="preserve"> </w:t>
      </w:r>
      <w:r w:rsidR="00CD2A8B" w:rsidRPr="0041792D">
        <w:rPr>
          <w:rFonts w:ascii="Arial Narrow" w:hAnsi="Arial Narrow"/>
          <w:sz w:val="22"/>
          <w:szCs w:val="22"/>
          <w:lang w:val="sk-SK"/>
        </w:rPr>
        <w:t>Z</w:t>
      </w:r>
      <w:r w:rsidRPr="002E7658">
        <w:rPr>
          <w:rFonts w:ascii="Arial Narrow" w:hAnsi="Arial Narrow"/>
          <w:sz w:val="22"/>
          <w:szCs w:val="22"/>
          <w:lang w:val="sk-SK"/>
        </w:rPr>
        <w:t>mluv</w:t>
      </w:r>
      <w:r w:rsidR="00CD2A8B" w:rsidRPr="0041792D">
        <w:rPr>
          <w:rFonts w:ascii="Arial Narrow" w:hAnsi="Arial Narrow"/>
          <w:sz w:val="22"/>
          <w:szCs w:val="22"/>
          <w:lang w:val="sk-SK"/>
        </w:rPr>
        <w:t>y</w:t>
      </w:r>
      <w:r w:rsidR="00711BA9" w:rsidRPr="002E7658">
        <w:rPr>
          <w:rFonts w:ascii="Arial Narrow" w:hAnsi="Arial Narrow"/>
          <w:sz w:val="22"/>
          <w:szCs w:val="22"/>
          <w:lang w:val="sk-SK"/>
        </w:rPr>
        <w:t>.</w:t>
      </w:r>
    </w:p>
    <w:p w14:paraId="62D6C2A6" w14:textId="77777777" w:rsidR="001404C3" w:rsidRPr="00E25CAE" w:rsidRDefault="00C75329" w:rsidP="001404C3">
      <w:pPr>
        <w:pStyle w:val="Cislovanie2"/>
        <w:tabs>
          <w:tab w:val="clear" w:pos="680"/>
        </w:tabs>
        <w:spacing w:after="0"/>
        <w:ind w:left="567" w:firstLine="0"/>
        <w:jc w:val="center"/>
        <w:rPr>
          <w:rFonts w:ascii="Arial Narrow" w:hAnsi="Arial Narrow"/>
          <w:b/>
          <w:sz w:val="22"/>
          <w:szCs w:val="22"/>
        </w:rPr>
      </w:pPr>
      <w:r w:rsidRPr="00E25CAE">
        <w:rPr>
          <w:rFonts w:ascii="Arial Narrow" w:hAnsi="Arial Narrow"/>
          <w:b/>
          <w:sz w:val="22"/>
          <w:szCs w:val="22"/>
        </w:rPr>
        <w:t>Článok V</w:t>
      </w:r>
    </w:p>
    <w:p w14:paraId="63F648E6" w14:textId="77777777" w:rsidR="001404C3" w:rsidRPr="00E25CAE" w:rsidRDefault="001404C3" w:rsidP="001404C3">
      <w:pPr>
        <w:pStyle w:val="Cislovanie2"/>
        <w:tabs>
          <w:tab w:val="clear" w:pos="680"/>
        </w:tabs>
        <w:ind w:left="567" w:firstLine="0"/>
        <w:jc w:val="center"/>
        <w:rPr>
          <w:rFonts w:ascii="Arial Narrow" w:hAnsi="Arial Narrow"/>
          <w:b/>
          <w:sz w:val="22"/>
          <w:szCs w:val="22"/>
        </w:rPr>
      </w:pPr>
      <w:r w:rsidRPr="00E25CAE">
        <w:rPr>
          <w:rFonts w:ascii="Arial Narrow" w:hAnsi="Arial Narrow"/>
          <w:b/>
          <w:sz w:val="22"/>
          <w:szCs w:val="22"/>
        </w:rPr>
        <w:t>Dodacie podmienky</w:t>
      </w:r>
      <w:bookmarkEnd w:id="0"/>
      <w:r w:rsidRPr="00E25CAE">
        <w:rPr>
          <w:rFonts w:ascii="Arial Narrow" w:hAnsi="Arial Narrow"/>
          <w:b/>
          <w:sz w:val="22"/>
          <w:szCs w:val="22"/>
        </w:rPr>
        <w:t xml:space="preserve">, odovzdanie a prevzatie </w:t>
      </w:r>
      <w:r w:rsidR="00CD2A8B" w:rsidRPr="0041792D">
        <w:rPr>
          <w:rFonts w:ascii="Arial Narrow" w:hAnsi="Arial Narrow"/>
          <w:b/>
          <w:sz w:val="22"/>
          <w:szCs w:val="22"/>
        </w:rPr>
        <w:t>T</w:t>
      </w:r>
      <w:r w:rsidRPr="002E7658">
        <w:rPr>
          <w:rFonts w:ascii="Arial Narrow" w:hAnsi="Arial Narrow"/>
          <w:b/>
          <w:sz w:val="22"/>
          <w:szCs w:val="22"/>
        </w:rPr>
        <w:t>ovaru a </w:t>
      </w:r>
      <w:r w:rsidR="00CD2A8B" w:rsidRPr="002E7658">
        <w:rPr>
          <w:rFonts w:ascii="Arial Narrow" w:hAnsi="Arial Narrow"/>
          <w:b/>
          <w:sz w:val="22"/>
          <w:szCs w:val="22"/>
        </w:rPr>
        <w:t>pre</w:t>
      </w:r>
      <w:r w:rsidR="00CD2A8B" w:rsidRPr="0041792D">
        <w:rPr>
          <w:rFonts w:ascii="Arial Narrow" w:hAnsi="Arial Narrow"/>
          <w:b/>
          <w:sz w:val="22"/>
          <w:szCs w:val="22"/>
        </w:rPr>
        <w:t>vod</w:t>
      </w:r>
      <w:r w:rsidR="00CD2A8B" w:rsidRPr="002E7658">
        <w:rPr>
          <w:rFonts w:ascii="Arial Narrow" w:hAnsi="Arial Narrow"/>
          <w:b/>
          <w:sz w:val="22"/>
          <w:szCs w:val="22"/>
        </w:rPr>
        <w:t xml:space="preserve"> </w:t>
      </w:r>
      <w:r w:rsidRPr="002E7658">
        <w:rPr>
          <w:rFonts w:ascii="Arial Narrow" w:hAnsi="Arial Narrow"/>
          <w:b/>
          <w:sz w:val="22"/>
          <w:szCs w:val="22"/>
        </w:rPr>
        <w:t>vlastníckeho práva k </w:t>
      </w:r>
      <w:r w:rsidR="00CD2A8B" w:rsidRPr="0041792D">
        <w:rPr>
          <w:rFonts w:ascii="Arial Narrow" w:hAnsi="Arial Narrow"/>
          <w:b/>
          <w:sz w:val="22"/>
          <w:szCs w:val="22"/>
        </w:rPr>
        <w:t>T</w:t>
      </w:r>
      <w:r w:rsidRPr="002E7658">
        <w:rPr>
          <w:rFonts w:ascii="Arial Narrow" w:hAnsi="Arial Narrow"/>
          <w:b/>
          <w:sz w:val="22"/>
          <w:szCs w:val="22"/>
        </w:rPr>
        <w:t xml:space="preserve">ovaru </w:t>
      </w:r>
      <w:r w:rsidR="007448BB" w:rsidRPr="002E7658">
        <w:rPr>
          <w:rFonts w:ascii="Arial Narrow" w:hAnsi="Arial Narrow"/>
          <w:b/>
          <w:sz w:val="22"/>
          <w:szCs w:val="22"/>
        </w:rPr>
        <w:br/>
      </w:r>
      <w:r w:rsidR="007448BB" w:rsidRPr="00E25CAE">
        <w:rPr>
          <w:rFonts w:ascii="Arial Narrow" w:hAnsi="Arial Narrow"/>
          <w:b/>
          <w:sz w:val="22"/>
          <w:szCs w:val="22"/>
        </w:rPr>
        <w:t>na K</w:t>
      </w:r>
      <w:r w:rsidRPr="00E25CAE">
        <w:rPr>
          <w:rFonts w:ascii="Arial Narrow" w:hAnsi="Arial Narrow"/>
          <w:b/>
          <w:sz w:val="22"/>
          <w:szCs w:val="22"/>
        </w:rPr>
        <w:t>upujúceho</w:t>
      </w:r>
    </w:p>
    <w:p w14:paraId="7A577D49" w14:textId="77777777" w:rsidR="001404C3" w:rsidRPr="002E7658" w:rsidRDefault="001404C3" w:rsidP="002E7658">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Predávajúci sa zaväzuj</w:t>
      </w:r>
      <w:r w:rsidR="007448BB" w:rsidRPr="00E25CAE">
        <w:rPr>
          <w:rFonts w:ascii="Arial Narrow" w:hAnsi="Arial Narrow"/>
          <w:sz w:val="22"/>
          <w:szCs w:val="22"/>
          <w:lang w:val="sk-SK"/>
        </w:rPr>
        <w:t>e dodať K</w:t>
      </w:r>
      <w:r w:rsidR="00975060" w:rsidRPr="00CD2A8B">
        <w:rPr>
          <w:rFonts w:ascii="Arial Narrow" w:hAnsi="Arial Narrow"/>
          <w:sz w:val="22"/>
          <w:szCs w:val="22"/>
          <w:lang w:val="sk-SK"/>
        </w:rPr>
        <w:t xml:space="preserve">upujúcemu </w:t>
      </w:r>
      <w:r w:rsidR="00CD2A8B" w:rsidRPr="0041792D">
        <w:rPr>
          <w:rFonts w:ascii="Arial Narrow" w:hAnsi="Arial Narrow"/>
          <w:sz w:val="22"/>
          <w:szCs w:val="22"/>
          <w:lang w:val="sk-SK"/>
        </w:rPr>
        <w:t>T</w:t>
      </w:r>
      <w:r w:rsidR="00975060" w:rsidRPr="002E7658">
        <w:rPr>
          <w:rFonts w:ascii="Arial Narrow" w:hAnsi="Arial Narrow"/>
          <w:sz w:val="22"/>
          <w:szCs w:val="22"/>
          <w:lang w:val="sk-SK"/>
        </w:rPr>
        <w:t>ovar podľa Č</w:t>
      </w:r>
      <w:r w:rsidRPr="002E7658">
        <w:rPr>
          <w:rFonts w:ascii="Arial Narrow" w:hAnsi="Arial Narrow"/>
          <w:sz w:val="22"/>
          <w:szCs w:val="22"/>
          <w:lang w:val="sk-SK"/>
        </w:rPr>
        <w:t xml:space="preserve">lánku III. </w:t>
      </w:r>
      <w:r w:rsidR="00975060" w:rsidRPr="00E25CAE">
        <w:rPr>
          <w:rFonts w:ascii="Arial Narrow" w:hAnsi="Arial Narrow"/>
          <w:sz w:val="22"/>
          <w:szCs w:val="22"/>
          <w:lang w:val="sk-SK"/>
        </w:rPr>
        <w:t>Zmluvy do 90</w:t>
      </w:r>
      <w:r w:rsidR="00CD2A8B" w:rsidRPr="0041792D">
        <w:rPr>
          <w:rFonts w:ascii="Arial Narrow" w:hAnsi="Arial Narrow"/>
          <w:sz w:val="22"/>
          <w:szCs w:val="22"/>
          <w:lang w:val="sk-SK"/>
        </w:rPr>
        <w:t xml:space="preserve"> (slovom: deväťdesiatich)</w:t>
      </w:r>
      <w:r w:rsidR="00975060" w:rsidRPr="002E7658">
        <w:rPr>
          <w:rFonts w:ascii="Arial Narrow" w:hAnsi="Arial Narrow"/>
          <w:sz w:val="22"/>
          <w:szCs w:val="22"/>
          <w:lang w:val="sk-SK"/>
        </w:rPr>
        <w:t xml:space="preserve"> kalendárnych</w:t>
      </w:r>
      <w:r w:rsidR="00CD2A8B" w:rsidRPr="0041792D">
        <w:rPr>
          <w:rFonts w:ascii="Arial Narrow" w:hAnsi="Arial Narrow"/>
          <w:sz w:val="22"/>
          <w:szCs w:val="22"/>
          <w:lang w:val="sk-SK"/>
        </w:rPr>
        <w:t xml:space="preserve"> </w:t>
      </w:r>
      <w:r w:rsidR="00975060" w:rsidRPr="002E7658">
        <w:rPr>
          <w:rFonts w:ascii="Arial Narrow" w:hAnsi="Arial Narrow"/>
          <w:sz w:val="22"/>
          <w:szCs w:val="22"/>
          <w:lang w:val="sk-SK"/>
        </w:rPr>
        <w:t xml:space="preserve">dní </w:t>
      </w:r>
      <w:r w:rsidRPr="00E25CAE">
        <w:rPr>
          <w:rFonts w:ascii="Arial Narrow" w:hAnsi="Arial Narrow"/>
          <w:sz w:val="22"/>
          <w:szCs w:val="22"/>
          <w:lang w:val="sk-SK"/>
        </w:rPr>
        <w:t>odo dň</w:t>
      </w:r>
      <w:r w:rsidR="0085344B" w:rsidRPr="00E25CAE">
        <w:rPr>
          <w:rFonts w:ascii="Arial Narrow" w:hAnsi="Arial Narrow"/>
          <w:sz w:val="22"/>
          <w:szCs w:val="22"/>
          <w:lang w:val="sk-SK"/>
        </w:rPr>
        <w:t xml:space="preserve">a nadobudnutia účinnosti </w:t>
      </w:r>
      <w:r w:rsidR="00CD2A8B" w:rsidRPr="0041792D">
        <w:rPr>
          <w:rFonts w:ascii="Arial Narrow" w:hAnsi="Arial Narrow"/>
          <w:sz w:val="22"/>
          <w:szCs w:val="22"/>
          <w:lang w:val="sk-SK"/>
        </w:rPr>
        <w:t>Z</w:t>
      </w:r>
      <w:r w:rsidRPr="002E7658">
        <w:rPr>
          <w:rFonts w:ascii="Arial Narrow" w:hAnsi="Arial Narrow"/>
          <w:sz w:val="22"/>
          <w:szCs w:val="22"/>
          <w:lang w:val="sk-SK"/>
        </w:rPr>
        <w:t xml:space="preserve">mluvy. </w:t>
      </w:r>
    </w:p>
    <w:p w14:paraId="096E62A4" w14:textId="77777777" w:rsidR="001404C3" w:rsidRPr="002E7658"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K</w:t>
      </w:r>
      <w:r w:rsidRPr="00E25CAE">
        <w:rPr>
          <w:rFonts w:ascii="Arial Narrow" w:hAnsi="Arial Narrow"/>
          <w:sz w:val="22"/>
          <w:szCs w:val="22"/>
          <w:lang w:val="sk-SK"/>
        </w:rPr>
        <w:t xml:space="preserve">onkrétny termín dodania </w:t>
      </w:r>
      <w:r w:rsidR="00CD2A8B" w:rsidRPr="0041792D">
        <w:rPr>
          <w:rFonts w:ascii="Arial Narrow" w:hAnsi="Arial Narrow"/>
          <w:sz w:val="22"/>
          <w:szCs w:val="22"/>
          <w:lang w:val="sk-SK"/>
        </w:rPr>
        <w:t>T</w:t>
      </w:r>
      <w:r w:rsidRPr="002E7658">
        <w:rPr>
          <w:rFonts w:ascii="Arial Narrow" w:hAnsi="Arial Narrow"/>
          <w:sz w:val="22"/>
          <w:szCs w:val="22"/>
          <w:lang w:val="sk-SK"/>
        </w:rPr>
        <w:t>ova</w:t>
      </w:r>
      <w:r w:rsidR="007448BB" w:rsidRPr="002E7658">
        <w:rPr>
          <w:rFonts w:ascii="Arial Narrow" w:hAnsi="Arial Narrow"/>
          <w:sz w:val="22"/>
          <w:szCs w:val="22"/>
          <w:lang w:val="sk-SK"/>
        </w:rPr>
        <w:t>ru oznámi P</w:t>
      </w:r>
      <w:r w:rsidR="00A06014" w:rsidRPr="002E7658">
        <w:rPr>
          <w:rFonts w:ascii="Arial Narrow" w:hAnsi="Arial Narrow"/>
          <w:sz w:val="22"/>
          <w:szCs w:val="22"/>
          <w:lang w:val="sk-SK"/>
        </w:rPr>
        <w:t>redávajúci K</w:t>
      </w:r>
      <w:r w:rsidRPr="00E25CAE">
        <w:rPr>
          <w:rFonts w:ascii="Arial Narrow" w:hAnsi="Arial Narrow"/>
          <w:sz w:val="22"/>
          <w:szCs w:val="22"/>
          <w:lang w:val="sk-SK"/>
        </w:rPr>
        <w:t xml:space="preserve">upujúcemu najneskôr päť </w:t>
      </w:r>
      <w:r w:rsidR="00CD2A8B" w:rsidRPr="0041792D">
        <w:rPr>
          <w:rFonts w:ascii="Arial Narrow" w:hAnsi="Arial Narrow"/>
          <w:sz w:val="22"/>
          <w:szCs w:val="22"/>
          <w:lang w:val="sk-SK"/>
        </w:rPr>
        <w:t xml:space="preserve">(slovom: päť) </w:t>
      </w:r>
      <w:r w:rsidRPr="002E7658">
        <w:rPr>
          <w:rFonts w:ascii="Arial Narrow" w:hAnsi="Arial Narrow"/>
          <w:sz w:val="22"/>
          <w:szCs w:val="22"/>
          <w:lang w:val="sk-SK"/>
        </w:rPr>
        <w:t>pracovných dní</w:t>
      </w:r>
      <w:r w:rsidR="00CD2A8B" w:rsidRPr="0041792D">
        <w:rPr>
          <w:rFonts w:ascii="Arial Narrow" w:hAnsi="Arial Narrow"/>
          <w:sz w:val="22"/>
          <w:szCs w:val="22"/>
          <w:lang w:val="sk-SK"/>
        </w:rPr>
        <w:t xml:space="preserve"> </w:t>
      </w:r>
      <w:r w:rsidRPr="002E7658">
        <w:rPr>
          <w:rFonts w:ascii="Arial Narrow" w:hAnsi="Arial Narrow"/>
          <w:sz w:val="22"/>
          <w:szCs w:val="22"/>
          <w:lang w:val="sk-SK"/>
        </w:rPr>
        <w:t xml:space="preserve">vopred, </w:t>
      </w:r>
      <w:r w:rsidR="00A06014" w:rsidRPr="00E25CAE">
        <w:rPr>
          <w:rFonts w:ascii="Arial Narrow" w:hAnsi="Arial Narrow"/>
          <w:sz w:val="22"/>
          <w:szCs w:val="22"/>
          <w:lang w:val="sk-SK"/>
        </w:rPr>
        <w:t>a to kontaktnej osobe K</w:t>
      </w:r>
      <w:r w:rsidRPr="00E25CAE">
        <w:rPr>
          <w:rFonts w:ascii="Arial Narrow" w:hAnsi="Arial Narrow"/>
          <w:sz w:val="22"/>
          <w:szCs w:val="22"/>
          <w:lang w:val="sk-SK"/>
        </w:rPr>
        <w:t xml:space="preserve">upujúceho: ..................................... (titul, meno a priezvisko), ........................................ tel. kontakt:  ........................................., email: .......................... (ďalej len </w:t>
      </w:r>
      <w:r w:rsidRPr="00CD2A8B">
        <w:rPr>
          <w:rFonts w:ascii="Arial Narrow" w:hAnsi="Arial Narrow"/>
          <w:sz w:val="22"/>
          <w:szCs w:val="22"/>
          <w:lang w:val="sk-SK"/>
        </w:rPr>
        <w:t>,,</w:t>
      </w:r>
      <w:r w:rsidR="00CD2A8B" w:rsidRPr="0041792D">
        <w:rPr>
          <w:rFonts w:ascii="Arial Narrow" w:hAnsi="Arial Narrow"/>
          <w:b/>
          <w:sz w:val="22"/>
          <w:szCs w:val="22"/>
          <w:lang w:val="sk-SK"/>
        </w:rPr>
        <w:t>K</w:t>
      </w:r>
      <w:r w:rsidRPr="0041792D">
        <w:rPr>
          <w:rFonts w:ascii="Arial Narrow" w:hAnsi="Arial Narrow"/>
          <w:b/>
          <w:sz w:val="22"/>
          <w:szCs w:val="22"/>
          <w:lang w:val="sk-SK"/>
        </w:rPr>
        <w:t>ontaktná osoba</w:t>
      </w:r>
      <w:r w:rsidR="00CD2A8B" w:rsidRPr="0041792D">
        <w:rPr>
          <w:rFonts w:ascii="Arial Narrow" w:hAnsi="Arial Narrow"/>
          <w:b/>
          <w:sz w:val="22"/>
          <w:szCs w:val="22"/>
          <w:lang w:val="sk-SK"/>
        </w:rPr>
        <w:t xml:space="preserve"> Kupujúceho</w:t>
      </w:r>
      <w:r w:rsidRPr="002E7658">
        <w:rPr>
          <w:rFonts w:ascii="Arial Narrow" w:hAnsi="Arial Narrow"/>
          <w:sz w:val="22"/>
          <w:szCs w:val="22"/>
          <w:lang w:val="sk-SK"/>
        </w:rPr>
        <w:t>“).</w:t>
      </w:r>
    </w:p>
    <w:p w14:paraId="6ACAF0A3" w14:textId="77777777" w:rsidR="001404C3" w:rsidRPr="002E7658"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Oprávnené osoby na prevzatie </w:t>
      </w:r>
      <w:r w:rsidR="00CD2A8B" w:rsidRPr="0041792D">
        <w:rPr>
          <w:rFonts w:ascii="Arial Narrow" w:hAnsi="Arial Narrow"/>
          <w:sz w:val="22"/>
          <w:szCs w:val="22"/>
          <w:lang w:val="sk-SK"/>
        </w:rPr>
        <w:t xml:space="preserve">Tovaru </w:t>
      </w:r>
      <w:r w:rsidRPr="002E7658">
        <w:rPr>
          <w:rFonts w:ascii="Arial Narrow" w:hAnsi="Arial Narrow"/>
          <w:sz w:val="22"/>
          <w:szCs w:val="22"/>
          <w:lang w:val="sk-SK"/>
        </w:rPr>
        <w:t>a podpísan</w:t>
      </w:r>
      <w:r w:rsidR="007448BB" w:rsidRPr="002E7658">
        <w:rPr>
          <w:rFonts w:ascii="Arial Narrow" w:hAnsi="Arial Narrow"/>
          <w:sz w:val="22"/>
          <w:szCs w:val="22"/>
          <w:lang w:val="sk-SK"/>
        </w:rPr>
        <w:t xml:space="preserve">ie </w:t>
      </w:r>
      <w:r w:rsidR="00CD2A8B" w:rsidRPr="0041792D">
        <w:rPr>
          <w:rFonts w:ascii="Arial Narrow" w:hAnsi="Arial Narrow"/>
          <w:sz w:val="22"/>
          <w:szCs w:val="22"/>
          <w:lang w:val="sk-SK"/>
        </w:rPr>
        <w:t>P</w:t>
      </w:r>
      <w:r w:rsidR="007448BB" w:rsidRPr="002E7658">
        <w:rPr>
          <w:rFonts w:ascii="Arial Narrow" w:hAnsi="Arial Narrow"/>
          <w:sz w:val="22"/>
          <w:szCs w:val="22"/>
          <w:lang w:val="sk-SK"/>
        </w:rPr>
        <w:t>reberacieho protokolu budú P</w:t>
      </w:r>
      <w:r w:rsidRPr="002E7658">
        <w:rPr>
          <w:rFonts w:ascii="Arial Narrow" w:hAnsi="Arial Narrow"/>
          <w:sz w:val="22"/>
          <w:szCs w:val="22"/>
          <w:lang w:val="sk-SK"/>
        </w:rPr>
        <w:t xml:space="preserve">redávajúcemu oznámené </w:t>
      </w:r>
      <w:r w:rsidR="00975060" w:rsidRPr="00E25CAE">
        <w:rPr>
          <w:rFonts w:ascii="Arial Narrow" w:hAnsi="Arial Narrow"/>
          <w:sz w:val="22"/>
          <w:szCs w:val="22"/>
          <w:lang w:val="sk-SK"/>
        </w:rPr>
        <w:br/>
        <w:t>po uzatvorení Z</w:t>
      </w:r>
      <w:r w:rsidRPr="00E25CAE">
        <w:rPr>
          <w:rFonts w:ascii="Arial Narrow" w:hAnsi="Arial Narrow"/>
          <w:sz w:val="22"/>
          <w:szCs w:val="22"/>
          <w:lang w:val="sk-SK"/>
        </w:rPr>
        <w:t xml:space="preserve">mluvy </w:t>
      </w:r>
      <w:r w:rsidR="00CD2A8B" w:rsidRPr="0041792D">
        <w:rPr>
          <w:rFonts w:ascii="Arial Narrow" w:hAnsi="Arial Narrow"/>
          <w:sz w:val="22"/>
          <w:szCs w:val="22"/>
          <w:lang w:val="sk-SK"/>
        </w:rPr>
        <w:t>K</w:t>
      </w:r>
      <w:r w:rsidRPr="002E7658">
        <w:rPr>
          <w:rFonts w:ascii="Arial Narrow" w:hAnsi="Arial Narrow"/>
          <w:sz w:val="22"/>
          <w:szCs w:val="22"/>
          <w:lang w:val="sk-SK"/>
        </w:rPr>
        <w:t xml:space="preserve">ontaktnou osobou </w:t>
      </w:r>
      <w:r w:rsidR="00CD2A8B" w:rsidRPr="0041792D">
        <w:rPr>
          <w:rFonts w:ascii="Arial Narrow" w:hAnsi="Arial Narrow"/>
          <w:sz w:val="22"/>
          <w:szCs w:val="22"/>
          <w:lang w:val="sk-SK"/>
        </w:rPr>
        <w:t>Kupujúceho</w:t>
      </w:r>
      <w:r w:rsidRPr="002E7658">
        <w:rPr>
          <w:rFonts w:ascii="Arial Narrow" w:hAnsi="Arial Narrow"/>
          <w:sz w:val="22"/>
          <w:szCs w:val="22"/>
          <w:lang w:val="sk-SK"/>
        </w:rPr>
        <w:t>.</w:t>
      </w:r>
    </w:p>
    <w:p w14:paraId="067E8CDD" w14:textId="77777777" w:rsidR="001404C3" w:rsidRPr="002E7658"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lastRenderedPageBreak/>
        <w:t>V prípade, ak neexistuje objektívna skutočnos</w:t>
      </w:r>
      <w:r w:rsidR="007448BB" w:rsidRPr="002E7658">
        <w:rPr>
          <w:rFonts w:ascii="Arial Narrow" w:hAnsi="Arial Narrow"/>
          <w:sz w:val="22"/>
          <w:szCs w:val="22"/>
          <w:lang w:val="sk-SK"/>
        </w:rPr>
        <w:t xml:space="preserve">ť vylučujúca prevzatie </w:t>
      </w:r>
      <w:r w:rsidR="00CD2A8B" w:rsidRPr="0041792D">
        <w:rPr>
          <w:rFonts w:ascii="Arial Narrow" w:hAnsi="Arial Narrow"/>
          <w:sz w:val="22"/>
          <w:szCs w:val="22"/>
          <w:lang w:val="sk-SK"/>
        </w:rPr>
        <w:t>T</w:t>
      </w:r>
      <w:r w:rsidR="007448BB" w:rsidRPr="002E7658">
        <w:rPr>
          <w:rFonts w:ascii="Arial Narrow" w:hAnsi="Arial Narrow"/>
          <w:sz w:val="22"/>
          <w:szCs w:val="22"/>
          <w:lang w:val="sk-SK"/>
        </w:rPr>
        <w:t>ovaru K</w:t>
      </w:r>
      <w:r w:rsidRPr="002E7658">
        <w:rPr>
          <w:rFonts w:ascii="Arial Narrow" w:hAnsi="Arial Narrow"/>
          <w:sz w:val="22"/>
          <w:szCs w:val="22"/>
          <w:lang w:val="sk-SK"/>
        </w:rPr>
        <w:t>upujúcim v term</w:t>
      </w:r>
      <w:r w:rsidR="007448BB" w:rsidRPr="002E7658">
        <w:rPr>
          <w:rFonts w:ascii="Arial Narrow" w:hAnsi="Arial Narrow"/>
          <w:sz w:val="22"/>
          <w:szCs w:val="22"/>
          <w:lang w:val="sk-SK"/>
        </w:rPr>
        <w:t>íne oznámenom Predávajúcim, je K</w:t>
      </w:r>
      <w:r w:rsidRPr="00E25CAE">
        <w:rPr>
          <w:rFonts w:ascii="Arial Narrow" w:hAnsi="Arial Narrow"/>
          <w:sz w:val="22"/>
          <w:szCs w:val="22"/>
          <w:lang w:val="sk-SK"/>
        </w:rPr>
        <w:t xml:space="preserve">upujúci povinný potvrdiť prostredníctvom emailu termín prevzatia </w:t>
      </w:r>
      <w:r w:rsidR="00CD2A8B" w:rsidRPr="0041792D">
        <w:rPr>
          <w:rFonts w:ascii="Arial Narrow" w:hAnsi="Arial Narrow"/>
          <w:sz w:val="22"/>
          <w:szCs w:val="22"/>
          <w:lang w:val="sk-SK"/>
        </w:rPr>
        <w:t>T</w:t>
      </w:r>
      <w:r w:rsidRPr="002E7658">
        <w:rPr>
          <w:rFonts w:ascii="Arial Narrow" w:hAnsi="Arial Narrow"/>
          <w:sz w:val="22"/>
          <w:szCs w:val="22"/>
          <w:lang w:val="sk-SK"/>
        </w:rPr>
        <w:t>ovaru. Potvr</w:t>
      </w:r>
      <w:r w:rsidR="007448BB" w:rsidRPr="002E7658">
        <w:rPr>
          <w:rFonts w:ascii="Arial Narrow" w:hAnsi="Arial Narrow"/>
          <w:sz w:val="22"/>
          <w:szCs w:val="22"/>
          <w:lang w:val="sk-SK"/>
        </w:rPr>
        <w:t xml:space="preserve">denie termínu prevzatia </w:t>
      </w:r>
      <w:r w:rsidR="00CD2A8B" w:rsidRPr="0041792D">
        <w:rPr>
          <w:rFonts w:ascii="Arial Narrow" w:hAnsi="Arial Narrow"/>
          <w:sz w:val="22"/>
          <w:szCs w:val="22"/>
          <w:lang w:val="sk-SK"/>
        </w:rPr>
        <w:t>T</w:t>
      </w:r>
      <w:r w:rsidR="007448BB" w:rsidRPr="002E7658">
        <w:rPr>
          <w:rFonts w:ascii="Arial Narrow" w:hAnsi="Arial Narrow"/>
          <w:sz w:val="22"/>
          <w:szCs w:val="22"/>
          <w:lang w:val="sk-SK"/>
        </w:rPr>
        <w:t>ovaru Kupujúcim P</w:t>
      </w:r>
      <w:r w:rsidRPr="002E7658">
        <w:rPr>
          <w:rFonts w:ascii="Arial Narrow" w:hAnsi="Arial Narrow"/>
          <w:sz w:val="22"/>
          <w:szCs w:val="22"/>
          <w:lang w:val="sk-SK"/>
        </w:rPr>
        <w:t xml:space="preserve">redávajúcemu je nevyhnutnou podmienkou pre odovzdanie </w:t>
      </w:r>
      <w:r w:rsidR="00CD2A8B" w:rsidRPr="0041792D">
        <w:rPr>
          <w:rFonts w:ascii="Arial Narrow" w:hAnsi="Arial Narrow"/>
          <w:sz w:val="22"/>
          <w:szCs w:val="22"/>
          <w:lang w:val="sk-SK"/>
        </w:rPr>
        <w:t>T</w:t>
      </w:r>
      <w:r w:rsidRPr="002E7658">
        <w:rPr>
          <w:rFonts w:ascii="Arial Narrow" w:hAnsi="Arial Narrow"/>
          <w:sz w:val="22"/>
          <w:szCs w:val="22"/>
          <w:lang w:val="sk-SK"/>
        </w:rPr>
        <w:t>ova</w:t>
      </w:r>
      <w:r w:rsidR="007448BB" w:rsidRPr="002E7658">
        <w:rPr>
          <w:rFonts w:ascii="Arial Narrow" w:hAnsi="Arial Narrow"/>
          <w:sz w:val="22"/>
          <w:szCs w:val="22"/>
          <w:lang w:val="sk-SK"/>
        </w:rPr>
        <w:t xml:space="preserve">ru Predávajúcim a prevzatie </w:t>
      </w:r>
      <w:r w:rsidR="00CD2A8B" w:rsidRPr="0041792D">
        <w:rPr>
          <w:rFonts w:ascii="Arial Narrow" w:hAnsi="Arial Narrow"/>
          <w:sz w:val="22"/>
          <w:szCs w:val="22"/>
          <w:lang w:val="sk-SK"/>
        </w:rPr>
        <w:t>T</w:t>
      </w:r>
      <w:r w:rsidR="007448BB" w:rsidRPr="002E7658">
        <w:rPr>
          <w:rFonts w:ascii="Arial Narrow" w:hAnsi="Arial Narrow"/>
          <w:sz w:val="22"/>
          <w:szCs w:val="22"/>
          <w:lang w:val="sk-SK"/>
        </w:rPr>
        <w:t>ovaru K</w:t>
      </w:r>
      <w:r w:rsidRPr="002E7658">
        <w:rPr>
          <w:rFonts w:ascii="Arial Narrow" w:hAnsi="Arial Narrow"/>
          <w:sz w:val="22"/>
          <w:szCs w:val="22"/>
          <w:lang w:val="sk-SK"/>
        </w:rPr>
        <w:t>upujúcim.</w:t>
      </w:r>
    </w:p>
    <w:p w14:paraId="3FEEA046" w14:textId="77777777" w:rsidR="001404C3" w:rsidRPr="002E7658" w:rsidRDefault="001404C3" w:rsidP="004F2F1D">
      <w:pPr>
        <w:pStyle w:val="Odsekzoznamu"/>
        <w:widowControl/>
        <w:numPr>
          <w:ilvl w:val="0"/>
          <w:numId w:val="29"/>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Predávajúci sa zaväzuje dodať </w:t>
      </w:r>
      <w:r w:rsidR="00CD2A8B" w:rsidRPr="0041792D">
        <w:rPr>
          <w:rFonts w:ascii="Arial Narrow" w:hAnsi="Arial Narrow"/>
          <w:sz w:val="22"/>
          <w:szCs w:val="22"/>
          <w:lang w:val="sk-SK"/>
        </w:rPr>
        <w:t>Tovar</w:t>
      </w:r>
      <w:r w:rsidRPr="002E7658">
        <w:rPr>
          <w:rFonts w:ascii="Arial Narrow" w:hAnsi="Arial Narrow"/>
          <w:sz w:val="22"/>
          <w:szCs w:val="22"/>
          <w:lang w:val="sk-SK"/>
        </w:rPr>
        <w:t xml:space="preserve"> do miesta dodania </w:t>
      </w:r>
      <w:r w:rsidR="00CD2A8B" w:rsidRPr="0041792D">
        <w:rPr>
          <w:rFonts w:ascii="Arial Narrow" w:hAnsi="Arial Narrow"/>
          <w:sz w:val="22"/>
          <w:szCs w:val="22"/>
          <w:lang w:val="sk-SK"/>
        </w:rPr>
        <w:t>Tovaru</w:t>
      </w:r>
      <w:r w:rsidRPr="002E7658">
        <w:rPr>
          <w:rFonts w:ascii="Arial Narrow" w:hAnsi="Arial Narrow"/>
          <w:sz w:val="22"/>
          <w:szCs w:val="22"/>
          <w:lang w:val="sk-SK"/>
        </w:rPr>
        <w:t xml:space="preserve">, ktorým je </w:t>
      </w:r>
      <w:r w:rsidR="004F2F1D" w:rsidRPr="002E7658">
        <w:rPr>
          <w:rFonts w:ascii="Arial Narrow" w:hAnsi="Arial Narrow"/>
          <w:sz w:val="22"/>
          <w:szCs w:val="22"/>
          <w:lang w:val="sk-SK"/>
        </w:rPr>
        <w:t>sídlo Kupujúceho uvedené v záhlaví Zmluvy</w:t>
      </w:r>
      <w:r w:rsidR="00CD2A8B" w:rsidRPr="0041792D">
        <w:rPr>
          <w:rFonts w:ascii="Arial Narrow" w:hAnsi="Arial Narrow"/>
          <w:sz w:val="22"/>
          <w:szCs w:val="22"/>
          <w:lang w:val="sk-SK"/>
        </w:rPr>
        <w:t xml:space="preserve"> </w:t>
      </w:r>
      <w:r w:rsidRPr="002E7658">
        <w:rPr>
          <w:rFonts w:ascii="Arial Narrow" w:hAnsi="Arial Narrow"/>
          <w:sz w:val="22"/>
          <w:szCs w:val="22"/>
          <w:lang w:val="sk-SK"/>
        </w:rPr>
        <w:t>(</w:t>
      </w:r>
      <w:r w:rsidR="00CD2A8B" w:rsidRPr="0041792D">
        <w:rPr>
          <w:rFonts w:ascii="Arial Narrow" w:hAnsi="Arial Narrow"/>
          <w:sz w:val="22"/>
          <w:szCs w:val="22"/>
          <w:lang w:val="sk-SK"/>
        </w:rPr>
        <w:t>v texte</w:t>
      </w:r>
      <w:r w:rsidR="00CD2A8B" w:rsidRPr="002E7658">
        <w:rPr>
          <w:rFonts w:ascii="Arial Narrow" w:hAnsi="Arial Narrow"/>
          <w:sz w:val="22"/>
          <w:szCs w:val="22"/>
          <w:lang w:val="sk-SK"/>
        </w:rPr>
        <w:t xml:space="preserve"> </w:t>
      </w:r>
      <w:r w:rsidRPr="002E7658">
        <w:rPr>
          <w:rFonts w:ascii="Arial Narrow" w:hAnsi="Arial Narrow"/>
          <w:sz w:val="22"/>
          <w:szCs w:val="22"/>
          <w:lang w:val="sk-SK"/>
        </w:rPr>
        <w:t>len „</w:t>
      </w:r>
      <w:r w:rsidR="00CD2A8B" w:rsidRPr="0041792D">
        <w:rPr>
          <w:rFonts w:ascii="Arial Narrow" w:hAnsi="Arial Narrow"/>
          <w:b/>
          <w:sz w:val="22"/>
          <w:szCs w:val="22"/>
          <w:lang w:val="sk-SK"/>
        </w:rPr>
        <w:t>M</w:t>
      </w:r>
      <w:r w:rsidRPr="0041792D">
        <w:rPr>
          <w:rFonts w:ascii="Arial Narrow" w:hAnsi="Arial Narrow"/>
          <w:b/>
          <w:sz w:val="22"/>
          <w:szCs w:val="22"/>
          <w:lang w:val="sk-SK"/>
        </w:rPr>
        <w:t>iesto dodania</w:t>
      </w:r>
      <w:r w:rsidRPr="002E7658">
        <w:rPr>
          <w:rFonts w:ascii="Arial Narrow" w:hAnsi="Arial Narrow"/>
          <w:sz w:val="22"/>
          <w:szCs w:val="22"/>
          <w:lang w:val="sk-SK"/>
        </w:rPr>
        <w:t xml:space="preserve">“). </w:t>
      </w:r>
    </w:p>
    <w:p w14:paraId="40877ACA" w14:textId="0A7250C5" w:rsidR="00252C1A" w:rsidRPr="002E7658" w:rsidRDefault="00252C1A" w:rsidP="00252C1A">
      <w:pPr>
        <w:pStyle w:val="Odsekzoznamu"/>
        <w:widowControl/>
        <w:numPr>
          <w:ilvl w:val="0"/>
          <w:numId w:val="29"/>
        </w:numPr>
        <w:autoSpaceDE/>
        <w:autoSpaceDN/>
        <w:adjustRightInd/>
        <w:spacing w:after="120"/>
        <w:jc w:val="both"/>
        <w:rPr>
          <w:rFonts w:ascii="Arial Narrow" w:hAnsi="Arial Narrow"/>
          <w:sz w:val="22"/>
          <w:szCs w:val="22"/>
          <w:lang w:val="sk-SK"/>
        </w:rPr>
      </w:pPr>
      <w:r w:rsidRPr="00D479D8">
        <w:rPr>
          <w:rFonts w:ascii="Arial Narrow" w:hAnsi="Arial Narrow"/>
          <w:sz w:val="22"/>
          <w:szCs w:val="22"/>
          <w:lang w:val="sk-SK"/>
        </w:rPr>
        <w:t xml:space="preserve">Splnením povinnosti Predávajúceho dodať </w:t>
      </w:r>
      <w:r w:rsidR="00430F09" w:rsidRPr="0041792D">
        <w:rPr>
          <w:rFonts w:ascii="Arial Narrow" w:hAnsi="Arial Narrow"/>
          <w:sz w:val="22"/>
          <w:szCs w:val="22"/>
          <w:lang w:val="sk-SK"/>
        </w:rPr>
        <w:t>T</w:t>
      </w:r>
      <w:r w:rsidRPr="00D479D8">
        <w:rPr>
          <w:rFonts w:ascii="Arial Narrow" w:hAnsi="Arial Narrow"/>
          <w:sz w:val="22"/>
          <w:szCs w:val="22"/>
          <w:lang w:val="sk-SK"/>
        </w:rPr>
        <w:t xml:space="preserve">ovar sa rozumie jeho riadne a včasné dodanie, vyloženie, vybalenie, montáž, inštalácia, odskúšanie, uvedenie </w:t>
      </w:r>
      <w:r w:rsidR="00430F09" w:rsidRPr="0041792D">
        <w:rPr>
          <w:rFonts w:ascii="Arial Narrow" w:hAnsi="Arial Narrow"/>
          <w:sz w:val="22"/>
          <w:szCs w:val="22"/>
          <w:lang w:val="sk-SK"/>
        </w:rPr>
        <w:t>T</w:t>
      </w:r>
      <w:r w:rsidRPr="00D479D8">
        <w:rPr>
          <w:rFonts w:ascii="Arial Narrow" w:hAnsi="Arial Narrow"/>
          <w:sz w:val="22"/>
          <w:szCs w:val="22"/>
          <w:lang w:val="sk-SK"/>
        </w:rPr>
        <w:t xml:space="preserve">ovaru do prevádzky, zaškolenie </w:t>
      </w:r>
      <w:r w:rsidR="00DD33A9" w:rsidRPr="00D479D8">
        <w:rPr>
          <w:rFonts w:ascii="Arial Narrow" w:hAnsi="Arial Narrow"/>
          <w:sz w:val="22"/>
          <w:szCs w:val="22"/>
          <w:lang w:val="sk-SK"/>
        </w:rPr>
        <w:t>zamestnancov Kupujúceho</w:t>
      </w:r>
      <w:r w:rsidRPr="00D479D8">
        <w:rPr>
          <w:rFonts w:ascii="Arial Narrow" w:hAnsi="Arial Narrow"/>
          <w:sz w:val="22"/>
          <w:szCs w:val="22"/>
          <w:lang w:val="sk-SK"/>
        </w:rPr>
        <w:t>, vrátane dodania dokumentácie v zmysle Článku III. bodu 3</w:t>
      </w:r>
      <w:r w:rsidR="00430F09" w:rsidRPr="00D479D8">
        <w:rPr>
          <w:rFonts w:ascii="Arial Narrow" w:hAnsi="Arial Narrow"/>
          <w:sz w:val="22"/>
          <w:szCs w:val="22"/>
          <w:lang w:val="sk-SK"/>
        </w:rPr>
        <w:t>.</w:t>
      </w:r>
      <w:r w:rsidRPr="00D479D8">
        <w:rPr>
          <w:rFonts w:ascii="Arial Narrow" w:hAnsi="Arial Narrow"/>
          <w:sz w:val="22"/>
          <w:szCs w:val="22"/>
          <w:lang w:val="sk-SK"/>
        </w:rPr>
        <w:t xml:space="preserve"> </w:t>
      </w:r>
      <w:r w:rsidR="00711BA9" w:rsidRPr="00D479D8">
        <w:rPr>
          <w:rFonts w:ascii="Arial Narrow" w:hAnsi="Arial Narrow"/>
          <w:sz w:val="22"/>
          <w:szCs w:val="22"/>
          <w:lang w:val="sk-SK"/>
        </w:rPr>
        <w:t>Z</w:t>
      </w:r>
      <w:r w:rsidRPr="00D479D8">
        <w:rPr>
          <w:rFonts w:ascii="Arial Narrow" w:hAnsi="Arial Narrow"/>
          <w:sz w:val="22"/>
          <w:szCs w:val="22"/>
          <w:lang w:val="sk-SK"/>
        </w:rPr>
        <w:t>mluvy Predávajúcim v </w:t>
      </w:r>
      <w:r w:rsidR="00430F09" w:rsidRPr="00D479D8">
        <w:rPr>
          <w:rFonts w:ascii="Arial Narrow" w:hAnsi="Arial Narrow"/>
          <w:sz w:val="22"/>
          <w:szCs w:val="22"/>
          <w:lang w:val="sk-SK"/>
        </w:rPr>
        <w:t>M</w:t>
      </w:r>
      <w:r w:rsidRPr="00D479D8">
        <w:rPr>
          <w:rFonts w:ascii="Arial Narrow" w:hAnsi="Arial Narrow"/>
          <w:sz w:val="22"/>
          <w:szCs w:val="22"/>
          <w:lang w:val="sk-SK"/>
        </w:rPr>
        <w:t xml:space="preserve">ieste dodania. </w:t>
      </w:r>
      <w:r w:rsidR="00430F09" w:rsidRPr="00D479D8">
        <w:rPr>
          <w:rFonts w:ascii="Arial Narrow" w:hAnsi="Arial Narrow"/>
          <w:sz w:val="22"/>
          <w:szCs w:val="22"/>
          <w:lang w:val="sk-SK"/>
        </w:rPr>
        <w:t>Predávajúci</w:t>
      </w:r>
      <w:r w:rsidR="00430F09">
        <w:rPr>
          <w:rFonts w:ascii="Arial Narrow" w:hAnsi="Arial Narrow"/>
          <w:sz w:val="22"/>
          <w:szCs w:val="22"/>
          <w:lang w:val="sk-SK"/>
        </w:rPr>
        <w:t xml:space="preserve"> je povinný e</w:t>
      </w:r>
      <w:r w:rsidRPr="002E7658">
        <w:rPr>
          <w:rFonts w:ascii="Arial Narrow" w:hAnsi="Arial Narrow"/>
          <w:sz w:val="22"/>
          <w:szCs w:val="22"/>
          <w:lang w:val="sk-SK"/>
        </w:rPr>
        <w:t xml:space="preserve">kologicky zlikvidovať obaly </w:t>
      </w:r>
      <w:r w:rsidR="00430F09">
        <w:rPr>
          <w:rFonts w:ascii="Arial Narrow" w:hAnsi="Arial Narrow"/>
          <w:sz w:val="22"/>
          <w:szCs w:val="22"/>
          <w:lang w:val="sk-SK"/>
        </w:rPr>
        <w:t>T</w:t>
      </w:r>
      <w:r w:rsidRPr="002E7658">
        <w:rPr>
          <w:rFonts w:ascii="Arial Narrow" w:hAnsi="Arial Narrow"/>
          <w:sz w:val="22"/>
          <w:szCs w:val="22"/>
          <w:lang w:val="sk-SK"/>
        </w:rPr>
        <w:t xml:space="preserve">ovaru na vlastné náklady a nebezpečenstvo. V Preberacom protokole sa uvádza vyjadrenie, či bol </w:t>
      </w:r>
      <w:r w:rsidR="00430F09">
        <w:rPr>
          <w:rFonts w:ascii="Arial Narrow" w:hAnsi="Arial Narrow"/>
          <w:sz w:val="22"/>
          <w:szCs w:val="22"/>
          <w:lang w:val="sk-SK"/>
        </w:rPr>
        <w:t>T</w:t>
      </w:r>
      <w:r w:rsidRPr="002E7658">
        <w:rPr>
          <w:rFonts w:ascii="Arial Narrow" w:hAnsi="Arial Narrow"/>
          <w:sz w:val="22"/>
          <w:szCs w:val="22"/>
          <w:lang w:val="sk-SK"/>
        </w:rPr>
        <w:t xml:space="preserve">ovar dodaný ako úplný, druh, množstvo, vyhotovenie a kompletnosť dodaného </w:t>
      </w:r>
      <w:r w:rsidR="00430F09">
        <w:rPr>
          <w:rFonts w:ascii="Arial Narrow" w:hAnsi="Arial Narrow"/>
          <w:sz w:val="22"/>
          <w:szCs w:val="22"/>
          <w:lang w:val="sk-SK"/>
        </w:rPr>
        <w:t>T</w:t>
      </w:r>
      <w:r w:rsidRPr="002E7658">
        <w:rPr>
          <w:rFonts w:ascii="Arial Narrow" w:hAnsi="Arial Narrow"/>
          <w:sz w:val="22"/>
          <w:szCs w:val="22"/>
          <w:lang w:val="sk-SK"/>
        </w:rPr>
        <w:t xml:space="preserve">ovaru podľa špecifikácie uvedenej v Prílohe č. </w:t>
      </w:r>
      <w:r w:rsidR="00486CA8" w:rsidRPr="002E7658">
        <w:rPr>
          <w:rFonts w:ascii="Arial Narrow" w:hAnsi="Arial Narrow"/>
          <w:sz w:val="22"/>
          <w:szCs w:val="22"/>
          <w:lang w:val="sk-SK"/>
        </w:rPr>
        <w:t>1 a 2</w:t>
      </w:r>
      <w:r w:rsidRPr="00E25CAE">
        <w:rPr>
          <w:rFonts w:ascii="Arial Narrow" w:hAnsi="Arial Narrow"/>
          <w:sz w:val="22"/>
          <w:szCs w:val="22"/>
          <w:lang w:val="sk-SK"/>
        </w:rPr>
        <w:t xml:space="preserve"> tejto </w:t>
      </w:r>
      <w:r w:rsidR="00711BA9" w:rsidRPr="00E25CAE">
        <w:rPr>
          <w:rFonts w:ascii="Arial Narrow" w:hAnsi="Arial Narrow"/>
          <w:sz w:val="22"/>
          <w:szCs w:val="22"/>
          <w:lang w:val="sk-SK"/>
        </w:rPr>
        <w:t>Z</w:t>
      </w:r>
      <w:r w:rsidRPr="00E25CAE">
        <w:rPr>
          <w:rFonts w:ascii="Arial Narrow" w:hAnsi="Arial Narrow"/>
          <w:sz w:val="22"/>
          <w:szCs w:val="22"/>
          <w:lang w:val="sk-SK"/>
        </w:rPr>
        <w:t xml:space="preserve">mluvy. Neoddeliteľnou súčasťou Preberacieho protokolu sú dokumenty podľa bodu </w:t>
      </w:r>
      <w:r w:rsidR="00B120D3">
        <w:rPr>
          <w:rFonts w:ascii="Arial Narrow" w:hAnsi="Arial Narrow"/>
          <w:sz w:val="22"/>
          <w:szCs w:val="22"/>
          <w:lang w:val="sk-SK"/>
        </w:rPr>
        <w:t>9</w:t>
      </w:r>
      <w:r w:rsidR="00430F09">
        <w:rPr>
          <w:rFonts w:ascii="Arial Narrow" w:hAnsi="Arial Narrow"/>
          <w:sz w:val="22"/>
          <w:szCs w:val="22"/>
          <w:lang w:val="sk-SK"/>
        </w:rPr>
        <w:t>.</w:t>
      </w:r>
      <w:r w:rsidRPr="002E7658">
        <w:rPr>
          <w:rFonts w:ascii="Arial Narrow" w:hAnsi="Arial Narrow"/>
          <w:sz w:val="22"/>
          <w:szCs w:val="22"/>
          <w:lang w:val="sk-SK"/>
        </w:rPr>
        <w:t xml:space="preserve"> tohto Článku </w:t>
      </w:r>
      <w:r w:rsidR="00430F09">
        <w:rPr>
          <w:rFonts w:ascii="Arial Narrow" w:hAnsi="Arial Narrow"/>
          <w:sz w:val="22"/>
          <w:szCs w:val="22"/>
          <w:lang w:val="sk-SK"/>
        </w:rPr>
        <w:t>Z</w:t>
      </w:r>
      <w:r w:rsidRPr="002E7658">
        <w:rPr>
          <w:rFonts w:ascii="Arial Narrow" w:hAnsi="Arial Narrow"/>
          <w:sz w:val="22"/>
          <w:szCs w:val="22"/>
          <w:lang w:val="sk-SK"/>
        </w:rPr>
        <w:t xml:space="preserve">mluvy. Osobou oprávnenou na prevzatie </w:t>
      </w:r>
      <w:r w:rsidR="00430F09">
        <w:rPr>
          <w:rFonts w:ascii="Arial Narrow" w:hAnsi="Arial Narrow"/>
          <w:sz w:val="22"/>
          <w:szCs w:val="22"/>
          <w:lang w:val="sk-SK"/>
        </w:rPr>
        <w:t>T</w:t>
      </w:r>
      <w:r w:rsidRPr="002E7658">
        <w:rPr>
          <w:rFonts w:ascii="Arial Narrow" w:hAnsi="Arial Narrow"/>
          <w:sz w:val="22"/>
          <w:szCs w:val="22"/>
          <w:lang w:val="sk-SK"/>
        </w:rPr>
        <w:t xml:space="preserve">ovaru za Kupujúceho je osoba podľa Článku V. bodu 3 </w:t>
      </w:r>
      <w:r w:rsidR="00430F09">
        <w:rPr>
          <w:rFonts w:ascii="Arial Narrow" w:hAnsi="Arial Narrow"/>
          <w:sz w:val="22"/>
          <w:szCs w:val="22"/>
          <w:lang w:val="sk-SK"/>
        </w:rPr>
        <w:t>Z</w:t>
      </w:r>
      <w:r w:rsidRPr="002E7658">
        <w:rPr>
          <w:rFonts w:ascii="Arial Narrow" w:hAnsi="Arial Narrow"/>
          <w:sz w:val="22"/>
          <w:szCs w:val="22"/>
          <w:lang w:val="sk-SK"/>
        </w:rPr>
        <w:t>mluvy.</w:t>
      </w:r>
    </w:p>
    <w:p w14:paraId="287E7DA9" w14:textId="77777777" w:rsidR="001404C3" w:rsidRPr="00E25CAE"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2E7658">
        <w:rPr>
          <w:rFonts w:ascii="Arial Narrow" w:hAnsi="Arial Narrow"/>
          <w:sz w:val="22"/>
          <w:szCs w:val="22"/>
          <w:lang w:val="sk-SK"/>
        </w:rPr>
        <w:t xml:space="preserve">Dodanie </w:t>
      </w:r>
      <w:r w:rsidR="004D2629" w:rsidRPr="0041792D">
        <w:rPr>
          <w:rFonts w:ascii="Arial Narrow" w:hAnsi="Arial Narrow"/>
          <w:sz w:val="22"/>
          <w:szCs w:val="22"/>
          <w:lang w:val="sk-SK"/>
        </w:rPr>
        <w:t>T</w:t>
      </w:r>
      <w:r w:rsidRPr="002E7658">
        <w:rPr>
          <w:rFonts w:ascii="Arial Narrow" w:hAnsi="Arial Narrow"/>
          <w:sz w:val="22"/>
          <w:szCs w:val="22"/>
          <w:lang w:val="sk-SK"/>
        </w:rPr>
        <w:t xml:space="preserve">ovaru do </w:t>
      </w:r>
      <w:r w:rsidR="004D2629" w:rsidRPr="0041792D">
        <w:rPr>
          <w:rFonts w:ascii="Arial Narrow" w:hAnsi="Arial Narrow"/>
          <w:sz w:val="22"/>
          <w:szCs w:val="22"/>
          <w:lang w:val="sk-SK"/>
        </w:rPr>
        <w:t>M</w:t>
      </w:r>
      <w:r w:rsidRPr="002E7658">
        <w:rPr>
          <w:rFonts w:ascii="Arial Narrow" w:hAnsi="Arial Narrow"/>
          <w:sz w:val="22"/>
          <w:szCs w:val="22"/>
          <w:lang w:val="sk-SK"/>
        </w:rPr>
        <w:t>iesta dodania, vrátane poskytnutia všetkých dokumentov a služieb súvisiacic</w:t>
      </w:r>
      <w:r w:rsidR="007448BB" w:rsidRPr="002E7658">
        <w:rPr>
          <w:rFonts w:ascii="Arial Narrow" w:hAnsi="Arial Narrow"/>
          <w:sz w:val="22"/>
          <w:szCs w:val="22"/>
          <w:lang w:val="sk-SK"/>
        </w:rPr>
        <w:t xml:space="preserve">h s dodaním </w:t>
      </w:r>
      <w:r w:rsidR="004D2629" w:rsidRPr="0041792D">
        <w:rPr>
          <w:rFonts w:ascii="Arial Narrow" w:hAnsi="Arial Narrow"/>
          <w:sz w:val="22"/>
          <w:szCs w:val="22"/>
          <w:lang w:val="sk-SK"/>
        </w:rPr>
        <w:t>T</w:t>
      </w:r>
      <w:r w:rsidR="007448BB" w:rsidRPr="002E7658">
        <w:rPr>
          <w:rFonts w:ascii="Arial Narrow" w:hAnsi="Arial Narrow"/>
          <w:sz w:val="22"/>
          <w:szCs w:val="22"/>
          <w:lang w:val="sk-SK"/>
        </w:rPr>
        <w:t>ovaru, potvrdzuje K</w:t>
      </w:r>
      <w:r w:rsidRPr="002E7658">
        <w:rPr>
          <w:rFonts w:ascii="Arial Narrow" w:hAnsi="Arial Narrow"/>
          <w:sz w:val="22"/>
          <w:szCs w:val="22"/>
          <w:lang w:val="sk-SK"/>
        </w:rPr>
        <w:t xml:space="preserve">upujúci písomne po dodaní </w:t>
      </w:r>
      <w:r w:rsidR="004D2629" w:rsidRPr="0041792D">
        <w:rPr>
          <w:rFonts w:ascii="Arial Narrow" w:hAnsi="Arial Narrow"/>
          <w:sz w:val="22"/>
          <w:szCs w:val="22"/>
          <w:lang w:val="sk-SK"/>
        </w:rPr>
        <w:t>T</w:t>
      </w:r>
      <w:r w:rsidRPr="002E7658">
        <w:rPr>
          <w:rFonts w:ascii="Arial Narrow" w:hAnsi="Arial Narrow"/>
          <w:sz w:val="22"/>
          <w:szCs w:val="22"/>
          <w:lang w:val="sk-SK"/>
        </w:rPr>
        <w:t xml:space="preserve">ovaru, dokumentov a poskytnutí služieb súvisiacich s jeho dodaním, a to podpísaním </w:t>
      </w:r>
      <w:r w:rsidRPr="00E25CAE">
        <w:rPr>
          <w:rFonts w:ascii="Arial Narrow" w:hAnsi="Arial Narrow"/>
          <w:b/>
          <w:sz w:val="22"/>
          <w:szCs w:val="22"/>
          <w:lang w:val="sk-SK"/>
        </w:rPr>
        <w:t>Preberacieho protokolu</w:t>
      </w:r>
      <w:r w:rsidRPr="00E25CAE">
        <w:rPr>
          <w:rFonts w:ascii="Arial Narrow" w:hAnsi="Arial Narrow"/>
          <w:sz w:val="22"/>
          <w:szCs w:val="22"/>
          <w:lang w:val="sk-SK"/>
        </w:rPr>
        <w:t xml:space="preserve">. </w:t>
      </w:r>
    </w:p>
    <w:p w14:paraId="17A793EA" w14:textId="44382369" w:rsidR="004D2629" w:rsidRPr="009849BD"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9849BD">
        <w:rPr>
          <w:rFonts w:ascii="Arial Narrow" w:hAnsi="Arial Narrow"/>
          <w:sz w:val="22"/>
          <w:szCs w:val="22"/>
          <w:lang w:val="sk-SK"/>
        </w:rPr>
        <w:t xml:space="preserve">Kupujúci je oprávnený odmietnuť prevzatie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ovaru, ak technické a/alebo úžitkové parametre a/alebo vlastnosti dodaného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ovaru nezodpovedajú špecifikácii </w:t>
      </w:r>
      <w:r w:rsidR="004D2629" w:rsidRPr="009849BD">
        <w:rPr>
          <w:rFonts w:ascii="Arial Narrow" w:hAnsi="Arial Narrow"/>
          <w:sz w:val="22"/>
          <w:szCs w:val="22"/>
          <w:lang w:val="sk-SK"/>
        </w:rPr>
        <w:t>T</w:t>
      </w:r>
      <w:r w:rsidRPr="009849BD">
        <w:rPr>
          <w:rFonts w:ascii="Arial Narrow" w:hAnsi="Arial Narrow"/>
          <w:sz w:val="22"/>
          <w:szCs w:val="22"/>
          <w:lang w:val="sk-SK"/>
        </w:rPr>
        <w:t>ovaru uvedene</w:t>
      </w:r>
      <w:r w:rsidR="00421D47" w:rsidRPr="009849BD">
        <w:rPr>
          <w:rFonts w:ascii="Arial Narrow" w:hAnsi="Arial Narrow"/>
          <w:sz w:val="22"/>
          <w:szCs w:val="22"/>
          <w:lang w:val="sk-SK"/>
        </w:rPr>
        <w:t>j v Prílohe č. 1</w:t>
      </w:r>
      <w:r w:rsidR="00486CA8" w:rsidRPr="009849BD">
        <w:rPr>
          <w:rFonts w:ascii="Arial Narrow" w:hAnsi="Arial Narrow"/>
          <w:sz w:val="22"/>
          <w:szCs w:val="22"/>
          <w:lang w:val="sk-SK"/>
        </w:rPr>
        <w:t xml:space="preserve"> a 2</w:t>
      </w:r>
      <w:r w:rsidRPr="009849BD">
        <w:rPr>
          <w:rFonts w:ascii="Arial Narrow" w:hAnsi="Arial Narrow"/>
          <w:sz w:val="22"/>
          <w:szCs w:val="22"/>
          <w:lang w:val="sk-SK"/>
        </w:rPr>
        <w:t xml:space="preserve"> tejto </w:t>
      </w:r>
      <w:r w:rsidR="00711BA9" w:rsidRPr="009849BD">
        <w:rPr>
          <w:rFonts w:ascii="Arial Narrow" w:hAnsi="Arial Narrow"/>
          <w:sz w:val="22"/>
          <w:szCs w:val="22"/>
          <w:lang w:val="sk-SK"/>
        </w:rPr>
        <w:t>Z</w:t>
      </w:r>
      <w:r w:rsidRPr="009849BD">
        <w:rPr>
          <w:rFonts w:ascii="Arial Narrow" w:hAnsi="Arial Narrow"/>
          <w:sz w:val="22"/>
          <w:szCs w:val="22"/>
          <w:lang w:val="sk-SK"/>
        </w:rPr>
        <w:t xml:space="preserve">mluvy. Kupujúci je oprávnený odmietnuť prevzatie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ovaru aj v prípade, ak má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 zjavné vady brániace riadnemu užívaniu </w:t>
      </w:r>
      <w:r w:rsidR="004D2629" w:rsidRPr="009849BD">
        <w:rPr>
          <w:rFonts w:ascii="Arial Narrow" w:hAnsi="Arial Narrow"/>
          <w:sz w:val="22"/>
          <w:szCs w:val="22"/>
          <w:lang w:val="sk-SK"/>
        </w:rPr>
        <w:t>T</w:t>
      </w:r>
      <w:r w:rsidRPr="009849BD">
        <w:rPr>
          <w:rFonts w:ascii="Arial Narrow" w:hAnsi="Arial Narrow"/>
          <w:sz w:val="22"/>
          <w:szCs w:val="22"/>
          <w:lang w:val="sk-SK"/>
        </w:rPr>
        <w:t>o</w:t>
      </w:r>
      <w:r w:rsidR="007448BB" w:rsidRPr="009849BD">
        <w:rPr>
          <w:rFonts w:ascii="Arial Narrow" w:hAnsi="Arial Narrow"/>
          <w:sz w:val="22"/>
          <w:szCs w:val="22"/>
          <w:lang w:val="sk-SK"/>
        </w:rPr>
        <w:t>varu. V takom prípade K</w:t>
      </w:r>
      <w:r w:rsidRPr="009849BD">
        <w:rPr>
          <w:rFonts w:ascii="Arial Narrow" w:hAnsi="Arial Narrow"/>
          <w:sz w:val="22"/>
          <w:szCs w:val="22"/>
          <w:lang w:val="sk-SK"/>
        </w:rPr>
        <w:t xml:space="preserve">upujúci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 neprevezme a zjavné vady brániace riadnemu užívaniu </w:t>
      </w:r>
      <w:r w:rsidR="004D2629" w:rsidRPr="009849BD">
        <w:rPr>
          <w:rFonts w:ascii="Arial Narrow" w:hAnsi="Arial Narrow"/>
          <w:sz w:val="22"/>
          <w:szCs w:val="22"/>
          <w:lang w:val="sk-SK"/>
        </w:rPr>
        <w:t>T</w:t>
      </w:r>
      <w:r w:rsidRPr="009849BD">
        <w:rPr>
          <w:rFonts w:ascii="Arial Narrow" w:hAnsi="Arial Narrow"/>
          <w:sz w:val="22"/>
          <w:szCs w:val="22"/>
          <w:lang w:val="sk-SK"/>
        </w:rPr>
        <w:t>ovaru budú uvedené v</w:t>
      </w:r>
      <w:r w:rsidR="00205C04" w:rsidRPr="009849BD">
        <w:rPr>
          <w:rFonts w:ascii="Arial Narrow" w:hAnsi="Arial Narrow"/>
          <w:sz w:val="22"/>
          <w:szCs w:val="22"/>
          <w:lang w:val="sk-SK"/>
        </w:rPr>
        <w:t xml:space="preserve"> Zápisnici </w:t>
      </w:r>
      <w:r w:rsidRPr="009849BD">
        <w:rPr>
          <w:rFonts w:ascii="Arial Narrow" w:hAnsi="Arial Narrow"/>
          <w:sz w:val="22"/>
          <w:szCs w:val="22"/>
          <w:lang w:val="sk-SK"/>
        </w:rPr>
        <w:t xml:space="preserve"> z odovzdania a prevzatia </w:t>
      </w:r>
      <w:r w:rsidR="004D2629" w:rsidRPr="009849BD">
        <w:rPr>
          <w:rFonts w:ascii="Arial Narrow" w:hAnsi="Arial Narrow"/>
          <w:sz w:val="22"/>
          <w:szCs w:val="22"/>
          <w:lang w:val="sk-SK"/>
        </w:rPr>
        <w:t>T</w:t>
      </w:r>
      <w:r w:rsidRPr="009849BD">
        <w:rPr>
          <w:rFonts w:ascii="Arial Narrow" w:hAnsi="Arial Narrow"/>
          <w:sz w:val="22"/>
          <w:szCs w:val="22"/>
          <w:lang w:val="sk-SK"/>
        </w:rPr>
        <w:t>ovaru</w:t>
      </w:r>
      <w:r w:rsidR="00205C04" w:rsidRPr="009849BD">
        <w:rPr>
          <w:rFonts w:ascii="Arial Narrow" w:hAnsi="Arial Narrow"/>
          <w:sz w:val="22"/>
          <w:szCs w:val="22"/>
          <w:lang w:val="sk-SK"/>
        </w:rPr>
        <w:t xml:space="preserve"> (ďalej len „</w:t>
      </w:r>
      <w:r w:rsidR="00205C04" w:rsidRPr="009849BD">
        <w:rPr>
          <w:rFonts w:ascii="Arial Narrow" w:hAnsi="Arial Narrow"/>
          <w:b/>
          <w:sz w:val="22"/>
          <w:szCs w:val="22"/>
          <w:lang w:val="sk-SK"/>
        </w:rPr>
        <w:t>Zápisnica</w:t>
      </w:r>
      <w:r w:rsidR="00205C04" w:rsidRPr="009849BD">
        <w:rPr>
          <w:rFonts w:ascii="Arial Narrow" w:hAnsi="Arial Narrow"/>
          <w:sz w:val="22"/>
          <w:szCs w:val="22"/>
          <w:lang w:val="sk-SK"/>
        </w:rPr>
        <w:t>“)</w:t>
      </w:r>
      <w:r w:rsidRPr="009849BD">
        <w:rPr>
          <w:rFonts w:ascii="Arial Narrow" w:hAnsi="Arial Narrow"/>
          <w:sz w:val="22"/>
          <w:szCs w:val="22"/>
          <w:lang w:val="sk-SK"/>
        </w:rPr>
        <w:t>, podpísan</w:t>
      </w:r>
      <w:r w:rsidR="00205C04" w:rsidRPr="009849BD">
        <w:rPr>
          <w:rFonts w:ascii="Arial Narrow" w:hAnsi="Arial Narrow"/>
          <w:sz w:val="22"/>
          <w:szCs w:val="22"/>
          <w:lang w:val="sk-SK"/>
        </w:rPr>
        <w:t>ej</w:t>
      </w:r>
      <w:r w:rsidRPr="009849BD">
        <w:rPr>
          <w:rFonts w:ascii="Arial Narrow" w:hAnsi="Arial Narrow"/>
          <w:sz w:val="22"/>
          <w:szCs w:val="22"/>
          <w:lang w:val="sk-SK"/>
        </w:rPr>
        <w:t xml:space="preserve"> zástupcami </w:t>
      </w:r>
      <w:r w:rsidR="004D2629" w:rsidRPr="009849BD">
        <w:rPr>
          <w:rFonts w:ascii="Arial Narrow" w:hAnsi="Arial Narrow"/>
          <w:sz w:val="22"/>
          <w:szCs w:val="22"/>
          <w:lang w:val="sk-SK"/>
        </w:rPr>
        <w:t>Z</w:t>
      </w:r>
      <w:r w:rsidRPr="009849BD">
        <w:rPr>
          <w:rFonts w:ascii="Arial Narrow" w:hAnsi="Arial Narrow"/>
          <w:sz w:val="22"/>
          <w:szCs w:val="22"/>
          <w:lang w:val="sk-SK"/>
        </w:rPr>
        <w:t>mluvných strán, s uvedením takýchto zjavných vád a termínom ich odstránenia. Po odstránení týchto vád v lehote stanovenej v</w:t>
      </w:r>
      <w:r w:rsidR="002066ED" w:rsidRPr="009849BD">
        <w:rPr>
          <w:rFonts w:ascii="Arial Narrow" w:hAnsi="Arial Narrow"/>
          <w:sz w:val="22"/>
          <w:szCs w:val="22"/>
          <w:lang w:val="sk-SK"/>
        </w:rPr>
        <w:t> </w:t>
      </w:r>
      <w:r w:rsidR="00205C04" w:rsidRPr="009849BD">
        <w:rPr>
          <w:rFonts w:ascii="Arial Narrow" w:hAnsi="Arial Narrow"/>
          <w:sz w:val="22"/>
          <w:szCs w:val="22"/>
          <w:lang w:val="sk-SK"/>
        </w:rPr>
        <w:t>Zápisnici</w:t>
      </w:r>
      <w:r w:rsidRPr="009849BD">
        <w:rPr>
          <w:rFonts w:ascii="Arial Narrow" w:hAnsi="Arial Narrow"/>
          <w:sz w:val="22"/>
          <w:szCs w:val="22"/>
          <w:lang w:val="sk-SK"/>
        </w:rPr>
        <w:t xml:space="preserve"> </w:t>
      </w:r>
      <w:r w:rsidR="007448BB" w:rsidRPr="009849BD">
        <w:rPr>
          <w:rFonts w:ascii="Arial Narrow" w:hAnsi="Arial Narrow"/>
          <w:sz w:val="22"/>
          <w:szCs w:val="22"/>
          <w:lang w:val="sk-SK"/>
        </w:rPr>
        <w:t>informuje Predávajúci K</w:t>
      </w:r>
      <w:r w:rsidRPr="009849BD">
        <w:rPr>
          <w:rFonts w:ascii="Arial Narrow" w:hAnsi="Arial Narrow"/>
          <w:sz w:val="22"/>
          <w:szCs w:val="22"/>
          <w:lang w:val="sk-SK"/>
        </w:rPr>
        <w:t xml:space="preserve">upujúceho o ich odstránení, pričom si </w:t>
      </w:r>
      <w:r w:rsidR="004D2629" w:rsidRPr="009849BD">
        <w:rPr>
          <w:rFonts w:ascii="Arial Narrow" w:hAnsi="Arial Narrow"/>
          <w:sz w:val="22"/>
          <w:szCs w:val="22"/>
          <w:lang w:val="sk-SK"/>
        </w:rPr>
        <w:t>Z</w:t>
      </w:r>
      <w:r w:rsidRPr="009849BD">
        <w:rPr>
          <w:rFonts w:ascii="Arial Narrow" w:hAnsi="Arial Narrow"/>
          <w:sz w:val="22"/>
          <w:szCs w:val="22"/>
          <w:lang w:val="sk-SK"/>
        </w:rPr>
        <w:t xml:space="preserve">mluvné strany dohodnú nový termín odovzdania a prevzatia </w:t>
      </w:r>
      <w:r w:rsidR="004D2629" w:rsidRPr="009849BD">
        <w:rPr>
          <w:rFonts w:ascii="Arial Narrow" w:hAnsi="Arial Narrow"/>
          <w:sz w:val="22"/>
          <w:szCs w:val="22"/>
          <w:lang w:val="sk-SK"/>
        </w:rPr>
        <w:t>T</w:t>
      </w:r>
      <w:r w:rsidRPr="009849BD">
        <w:rPr>
          <w:rFonts w:ascii="Arial Narrow" w:hAnsi="Arial Narrow"/>
          <w:sz w:val="22"/>
          <w:szCs w:val="22"/>
          <w:lang w:val="sk-SK"/>
        </w:rPr>
        <w:t xml:space="preserve">ovaru. </w:t>
      </w:r>
    </w:p>
    <w:p w14:paraId="0A90FB60" w14:textId="2F67003A" w:rsidR="001404C3" w:rsidRPr="00E25CAE"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 xml:space="preserve">O odovzdaní a prevzatí </w:t>
      </w:r>
      <w:r w:rsidR="002E7658" w:rsidRPr="0041792D">
        <w:rPr>
          <w:rFonts w:ascii="Arial Narrow" w:hAnsi="Arial Narrow"/>
          <w:sz w:val="22"/>
          <w:szCs w:val="22"/>
          <w:lang w:val="sk-SK"/>
        </w:rPr>
        <w:t>Tovaru</w:t>
      </w:r>
      <w:r w:rsidRPr="00E25CAE">
        <w:rPr>
          <w:rFonts w:ascii="Arial Narrow" w:hAnsi="Arial Narrow"/>
          <w:sz w:val="22"/>
          <w:szCs w:val="22"/>
          <w:lang w:val="sk-SK"/>
        </w:rPr>
        <w:t xml:space="preserve"> (vrátane dokument</w:t>
      </w:r>
      <w:r w:rsidR="005D1637" w:rsidRPr="00E25CAE">
        <w:rPr>
          <w:rFonts w:ascii="Arial Narrow" w:hAnsi="Arial Narrow"/>
          <w:sz w:val="22"/>
          <w:szCs w:val="22"/>
          <w:lang w:val="sk-SK"/>
        </w:rPr>
        <w:t xml:space="preserve">ov podľa </w:t>
      </w:r>
      <w:r w:rsidR="00711BA9" w:rsidRPr="00E25CAE">
        <w:rPr>
          <w:rFonts w:ascii="Arial Narrow" w:hAnsi="Arial Narrow"/>
          <w:sz w:val="22"/>
          <w:szCs w:val="22"/>
          <w:lang w:val="sk-SK"/>
        </w:rPr>
        <w:t>Článku</w:t>
      </w:r>
      <w:r w:rsidR="005D1637" w:rsidRPr="003942A0">
        <w:rPr>
          <w:rFonts w:ascii="Arial Narrow" w:hAnsi="Arial Narrow"/>
          <w:sz w:val="22"/>
          <w:szCs w:val="22"/>
          <w:lang w:val="sk-SK"/>
        </w:rPr>
        <w:t xml:space="preserve"> III</w:t>
      </w:r>
      <w:r w:rsidR="00711BA9" w:rsidRPr="003942A0">
        <w:rPr>
          <w:rFonts w:ascii="Arial Narrow" w:hAnsi="Arial Narrow"/>
          <w:sz w:val="22"/>
          <w:szCs w:val="22"/>
          <w:lang w:val="sk-SK"/>
        </w:rPr>
        <w:t>.</w:t>
      </w:r>
      <w:r w:rsidR="005D1637" w:rsidRPr="003942A0">
        <w:rPr>
          <w:rFonts w:ascii="Arial Narrow" w:hAnsi="Arial Narrow"/>
          <w:sz w:val="22"/>
          <w:szCs w:val="22"/>
          <w:lang w:val="sk-SK"/>
        </w:rPr>
        <w:t xml:space="preserve"> bodu 3</w:t>
      </w:r>
      <w:r w:rsidR="002E7658" w:rsidRPr="0041792D">
        <w:rPr>
          <w:rFonts w:ascii="Arial Narrow" w:hAnsi="Arial Narrow"/>
          <w:sz w:val="22"/>
          <w:szCs w:val="22"/>
          <w:lang w:val="sk-SK"/>
        </w:rPr>
        <w:t>.</w:t>
      </w:r>
      <w:r w:rsidR="005D1637" w:rsidRPr="00E25CAE">
        <w:rPr>
          <w:rFonts w:ascii="Arial Narrow" w:hAnsi="Arial Narrow"/>
          <w:sz w:val="22"/>
          <w:szCs w:val="22"/>
          <w:lang w:val="sk-SK"/>
        </w:rPr>
        <w:t xml:space="preserve"> </w:t>
      </w:r>
      <w:r w:rsidR="002E7658" w:rsidRPr="0041792D">
        <w:rPr>
          <w:rFonts w:ascii="Arial Narrow" w:hAnsi="Arial Narrow"/>
          <w:sz w:val="22"/>
          <w:szCs w:val="22"/>
          <w:lang w:val="sk-SK"/>
        </w:rPr>
        <w:t>Z</w:t>
      </w:r>
      <w:r w:rsidRPr="00E25CAE">
        <w:rPr>
          <w:rFonts w:ascii="Arial Narrow" w:hAnsi="Arial Narrow"/>
          <w:sz w:val="22"/>
          <w:szCs w:val="22"/>
          <w:lang w:val="sk-SK"/>
        </w:rPr>
        <w:t xml:space="preserve">mluvy </w:t>
      </w:r>
      <w:r w:rsidR="0026235F" w:rsidRPr="00E25CAE">
        <w:rPr>
          <w:rFonts w:ascii="Arial Narrow" w:hAnsi="Arial Narrow"/>
          <w:sz w:val="22"/>
          <w:szCs w:val="22"/>
          <w:lang w:val="sk-SK"/>
        </w:rPr>
        <w:br/>
      </w:r>
      <w:r w:rsidRPr="00E25CAE">
        <w:rPr>
          <w:rFonts w:ascii="Arial Narrow" w:hAnsi="Arial Narrow"/>
          <w:sz w:val="22"/>
          <w:szCs w:val="22"/>
          <w:lang w:val="sk-SK"/>
        </w:rPr>
        <w:t xml:space="preserve">a po poskytnutí služieb súvisiacich s dodaním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podpíšu </w:t>
      </w:r>
      <w:r w:rsidR="002E7658" w:rsidRPr="0041792D">
        <w:rPr>
          <w:rFonts w:ascii="Arial Narrow" w:hAnsi="Arial Narrow"/>
          <w:sz w:val="22"/>
          <w:szCs w:val="22"/>
          <w:lang w:val="sk-SK"/>
        </w:rPr>
        <w:t>Z</w:t>
      </w:r>
      <w:r w:rsidRPr="00E25CAE">
        <w:rPr>
          <w:rFonts w:ascii="Arial Narrow" w:hAnsi="Arial Narrow"/>
          <w:sz w:val="22"/>
          <w:szCs w:val="22"/>
          <w:lang w:val="sk-SK"/>
        </w:rPr>
        <w:t>mluvné strany Preberací protokol</w:t>
      </w:r>
      <w:r w:rsidR="00042E38" w:rsidRPr="00E25CAE">
        <w:rPr>
          <w:rFonts w:ascii="Arial Narrow" w:hAnsi="Arial Narrow"/>
          <w:sz w:val="22"/>
          <w:szCs w:val="22"/>
          <w:lang w:val="sk-SK"/>
        </w:rPr>
        <w:t xml:space="preserve"> (Príloha</w:t>
      </w:r>
      <w:r w:rsidR="002E7658" w:rsidRPr="0041792D">
        <w:rPr>
          <w:rFonts w:ascii="Arial Narrow" w:hAnsi="Arial Narrow"/>
          <w:sz w:val="22"/>
          <w:szCs w:val="22"/>
          <w:lang w:val="sk-SK"/>
        </w:rPr>
        <w:t xml:space="preserve">  </w:t>
      </w:r>
      <w:r w:rsidR="00042E38" w:rsidRPr="00E25CAE">
        <w:rPr>
          <w:rFonts w:ascii="Arial Narrow" w:hAnsi="Arial Narrow"/>
          <w:sz w:val="22"/>
          <w:szCs w:val="22"/>
          <w:lang w:val="sk-SK"/>
        </w:rPr>
        <w:t>č.</w:t>
      </w:r>
      <w:r w:rsidR="002E7658" w:rsidRPr="0041792D">
        <w:rPr>
          <w:rFonts w:ascii="Arial Narrow" w:hAnsi="Arial Narrow"/>
          <w:sz w:val="22"/>
          <w:szCs w:val="22"/>
          <w:lang w:val="sk-SK"/>
        </w:rPr>
        <w:t> </w:t>
      </w:r>
      <w:r w:rsidR="00042E38" w:rsidRPr="00E25CAE">
        <w:rPr>
          <w:rFonts w:ascii="Arial Narrow" w:hAnsi="Arial Narrow"/>
          <w:sz w:val="22"/>
          <w:szCs w:val="22"/>
          <w:lang w:val="sk-SK"/>
        </w:rPr>
        <w:t xml:space="preserve">4 </w:t>
      </w:r>
      <w:r w:rsidR="002E7658" w:rsidRPr="0041792D">
        <w:rPr>
          <w:rFonts w:ascii="Arial Narrow" w:hAnsi="Arial Narrow"/>
          <w:sz w:val="22"/>
          <w:szCs w:val="22"/>
          <w:lang w:val="sk-SK"/>
        </w:rPr>
        <w:t>Z</w:t>
      </w:r>
      <w:r w:rsidR="00042E38" w:rsidRPr="00E25CAE">
        <w:rPr>
          <w:rFonts w:ascii="Arial Narrow" w:hAnsi="Arial Narrow"/>
          <w:sz w:val="22"/>
          <w:szCs w:val="22"/>
          <w:lang w:val="sk-SK"/>
        </w:rPr>
        <w:t>mluvy)</w:t>
      </w:r>
      <w:r w:rsidRPr="00E25CAE">
        <w:rPr>
          <w:rFonts w:ascii="Arial Narrow" w:hAnsi="Arial Narrow"/>
          <w:sz w:val="22"/>
          <w:szCs w:val="22"/>
          <w:lang w:val="sk-SK"/>
        </w:rPr>
        <w:t xml:space="preserve">, ktorý obsahuje najmä dátum odovzdania a prevzatia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označenie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(názov, značku, výrobcu, výrobné číslo), označenie počtu kusov dodaného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označenie </w:t>
      </w:r>
      <w:r w:rsidR="002E7658" w:rsidRPr="0041792D">
        <w:rPr>
          <w:rFonts w:ascii="Arial Narrow" w:hAnsi="Arial Narrow"/>
          <w:sz w:val="22"/>
          <w:szCs w:val="22"/>
          <w:lang w:val="sk-SK"/>
        </w:rPr>
        <w:t>M</w:t>
      </w:r>
      <w:r w:rsidRPr="00E25CAE">
        <w:rPr>
          <w:rFonts w:ascii="Arial Narrow" w:hAnsi="Arial Narrow"/>
          <w:sz w:val="22"/>
          <w:szCs w:val="22"/>
          <w:lang w:val="sk-SK"/>
        </w:rPr>
        <w:t xml:space="preserve">iesta dodania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ako aj podpisy oprávnených osôb </w:t>
      </w:r>
      <w:r w:rsidR="002E7658" w:rsidRPr="0041792D">
        <w:rPr>
          <w:rFonts w:ascii="Arial Narrow" w:hAnsi="Arial Narrow"/>
          <w:sz w:val="22"/>
          <w:szCs w:val="22"/>
          <w:lang w:val="sk-SK"/>
        </w:rPr>
        <w:t>Z</w:t>
      </w:r>
      <w:r w:rsidRPr="00E25CAE">
        <w:rPr>
          <w:rFonts w:ascii="Arial Narrow" w:hAnsi="Arial Narrow"/>
          <w:sz w:val="22"/>
          <w:szCs w:val="22"/>
          <w:lang w:val="sk-SK"/>
        </w:rPr>
        <w:t xml:space="preserve">mluvných strán prítomných pri odovzdaní a prevzatí </w:t>
      </w:r>
      <w:r w:rsidR="002E7658" w:rsidRPr="0041792D">
        <w:rPr>
          <w:rFonts w:ascii="Arial Narrow" w:hAnsi="Arial Narrow"/>
          <w:sz w:val="22"/>
          <w:szCs w:val="22"/>
          <w:lang w:val="sk-SK"/>
        </w:rPr>
        <w:t>T</w:t>
      </w:r>
      <w:r w:rsidRPr="00E25CAE">
        <w:rPr>
          <w:rFonts w:ascii="Arial Narrow" w:hAnsi="Arial Narrow"/>
          <w:sz w:val="22"/>
          <w:szCs w:val="22"/>
          <w:lang w:val="sk-SK"/>
        </w:rPr>
        <w:t xml:space="preserve">ovaru. Súpis zjavných vád, ktoré sú zistiteľné pri vonkajšej obhliadke, a ktoré nebránia riadnemu užívaniu </w:t>
      </w:r>
      <w:r w:rsidR="003942A0" w:rsidRPr="0041792D">
        <w:rPr>
          <w:rFonts w:ascii="Arial Narrow" w:hAnsi="Arial Narrow"/>
          <w:sz w:val="22"/>
          <w:szCs w:val="22"/>
          <w:lang w:val="sk-SK"/>
        </w:rPr>
        <w:t>Tovaru</w:t>
      </w:r>
      <w:r w:rsidR="003942A0" w:rsidRPr="00E25CAE">
        <w:rPr>
          <w:rFonts w:ascii="Arial Narrow" w:hAnsi="Arial Narrow"/>
          <w:sz w:val="22"/>
          <w:szCs w:val="22"/>
          <w:lang w:val="sk-SK"/>
        </w:rPr>
        <w:t xml:space="preserve"> </w:t>
      </w:r>
      <w:r w:rsidRPr="00E25CAE">
        <w:rPr>
          <w:rFonts w:ascii="Arial Narrow" w:hAnsi="Arial Narrow"/>
          <w:sz w:val="22"/>
          <w:szCs w:val="22"/>
          <w:lang w:val="sk-SK"/>
        </w:rPr>
        <w:t>budú uvedené v</w:t>
      </w:r>
      <w:r w:rsidR="002066ED">
        <w:rPr>
          <w:rFonts w:ascii="Arial Narrow" w:hAnsi="Arial Narrow"/>
          <w:sz w:val="22"/>
          <w:szCs w:val="22"/>
          <w:lang w:val="sk-SK"/>
        </w:rPr>
        <w:t> Preberacom protokole</w:t>
      </w:r>
      <w:r w:rsidRPr="00E25CAE">
        <w:rPr>
          <w:rFonts w:ascii="Arial Narrow" w:hAnsi="Arial Narrow"/>
          <w:sz w:val="22"/>
          <w:szCs w:val="22"/>
          <w:lang w:val="sk-SK"/>
        </w:rPr>
        <w:t>, podpísan</w:t>
      </w:r>
      <w:r w:rsidR="002066ED">
        <w:rPr>
          <w:rFonts w:ascii="Arial Narrow" w:hAnsi="Arial Narrow"/>
          <w:sz w:val="22"/>
          <w:szCs w:val="22"/>
          <w:lang w:val="sk-SK"/>
        </w:rPr>
        <w:t>om</w:t>
      </w:r>
      <w:r w:rsidRPr="00E25CAE">
        <w:rPr>
          <w:rFonts w:ascii="Arial Narrow" w:hAnsi="Arial Narrow"/>
          <w:sz w:val="22"/>
          <w:szCs w:val="22"/>
          <w:lang w:val="sk-SK"/>
        </w:rPr>
        <w:t xml:space="preserve"> zástupcami </w:t>
      </w:r>
      <w:r w:rsidR="003942A0" w:rsidRPr="0041792D">
        <w:rPr>
          <w:rFonts w:ascii="Arial Narrow" w:hAnsi="Arial Narrow"/>
          <w:sz w:val="22"/>
          <w:szCs w:val="22"/>
          <w:lang w:val="sk-SK"/>
        </w:rPr>
        <w:t>Z</w:t>
      </w:r>
      <w:r w:rsidRPr="00E25CAE">
        <w:rPr>
          <w:rFonts w:ascii="Arial Narrow" w:hAnsi="Arial Narrow"/>
          <w:sz w:val="22"/>
          <w:szCs w:val="22"/>
          <w:lang w:val="sk-SK"/>
        </w:rPr>
        <w:t xml:space="preserve">mluvných strán, s uvedením termínu ich odstránenia, pričom uvedené sa považuje za reklamáciu vád </w:t>
      </w:r>
      <w:r w:rsidR="003942A0" w:rsidRPr="0041792D">
        <w:rPr>
          <w:rFonts w:ascii="Arial Narrow" w:hAnsi="Arial Narrow"/>
          <w:sz w:val="22"/>
          <w:szCs w:val="22"/>
          <w:lang w:val="sk-SK"/>
        </w:rPr>
        <w:t>T</w:t>
      </w:r>
      <w:r w:rsidRPr="00E25CAE">
        <w:rPr>
          <w:rFonts w:ascii="Arial Narrow" w:hAnsi="Arial Narrow"/>
          <w:sz w:val="22"/>
          <w:szCs w:val="22"/>
          <w:lang w:val="sk-SK"/>
        </w:rPr>
        <w:t xml:space="preserve">ovaru. Súčasťou protokolárneho odovzdania </w:t>
      </w:r>
      <w:r w:rsidR="003942A0" w:rsidRPr="0041792D">
        <w:rPr>
          <w:rFonts w:ascii="Arial Narrow" w:hAnsi="Arial Narrow"/>
          <w:sz w:val="22"/>
          <w:szCs w:val="22"/>
          <w:lang w:val="sk-SK"/>
        </w:rPr>
        <w:t>Tovaru</w:t>
      </w:r>
      <w:r w:rsidRPr="00E25CAE">
        <w:rPr>
          <w:rFonts w:ascii="Arial Narrow" w:hAnsi="Arial Narrow"/>
          <w:sz w:val="22"/>
          <w:szCs w:val="22"/>
          <w:lang w:val="sk-SK"/>
        </w:rPr>
        <w:t xml:space="preserve"> bude odovzdanie dokumentov podľa </w:t>
      </w:r>
      <w:r w:rsidR="00711BA9" w:rsidRPr="00E25CAE">
        <w:rPr>
          <w:rFonts w:ascii="Arial Narrow" w:hAnsi="Arial Narrow"/>
          <w:sz w:val="22"/>
          <w:szCs w:val="22"/>
          <w:lang w:val="sk-SK"/>
        </w:rPr>
        <w:t>Článku</w:t>
      </w:r>
      <w:r w:rsidRPr="00E25CAE">
        <w:rPr>
          <w:rFonts w:ascii="Arial Narrow" w:hAnsi="Arial Narrow"/>
          <w:sz w:val="22"/>
          <w:szCs w:val="22"/>
          <w:lang w:val="sk-SK"/>
        </w:rPr>
        <w:t xml:space="preserve"> III</w:t>
      </w:r>
      <w:r w:rsidR="00711BA9" w:rsidRPr="00E25CAE">
        <w:rPr>
          <w:rFonts w:ascii="Arial Narrow" w:hAnsi="Arial Narrow"/>
          <w:sz w:val="22"/>
          <w:szCs w:val="22"/>
          <w:lang w:val="sk-SK"/>
        </w:rPr>
        <w:t>.</w:t>
      </w:r>
      <w:r w:rsidRPr="00E25CAE">
        <w:rPr>
          <w:rFonts w:ascii="Arial Narrow" w:hAnsi="Arial Narrow"/>
          <w:sz w:val="22"/>
          <w:szCs w:val="22"/>
          <w:lang w:val="sk-SK"/>
        </w:rPr>
        <w:t xml:space="preserve"> bodu 3</w:t>
      </w:r>
      <w:r w:rsidR="003942A0" w:rsidRPr="0041792D">
        <w:rPr>
          <w:rFonts w:ascii="Arial Narrow" w:hAnsi="Arial Narrow"/>
          <w:sz w:val="22"/>
          <w:szCs w:val="22"/>
          <w:lang w:val="sk-SK"/>
        </w:rPr>
        <w:t>.</w:t>
      </w:r>
      <w:r w:rsidRPr="00E25CAE">
        <w:rPr>
          <w:rFonts w:ascii="Arial Narrow" w:hAnsi="Arial Narrow"/>
          <w:sz w:val="22"/>
          <w:szCs w:val="22"/>
          <w:lang w:val="sk-SK"/>
        </w:rPr>
        <w:t xml:space="preserve"> </w:t>
      </w:r>
      <w:r w:rsidR="00711BA9" w:rsidRPr="00E25CAE">
        <w:rPr>
          <w:rFonts w:ascii="Arial Narrow" w:hAnsi="Arial Narrow"/>
          <w:sz w:val="22"/>
          <w:szCs w:val="22"/>
          <w:lang w:val="sk-SK"/>
        </w:rPr>
        <w:t>Z</w:t>
      </w:r>
      <w:r w:rsidRPr="00E25CAE">
        <w:rPr>
          <w:rFonts w:ascii="Arial Narrow" w:hAnsi="Arial Narrow"/>
          <w:sz w:val="22"/>
          <w:szCs w:val="22"/>
          <w:lang w:val="sk-SK"/>
        </w:rPr>
        <w:t xml:space="preserve">mluvy, ktoré sa k </w:t>
      </w:r>
      <w:r w:rsidR="003942A0" w:rsidRPr="0041792D">
        <w:rPr>
          <w:rFonts w:ascii="Arial Narrow" w:hAnsi="Arial Narrow"/>
          <w:sz w:val="22"/>
          <w:szCs w:val="22"/>
          <w:lang w:val="sk-SK"/>
        </w:rPr>
        <w:t>T</w:t>
      </w:r>
      <w:r w:rsidRPr="00E25CAE">
        <w:rPr>
          <w:rFonts w:ascii="Arial Narrow" w:hAnsi="Arial Narrow"/>
          <w:sz w:val="22"/>
          <w:szCs w:val="22"/>
          <w:lang w:val="sk-SK"/>
        </w:rPr>
        <w:t xml:space="preserve">ovaru vzťahujú, a ktoré sú potrebné na jeho riadne užívanie. Súčasťou protokolárneho odovzdania </w:t>
      </w:r>
      <w:r w:rsidR="003942A0" w:rsidRPr="0041792D">
        <w:rPr>
          <w:rFonts w:ascii="Arial Narrow" w:hAnsi="Arial Narrow"/>
          <w:sz w:val="22"/>
          <w:szCs w:val="22"/>
          <w:lang w:val="sk-SK"/>
        </w:rPr>
        <w:t>Tovaru</w:t>
      </w:r>
      <w:r w:rsidRPr="00E25CAE">
        <w:rPr>
          <w:rFonts w:ascii="Arial Narrow" w:hAnsi="Arial Narrow"/>
          <w:sz w:val="22"/>
          <w:szCs w:val="22"/>
          <w:lang w:val="sk-SK"/>
        </w:rPr>
        <w:t xml:space="preserve"> budú aj:</w:t>
      </w:r>
    </w:p>
    <w:p w14:paraId="7708547C" w14:textId="77777777" w:rsidR="001404C3" w:rsidRPr="00E25CAE" w:rsidRDefault="001404C3" w:rsidP="0041792D">
      <w:pPr>
        <w:pStyle w:val="Odsekzoznamu"/>
        <w:widowControl/>
        <w:numPr>
          <w:ilvl w:val="0"/>
          <w:numId w:val="42"/>
        </w:numPr>
        <w:autoSpaceDE/>
        <w:autoSpaceDN/>
        <w:adjustRightInd/>
        <w:spacing w:after="120"/>
        <w:jc w:val="both"/>
        <w:rPr>
          <w:rFonts w:ascii="Arial Narrow" w:hAnsi="Arial Narrow"/>
          <w:sz w:val="22"/>
          <w:szCs w:val="22"/>
          <w:lang w:val="sk-SK"/>
        </w:rPr>
      </w:pPr>
      <w:r w:rsidRPr="00E25CAE">
        <w:rPr>
          <w:rFonts w:ascii="Arial Narrow" w:hAnsi="Arial Narrow"/>
          <w:sz w:val="22"/>
          <w:szCs w:val="22"/>
          <w:u w:val="single"/>
          <w:lang w:val="sk-SK"/>
        </w:rPr>
        <w:t>Záručný list</w:t>
      </w:r>
      <w:r w:rsidRPr="00E25CAE">
        <w:rPr>
          <w:rFonts w:ascii="Arial Narrow" w:hAnsi="Arial Narrow"/>
          <w:sz w:val="22"/>
          <w:szCs w:val="22"/>
          <w:lang w:val="sk-SK"/>
        </w:rPr>
        <w:t>,</w:t>
      </w:r>
    </w:p>
    <w:p w14:paraId="159E053F" w14:textId="77777777" w:rsidR="003942A0" w:rsidRDefault="003942A0" w:rsidP="0041792D">
      <w:pPr>
        <w:pStyle w:val="Odsekzoznamu"/>
        <w:widowControl/>
        <w:numPr>
          <w:ilvl w:val="0"/>
          <w:numId w:val="42"/>
        </w:numPr>
        <w:autoSpaceDE/>
        <w:autoSpaceDN/>
        <w:adjustRightInd/>
        <w:spacing w:after="120"/>
        <w:jc w:val="both"/>
        <w:rPr>
          <w:rFonts w:ascii="Arial Narrow" w:hAnsi="Arial Narrow"/>
          <w:sz w:val="22"/>
          <w:szCs w:val="22"/>
          <w:u w:val="single"/>
          <w:lang w:val="sk-SK"/>
        </w:rPr>
      </w:pPr>
      <w:r>
        <w:rPr>
          <w:rFonts w:ascii="Arial Narrow" w:hAnsi="Arial Narrow"/>
          <w:sz w:val="22"/>
          <w:szCs w:val="22"/>
          <w:u w:val="single"/>
          <w:lang w:val="sk-SK"/>
        </w:rPr>
        <w:t>Inštalačný protokol</w:t>
      </w:r>
    </w:p>
    <w:p w14:paraId="6A3C0073" w14:textId="77777777" w:rsidR="001404C3" w:rsidRPr="00E25CAE" w:rsidRDefault="00923F5A" w:rsidP="0041792D">
      <w:pPr>
        <w:pStyle w:val="Odsekzoznamu"/>
        <w:widowControl/>
        <w:autoSpaceDE/>
        <w:autoSpaceDN/>
        <w:adjustRightInd/>
        <w:spacing w:after="120"/>
        <w:ind w:left="720"/>
        <w:jc w:val="both"/>
        <w:rPr>
          <w:rFonts w:ascii="Arial Narrow" w:hAnsi="Arial Narrow"/>
          <w:sz w:val="22"/>
          <w:szCs w:val="22"/>
          <w:lang w:val="sk-SK"/>
        </w:rPr>
      </w:pPr>
      <w:r w:rsidRPr="00E25CAE">
        <w:rPr>
          <w:rFonts w:ascii="Arial Narrow" w:hAnsi="Arial Narrow"/>
          <w:sz w:val="22"/>
          <w:szCs w:val="22"/>
          <w:lang w:val="sk-SK"/>
        </w:rPr>
        <w:t xml:space="preserve">O inštalácii a uvedení </w:t>
      </w:r>
      <w:r w:rsidR="003942A0">
        <w:rPr>
          <w:rFonts w:ascii="Arial Narrow" w:hAnsi="Arial Narrow"/>
          <w:sz w:val="22"/>
          <w:szCs w:val="22"/>
          <w:lang w:val="sk-SK"/>
        </w:rPr>
        <w:t>T</w:t>
      </w:r>
      <w:r w:rsidRPr="00E25CAE">
        <w:rPr>
          <w:rFonts w:ascii="Arial Narrow" w:hAnsi="Arial Narrow"/>
          <w:sz w:val="22"/>
          <w:szCs w:val="22"/>
          <w:lang w:val="sk-SK"/>
        </w:rPr>
        <w:t>ovaru do prevádzky v </w:t>
      </w:r>
      <w:r w:rsidR="003942A0">
        <w:rPr>
          <w:rFonts w:ascii="Arial Narrow" w:hAnsi="Arial Narrow"/>
          <w:sz w:val="22"/>
          <w:szCs w:val="22"/>
          <w:lang w:val="sk-SK"/>
        </w:rPr>
        <w:t>M</w:t>
      </w:r>
      <w:r w:rsidRPr="00E25CAE">
        <w:rPr>
          <w:rFonts w:ascii="Arial Narrow" w:hAnsi="Arial Narrow"/>
          <w:sz w:val="22"/>
          <w:szCs w:val="22"/>
          <w:lang w:val="sk-SK"/>
        </w:rPr>
        <w:t xml:space="preserve">ieste dodania spíšu </w:t>
      </w:r>
      <w:r w:rsidR="003942A0">
        <w:rPr>
          <w:rFonts w:ascii="Arial Narrow" w:hAnsi="Arial Narrow"/>
          <w:sz w:val="22"/>
          <w:szCs w:val="22"/>
          <w:lang w:val="sk-SK"/>
        </w:rPr>
        <w:t>Z</w:t>
      </w:r>
      <w:r w:rsidRPr="00E25CAE">
        <w:rPr>
          <w:rFonts w:ascii="Arial Narrow" w:hAnsi="Arial Narrow"/>
          <w:sz w:val="22"/>
          <w:szCs w:val="22"/>
          <w:lang w:val="sk-SK"/>
        </w:rPr>
        <w:t xml:space="preserve">mluvné strany Inštalačný protokol </w:t>
      </w:r>
      <w:r w:rsidRPr="00E25CAE">
        <w:rPr>
          <w:rFonts w:ascii="Arial Narrow" w:hAnsi="Arial Narrow"/>
          <w:sz w:val="22"/>
          <w:szCs w:val="22"/>
          <w:lang w:val="sk-SK"/>
        </w:rPr>
        <w:br/>
        <w:t xml:space="preserve">pre dané </w:t>
      </w:r>
      <w:r w:rsidR="003942A0">
        <w:rPr>
          <w:rFonts w:ascii="Arial Narrow" w:hAnsi="Arial Narrow"/>
          <w:sz w:val="22"/>
          <w:szCs w:val="22"/>
          <w:lang w:val="sk-SK"/>
        </w:rPr>
        <w:t>M</w:t>
      </w:r>
      <w:r w:rsidRPr="00E25CAE">
        <w:rPr>
          <w:rFonts w:ascii="Arial Narrow" w:hAnsi="Arial Narrow"/>
          <w:sz w:val="22"/>
          <w:szCs w:val="22"/>
          <w:lang w:val="sk-SK"/>
        </w:rPr>
        <w:t xml:space="preserve">iesto dodania. </w:t>
      </w:r>
      <w:r w:rsidR="001404C3" w:rsidRPr="00E25CAE">
        <w:rPr>
          <w:rFonts w:ascii="Arial Narrow" w:hAnsi="Arial Narrow"/>
          <w:sz w:val="22"/>
          <w:szCs w:val="22"/>
          <w:lang w:val="sk-SK"/>
        </w:rPr>
        <w:t xml:space="preserve">Inštalačný protokol s uvedením presného názvu, značky </w:t>
      </w:r>
      <w:r w:rsidR="003942A0">
        <w:rPr>
          <w:rFonts w:ascii="Arial Narrow" w:hAnsi="Arial Narrow"/>
          <w:sz w:val="22"/>
          <w:szCs w:val="22"/>
          <w:lang w:val="sk-SK"/>
        </w:rPr>
        <w:t>T</w:t>
      </w:r>
      <w:r w:rsidR="001404C3" w:rsidRPr="00E25CAE">
        <w:rPr>
          <w:rFonts w:ascii="Arial Narrow" w:hAnsi="Arial Narrow"/>
          <w:sz w:val="22"/>
          <w:szCs w:val="22"/>
          <w:lang w:val="sk-SK"/>
        </w:rPr>
        <w:t xml:space="preserve">ovaru a výrobcu, </w:t>
      </w:r>
      <w:r w:rsidRPr="00E25CAE">
        <w:rPr>
          <w:rFonts w:ascii="Arial Narrow" w:hAnsi="Arial Narrow"/>
          <w:sz w:val="22"/>
          <w:szCs w:val="22"/>
          <w:lang w:val="sk-SK"/>
        </w:rPr>
        <w:br/>
      </w:r>
      <w:r w:rsidR="001404C3" w:rsidRPr="00E25CAE">
        <w:rPr>
          <w:rFonts w:ascii="Arial Narrow" w:hAnsi="Arial Narrow"/>
          <w:sz w:val="22"/>
          <w:szCs w:val="22"/>
          <w:lang w:val="sk-SK"/>
        </w:rPr>
        <w:t xml:space="preserve">v </w:t>
      </w:r>
      <w:r w:rsidR="003942A0">
        <w:rPr>
          <w:rFonts w:ascii="Arial Narrow" w:hAnsi="Arial Narrow"/>
          <w:sz w:val="22"/>
          <w:szCs w:val="22"/>
          <w:lang w:val="sk-SK"/>
        </w:rPr>
        <w:t xml:space="preserve">Inštalačnom </w:t>
      </w:r>
      <w:r w:rsidR="001404C3" w:rsidRPr="00E25CAE">
        <w:rPr>
          <w:rFonts w:ascii="Arial Narrow" w:hAnsi="Arial Narrow"/>
          <w:sz w:val="22"/>
          <w:szCs w:val="22"/>
          <w:lang w:val="sk-SK"/>
        </w:rPr>
        <w:t xml:space="preserve">protokole budú rozpísané položky, z ktorých </w:t>
      </w:r>
      <w:r w:rsidR="003942A0">
        <w:rPr>
          <w:rFonts w:ascii="Arial Narrow" w:hAnsi="Arial Narrow"/>
          <w:sz w:val="22"/>
          <w:szCs w:val="22"/>
          <w:lang w:val="sk-SK"/>
        </w:rPr>
        <w:t>Tovar</w:t>
      </w:r>
      <w:r w:rsidR="001404C3" w:rsidRPr="00E25CAE">
        <w:rPr>
          <w:rFonts w:ascii="Arial Narrow" w:hAnsi="Arial Narrow"/>
          <w:sz w:val="22"/>
          <w:szCs w:val="22"/>
          <w:lang w:val="sk-SK"/>
        </w:rPr>
        <w:t xml:space="preserve"> pozostáva, vrátane uvedenia výrobných čísiel jednotlivých funkčných celkov a ich komponentov (ak sú ti</w:t>
      </w:r>
      <w:r w:rsidR="00EE4498" w:rsidRPr="00E25CAE">
        <w:rPr>
          <w:rFonts w:ascii="Arial Narrow" w:hAnsi="Arial Narrow"/>
          <w:sz w:val="22"/>
          <w:szCs w:val="22"/>
          <w:lang w:val="sk-SK"/>
        </w:rPr>
        <w:t>eto výrobnými číslami označené)</w:t>
      </w:r>
      <w:r w:rsidR="003942A0">
        <w:rPr>
          <w:rFonts w:ascii="Arial Narrow" w:hAnsi="Arial Narrow"/>
          <w:sz w:val="22"/>
          <w:szCs w:val="22"/>
          <w:lang w:val="sk-SK"/>
        </w:rPr>
        <w:t>.</w:t>
      </w:r>
      <w:r w:rsidR="00EE4498" w:rsidRPr="00E25CAE">
        <w:rPr>
          <w:rFonts w:ascii="Arial Narrow" w:hAnsi="Arial Narrow"/>
          <w:sz w:val="22"/>
          <w:szCs w:val="22"/>
          <w:lang w:val="sk-SK"/>
        </w:rPr>
        <w:t xml:space="preserve"> Inštalačný protokol sa samostatne nevyhotovuje, ak Predávajúci </w:t>
      </w:r>
      <w:r w:rsidR="003942A0">
        <w:rPr>
          <w:rFonts w:ascii="Arial Narrow" w:hAnsi="Arial Narrow"/>
          <w:sz w:val="22"/>
          <w:szCs w:val="22"/>
          <w:lang w:val="sk-SK"/>
        </w:rPr>
        <w:t>T</w:t>
      </w:r>
      <w:r w:rsidR="00EE4498" w:rsidRPr="00E25CAE">
        <w:rPr>
          <w:rFonts w:ascii="Arial Narrow" w:hAnsi="Arial Narrow"/>
          <w:sz w:val="22"/>
          <w:szCs w:val="22"/>
          <w:lang w:val="sk-SK"/>
        </w:rPr>
        <w:t>ovar inštaluje ihneď po jeho dodaní a </w:t>
      </w:r>
      <w:r w:rsidR="003942A0">
        <w:rPr>
          <w:rFonts w:ascii="Arial Narrow" w:hAnsi="Arial Narrow"/>
          <w:sz w:val="22"/>
          <w:szCs w:val="22"/>
          <w:lang w:val="sk-SK"/>
        </w:rPr>
        <w:t>I</w:t>
      </w:r>
      <w:r w:rsidR="00EE4498" w:rsidRPr="00E25CAE">
        <w:rPr>
          <w:rFonts w:ascii="Arial Narrow" w:hAnsi="Arial Narrow"/>
          <w:sz w:val="22"/>
          <w:szCs w:val="22"/>
          <w:lang w:val="sk-SK"/>
        </w:rPr>
        <w:t>nštalačný protokol je súčasťou Preberacieho protokolu.</w:t>
      </w:r>
    </w:p>
    <w:p w14:paraId="1AEA2F52" w14:textId="77777777" w:rsidR="00DD33A9" w:rsidRDefault="001404C3" w:rsidP="0041792D">
      <w:pPr>
        <w:pStyle w:val="Odsekzoznamu"/>
        <w:widowControl/>
        <w:numPr>
          <w:ilvl w:val="0"/>
          <w:numId w:val="42"/>
        </w:numPr>
        <w:autoSpaceDE/>
        <w:autoSpaceDN/>
        <w:adjustRightInd/>
        <w:spacing w:after="120"/>
        <w:jc w:val="both"/>
        <w:rPr>
          <w:rFonts w:ascii="Arial Narrow" w:hAnsi="Arial Narrow"/>
          <w:sz w:val="22"/>
          <w:szCs w:val="22"/>
          <w:u w:val="single"/>
          <w:lang w:val="sk-SK"/>
        </w:rPr>
      </w:pPr>
      <w:r w:rsidRPr="00DD33A9">
        <w:rPr>
          <w:rFonts w:ascii="Arial Narrow" w:hAnsi="Arial Narrow"/>
          <w:sz w:val="22"/>
          <w:szCs w:val="22"/>
          <w:u w:val="single"/>
          <w:lang w:val="sk-SK"/>
        </w:rPr>
        <w:t>Pro</w:t>
      </w:r>
      <w:r w:rsidR="007448BB" w:rsidRPr="00DD33A9">
        <w:rPr>
          <w:rFonts w:ascii="Arial Narrow" w:hAnsi="Arial Narrow"/>
          <w:sz w:val="22"/>
          <w:szCs w:val="22"/>
          <w:u w:val="single"/>
          <w:lang w:val="sk-SK"/>
        </w:rPr>
        <w:t>tokol o zaškolení zamestnancov K</w:t>
      </w:r>
      <w:r w:rsidRPr="00DD33A9">
        <w:rPr>
          <w:rFonts w:ascii="Arial Narrow" w:hAnsi="Arial Narrow"/>
          <w:sz w:val="22"/>
          <w:szCs w:val="22"/>
          <w:u w:val="single"/>
          <w:lang w:val="sk-SK"/>
        </w:rPr>
        <w:t>upujúceho</w:t>
      </w:r>
      <w:r w:rsidRPr="0041792D">
        <w:rPr>
          <w:rFonts w:ascii="Arial Narrow" w:hAnsi="Arial Narrow"/>
          <w:sz w:val="22"/>
          <w:szCs w:val="22"/>
          <w:u w:val="single"/>
          <w:lang w:val="sk-SK"/>
        </w:rPr>
        <w:t>.</w:t>
      </w:r>
      <w:r w:rsidR="00923F5A" w:rsidRPr="0041792D">
        <w:rPr>
          <w:rFonts w:ascii="Arial Narrow" w:hAnsi="Arial Narrow"/>
          <w:sz w:val="22"/>
          <w:szCs w:val="22"/>
          <w:u w:val="single"/>
          <w:lang w:val="sk-SK"/>
        </w:rPr>
        <w:t xml:space="preserve"> </w:t>
      </w:r>
    </w:p>
    <w:p w14:paraId="252613B7" w14:textId="77777777" w:rsidR="001404C3" w:rsidRPr="0041792D" w:rsidRDefault="007448BB" w:rsidP="0041792D">
      <w:pPr>
        <w:pStyle w:val="Odsekzoznamu"/>
        <w:widowControl/>
        <w:autoSpaceDE/>
        <w:autoSpaceDN/>
        <w:adjustRightInd/>
        <w:spacing w:after="120"/>
        <w:ind w:left="720"/>
        <w:jc w:val="both"/>
        <w:rPr>
          <w:rFonts w:ascii="Arial Narrow" w:hAnsi="Arial Narrow"/>
          <w:sz w:val="22"/>
          <w:szCs w:val="22"/>
          <w:lang w:val="sk-SK"/>
        </w:rPr>
      </w:pPr>
      <w:r w:rsidRPr="0041792D">
        <w:rPr>
          <w:rFonts w:ascii="Arial Narrow" w:hAnsi="Arial Narrow"/>
          <w:sz w:val="22"/>
          <w:szCs w:val="22"/>
          <w:lang w:val="sk-SK"/>
        </w:rPr>
        <w:t>Zaškolenie zamestnancov Kupujúceho je P</w:t>
      </w:r>
      <w:r w:rsidR="001404C3" w:rsidRPr="0041792D">
        <w:rPr>
          <w:rFonts w:ascii="Arial Narrow" w:hAnsi="Arial Narrow"/>
          <w:sz w:val="22"/>
          <w:szCs w:val="22"/>
          <w:lang w:val="sk-SK"/>
        </w:rPr>
        <w:t xml:space="preserve">redávajúci povinný realizovať po vzájomnej dohode </w:t>
      </w:r>
      <w:r w:rsidR="00DD33A9">
        <w:rPr>
          <w:rFonts w:ascii="Arial Narrow" w:hAnsi="Arial Narrow"/>
          <w:sz w:val="22"/>
          <w:szCs w:val="22"/>
          <w:lang w:val="sk-SK"/>
        </w:rPr>
        <w:t>Z</w:t>
      </w:r>
      <w:r w:rsidR="001404C3" w:rsidRPr="0041792D">
        <w:rPr>
          <w:rFonts w:ascii="Arial Narrow" w:hAnsi="Arial Narrow"/>
          <w:sz w:val="22"/>
          <w:szCs w:val="22"/>
          <w:lang w:val="sk-SK"/>
        </w:rPr>
        <w:t xml:space="preserve">mluvných strán pri uvedení </w:t>
      </w:r>
      <w:r w:rsidR="00DD33A9">
        <w:rPr>
          <w:rFonts w:ascii="Arial Narrow" w:hAnsi="Arial Narrow"/>
          <w:sz w:val="22"/>
          <w:szCs w:val="22"/>
          <w:lang w:val="sk-SK"/>
        </w:rPr>
        <w:t>T</w:t>
      </w:r>
      <w:r w:rsidR="001404C3" w:rsidRPr="0041792D">
        <w:rPr>
          <w:rFonts w:ascii="Arial Narrow" w:hAnsi="Arial Narrow"/>
          <w:sz w:val="22"/>
          <w:szCs w:val="22"/>
          <w:lang w:val="sk-SK"/>
        </w:rPr>
        <w:t>ovaru do prevádzky v </w:t>
      </w:r>
      <w:r w:rsidR="00DD33A9">
        <w:rPr>
          <w:rFonts w:ascii="Arial Narrow" w:hAnsi="Arial Narrow"/>
          <w:sz w:val="22"/>
          <w:szCs w:val="22"/>
          <w:lang w:val="sk-SK"/>
        </w:rPr>
        <w:t>M</w:t>
      </w:r>
      <w:r w:rsidR="001404C3" w:rsidRPr="0041792D">
        <w:rPr>
          <w:rFonts w:ascii="Arial Narrow" w:hAnsi="Arial Narrow"/>
          <w:sz w:val="22"/>
          <w:szCs w:val="22"/>
          <w:lang w:val="sk-SK"/>
        </w:rPr>
        <w:t xml:space="preserve">ieste dodania. Zaškolenie musí pozostávať minimálne </w:t>
      </w:r>
      <w:r w:rsidR="001D2C9F">
        <w:rPr>
          <w:rFonts w:ascii="Arial Narrow" w:hAnsi="Arial Narrow"/>
          <w:sz w:val="22"/>
          <w:szCs w:val="22"/>
          <w:lang w:val="sk-SK"/>
        </w:rPr>
        <w:br/>
      </w:r>
      <w:r w:rsidR="001404C3" w:rsidRPr="0041792D">
        <w:rPr>
          <w:rFonts w:ascii="Arial Narrow" w:hAnsi="Arial Narrow"/>
          <w:sz w:val="22"/>
          <w:szCs w:val="22"/>
          <w:lang w:val="sk-SK"/>
        </w:rPr>
        <w:t xml:space="preserve">zo zaškolenia s obsluhou, údržbou, ošetrovaním </w:t>
      </w:r>
      <w:r w:rsidR="00DD33A9">
        <w:rPr>
          <w:rFonts w:ascii="Arial Narrow" w:hAnsi="Arial Narrow"/>
          <w:sz w:val="22"/>
          <w:szCs w:val="22"/>
          <w:lang w:val="sk-SK"/>
        </w:rPr>
        <w:t>T</w:t>
      </w:r>
      <w:r w:rsidR="001404C3" w:rsidRPr="0041792D">
        <w:rPr>
          <w:rFonts w:ascii="Arial Narrow" w:hAnsi="Arial Narrow"/>
          <w:sz w:val="22"/>
          <w:szCs w:val="22"/>
          <w:lang w:val="sk-SK"/>
        </w:rPr>
        <w:t xml:space="preserve">ovaru a používania programových aplikácií, ak sú súčasťou </w:t>
      </w:r>
      <w:r w:rsidR="00DD33A9">
        <w:rPr>
          <w:rFonts w:ascii="Arial Narrow" w:hAnsi="Arial Narrow"/>
          <w:sz w:val="22"/>
          <w:szCs w:val="22"/>
          <w:lang w:val="sk-SK"/>
        </w:rPr>
        <w:t>T</w:t>
      </w:r>
      <w:r w:rsidR="001404C3" w:rsidRPr="0041792D">
        <w:rPr>
          <w:rFonts w:ascii="Arial Narrow" w:hAnsi="Arial Narrow"/>
          <w:sz w:val="22"/>
          <w:szCs w:val="22"/>
          <w:lang w:val="sk-SK"/>
        </w:rPr>
        <w:t>ovaru a sú nevyhnutné pre jeho riadne už</w:t>
      </w:r>
      <w:r w:rsidR="005D1637" w:rsidRPr="0041792D">
        <w:rPr>
          <w:rFonts w:ascii="Arial Narrow" w:hAnsi="Arial Narrow"/>
          <w:sz w:val="22"/>
          <w:szCs w:val="22"/>
          <w:lang w:val="sk-SK"/>
        </w:rPr>
        <w:t>ívanie</w:t>
      </w:r>
      <w:r w:rsidR="001D2C9F">
        <w:rPr>
          <w:rFonts w:ascii="Arial Narrow" w:hAnsi="Arial Narrow"/>
          <w:sz w:val="22"/>
          <w:szCs w:val="22"/>
          <w:lang w:val="sk-SK"/>
        </w:rPr>
        <w:t xml:space="preserve"> </w:t>
      </w:r>
      <w:r w:rsidR="001D2C9F" w:rsidRPr="009849BD">
        <w:rPr>
          <w:rFonts w:ascii="Arial Narrow" w:hAnsi="Arial Narrow"/>
          <w:sz w:val="22"/>
          <w:szCs w:val="22"/>
          <w:lang w:val="sk-SK"/>
        </w:rPr>
        <w:t>(minimálne 5 zamestnancov v rozsahu minimálne 4 hodín)</w:t>
      </w:r>
      <w:r w:rsidR="005D1637" w:rsidRPr="0041792D">
        <w:rPr>
          <w:rFonts w:ascii="Arial Narrow" w:hAnsi="Arial Narrow"/>
          <w:sz w:val="22"/>
          <w:szCs w:val="22"/>
          <w:lang w:val="sk-SK"/>
        </w:rPr>
        <w:t>. O zaškolení bude P</w:t>
      </w:r>
      <w:r w:rsidR="001404C3" w:rsidRPr="0041792D">
        <w:rPr>
          <w:rFonts w:ascii="Arial Narrow" w:hAnsi="Arial Narrow"/>
          <w:sz w:val="22"/>
          <w:szCs w:val="22"/>
          <w:lang w:val="sk-SK"/>
        </w:rPr>
        <w:t xml:space="preserve">redávajúcim spísaný Protokol o zaškolení pre dané </w:t>
      </w:r>
      <w:r w:rsidR="00DD33A9">
        <w:rPr>
          <w:rFonts w:ascii="Arial Narrow" w:hAnsi="Arial Narrow"/>
          <w:sz w:val="22"/>
          <w:szCs w:val="22"/>
          <w:lang w:val="sk-SK"/>
        </w:rPr>
        <w:t>M</w:t>
      </w:r>
      <w:r w:rsidR="001404C3" w:rsidRPr="0041792D">
        <w:rPr>
          <w:rFonts w:ascii="Arial Narrow" w:hAnsi="Arial Narrow"/>
          <w:sz w:val="22"/>
          <w:szCs w:val="22"/>
          <w:lang w:val="sk-SK"/>
        </w:rPr>
        <w:t xml:space="preserve">iesto dodania. </w:t>
      </w:r>
    </w:p>
    <w:p w14:paraId="40CF0C6D" w14:textId="77777777" w:rsidR="001404C3" w:rsidRPr="00E25CAE"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lastRenderedPageBreak/>
        <w:t xml:space="preserve">Kupujúci je pred podpísaním Preberacieho protokolu povinný vykonať fyzickú obhliadku </w:t>
      </w:r>
      <w:r w:rsidR="00DD33A9" w:rsidRPr="0041792D">
        <w:rPr>
          <w:rFonts w:ascii="Arial Narrow" w:hAnsi="Arial Narrow"/>
          <w:sz w:val="22"/>
          <w:szCs w:val="22"/>
          <w:lang w:val="sk-SK"/>
        </w:rPr>
        <w:t>T</w:t>
      </w:r>
      <w:r w:rsidRPr="00E25CAE">
        <w:rPr>
          <w:rFonts w:ascii="Arial Narrow" w:hAnsi="Arial Narrow"/>
          <w:sz w:val="22"/>
          <w:szCs w:val="22"/>
          <w:lang w:val="sk-SK"/>
        </w:rPr>
        <w:t xml:space="preserve">ovaru, riadne ho skontrolovať a bezodkladne písomne reklamovať jeho nekompletnosť a/alebo zjavné vady a/alebo nedorobky, ktoré nebránia riadnemu užívaniu </w:t>
      </w:r>
      <w:r w:rsidR="00DD33A9" w:rsidRPr="0041792D">
        <w:rPr>
          <w:rFonts w:ascii="Arial Narrow" w:hAnsi="Arial Narrow"/>
          <w:sz w:val="22"/>
          <w:szCs w:val="22"/>
          <w:lang w:val="sk-SK"/>
        </w:rPr>
        <w:t>T</w:t>
      </w:r>
      <w:r w:rsidRPr="00E25CAE">
        <w:rPr>
          <w:rFonts w:ascii="Arial Narrow" w:hAnsi="Arial Narrow"/>
          <w:sz w:val="22"/>
          <w:szCs w:val="22"/>
          <w:lang w:val="sk-SK"/>
        </w:rPr>
        <w:t>ovaru</w:t>
      </w:r>
      <w:bookmarkStart w:id="1" w:name="_Toc528317258"/>
      <w:r w:rsidRPr="00E25CAE">
        <w:rPr>
          <w:rFonts w:ascii="Arial Narrow" w:hAnsi="Arial Narrow"/>
          <w:sz w:val="22"/>
          <w:szCs w:val="22"/>
          <w:lang w:val="sk-SK"/>
        </w:rPr>
        <w:t>.</w:t>
      </w:r>
      <w:r w:rsidR="005D1637" w:rsidRPr="00E25CAE">
        <w:rPr>
          <w:rFonts w:ascii="Arial Narrow" w:hAnsi="Arial Narrow"/>
          <w:sz w:val="22"/>
          <w:szCs w:val="22"/>
          <w:lang w:val="sk-SK"/>
        </w:rPr>
        <w:t xml:space="preserve"> Kontaktnou osobou </w:t>
      </w:r>
      <w:r w:rsidR="005D1637" w:rsidRPr="00843525">
        <w:rPr>
          <w:rFonts w:ascii="Arial Narrow" w:hAnsi="Arial Narrow"/>
          <w:sz w:val="22"/>
          <w:szCs w:val="22"/>
          <w:lang w:val="sk-SK"/>
        </w:rPr>
        <w:t>P</w:t>
      </w:r>
      <w:r w:rsidRPr="00843525">
        <w:rPr>
          <w:rFonts w:ascii="Arial Narrow" w:hAnsi="Arial Narrow"/>
          <w:sz w:val="22"/>
          <w:szCs w:val="22"/>
          <w:lang w:val="sk-SK"/>
        </w:rPr>
        <w:t xml:space="preserve">redávajúceho pre uplatnenie reklamácií vád a/alebo nedorobkov </w:t>
      </w:r>
      <w:r w:rsidR="00DD33A9" w:rsidRPr="0041792D">
        <w:rPr>
          <w:rFonts w:ascii="Arial Narrow" w:hAnsi="Arial Narrow"/>
          <w:sz w:val="22"/>
          <w:szCs w:val="22"/>
          <w:lang w:val="sk-SK"/>
        </w:rPr>
        <w:t>T</w:t>
      </w:r>
      <w:r w:rsidRPr="00843525">
        <w:rPr>
          <w:rFonts w:ascii="Arial Narrow" w:hAnsi="Arial Narrow"/>
          <w:sz w:val="22"/>
          <w:szCs w:val="22"/>
          <w:lang w:val="sk-SK"/>
        </w:rPr>
        <w:t xml:space="preserve">ovaru pri jeho prevzatí je osoba </w:t>
      </w:r>
      <w:r w:rsidR="00497374" w:rsidRPr="00843525">
        <w:rPr>
          <w:rFonts w:ascii="Arial Narrow" w:hAnsi="Arial Narrow"/>
          <w:sz w:val="22"/>
          <w:szCs w:val="22"/>
          <w:lang w:val="sk-SK"/>
        </w:rPr>
        <w:t xml:space="preserve">podľa Článku VII. bode 12. </w:t>
      </w:r>
      <w:r w:rsidR="00DD33A9" w:rsidRPr="0041792D">
        <w:rPr>
          <w:rFonts w:ascii="Arial Narrow" w:hAnsi="Arial Narrow"/>
          <w:sz w:val="22"/>
          <w:szCs w:val="22"/>
          <w:lang w:val="sk-SK"/>
        </w:rPr>
        <w:t>Z</w:t>
      </w:r>
      <w:r w:rsidRPr="00843525">
        <w:rPr>
          <w:rFonts w:ascii="Arial Narrow" w:hAnsi="Arial Narrow"/>
          <w:sz w:val="22"/>
          <w:szCs w:val="22"/>
          <w:lang w:val="sk-SK"/>
        </w:rPr>
        <w:t>mluvy.</w:t>
      </w:r>
    </w:p>
    <w:p w14:paraId="621C8D3C" w14:textId="77777777" w:rsidR="001404C3" w:rsidRPr="00E25CAE" w:rsidRDefault="007448BB"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V prípade, ak K</w:t>
      </w:r>
      <w:r w:rsidR="001404C3" w:rsidRPr="00E25CAE">
        <w:rPr>
          <w:rFonts w:ascii="Arial Narrow" w:hAnsi="Arial Narrow"/>
          <w:sz w:val="22"/>
          <w:szCs w:val="22"/>
          <w:lang w:val="sk-SK"/>
        </w:rPr>
        <w:t>upujúci pred podpísaním Preberacieho proto</w:t>
      </w:r>
      <w:r w:rsidR="005D1637" w:rsidRPr="00E25CAE">
        <w:rPr>
          <w:rFonts w:ascii="Arial Narrow" w:hAnsi="Arial Narrow"/>
          <w:sz w:val="22"/>
          <w:szCs w:val="22"/>
          <w:lang w:val="sk-SK"/>
        </w:rPr>
        <w:t xml:space="preserve">kolu zistí, že má </w:t>
      </w:r>
      <w:r w:rsidR="00DD33A9" w:rsidRPr="0041792D">
        <w:rPr>
          <w:rFonts w:ascii="Arial Narrow" w:hAnsi="Arial Narrow"/>
          <w:sz w:val="22"/>
          <w:szCs w:val="22"/>
          <w:lang w:val="sk-SK"/>
        </w:rPr>
        <w:t>T</w:t>
      </w:r>
      <w:r w:rsidR="005D1637" w:rsidRPr="00E25CAE">
        <w:rPr>
          <w:rFonts w:ascii="Arial Narrow" w:hAnsi="Arial Narrow"/>
          <w:sz w:val="22"/>
          <w:szCs w:val="22"/>
          <w:lang w:val="sk-SK"/>
        </w:rPr>
        <w:t>ovar dodaný P</w:t>
      </w:r>
      <w:r w:rsidR="001404C3" w:rsidRPr="00E25CAE">
        <w:rPr>
          <w:rFonts w:ascii="Arial Narrow" w:hAnsi="Arial Narrow"/>
          <w:sz w:val="22"/>
          <w:szCs w:val="22"/>
          <w:lang w:val="sk-SK"/>
        </w:rPr>
        <w:t>redávajúcim zjavné vady a/alebo nedorobky, ktoré bránia riad</w:t>
      </w:r>
      <w:r w:rsidRPr="00E25CAE">
        <w:rPr>
          <w:rFonts w:ascii="Arial Narrow" w:hAnsi="Arial Narrow"/>
          <w:sz w:val="22"/>
          <w:szCs w:val="22"/>
          <w:lang w:val="sk-SK"/>
        </w:rPr>
        <w:t xml:space="preserve">nemu užívaniu </w:t>
      </w:r>
      <w:r w:rsidR="00DD33A9" w:rsidRPr="0041792D">
        <w:rPr>
          <w:rFonts w:ascii="Arial Narrow" w:hAnsi="Arial Narrow"/>
          <w:sz w:val="22"/>
          <w:szCs w:val="22"/>
          <w:lang w:val="sk-SK"/>
        </w:rPr>
        <w:t>T</w:t>
      </w:r>
      <w:r w:rsidRPr="00E25CAE">
        <w:rPr>
          <w:rFonts w:ascii="Arial Narrow" w:hAnsi="Arial Narrow"/>
          <w:sz w:val="22"/>
          <w:szCs w:val="22"/>
          <w:lang w:val="sk-SK"/>
        </w:rPr>
        <w:t>ovaru, odmietne K</w:t>
      </w:r>
      <w:r w:rsidR="001404C3" w:rsidRPr="00E25CAE">
        <w:rPr>
          <w:rFonts w:ascii="Arial Narrow" w:hAnsi="Arial Narrow"/>
          <w:sz w:val="22"/>
          <w:szCs w:val="22"/>
          <w:lang w:val="sk-SK"/>
        </w:rPr>
        <w:t>upujúci jeho prevzatie, pričom pri odmietnutí jeho prevzatia post</w:t>
      </w:r>
      <w:r w:rsidR="005D1637" w:rsidRPr="00E25CAE">
        <w:rPr>
          <w:rFonts w:ascii="Arial Narrow" w:hAnsi="Arial Narrow"/>
          <w:sz w:val="22"/>
          <w:szCs w:val="22"/>
          <w:lang w:val="sk-SK"/>
        </w:rPr>
        <w:t xml:space="preserve">upuje podľa </w:t>
      </w:r>
      <w:r w:rsidR="00711BA9" w:rsidRPr="00E25CAE">
        <w:rPr>
          <w:rFonts w:ascii="Arial Narrow" w:hAnsi="Arial Narrow"/>
          <w:sz w:val="22"/>
          <w:szCs w:val="22"/>
          <w:lang w:val="sk-SK"/>
        </w:rPr>
        <w:t>Článku</w:t>
      </w:r>
      <w:r w:rsidR="005D1637" w:rsidRPr="00E25CAE">
        <w:rPr>
          <w:rFonts w:ascii="Arial Narrow" w:hAnsi="Arial Narrow"/>
          <w:sz w:val="22"/>
          <w:szCs w:val="22"/>
          <w:lang w:val="sk-SK"/>
        </w:rPr>
        <w:t xml:space="preserve"> V</w:t>
      </w:r>
      <w:r w:rsidR="00711BA9" w:rsidRPr="00E25CAE">
        <w:rPr>
          <w:rFonts w:ascii="Arial Narrow" w:hAnsi="Arial Narrow"/>
          <w:sz w:val="22"/>
          <w:szCs w:val="22"/>
          <w:lang w:val="sk-SK"/>
        </w:rPr>
        <w:t>.</w:t>
      </w:r>
      <w:r w:rsidR="005D1637" w:rsidRPr="00DD33A9">
        <w:rPr>
          <w:rFonts w:ascii="Arial Narrow" w:hAnsi="Arial Narrow"/>
          <w:sz w:val="22"/>
          <w:szCs w:val="22"/>
          <w:lang w:val="sk-SK"/>
        </w:rPr>
        <w:t xml:space="preserve"> bodu 8</w:t>
      </w:r>
      <w:r w:rsidR="00DD33A9" w:rsidRPr="0041792D">
        <w:rPr>
          <w:rFonts w:ascii="Arial Narrow" w:hAnsi="Arial Narrow"/>
          <w:sz w:val="22"/>
          <w:szCs w:val="22"/>
          <w:lang w:val="sk-SK"/>
        </w:rPr>
        <w:t>.</w:t>
      </w:r>
      <w:r w:rsidR="005D1637" w:rsidRPr="00E25CAE">
        <w:rPr>
          <w:rFonts w:ascii="Arial Narrow" w:hAnsi="Arial Narrow"/>
          <w:sz w:val="22"/>
          <w:szCs w:val="22"/>
          <w:lang w:val="sk-SK"/>
        </w:rPr>
        <w:t xml:space="preserve"> </w:t>
      </w:r>
      <w:r w:rsidR="00DD33A9" w:rsidRPr="0041792D">
        <w:rPr>
          <w:rFonts w:ascii="Arial Narrow" w:hAnsi="Arial Narrow"/>
          <w:sz w:val="22"/>
          <w:szCs w:val="22"/>
          <w:lang w:val="sk-SK"/>
        </w:rPr>
        <w:t>Z</w:t>
      </w:r>
      <w:r w:rsidR="001404C3" w:rsidRPr="00E25CAE">
        <w:rPr>
          <w:rFonts w:ascii="Arial Narrow" w:hAnsi="Arial Narrow"/>
          <w:sz w:val="22"/>
          <w:szCs w:val="22"/>
          <w:lang w:val="sk-SK"/>
        </w:rPr>
        <w:t>mluvy.</w:t>
      </w:r>
    </w:p>
    <w:p w14:paraId="7C631641" w14:textId="77777777" w:rsidR="001404C3" w:rsidRPr="00E25CAE" w:rsidRDefault="001404C3" w:rsidP="00975060">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 xml:space="preserve">Kupujúci nadobúda vlastnícke právo k </w:t>
      </w:r>
      <w:r w:rsidR="00DD33A9" w:rsidRPr="0041792D">
        <w:rPr>
          <w:rFonts w:ascii="Arial Narrow" w:hAnsi="Arial Narrow"/>
          <w:sz w:val="22"/>
          <w:szCs w:val="22"/>
          <w:lang w:val="sk-SK"/>
        </w:rPr>
        <w:t>Tovaru</w:t>
      </w:r>
      <w:r w:rsidRPr="00E25CAE">
        <w:rPr>
          <w:rFonts w:ascii="Arial Narrow" w:hAnsi="Arial Narrow"/>
          <w:sz w:val="22"/>
          <w:szCs w:val="22"/>
          <w:lang w:val="sk-SK"/>
        </w:rPr>
        <w:t xml:space="preserve"> jeho prevzatím a podpisom jeho prevzatia </w:t>
      </w:r>
      <w:r w:rsidR="005E70C2" w:rsidRPr="00E25CAE">
        <w:rPr>
          <w:rFonts w:ascii="Arial Narrow" w:hAnsi="Arial Narrow"/>
          <w:sz w:val="22"/>
          <w:szCs w:val="22"/>
          <w:lang w:val="sk-SK"/>
        </w:rPr>
        <w:br/>
      </w:r>
      <w:r w:rsidRPr="00E25CAE">
        <w:rPr>
          <w:rFonts w:ascii="Arial Narrow" w:hAnsi="Arial Narrow"/>
          <w:sz w:val="22"/>
          <w:szCs w:val="22"/>
          <w:lang w:val="sk-SK"/>
        </w:rPr>
        <w:t xml:space="preserve">na Preberacom protokole. Okamihom prevzatia </w:t>
      </w:r>
      <w:r w:rsidR="00DD33A9" w:rsidRPr="0041792D">
        <w:rPr>
          <w:rFonts w:ascii="Arial Narrow" w:hAnsi="Arial Narrow"/>
          <w:sz w:val="22"/>
          <w:szCs w:val="22"/>
          <w:lang w:val="sk-SK"/>
        </w:rPr>
        <w:t>T</w:t>
      </w:r>
      <w:r w:rsidRPr="00E25CAE">
        <w:rPr>
          <w:rFonts w:ascii="Arial Narrow" w:hAnsi="Arial Narrow"/>
          <w:sz w:val="22"/>
          <w:szCs w:val="22"/>
          <w:lang w:val="sk-SK"/>
        </w:rPr>
        <w:t>ovaru, t.</w:t>
      </w:r>
      <w:r w:rsidR="00DD33A9" w:rsidRPr="0041792D">
        <w:rPr>
          <w:rFonts w:ascii="Arial Narrow" w:hAnsi="Arial Narrow"/>
          <w:sz w:val="22"/>
          <w:szCs w:val="22"/>
          <w:lang w:val="sk-SK"/>
        </w:rPr>
        <w:t xml:space="preserve"> </w:t>
      </w:r>
      <w:r w:rsidRPr="00E25CAE">
        <w:rPr>
          <w:rFonts w:ascii="Arial Narrow" w:hAnsi="Arial Narrow"/>
          <w:sz w:val="22"/>
          <w:szCs w:val="22"/>
          <w:lang w:val="sk-SK"/>
        </w:rPr>
        <w:t>j. okamihom podpísania Prebe</w:t>
      </w:r>
      <w:r w:rsidR="007448BB" w:rsidRPr="00E25CAE">
        <w:rPr>
          <w:rFonts w:ascii="Arial Narrow" w:hAnsi="Arial Narrow"/>
          <w:sz w:val="22"/>
          <w:szCs w:val="22"/>
          <w:lang w:val="sk-SK"/>
        </w:rPr>
        <w:t>racieho protokolu prechádza na K</w:t>
      </w:r>
      <w:r w:rsidRPr="00E25CAE">
        <w:rPr>
          <w:rFonts w:ascii="Arial Narrow" w:hAnsi="Arial Narrow"/>
          <w:sz w:val="22"/>
          <w:szCs w:val="22"/>
          <w:lang w:val="sk-SK"/>
        </w:rPr>
        <w:t xml:space="preserve">upujúceho aj nebezpečenstvo škody na </w:t>
      </w:r>
      <w:r w:rsidR="00DD33A9" w:rsidRPr="0041792D">
        <w:rPr>
          <w:rFonts w:ascii="Arial Narrow" w:hAnsi="Arial Narrow"/>
          <w:sz w:val="22"/>
          <w:szCs w:val="22"/>
          <w:lang w:val="sk-SK"/>
        </w:rPr>
        <w:t>Tovare</w:t>
      </w:r>
      <w:r w:rsidRPr="00E25CAE">
        <w:rPr>
          <w:rFonts w:ascii="Arial Narrow" w:hAnsi="Arial Narrow"/>
          <w:sz w:val="22"/>
          <w:szCs w:val="22"/>
          <w:lang w:val="sk-SK"/>
        </w:rPr>
        <w:t>.</w:t>
      </w:r>
    </w:p>
    <w:p w14:paraId="0059A531" w14:textId="77777777" w:rsidR="005E70C2" w:rsidRPr="00E25CAE" w:rsidRDefault="005E70C2" w:rsidP="005E70C2">
      <w:pPr>
        <w:pStyle w:val="Odsekzoznamu"/>
        <w:widowControl/>
        <w:numPr>
          <w:ilvl w:val="0"/>
          <w:numId w:val="29"/>
        </w:numPr>
        <w:autoSpaceDE/>
        <w:autoSpaceDN/>
        <w:adjustRightInd/>
        <w:spacing w:after="120"/>
        <w:jc w:val="both"/>
        <w:rPr>
          <w:rFonts w:ascii="Arial Narrow" w:hAnsi="Arial Narrow"/>
          <w:sz w:val="22"/>
          <w:szCs w:val="22"/>
          <w:lang w:val="sk-SK"/>
        </w:rPr>
      </w:pPr>
      <w:r w:rsidRPr="00E25CAE">
        <w:rPr>
          <w:rFonts w:ascii="Arial Narrow" w:hAnsi="Arial Narrow"/>
          <w:sz w:val="22"/>
          <w:szCs w:val="22"/>
          <w:lang w:val="sk-SK"/>
        </w:rPr>
        <w:t xml:space="preserve">Kupujúci je povinný, najneskôr ku dňu dodania </w:t>
      </w:r>
      <w:r w:rsidR="00AD3982" w:rsidRPr="0041792D">
        <w:rPr>
          <w:rFonts w:ascii="Arial Narrow" w:hAnsi="Arial Narrow"/>
          <w:sz w:val="22"/>
          <w:szCs w:val="22"/>
          <w:lang w:val="sk-SK"/>
        </w:rPr>
        <w:t>T</w:t>
      </w:r>
      <w:r w:rsidRPr="00E25CAE">
        <w:rPr>
          <w:rFonts w:ascii="Arial Narrow" w:hAnsi="Arial Narrow"/>
          <w:sz w:val="22"/>
          <w:szCs w:val="22"/>
          <w:lang w:val="sk-SK"/>
        </w:rPr>
        <w:t xml:space="preserve">ovaru do </w:t>
      </w:r>
      <w:r w:rsidR="00AD3982" w:rsidRPr="0041792D">
        <w:rPr>
          <w:rFonts w:ascii="Arial Narrow" w:hAnsi="Arial Narrow"/>
          <w:sz w:val="22"/>
          <w:szCs w:val="22"/>
          <w:lang w:val="sk-SK"/>
        </w:rPr>
        <w:t>M</w:t>
      </w:r>
      <w:r w:rsidRPr="00E25CAE">
        <w:rPr>
          <w:rFonts w:ascii="Arial Narrow" w:hAnsi="Arial Narrow"/>
          <w:sz w:val="22"/>
          <w:szCs w:val="22"/>
          <w:lang w:val="sk-SK"/>
        </w:rPr>
        <w:t>iesta dodan</w:t>
      </w:r>
      <w:r w:rsidR="00252C1A" w:rsidRPr="00E25CAE">
        <w:rPr>
          <w:rFonts w:ascii="Arial Narrow" w:hAnsi="Arial Narrow"/>
          <w:sz w:val="22"/>
          <w:szCs w:val="22"/>
          <w:lang w:val="sk-SK"/>
        </w:rPr>
        <w:t xml:space="preserve">ia, pripraviť </w:t>
      </w:r>
      <w:r w:rsidR="00AD3982" w:rsidRPr="0041792D">
        <w:rPr>
          <w:rFonts w:ascii="Arial Narrow" w:hAnsi="Arial Narrow"/>
          <w:sz w:val="22"/>
          <w:szCs w:val="22"/>
          <w:lang w:val="sk-SK"/>
        </w:rPr>
        <w:t>M</w:t>
      </w:r>
      <w:r w:rsidR="00252C1A" w:rsidRPr="00E25CAE">
        <w:rPr>
          <w:rFonts w:ascii="Arial Narrow" w:hAnsi="Arial Narrow"/>
          <w:sz w:val="22"/>
          <w:szCs w:val="22"/>
          <w:lang w:val="sk-SK"/>
        </w:rPr>
        <w:t>iesto dodania – vrátane ukončenia stavebných úprav - tak</w:t>
      </w:r>
      <w:r w:rsidRPr="00E25CAE">
        <w:rPr>
          <w:rFonts w:ascii="Arial Narrow" w:hAnsi="Arial Narrow"/>
          <w:sz w:val="22"/>
          <w:szCs w:val="22"/>
          <w:lang w:val="sk-SK"/>
        </w:rPr>
        <w:t xml:space="preserve">, aby Predávajúci mohol riadne a včas nainštalovať, odskúšať a uviesť </w:t>
      </w:r>
      <w:r w:rsidR="00AD3982" w:rsidRPr="0041792D">
        <w:rPr>
          <w:rFonts w:ascii="Arial Narrow" w:hAnsi="Arial Narrow"/>
          <w:sz w:val="22"/>
          <w:szCs w:val="22"/>
          <w:lang w:val="sk-SK"/>
        </w:rPr>
        <w:t>T</w:t>
      </w:r>
      <w:r w:rsidRPr="00E25CAE">
        <w:rPr>
          <w:rFonts w:ascii="Arial Narrow" w:hAnsi="Arial Narrow"/>
          <w:sz w:val="22"/>
          <w:szCs w:val="22"/>
          <w:lang w:val="sk-SK"/>
        </w:rPr>
        <w:t>ovar do prevádzky. Predávajúci je povinný do 3 (</w:t>
      </w:r>
      <w:r w:rsidR="00AD3982" w:rsidRPr="0041792D">
        <w:rPr>
          <w:rFonts w:ascii="Arial Narrow" w:hAnsi="Arial Narrow"/>
          <w:sz w:val="22"/>
          <w:szCs w:val="22"/>
          <w:lang w:val="sk-SK"/>
        </w:rPr>
        <w:t xml:space="preserve">slovom: </w:t>
      </w:r>
      <w:r w:rsidRPr="00E25CAE">
        <w:rPr>
          <w:rFonts w:ascii="Arial Narrow" w:hAnsi="Arial Narrow"/>
          <w:sz w:val="22"/>
          <w:szCs w:val="22"/>
          <w:lang w:val="sk-SK"/>
        </w:rPr>
        <w:t>troch) kalendárnych dní odo dňa úč</w:t>
      </w:r>
      <w:r w:rsidR="007448BB" w:rsidRPr="00E25CAE">
        <w:rPr>
          <w:rFonts w:ascii="Arial Narrow" w:hAnsi="Arial Narrow"/>
          <w:sz w:val="22"/>
          <w:szCs w:val="22"/>
          <w:lang w:val="sk-SK"/>
        </w:rPr>
        <w:t xml:space="preserve">innosti </w:t>
      </w:r>
      <w:r w:rsidR="00711BA9" w:rsidRPr="00E25CAE">
        <w:rPr>
          <w:rFonts w:ascii="Arial Narrow" w:hAnsi="Arial Narrow"/>
          <w:sz w:val="22"/>
          <w:szCs w:val="22"/>
          <w:lang w:val="sk-SK"/>
        </w:rPr>
        <w:t>Z</w:t>
      </w:r>
      <w:r w:rsidR="007448BB" w:rsidRPr="00E25CAE">
        <w:rPr>
          <w:rFonts w:ascii="Arial Narrow" w:hAnsi="Arial Narrow"/>
          <w:sz w:val="22"/>
          <w:szCs w:val="22"/>
          <w:lang w:val="sk-SK"/>
        </w:rPr>
        <w:t>mluvy predložiť K</w:t>
      </w:r>
      <w:r w:rsidRPr="00E25CAE">
        <w:rPr>
          <w:rFonts w:ascii="Arial Narrow" w:hAnsi="Arial Narrow"/>
          <w:sz w:val="22"/>
          <w:szCs w:val="22"/>
          <w:lang w:val="sk-SK"/>
        </w:rPr>
        <w:t xml:space="preserve">upujúcemu technickú špecifikáciu </w:t>
      </w:r>
      <w:r w:rsidR="00AD3982" w:rsidRPr="0041792D">
        <w:rPr>
          <w:rFonts w:ascii="Arial Narrow" w:hAnsi="Arial Narrow"/>
          <w:sz w:val="22"/>
          <w:szCs w:val="22"/>
          <w:lang w:val="sk-SK"/>
        </w:rPr>
        <w:t>T</w:t>
      </w:r>
      <w:r w:rsidRPr="00E25CAE">
        <w:rPr>
          <w:rFonts w:ascii="Arial Narrow" w:hAnsi="Arial Narrow"/>
          <w:sz w:val="22"/>
          <w:szCs w:val="22"/>
          <w:lang w:val="sk-SK"/>
        </w:rPr>
        <w:t xml:space="preserve">ovaru a písomnú špecifikáciu ním požadovanej </w:t>
      </w:r>
      <w:r w:rsidRPr="00E25CAE">
        <w:rPr>
          <w:rFonts w:ascii="Arial Narrow" w:hAnsi="Arial Narrow"/>
          <w:b/>
          <w:sz w:val="22"/>
          <w:szCs w:val="22"/>
          <w:lang w:val="sk-SK"/>
        </w:rPr>
        <w:t xml:space="preserve">technickej pripravenosti </w:t>
      </w:r>
      <w:r w:rsidR="00AD3982" w:rsidRPr="0041792D">
        <w:rPr>
          <w:rFonts w:ascii="Arial Narrow" w:hAnsi="Arial Narrow"/>
          <w:b/>
          <w:sz w:val="22"/>
          <w:szCs w:val="22"/>
          <w:lang w:val="sk-SK"/>
        </w:rPr>
        <w:t>M</w:t>
      </w:r>
      <w:r w:rsidRPr="00E25CAE">
        <w:rPr>
          <w:rFonts w:ascii="Arial Narrow" w:hAnsi="Arial Narrow"/>
          <w:b/>
          <w:sz w:val="22"/>
          <w:szCs w:val="22"/>
          <w:lang w:val="sk-SK"/>
        </w:rPr>
        <w:t>iesta dodania</w:t>
      </w:r>
      <w:r w:rsidRPr="00E25CAE">
        <w:rPr>
          <w:rFonts w:ascii="Arial Narrow" w:hAnsi="Arial Narrow"/>
          <w:sz w:val="22"/>
          <w:szCs w:val="22"/>
          <w:lang w:val="sk-SK"/>
        </w:rPr>
        <w:t xml:space="preserve">, </w:t>
      </w:r>
      <w:r w:rsidR="00252C1A" w:rsidRPr="00E25CAE">
        <w:rPr>
          <w:rFonts w:ascii="Arial Narrow" w:hAnsi="Arial Narrow"/>
          <w:sz w:val="22"/>
          <w:szCs w:val="22"/>
          <w:u w:val="single"/>
          <w:lang w:val="sk-SK"/>
        </w:rPr>
        <w:t xml:space="preserve">ak je potrebné </w:t>
      </w:r>
      <w:r w:rsidRPr="00E25CAE">
        <w:rPr>
          <w:rFonts w:ascii="Arial Narrow" w:hAnsi="Arial Narrow"/>
          <w:sz w:val="22"/>
          <w:szCs w:val="22"/>
          <w:u w:val="single"/>
          <w:lang w:val="sk-SK"/>
        </w:rPr>
        <w:t xml:space="preserve">pre riadne dodanie a inštaláciu </w:t>
      </w:r>
      <w:r w:rsidR="00AD3982" w:rsidRPr="0041792D">
        <w:rPr>
          <w:rFonts w:ascii="Arial Narrow" w:hAnsi="Arial Narrow"/>
          <w:sz w:val="22"/>
          <w:szCs w:val="22"/>
          <w:u w:val="single"/>
          <w:lang w:val="sk-SK"/>
        </w:rPr>
        <w:t>T</w:t>
      </w:r>
      <w:r w:rsidRPr="00E25CAE">
        <w:rPr>
          <w:rFonts w:ascii="Arial Narrow" w:hAnsi="Arial Narrow"/>
          <w:sz w:val="22"/>
          <w:szCs w:val="22"/>
          <w:u w:val="single"/>
          <w:lang w:val="sk-SK"/>
        </w:rPr>
        <w:t xml:space="preserve">ovaru pripraviť </w:t>
      </w:r>
      <w:r w:rsidR="00843525">
        <w:rPr>
          <w:rFonts w:ascii="Arial Narrow" w:hAnsi="Arial Narrow"/>
          <w:sz w:val="22"/>
          <w:szCs w:val="22"/>
          <w:u w:val="single"/>
          <w:lang w:val="sk-SK"/>
        </w:rPr>
        <w:t>M</w:t>
      </w:r>
      <w:r w:rsidRPr="00E25CAE">
        <w:rPr>
          <w:rFonts w:ascii="Arial Narrow" w:hAnsi="Arial Narrow"/>
          <w:sz w:val="22"/>
          <w:szCs w:val="22"/>
          <w:u w:val="single"/>
          <w:lang w:val="sk-SK"/>
        </w:rPr>
        <w:t>iesto dodania</w:t>
      </w:r>
      <w:r w:rsidRPr="00E25CAE">
        <w:rPr>
          <w:rFonts w:ascii="Arial Narrow" w:hAnsi="Arial Narrow"/>
          <w:sz w:val="22"/>
          <w:szCs w:val="22"/>
          <w:lang w:val="sk-SK"/>
        </w:rPr>
        <w:t xml:space="preserve">. V prípade realizácie technickej </w:t>
      </w:r>
      <w:r w:rsidR="005D1637" w:rsidRPr="00E25CAE">
        <w:rPr>
          <w:rFonts w:ascii="Arial Narrow" w:hAnsi="Arial Narrow"/>
          <w:sz w:val="22"/>
          <w:szCs w:val="22"/>
          <w:lang w:val="sk-SK"/>
        </w:rPr>
        <w:t>pripravenosti podľa požiadavky Predávajúceho, je P</w:t>
      </w:r>
      <w:r w:rsidRPr="00E25CAE">
        <w:rPr>
          <w:rFonts w:ascii="Arial Narrow" w:hAnsi="Arial Narrow"/>
          <w:sz w:val="22"/>
          <w:szCs w:val="22"/>
          <w:lang w:val="sk-SK"/>
        </w:rPr>
        <w:t>redávajúci povinný v Inštalačno</w:t>
      </w:r>
      <w:r w:rsidR="00252C1A" w:rsidRPr="00AD3982">
        <w:rPr>
          <w:rFonts w:ascii="Arial Narrow" w:hAnsi="Arial Narrow"/>
          <w:sz w:val="22"/>
          <w:szCs w:val="22"/>
          <w:lang w:val="sk-SK"/>
        </w:rPr>
        <w:t xml:space="preserve">m protokole písomne potvrdiť, </w:t>
      </w:r>
      <w:r w:rsidRPr="00AD3982">
        <w:rPr>
          <w:rFonts w:ascii="Arial Narrow" w:hAnsi="Arial Narrow"/>
          <w:sz w:val="22"/>
          <w:szCs w:val="22"/>
          <w:lang w:val="sk-SK"/>
        </w:rPr>
        <w:t xml:space="preserve">že technická pripravenosť miesta inštalácie zodpovedá jeho </w:t>
      </w:r>
      <w:r w:rsidR="00252C1A" w:rsidRPr="00AD3982">
        <w:rPr>
          <w:rFonts w:ascii="Arial Narrow" w:hAnsi="Arial Narrow"/>
          <w:sz w:val="22"/>
          <w:szCs w:val="22"/>
          <w:lang w:val="sk-SK"/>
        </w:rPr>
        <w:t xml:space="preserve">požiadavkám </w:t>
      </w:r>
      <w:r w:rsidRPr="00AD3982">
        <w:rPr>
          <w:rFonts w:ascii="Arial Narrow" w:hAnsi="Arial Narrow"/>
          <w:sz w:val="22"/>
          <w:szCs w:val="22"/>
          <w:lang w:val="sk-SK"/>
        </w:rPr>
        <w:t xml:space="preserve">a je vhodná pre inštaláciu </w:t>
      </w:r>
      <w:r w:rsidR="00AD3982" w:rsidRPr="0041792D">
        <w:rPr>
          <w:rFonts w:ascii="Arial Narrow" w:hAnsi="Arial Narrow"/>
          <w:sz w:val="22"/>
          <w:szCs w:val="22"/>
          <w:lang w:val="sk-SK"/>
        </w:rPr>
        <w:t>T</w:t>
      </w:r>
      <w:r w:rsidRPr="00E25CAE">
        <w:rPr>
          <w:rFonts w:ascii="Arial Narrow" w:hAnsi="Arial Narrow"/>
          <w:sz w:val="22"/>
          <w:szCs w:val="22"/>
          <w:lang w:val="sk-SK"/>
        </w:rPr>
        <w:t xml:space="preserve">ovaru.  </w:t>
      </w:r>
    </w:p>
    <w:p w14:paraId="0A22F9BC" w14:textId="77777777" w:rsidR="001404C3" w:rsidRPr="0041792D" w:rsidRDefault="001404C3" w:rsidP="001404C3">
      <w:pPr>
        <w:ind w:left="567"/>
        <w:jc w:val="both"/>
        <w:rPr>
          <w:rFonts w:ascii="Arial Narrow" w:hAnsi="Arial Narrow"/>
          <w:b/>
          <w:sz w:val="22"/>
          <w:szCs w:val="22"/>
          <w:highlight w:val="lightGray"/>
          <w:lang w:val="sk-SK"/>
        </w:rPr>
      </w:pPr>
    </w:p>
    <w:p w14:paraId="7AD345DC" w14:textId="77777777" w:rsidR="001404C3" w:rsidRPr="00E25CAE" w:rsidRDefault="00497374" w:rsidP="001404C3">
      <w:pPr>
        <w:ind w:left="567"/>
        <w:jc w:val="center"/>
        <w:rPr>
          <w:rFonts w:ascii="Arial Narrow" w:hAnsi="Arial Narrow"/>
          <w:b/>
          <w:sz w:val="22"/>
          <w:szCs w:val="22"/>
          <w:lang w:val="sk-SK"/>
        </w:rPr>
      </w:pPr>
      <w:r w:rsidRPr="00E25CAE">
        <w:rPr>
          <w:rFonts w:ascii="Arial Narrow" w:hAnsi="Arial Narrow"/>
          <w:b/>
          <w:sz w:val="22"/>
          <w:szCs w:val="22"/>
          <w:lang w:val="sk-SK"/>
        </w:rPr>
        <w:t>Článok</w:t>
      </w:r>
      <w:r w:rsidR="00C75329" w:rsidRPr="00E25CAE">
        <w:rPr>
          <w:rFonts w:ascii="Arial Narrow" w:hAnsi="Arial Narrow"/>
          <w:b/>
          <w:sz w:val="22"/>
          <w:szCs w:val="22"/>
          <w:lang w:val="sk-SK"/>
        </w:rPr>
        <w:t xml:space="preserve"> VI</w:t>
      </w:r>
      <w:r w:rsidR="001404C3" w:rsidRPr="00E25CAE">
        <w:rPr>
          <w:rFonts w:ascii="Arial Narrow" w:hAnsi="Arial Narrow"/>
          <w:b/>
          <w:sz w:val="22"/>
          <w:szCs w:val="22"/>
          <w:lang w:val="sk-SK"/>
        </w:rPr>
        <w:t xml:space="preserve"> </w:t>
      </w:r>
    </w:p>
    <w:p w14:paraId="162C09B8" w14:textId="77777777" w:rsidR="001404C3" w:rsidRPr="00E25CAE" w:rsidRDefault="001404C3" w:rsidP="001404C3">
      <w:pPr>
        <w:spacing w:after="120"/>
        <w:ind w:left="567"/>
        <w:jc w:val="center"/>
        <w:rPr>
          <w:rFonts w:ascii="Arial Narrow" w:hAnsi="Arial Narrow"/>
          <w:b/>
          <w:sz w:val="22"/>
          <w:szCs w:val="22"/>
          <w:lang w:val="sk-SK"/>
        </w:rPr>
      </w:pPr>
      <w:r w:rsidRPr="00E25CAE">
        <w:rPr>
          <w:rFonts w:ascii="Arial Narrow" w:hAnsi="Arial Narrow"/>
          <w:b/>
          <w:sz w:val="22"/>
          <w:szCs w:val="22"/>
          <w:lang w:val="sk-SK"/>
        </w:rPr>
        <w:t>Kúpna cena a platobné podmienky</w:t>
      </w:r>
      <w:bookmarkEnd w:id="1"/>
    </w:p>
    <w:p w14:paraId="327D8554" w14:textId="77777777" w:rsidR="0026235F" w:rsidRPr="005A1140" w:rsidRDefault="001404C3" w:rsidP="00C57232">
      <w:pPr>
        <w:pStyle w:val="Cislovanie2"/>
        <w:numPr>
          <w:ilvl w:val="1"/>
          <w:numId w:val="1"/>
        </w:numPr>
        <w:tabs>
          <w:tab w:val="clear" w:pos="680"/>
        </w:tabs>
        <w:spacing w:after="0"/>
        <w:ind w:left="567" w:hanging="567"/>
        <w:rPr>
          <w:rFonts w:ascii="Arial Narrow" w:hAnsi="Arial Narrow"/>
          <w:sz w:val="22"/>
          <w:szCs w:val="22"/>
        </w:rPr>
      </w:pPr>
      <w:r w:rsidRPr="00E25CAE">
        <w:rPr>
          <w:rFonts w:ascii="Arial Narrow" w:hAnsi="Arial Narrow"/>
          <w:sz w:val="22"/>
          <w:szCs w:val="22"/>
        </w:rPr>
        <w:t xml:space="preserve">Kúpna cena </w:t>
      </w:r>
      <w:r w:rsidR="005A1140" w:rsidRPr="0041792D">
        <w:rPr>
          <w:rFonts w:ascii="Arial Narrow" w:hAnsi="Arial Narrow"/>
          <w:sz w:val="22"/>
          <w:szCs w:val="22"/>
        </w:rPr>
        <w:t>T</w:t>
      </w:r>
      <w:r w:rsidRPr="00E25CAE">
        <w:rPr>
          <w:rFonts w:ascii="Arial Narrow" w:hAnsi="Arial Narrow"/>
          <w:sz w:val="22"/>
          <w:szCs w:val="22"/>
        </w:rPr>
        <w:t xml:space="preserve">ovaru je stanovená na základe výsledkov postupu zadávania </w:t>
      </w:r>
      <w:r w:rsidR="0026235F" w:rsidRPr="00E25CAE">
        <w:rPr>
          <w:rFonts w:ascii="Arial Narrow" w:hAnsi="Arial Narrow"/>
          <w:sz w:val="22"/>
          <w:szCs w:val="22"/>
        </w:rPr>
        <w:t>n</w:t>
      </w:r>
      <w:r w:rsidRPr="00E25CAE">
        <w:rPr>
          <w:rFonts w:ascii="Arial Narrow" w:hAnsi="Arial Narrow"/>
          <w:sz w:val="22"/>
          <w:szCs w:val="22"/>
        </w:rPr>
        <w:t>adlimitnej zákazky </w:t>
      </w:r>
      <w:r w:rsidR="0026235F" w:rsidRPr="00E25CAE">
        <w:rPr>
          <w:rFonts w:ascii="Arial Narrow" w:hAnsi="Arial Narrow"/>
          <w:sz w:val="22"/>
          <w:szCs w:val="22"/>
        </w:rPr>
        <w:t>postupom verejnej súťaže podľa Z</w:t>
      </w:r>
      <w:r w:rsidRPr="005A1140">
        <w:rPr>
          <w:rFonts w:ascii="Arial Narrow" w:hAnsi="Arial Narrow"/>
          <w:sz w:val="22"/>
          <w:szCs w:val="22"/>
        </w:rPr>
        <w:t>ákona o verejnom obstarávaní na predmet „</w:t>
      </w:r>
      <w:r w:rsidR="0026235F" w:rsidRPr="005A1140">
        <w:rPr>
          <w:rFonts w:ascii="Arial Narrow" w:hAnsi="Arial Narrow"/>
          <w:b/>
          <w:sz w:val="22"/>
          <w:szCs w:val="22"/>
        </w:rPr>
        <w:t>Digitalizovaná patológia podporovaná umelou inteligenciou - HW</w:t>
      </w:r>
      <w:r w:rsidRPr="005A1140">
        <w:rPr>
          <w:rFonts w:ascii="Arial Narrow" w:hAnsi="Arial Narrow"/>
          <w:b/>
          <w:sz w:val="22"/>
          <w:szCs w:val="22"/>
        </w:rPr>
        <w:t>“</w:t>
      </w:r>
      <w:r w:rsidRPr="005A1140">
        <w:rPr>
          <w:rFonts w:ascii="Arial Narrow" w:hAnsi="Arial Narrow"/>
          <w:sz w:val="22"/>
          <w:szCs w:val="22"/>
        </w:rPr>
        <w:t xml:space="preserve">, </w:t>
      </w:r>
      <w:r w:rsidR="0026235F" w:rsidRPr="005A1140">
        <w:rPr>
          <w:rFonts w:ascii="Arial Narrow" w:hAnsi="Arial Narrow"/>
          <w:sz w:val="22"/>
          <w:szCs w:val="22"/>
        </w:rPr>
        <w:t>vzájomnou dohodou Zmluvných strán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vo výške:</w:t>
      </w:r>
    </w:p>
    <w:p w14:paraId="1470A4CF"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Cena bez DPH</w:t>
      </w:r>
      <w:r w:rsidRPr="005A1140">
        <w:rPr>
          <w:rFonts w:ascii="Arial Narrow" w:hAnsi="Arial Narrow"/>
          <w:sz w:val="22"/>
          <w:szCs w:val="22"/>
          <w:lang w:val="sk-SK"/>
        </w:rPr>
        <w:tab/>
      </w:r>
      <w:r w:rsidRPr="005A1140">
        <w:rPr>
          <w:rFonts w:ascii="Arial Narrow" w:hAnsi="Arial Narrow"/>
          <w:sz w:val="22"/>
          <w:szCs w:val="22"/>
          <w:lang w:val="sk-SK"/>
        </w:rPr>
        <w:tab/>
      </w:r>
      <w:r w:rsidRPr="005A1140">
        <w:rPr>
          <w:rFonts w:ascii="Arial Narrow" w:hAnsi="Arial Narrow"/>
          <w:sz w:val="22"/>
          <w:szCs w:val="22"/>
          <w:lang w:val="sk-SK"/>
        </w:rPr>
        <w:tab/>
        <w:t xml:space="preserve">€ </w:t>
      </w:r>
    </w:p>
    <w:p w14:paraId="406F6301"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DPH (</w:t>
      </w:r>
      <w:r w:rsidR="001C59D1" w:rsidRPr="005A1140">
        <w:rPr>
          <w:rFonts w:ascii="Arial Narrow" w:hAnsi="Arial Narrow"/>
          <w:sz w:val="22"/>
          <w:szCs w:val="22"/>
          <w:lang w:val="sk-SK"/>
        </w:rPr>
        <w:t>...</w:t>
      </w:r>
      <w:r w:rsidRPr="005A1140">
        <w:rPr>
          <w:rFonts w:ascii="Arial Narrow" w:hAnsi="Arial Narrow"/>
          <w:sz w:val="22"/>
          <w:szCs w:val="22"/>
          <w:lang w:val="sk-SK"/>
        </w:rPr>
        <w:t>%)</w:t>
      </w:r>
      <w:r w:rsidRPr="005A1140">
        <w:rPr>
          <w:rFonts w:ascii="Arial Narrow" w:hAnsi="Arial Narrow"/>
          <w:sz w:val="22"/>
          <w:szCs w:val="22"/>
          <w:lang w:val="sk-SK"/>
        </w:rPr>
        <w:tab/>
      </w:r>
      <w:r w:rsidRPr="005A1140">
        <w:rPr>
          <w:rFonts w:ascii="Arial Narrow" w:hAnsi="Arial Narrow"/>
          <w:sz w:val="22"/>
          <w:szCs w:val="22"/>
          <w:lang w:val="sk-SK"/>
        </w:rPr>
        <w:tab/>
      </w:r>
      <w:r w:rsidRPr="005A1140">
        <w:rPr>
          <w:rFonts w:ascii="Arial Narrow" w:hAnsi="Arial Narrow"/>
          <w:sz w:val="22"/>
          <w:szCs w:val="22"/>
          <w:lang w:val="sk-SK"/>
        </w:rPr>
        <w:tab/>
        <w:t>€</w:t>
      </w:r>
    </w:p>
    <w:p w14:paraId="0C35F3FC"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Cena s DPH</w:t>
      </w:r>
      <w:r w:rsidRPr="005A1140">
        <w:rPr>
          <w:rFonts w:ascii="Arial Narrow" w:hAnsi="Arial Narrow"/>
          <w:sz w:val="22"/>
          <w:szCs w:val="22"/>
          <w:lang w:val="sk-SK"/>
        </w:rPr>
        <w:tab/>
      </w:r>
      <w:r w:rsidRPr="005A1140">
        <w:rPr>
          <w:rFonts w:ascii="Arial Narrow" w:hAnsi="Arial Narrow"/>
          <w:sz w:val="22"/>
          <w:szCs w:val="22"/>
          <w:lang w:val="sk-SK"/>
        </w:rPr>
        <w:tab/>
      </w:r>
      <w:r w:rsidRPr="005A1140">
        <w:rPr>
          <w:rFonts w:ascii="Arial Narrow" w:hAnsi="Arial Narrow"/>
          <w:sz w:val="22"/>
          <w:szCs w:val="22"/>
          <w:lang w:val="sk-SK"/>
        </w:rPr>
        <w:tab/>
        <w:t>€</w:t>
      </w:r>
    </w:p>
    <w:p w14:paraId="0CDDBD20"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 xml:space="preserve">(slovom cena bez DPH: [●] ) </w:t>
      </w:r>
    </w:p>
    <w:p w14:paraId="31AD3F68"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(slovom cena s DPH: [●] )</w:t>
      </w:r>
    </w:p>
    <w:p w14:paraId="5E6636E5" w14:textId="77777777" w:rsidR="00C57232" w:rsidRPr="005A1140" w:rsidRDefault="00C57232" w:rsidP="00C57232">
      <w:pPr>
        <w:pStyle w:val="Odsekzoznamu"/>
        <w:ind w:left="567"/>
        <w:jc w:val="both"/>
        <w:rPr>
          <w:rFonts w:ascii="Arial Narrow" w:hAnsi="Arial Narrow"/>
          <w:sz w:val="22"/>
          <w:szCs w:val="22"/>
          <w:lang w:val="sk-SK"/>
        </w:rPr>
      </w:pPr>
      <w:r w:rsidRPr="005A1140">
        <w:rPr>
          <w:rFonts w:ascii="Arial Narrow" w:hAnsi="Arial Narrow"/>
          <w:sz w:val="22"/>
          <w:szCs w:val="22"/>
          <w:lang w:val="sk-SK"/>
        </w:rPr>
        <w:t>(ďalej len „</w:t>
      </w:r>
      <w:r w:rsidRPr="005A1140">
        <w:rPr>
          <w:rFonts w:ascii="Arial Narrow" w:hAnsi="Arial Narrow"/>
          <w:b/>
          <w:sz w:val="22"/>
          <w:szCs w:val="22"/>
          <w:lang w:val="sk-SK"/>
        </w:rPr>
        <w:t>Kúpna cena</w:t>
      </w:r>
      <w:r w:rsidRPr="005A1140">
        <w:rPr>
          <w:rFonts w:ascii="Arial Narrow" w:hAnsi="Arial Narrow"/>
          <w:sz w:val="22"/>
          <w:szCs w:val="22"/>
          <w:lang w:val="sk-SK"/>
        </w:rPr>
        <w:t>“).</w:t>
      </w:r>
    </w:p>
    <w:p w14:paraId="1254DF4A" w14:textId="77777777" w:rsidR="00C57232" w:rsidRPr="00E25CAE" w:rsidRDefault="00C57232" w:rsidP="005E70C2">
      <w:pPr>
        <w:pStyle w:val="Odsekzoznamu"/>
        <w:spacing w:before="240"/>
        <w:ind w:left="567"/>
        <w:jc w:val="both"/>
        <w:rPr>
          <w:rFonts w:ascii="Arial Narrow" w:hAnsi="Arial Narrow"/>
          <w:sz w:val="22"/>
          <w:szCs w:val="22"/>
          <w:lang w:val="sk-SK"/>
        </w:rPr>
      </w:pPr>
      <w:r w:rsidRPr="005A1140">
        <w:rPr>
          <w:rFonts w:ascii="Arial Narrow" w:hAnsi="Arial Narrow"/>
          <w:sz w:val="22"/>
          <w:szCs w:val="22"/>
          <w:lang w:val="sk-SK"/>
        </w:rPr>
        <w:t xml:space="preserve">Podrobná špecifikácia </w:t>
      </w:r>
      <w:r w:rsidR="005A1140" w:rsidRPr="0041792D">
        <w:rPr>
          <w:rFonts w:ascii="Arial Narrow" w:hAnsi="Arial Narrow"/>
          <w:sz w:val="22"/>
          <w:szCs w:val="22"/>
          <w:lang w:val="sk-SK"/>
        </w:rPr>
        <w:t>K</w:t>
      </w:r>
      <w:r w:rsidR="005E70C2" w:rsidRPr="00E25CAE">
        <w:rPr>
          <w:rFonts w:ascii="Arial Narrow" w:hAnsi="Arial Narrow"/>
          <w:sz w:val="22"/>
          <w:szCs w:val="22"/>
          <w:lang w:val="sk-SK"/>
        </w:rPr>
        <w:t xml:space="preserve">úpnej ceny </w:t>
      </w:r>
      <w:r w:rsidRPr="00E25CAE">
        <w:rPr>
          <w:rFonts w:ascii="Arial Narrow" w:hAnsi="Arial Narrow"/>
          <w:sz w:val="22"/>
          <w:szCs w:val="22"/>
          <w:lang w:val="sk-SK"/>
        </w:rPr>
        <w:t>(</w:t>
      </w:r>
      <w:r w:rsidR="005A1140" w:rsidRPr="0041792D">
        <w:rPr>
          <w:rFonts w:ascii="Arial Narrow" w:hAnsi="Arial Narrow"/>
          <w:sz w:val="22"/>
          <w:szCs w:val="22"/>
          <w:lang w:val="sk-SK"/>
        </w:rPr>
        <w:t xml:space="preserve">štruktúrovaný </w:t>
      </w:r>
      <w:r w:rsidRPr="00E25CAE">
        <w:rPr>
          <w:rFonts w:ascii="Arial Narrow" w:hAnsi="Arial Narrow"/>
          <w:sz w:val="22"/>
          <w:szCs w:val="22"/>
          <w:lang w:val="sk-SK"/>
        </w:rPr>
        <w:t>rozpočet</w:t>
      </w:r>
      <w:r w:rsidR="005A1140" w:rsidRPr="0041792D">
        <w:rPr>
          <w:rFonts w:ascii="Arial Narrow" w:hAnsi="Arial Narrow"/>
          <w:sz w:val="22"/>
          <w:szCs w:val="22"/>
          <w:lang w:val="sk-SK"/>
        </w:rPr>
        <w:t xml:space="preserve"> ceny Tovaru</w:t>
      </w:r>
      <w:r w:rsidRPr="00E25CAE">
        <w:rPr>
          <w:rFonts w:ascii="Arial Narrow" w:hAnsi="Arial Narrow"/>
          <w:sz w:val="22"/>
          <w:szCs w:val="22"/>
          <w:lang w:val="sk-SK"/>
        </w:rPr>
        <w:t xml:space="preserve">) je uvedená v Prílohe č. </w:t>
      </w:r>
      <w:r w:rsidR="00486CA8" w:rsidRPr="00E25CAE">
        <w:rPr>
          <w:rFonts w:ascii="Arial Narrow" w:hAnsi="Arial Narrow"/>
          <w:sz w:val="22"/>
          <w:szCs w:val="22"/>
          <w:lang w:val="sk-SK"/>
        </w:rPr>
        <w:t>2</w:t>
      </w:r>
      <w:r w:rsidRPr="00E25CAE">
        <w:rPr>
          <w:rFonts w:ascii="Arial Narrow" w:hAnsi="Arial Narrow"/>
          <w:sz w:val="22"/>
          <w:szCs w:val="22"/>
          <w:lang w:val="sk-SK"/>
        </w:rPr>
        <w:t>, ktorá tvorí neoddeliteľnú súčasť tejto Zmluvy.</w:t>
      </w:r>
    </w:p>
    <w:p w14:paraId="5D06C32B" w14:textId="77777777" w:rsidR="001404C3" w:rsidRPr="00AC232F" w:rsidRDefault="002B16A9" w:rsidP="005E70C2">
      <w:pPr>
        <w:pStyle w:val="Cislovanie2"/>
        <w:numPr>
          <w:ilvl w:val="1"/>
          <w:numId w:val="1"/>
        </w:numPr>
        <w:tabs>
          <w:tab w:val="clear" w:pos="680"/>
        </w:tabs>
        <w:spacing w:before="240"/>
        <w:ind w:left="567" w:hanging="567"/>
        <w:rPr>
          <w:rFonts w:ascii="Arial Narrow" w:hAnsi="Arial Narrow"/>
          <w:sz w:val="22"/>
          <w:szCs w:val="22"/>
        </w:rPr>
      </w:pPr>
      <w:r w:rsidRPr="00E25CAE">
        <w:rPr>
          <w:rFonts w:ascii="Arial Narrow" w:hAnsi="Arial Narrow"/>
          <w:sz w:val="22"/>
          <w:szCs w:val="22"/>
        </w:rPr>
        <w:t>Kúpna cena podľa tohto Č</w:t>
      </w:r>
      <w:r w:rsidR="001404C3" w:rsidRPr="00E25CAE">
        <w:rPr>
          <w:rFonts w:ascii="Arial Narrow" w:hAnsi="Arial Narrow"/>
          <w:sz w:val="22"/>
          <w:szCs w:val="22"/>
        </w:rPr>
        <w:t xml:space="preserve">lánku </w:t>
      </w:r>
      <w:r w:rsidR="00711BA9" w:rsidRPr="008312C8">
        <w:rPr>
          <w:rFonts w:ascii="Arial Narrow" w:hAnsi="Arial Narrow"/>
          <w:sz w:val="22"/>
          <w:szCs w:val="22"/>
        </w:rPr>
        <w:t>Z</w:t>
      </w:r>
      <w:r w:rsidR="001404C3" w:rsidRPr="008312C8">
        <w:rPr>
          <w:rFonts w:ascii="Arial Narrow" w:hAnsi="Arial Narrow"/>
          <w:sz w:val="22"/>
          <w:szCs w:val="22"/>
        </w:rPr>
        <w:t xml:space="preserve">mluvy je cenou maximálnou, pevnou, nemennou a konečnou </w:t>
      </w:r>
      <w:r w:rsidR="005E70C2" w:rsidRPr="008312C8">
        <w:rPr>
          <w:rFonts w:ascii="Arial Narrow" w:hAnsi="Arial Narrow"/>
          <w:sz w:val="22"/>
          <w:szCs w:val="22"/>
        </w:rPr>
        <w:br/>
      </w:r>
      <w:r w:rsidR="001404C3" w:rsidRPr="008312C8">
        <w:rPr>
          <w:rFonts w:ascii="Arial Narrow" w:hAnsi="Arial Narrow"/>
          <w:sz w:val="22"/>
          <w:szCs w:val="22"/>
        </w:rPr>
        <w:t xml:space="preserve">a je cenou za nový, nepoužívaný, nerepasovaný a kompletne funkčný tovar bez závad. V  </w:t>
      </w:r>
      <w:r w:rsidR="00711BA9" w:rsidRPr="008312C8">
        <w:rPr>
          <w:rFonts w:ascii="Arial Narrow" w:hAnsi="Arial Narrow"/>
          <w:sz w:val="22"/>
          <w:szCs w:val="22"/>
        </w:rPr>
        <w:t>K</w:t>
      </w:r>
      <w:r w:rsidR="001404C3" w:rsidRPr="008312C8">
        <w:rPr>
          <w:rFonts w:ascii="Arial Narrow" w:hAnsi="Arial Narrow"/>
          <w:sz w:val="22"/>
          <w:szCs w:val="22"/>
        </w:rPr>
        <w:t>úpnej cene u</w:t>
      </w:r>
      <w:r w:rsidRPr="008312C8">
        <w:rPr>
          <w:rFonts w:ascii="Arial Narrow" w:hAnsi="Arial Narrow"/>
          <w:sz w:val="22"/>
          <w:szCs w:val="22"/>
        </w:rPr>
        <w:t>vedenej v bode 1. tohto Č</w:t>
      </w:r>
      <w:r w:rsidR="00497374" w:rsidRPr="008312C8">
        <w:rPr>
          <w:rFonts w:ascii="Arial Narrow" w:hAnsi="Arial Narrow"/>
          <w:sz w:val="22"/>
          <w:szCs w:val="22"/>
        </w:rPr>
        <w:t xml:space="preserve">lánku </w:t>
      </w:r>
      <w:r w:rsidR="008312C8" w:rsidRPr="0041792D">
        <w:rPr>
          <w:rFonts w:ascii="Arial Narrow" w:hAnsi="Arial Narrow"/>
          <w:sz w:val="22"/>
          <w:szCs w:val="22"/>
        </w:rPr>
        <w:t>Z</w:t>
      </w:r>
      <w:r w:rsidR="001404C3" w:rsidRPr="00E25CAE">
        <w:rPr>
          <w:rFonts w:ascii="Arial Narrow" w:hAnsi="Arial Narrow"/>
          <w:sz w:val="22"/>
          <w:szCs w:val="22"/>
        </w:rPr>
        <w:t xml:space="preserve">mluvy je zahrnutá cena </w:t>
      </w:r>
      <w:r w:rsidR="008312C8" w:rsidRPr="0041792D">
        <w:rPr>
          <w:rFonts w:ascii="Arial Narrow" w:hAnsi="Arial Narrow"/>
          <w:sz w:val="22"/>
          <w:szCs w:val="22"/>
        </w:rPr>
        <w:t>T</w:t>
      </w:r>
      <w:r w:rsidR="001404C3" w:rsidRPr="00E25CAE">
        <w:rPr>
          <w:rFonts w:ascii="Arial Narrow" w:hAnsi="Arial Narrow"/>
          <w:sz w:val="22"/>
          <w:szCs w:val="22"/>
        </w:rPr>
        <w:t xml:space="preserve">ovaru, clo, dopravné náklady, náklady </w:t>
      </w:r>
      <w:r w:rsidR="005E70C2" w:rsidRPr="00E25CAE">
        <w:rPr>
          <w:rFonts w:ascii="Arial Narrow" w:hAnsi="Arial Narrow"/>
          <w:sz w:val="22"/>
          <w:szCs w:val="22"/>
        </w:rPr>
        <w:br/>
      </w:r>
      <w:r w:rsidR="001404C3" w:rsidRPr="00E25CAE">
        <w:rPr>
          <w:rFonts w:ascii="Arial Narrow" w:hAnsi="Arial Narrow"/>
          <w:sz w:val="22"/>
          <w:szCs w:val="22"/>
        </w:rPr>
        <w:t xml:space="preserve">na vyloženie, vybalenie, montáž, inštaláciu </w:t>
      </w:r>
      <w:r w:rsidR="008312C8" w:rsidRPr="0041792D">
        <w:rPr>
          <w:rFonts w:ascii="Arial Narrow" w:hAnsi="Arial Narrow"/>
          <w:sz w:val="22"/>
          <w:szCs w:val="22"/>
        </w:rPr>
        <w:t>T</w:t>
      </w:r>
      <w:r w:rsidR="001404C3" w:rsidRPr="00E25CAE">
        <w:rPr>
          <w:rFonts w:ascii="Arial Narrow" w:hAnsi="Arial Narrow"/>
          <w:sz w:val="22"/>
          <w:szCs w:val="22"/>
        </w:rPr>
        <w:t xml:space="preserve">ovaru, uvedenie </w:t>
      </w:r>
      <w:r w:rsidR="008312C8" w:rsidRPr="0041792D">
        <w:rPr>
          <w:rFonts w:ascii="Arial Narrow" w:hAnsi="Arial Narrow"/>
          <w:sz w:val="22"/>
          <w:szCs w:val="22"/>
        </w:rPr>
        <w:t>T</w:t>
      </w:r>
      <w:r w:rsidR="001404C3" w:rsidRPr="00E25CAE">
        <w:rPr>
          <w:rFonts w:ascii="Arial Narrow" w:hAnsi="Arial Narrow"/>
          <w:sz w:val="22"/>
          <w:szCs w:val="22"/>
        </w:rPr>
        <w:t>ovaru do prevádzky, cena za dokumenty pod</w:t>
      </w:r>
      <w:r w:rsidR="005E70C2" w:rsidRPr="00E25CAE">
        <w:rPr>
          <w:rFonts w:ascii="Arial Narrow" w:hAnsi="Arial Narrow"/>
          <w:sz w:val="22"/>
          <w:szCs w:val="22"/>
        </w:rPr>
        <w:t xml:space="preserve">ľa </w:t>
      </w:r>
      <w:r w:rsidR="00711BA9" w:rsidRPr="00E25CAE">
        <w:rPr>
          <w:rFonts w:ascii="Arial Narrow" w:hAnsi="Arial Narrow"/>
          <w:sz w:val="22"/>
          <w:szCs w:val="22"/>
        </w:rPr>
        <w:t>Článku</w:t>
      </w:r>
      <w:r w:rsidR="005E70C2" w:rsidRPr="00E25CAE">
        <w:rPr>
          <w:rFonts w:ascii="Arial Narrow" w:hAnsi="Arial Narrow"/>
          <w:sz w:val="22"/>
          <w:szCs w:val="22"/>
        </w:rPr>
        <w:t>. III</w:t>
      </w:r>
      <w:r w:rsidR="00711BA9" w:rsidRPr="00E25CAE">
        <w:rPr>
          <w:rFonts w:ascii="Arial Narrow" w:hAnsi="Arial Narrow"/>
          <w:sz w:val="22"/>
          <w:szCs w:val="22"/>
        </w:rPr>
        <w:t>.</w:t>
      </w:r>
      <w:r w:rsidR="005E70C2" w:rsidRPr="00097B61">
        <w:rPr>
          <w:rFonts w:ascii="Arial Narrow" w:hAnsi="Arial Narrow"/>
          <w:sz w:val="22"/>
          <w:szCs w:val="22"/>
        </w:rPr>
        <w:t xml:space="preserve"> bodu 3 </w:t>
      </w:r>
      <w:r w:rsidR="00711BA9" w:rsidRPr="00097B61">
        <w:rPr>
          <w:rFonts w:ascii="Arial Narrow" w:hAnsi="Arial Narrow"/>
          <w:sz w:val="22"/>
          <w:szCs w:val="22"/>
        </w:rPr>
        <w:t>Z</w:t>
      </w:r>
      <w:r w:rsidR="005E70C2" w:rsidRPr="00097B61">
        <w:rPr>
          <w:rFonts w:ascii="Arial Narrow" w:hAnsi="Arial Narrow"/>
          <w:sz w:val="22"/>
          <w:szCs w:val="22"/>
        </w:rPr>
        <w:t>mluvy</w:t>
      </w:r>
      <w:r w:rsidR="001404C3" w:rsidRPr="00097B61">
        <w:rPr>
          <w:rFonts w:ascii="Arial Narrow" w:hAnsi="Arial Narrow"/>
          <w:sz w:val="22"/>
          <w:szCs w:val="22"/>
        </w:rPr>
        <w:t xml:space="preserve">, zaškolenie zamestnancov </w:t>
      </w:r>
      <w:r w:rsidR="008312C8" w:rsidRPr="0041792D">
        <w:rPr>
          <w:rFonts w:ascii="Arial Narrow" w:hAnsi="Arial Narrow"/>
          <w:sz w:val="22"/>
          <w:szCs w:val="22"/>
        </w:rPr>
        <w:t xml:space="preserve">Kupujúceho </w:t>
      </w:r>
      <w:r w:rsidR="001404C3" w:rsidRPr="00E25CAE">
        <w:rPr>
          <w:rFonts w:ascii="Arial Narrow" w:hAnsi="Arial Narrow"/>
          <w:sz w:val="22"/>
          <w:szCs w:val="22"/>
        </w:rPr>
        <w:t>a v</w:t>
      </w:r>
      <w:r w:rsidR="007448BB" w:rsidRPr="00E25CAE">
        <w:rPr>
          <w:rFonts w:ascii="Arial Narrow" w:hAnsi="Arial Narrow"/>
          <w:sz w:val="22"/>
          <w:szCs w:val="22"/>
        </w:rPr>
        <w:t>šetky ostatné finančné náklady K</w:t>
      </w:r>
      <w:r w:rsidR="001404C3" w:rsidRPr="00E25CAE">
        <w:rPr>
          <w:rFonts w:ascii="Arial Narrow" w:hAnsi="Arial Narrow"/>
          <w:sz w:val="22"/>
          <w:szCs w:val="22"/>
        </w:rPr>
        <w:t xml:space="preserve">upujúceho spojené s dodaním </w:t>
      </w:r>
      <w:r w:rsidR="008312C8" w:rsidRPr="0041792D">
        <w:rPr>
          <w:rFonts w:ascii="Arial Narrow" w:hAnsi="Arial Narrow"/>
          <w:sz w:val="22"/>
          <w:szCs w:val="22"/>
        </w:rPr>
        <w:t>T</w:t>
      </w:r>
      <w:r w:rsidR="001404C3" w:rsidRPr="00E25CAE">
        <w:rPr>
          <w:rFonts w:ascii="Arial Narrow" w:hAnsi="Arial Narrow"/>
          <w:sz w:val="22"/>
          <w:szCs w:val="22"/>
        </w:rPr>
        <w:t xml:space="preserve">ovaru (s výnimkou záručného servisu, ktorý je bezodplatný), vrátane </w:t>
      </w:r>
      <w:r w:rsidR="001404C3" w:rsidRPr="00AC232F">
        <w:rPr>
          <w:rFonts w:ascii="Arial Narrow" w:hAnsi="Arial Narrow"/>
          <w:sz w:val="22"/>
          <w:szCs w:val="22"/>
        </w:rPr>
        <w:t>ekologickej likvidácie obalov.</w:t>
      </w:r>
    </w:p>
    <w:p w14:paraId="677A25AE" w14:textId="1C9F7B4F" w:rsidR="001404C3" w:rsidRPr="009849BD" w:rsidRDefault="001404C3" w:rsidP="002D3097">
      <w:pPr>
        <w:pStyle w:val="Cislovanie2"/>
        <w:numPr>
          <w:ilvl w:val="1"/>
          <w:numId w:val="1"/>
        </w:numPr>
        <w:tabs>
          <w:tab w:val="clear" w:pos="680"/>
        </w:tabs>
        <w:ind w:left="567" w:hanging="567"/>
        <w:rPr>
          <w:rFonts w:ascii="Arial Narrow" w:hAnsi="Arial Narrow"/>
          <w:sz w:val="22"/>
          <w:szCs w:val="22"/>
        </w:rPr>
      </w:pPr>
      <w:r w:rsidRPr="009849BD">
        <w:rPr>
          <w:rFonts w:ascii="Arial Narrow" w:hAnsi="Arial Narrow"/>
          <w:sz w:val="22"/>
          <w:szCs w:val="22"/>
        </w:rPr>
        <w:t>Právo na</w:t>
      </w:r>
      <w:r w:rsidR="005D1637" w:rsidRPr="009849BD">
        <w:rPr>
          <w:rFonts w:ascii="Arial Narrow" w:hAnsi="Arial Narrow"/>
          <w:sz w:val="22"/>
          <w:szCs w:val="22"/>
        </w:rPr>
        <w:t xml:space="preserve"> zaplatenie </w:t>
      </w:r>
      <w:r w:rsidR="000C7EF3" w:rsidRPr="009849BD">
        <w:rPr>
          <w:rFonts w:ascii="Arial Narrow" w:hAnsi="Arial Narrow"/>
          <w:sz w:val="22"/>
          <w:szCs w:val="22"/>
        </w:rPr>
        <w:t>9</w:t>
      </w:r>
      <w:r w:rsidR="006544E0" w:rsidRPr="009849BD">
        <w:rPr>
          <w:rFonts w:ascii="Arial Narrow" w:hAnsi="Arial Narrow"/>
          <w:sz w:val="22"/>
          <w:szCs w:val="22"/>
        </w:rPr>
        <w:t>5</w:t>
      </w:r>
      <w:r w:rsidR="000C7EF3" w:rsidRPr="009849BD">
        <w:rPr>
          <w:rFonts w:ascii="Arial Narrow" w:hAnsi="Arial Narrow"/>
          <w:sz w:val="22"/>
          <w:szCs w:val="22"/>
        </w:rPr>
        <w:t xml:space="preserve"> % </w:t>
      </w:r>
      <w:r w:rsidR="00711BA9" w:rsidRPr="009849BD">
        <w:rPr>
          <w:rFonts w:ascii="Arial Narrow" w:hAnsi="Arial Narrow"/>
          <w:sz w:val="22"/>
          <w:szCs w:val="22"/>
        </w:rPr>
        <w:t>K</w:t>
      </w:r>
      <w:r w:rsidR="005D1637" w:rsidRPr="009849BD">
        <w:rPr>
          <w:rFonts w:ascii="Arial Narrow" w:hAnsi="Arial Narrow"/>
          <w:sz w:val="22"/>
          <w:szCs w:val="22"/>
        </w:rPr>
        <w:t>úpnej ceny vzniká P</w:t>
      </w:r>
      <w:r w:rsidRPr="009849BD">
        <w:rPr>
          <w:rFonts w:ascii="Arial Narrow" w:hAnsi="Arial Narrow"/>
          <w:sz w:val="22"/>
          <w:szCs w:val="22"/>
        </w:rPr>
        <w:t xml:space="preserve">redávajúcemu riadnym splnením jeho záväzkov spôsobom uvedeným v tejto </w:t>
      </w:r>
      <w:r w:rsidR="00711BA9" w:rsidRPr="009849BD">
        <w:rPr>
          <w:rFonts w:ascii="Arial Narrow" w:hAnsi="Arial Narrow"/>
          <w:sz w:val="22"/>
          <w:szCs w:val="22"/>
        </w:rPr>
        <w:t>Z</w:t>
      </w:r>
      <w:r w:rsidRPr="009849BD">
        <w:rPr>
          <w:rFonts w:ascii="Arial Narrow" w:hAnsi="Arial Narrow"/>
          <w:sz w:val="22"/>
          <w:szCs w:val="22"/>
        </w:rPr>
        <w:t>mluve.</w:t>
      </w:r>
      <w:r w:rsidR="000C7EF3" w:rsidRPr="009849BD">
        <w:rPr>
          <w:rFonts w:ascii="Arial Narrow" w:hAnsi="Arial Narrow"/>
          <w:sz w:val="22"/>
          <w:szCs w:val="22"/>
        </w:rPr>
        <w:t xml:space="preserve"> Kupujúci má zádržné právo na </w:t>
      </w:r>
      <w:r w:rsidR="0005672F" w:rsidRPr="009849BD">
        <w:rPr>
          <w:rFonts w:ascii="Arial Narrow" w:hAnsi="Arial Narrow"/>
          <w:sz w:val="22"/>
          <w:szCs w:val="22"/>
        </w:rPr>
        <w:t>5</w:t>
      </w:r>
      <w:r w:rsidR="000C7EF3" w:rsidRPr="009849BD">
        <w:rPr>
          <w:rFonts w:ascii="Arial Narrow" w:hAnsi="Arial Narrow"/>
          <w:sz w:val="22"/>
          <w:szCs w:val="22"/>
        </w:rPr>
        <w:t xml:space="preserve"> % celkovej </w:t>
      </w:r>
      <w:r w:rsidR="00097B61" w:rsidRPr="009849BD">
        <w:rPr>
          <w:rFonts w:ascii="Arial Narrow" w:hAnsi="Arial Narrow"/>
          <w:sz w:val="22"/>
          <w:szCs w:val="22"/>
        </w:rPr>
        <w:t xml:space="preserve">Kúpnej ceny </w:t>
      </w:r>
      <w:r w:rsidR="000C7EF3" w:rsidRPr="009849BD">
        <w:rPr>
          <w:rFonts w:ascii="Arial Narrow" w:hAnsi="Arial Narrow"/>
          <w:sz w:val="22"/>
          <w:szCs w:val="22"/>
        </w:rPr>
        <w:t>bez DPH</w:t>
      </w:r>
      <w:r w:rsidR="00097B61" w:rsidRPr="009849BD">
        <w:rPr>
          <w:rFonts w:ascii="Arial Narrow" w:hAnsi="Arial Narrow"/>
          <w:sz w:val="22"/>
          <w:szCs w:val="22"/>
        </w:rPr>
        <w:t>,</w:t>
      </w:r>
      <w:r w:rsidR="000C7EF3" w:rsidRPr="009849BD">
        <w:rPr>
          <w:rFonts w:ascii="Arial Narrow" w:hAnsi="Arial Narrow"/>
          <w:sz w:val="22"/>
          <w:szCs w:val="22"/>
        </w:rPr>
        <w:t xml:space="preserve"> a to do dňa </w:t>
      </w:r>
      <w:r w:rsidR="001E63D8" w:rsidRPr="009849BD">
        <w:rPr>
          <w:rFonts w:ascii="Arial Narrow" w:hAnsi="Arial Narrow"/>
          <w:sz w:val="22"/>
          <w:szCs w:val="22"/>
        </w:rPr>
        <w:t>komplexnosti (po zintegrovaní a</w:t>
      </w:r>
      <w:r w:rsidR="005F4B03" w:rsidRPr="009849BD">
        <w:rPr>
          <w:rFonts w:ascii="Arial Narrow" w:hAnsi="Arial Narrow"/>
          <w:sz w:val="22"/>
          <w:szCs w:val="22"/>
        </w:rPr>
        <w:t> </w:t>
      </w:r>
      <w:r w:rsidR="001E63D8" w:rsidRPr="009849BD">
        <w:rPr>
          <w:rFonts w:ascii="Arial Narrow" w:hAnsi="Arial Narrow"/>
          <w:sz w:val="22"/>
          <w:szCs w:val="22"/>
        </w:rPr>
        <w:t>sfunkčnení</w:t>
      </w:r>
      <w:r w:rsidR="005F4B03" w:rsidRPr="009849BD">
        <w:rPr>
          <w:rFonts w:ascii="Arial Narrow" w:hAnsi="Arial Narrow"/>
          <w:sz w:val="22"/>
          <w:szCs w:val="22"/>
        </w:rPr>
        <w:t xml:space="preserve"> celého </w:t>
      </w:r>
      <w:r w:rsidR="00205C04" w:rsidRPr="009849BD">
        <w:rPr>
          <w:rFonts w:ascii="Arial Narrow" w:hAnsi="Arial Narrow"/>
          <w:sz w:val="22"/>
          <w:szCs w:val="22"/>
        </w:rPr>
        <w:t>Projektu –</w:t>
      </w:r>
      <w:r w:rsidR="00F27522" w:rsidRPr="009849BD">
        <w:rPr>
          <w:rFonts w:ascii="Arial Narrow" w:hAnsi="Arial Narrow"/>
          <w:sz w:val="22"/>
          <w:szCs w:val="22"/>
        </w:rPr>
        <w:t xml:space="preserve"> Článok</w:t>
      </w:r>
      <w:r w:rsidR="00205C04" w:rsidRPr="009849BD">
        <w:rPr>
          <w:rFonts w:ascii="Arial Narrow" w:hAnsi="Arial Narrow"/>
          <w:sz w:val="22"/>
          <w:szCs w:val="22"/>
        </w:rPr>
        <w:t xml:space="preserve"> II ods. 4. Zmluvy)</w:t>
      </w:r>
      <w:r w:rsidR="005F4B03" w:rsidRPr="00AC232F">
        <w:rPr>
          <w:rFonts w:ascii="Arial Narrow" w:hAnsi="Arial Narrow"/>
          <w:sz w:val="22"/>
          <w:szCs w:val="22"/>
        </w:rPr>
        <w:t xml:space="preserve"> kód</w:t>
      </w:r>
      <w:r w:rsidR="00205C04" w:rsidRPr="009849BD">
        <w:rPr>
          <w:rFonts w:ascii="Arial Narrow" w:hAnsi="Arial Narrow"/>
          <w:sz w:val="22"/>
          <w:szCs w:val="22"/>
        </w:rPr>
        <w:t xml:space="preserve"> výzvy</w:t>
      </w:r>
      <w:r w:rsidR="005F4B03" w:rsidRPr="00AC232F">
        <w:rPr>
          <w:rFonts w:ascii="Arial Narrow" w:hAnsi="Arial Narrow"/>
          <w:sz w:val="22"/>
          <w:szCs w:val="22"/>
        </w:rPr>
        <w:t>: 11I03-21-V19 Digitalizovaná patológia podporovaná umelou inteligenciou.</w:t>
      </w:r>
      <w:r w:rsidR="00A34DD8" w:rsidRPr="00AC232F">
        <w:rPr>
          <w:rFonts w:ascii="Arial Narrow" w:hAnsi="Arial Narrow"/>
          <w:sz w:val="22"/>
          <w:szCs w:val="22"/>
        </w:rPr>
        <w:t xml:space="preserve"> </w:t>
      </w:r>
      <w:r w:rsidR="002D3097" w:rsidRPr="009849BD">
        <w:rPr>
          <w:rFonts w:ascii="Arial Narrow" w:hAnsi="Arial Narrow"/>
          <w:sz w:val="22"/>
          <w:szCs w:val="22"/>
        </w:rPr>
        <w:t>Dňom komplexnosti </w:t>
      </w:r>
      <w:r w:rsidR="00205C04" w:rsidRPr="009849BD">
        <w:rPr>
          <w:rFonts w:ascii="Arial Narrow" w:hAnsi="Arial Narrow"/>
          <w:sz w:val="22"/>
          <w:szCs w:val="22"/>
        </w:rPr>
        <w:t xml:space="preserve">podľa tohto Článku Zmluvy </w:t>
      </w:r>
      <w:r w:rsidR="002D3097" w:rsidRPr="009849BD">
        <w:rPr>
          <w:rFonts w:ascii="Arial Narrow" w:hAnsi="Arial Narrow"/>
          <w:sz w:val="22"/>
          <w:szCs w:val="22"/>
        </w:rPr>
        <w:t xml:space="preserve">sa rozumie dátum, ku ktorému dodávateľ </w:t>
      </w:r>
      <w:r w:rsidR="00205C04" w:rsidRPr="009849BD">
        <w:rPr>
          <w:rFonts w:ascii="Arial Narrow" w:hAnsi="Arial Narrow"/>
          <w:sz w:val="22"/>
          <w:szCs w:val="22"/>
        </w:rPr>
        <w:t xml:space="preserve">SW k Projektu </w:t>
      </w:r>
      <w:r w:rsidR="00FD4426">
        <w:rPr>
          <w:rFonts w:ascii="Arial Narrow" w:hAnsi="Arial Narrow"/>
          <w:sz w:val="22"/>
          <w:szCs w:val="22"/>
        </w:rPr>
        <w:t xml:space="preserve">(dodávateľ SW k Projektu bude zadefinovaný budúcou súťažou, ktorá sa bude realizovať  až po uzatvorení zmluvy na predmet zákazky HW k Projektu) </w:t>
      </w:r>
      <w:r w:rsidR="002D3097" w:rsidRPr="009849BD">
        <w:rPr>
          <w:rFonts w:ascii="Arial Narrow" w:hAnsi="Arial Narrow"/>
          <w:sz w:val="22"/>
          <w:szCs w:val="22"/>
        </w:rPr>
        <w:t xml:space="preserve">úspešne ukončí implementáciu, integráciu, funkčné testovanie a overenie všetkých dodaných softvérových a hardvérových komponentov systému, vrátane ich integrácie do celkového riešenia v súlade </w:t>
      </w:r>
      <w:r w:rsidR="002D3097" w:rsidRPr="009849BD">
        <w:rPr>
          <w:rFonts w:ascii="Arial Narrow" w:hAnsi="Arial Narrow"/>
          <w:sz w:val="22"/>
          <w:szCs w:val="22"/>
        </w:rPr>
        <w:lastRenderedPageBreak/>
        <w:t xml:space="preserve">s technickými a funkčnými požiadavkami </w:t>
      </w:r>
      <w:r w:rsidR="00F27522" w:rsidRPr="009849BD">
        <w:rPr>
          <w:rFonts w:ascii="Arial Narrow" w:hAnsi="Arial Narrow"/>
          <w:sz w:val="22"/>
          <w:szCs w:val="22"/>
        </w:rPr>
        <w:t>Kupujúceho</w:t>
      </w:r>
      <w:r w:rsidR="002D3097" w:rsidRPr="009849BD">
        <w:rPr>
          <w:rFonts w:ascii="Arial Narrow" w:hAnsi="Arial Narrow"/>
          <w:sz w:val="22"/>
          <w:szCs w:val="22"/>
        </w:rPr>
        <w:t>. Súčasťou tohto procesu je aj preukázané zaškolenie používateľov a úspešné vykonanie akceptačných testov. Komplexn</w:t>
      </w:r>
      <w:r w:rsidR="0023553E">
        <w:rPr>
          <w:rFonts w:ascii="Arial Narrow" w:hAnsi="Arial Narrow"/>
          <w:sz w:val="22"/>
          <w:szCs w:val="22"/>
        </w:rPr>
        <w:t xml:space="preserve">osť systému musí byť potvrdená </w:t>
      </w:r>
      <w:r w:rsidR="002D3097" w:rsidRPr="009849BD">
        <w:rPr>
          <w:rFonts w:ascii="Arial Narrow" w:hAnsi="Arial Narrow"/>
          <w:sz w:val="22"/>
          <w:szCs w:val="22"/>
        </w:rPr>
        <w:t xml:space="preserve"> akceptačným protokolom </w:t>
      </w:r>
      <w:r w:rsidR="0023553E">
        <w:rPr>
          <w:rFonts w:ascii="Arial Narrow" w:hAnsi="Arial Narrow"/>
          <w:sz w:val="22"/>
          <w:szCs w:val="22"/>
        </w:rPr>
        <w:t>podpísaným oprávnenou osobou Dodávateľa SW a oprávnenou osobou Kupujúceho. Podpísaný akceptačný protokol je podkladom pre uvoľnenie zádržného v prospech predávajúceho v zmysle bodu 3 tohto Článku Zmluvy.</w:t>
      </w:r>
      <w:r w:rsidR="002D3097" w:rsidRPr="009849BD">
        <w:rPr>
          <w:rFonts w:ascii="Arial Narrow" w:hAnsi="Arial Narrow"/>
          <w:sz w:val="22"/>
          <w:szCs w:val="22"/>
        </w:rPr>
        <w:t xml:space="preserve"> Až po tomto dátume môže byť vystavená faktúra a realizovaná úhrada.</w:t>
      </w:r>
      <w:r w:rsidR="001E63D8" w:rsidRPr="00AC232F">
        <w:rPr>
          <w:rFonts w:ascii="Arial Narrow" w:hAnsi="Arial Narrow"/>
          <w:sz w:val="22"/>
          <w:szCs w:val="22"/>
        </w:rPr>
        <w:t xml:space="preserve"> Predávajúci je povinný poskytnúť maximálnu súčinnosť na komplexnosti výzvy</w:t>
      </w:r>
      <w:r w:rsidR="00AF4D32" w:rsidRPr="00AC232F">
        <w:rPr>
          <w:rFonts w:ascii="Arial Narrow" w:hAnsi="Arial Narrow"/>
          <w:sz w:val="22"/>
          <w:szCs w:val="22"/>
        </w:rPr>
        <w:t xml:space="preserve"> s dodávateľom SW</w:t>
      </w:r>
      <w:r w:rsidR="00AC232F">
        <w:rPr>
          <w:rFonts w:ascii="Arial Narrow" w:hAnsi="Arial Narrow"/>
          <w:sz w:val="22"/>
          <w:szCs w:val="22"/>
        </w:rPr>
        <w:t xml:space="preserve"> k Projektu</w:t>
      </w:r>
      <w:r w:rsidR="001C59D1" w:rsidRPr="00AC232F">
        <w:rPr>
          <w:rFonts w:ascii="Arial Narrow" w:hAnsi="Arial Narrow"/>
          <w:sz w:val="22"/>
          <w:szCs w:val="22"/>
        </w:rPr>
        <w:t xml:space="preserve"> v rozsahu definovaných integračných prác v </w:t>
      </w:r>
      <w:r w:rsidR="008440D7" w:rsidRPr="00AC232F">
        <w:rPr>
          <w:rFonts w:ascii="Arial Narrow" w:hAnsi="Arial Narrow"/>
          <w:sz w:val="22"/>
          <w:szCs w:val="22"/>
        </w:rPr>
        <w:t>P</w:t>
      </w:r>
      <w:r w:rsidR="001C59D1" w:rsidRPr="00AC232F">
        <w:rPr>
          <w:rFonts w:ascii="Arial Narrow" w:hAnsi="Arial Narrow"/>
          <w:sz w:val="22"/>
          <w:szCs w:val="22"/>
        </w:rPr>
        <w:t xml:space="preserve">rílohe č. 2 tejto </w:t>
      </w:r>
      <w:r w:rsidR="0022554D" w:rsidRPr="00AC232F">
        <w:rPr>
          <w:rFonts w:ascii="Arial Narrow" w:hAnsi="Arial Narrow"/>
          <w:sz w:val="22"/>
          <w:szCs w:val="22"/>
        </w:rPr>
        <w:t>Z</w:t>
      </w:r>
      <w:r w:rsidR="001C59D1" w:rsidRPr="00AC232F">
        <w:rPr>
          <w:rFonts w:ascii="Arial Narrow" w:hAnsi="Arial Narrow"/>
          <w:sz w:val="22"/>
          <w:szCs w:val="22"/>
        </w:rPr>
        <w:t>mluvy.</w:t>
      </w:r>
      <w:r w:rsidR="00AF4D32" w:rsidRPr="00AC232F">
        <w:rPr>
          <w:rFonts w:ascii="Arial Narrow" w:hAnsi="Arial Narrow"/>
          <w:sz w:val="22"/>
          <w:szCs w:val="22"/>
        </w:rPr>
        <w:t xml:space="preserve"> </w:t>
      </w:r>
    </w:p>
    <w:p w14:paraId="540474FA" w14:textId="77777777" w:rsidR="001404C3" w:rsidRPr="00097B61" w:rsidRDefault="001404C3" w:rsidP="001404C3">
      <w:pPr>
        <w:pStyle w:val="Cislovanie2"/>
        <w:numPr>
          <w:ilvl w:val="1"/>
          <w:numId w:val="1"/>
        </w:numPr>
        <w:tabs>
          <w:tab w:val="clear" w:pos="680"/>
        </w:tabs>
        <w:ind w:left="567" w:hanging="567"/>
        <w:rPr>
          <w:rFonts w:ascii="Arial Narrow" w:hAnsi="Arial Narrow"/>
          <w:sz w:val="22"/>
          <w:szCs w:val="22"/>
        </w:rPr>
      </w:pPr>
      <w:r w:rsidRPr="00E25CAE">
        <w:rPr>
          <w:rFonts w:ascii="Arial Narrow" w:hAnsi="Arial Narrow"/>
          <w:sz w:val="22"/>
          <w:szCs w:val="22"/>
        </w:rPr>
        <w:t xml:space="preserve">Kupujúci neposkytuje preddavky na </w:t>
      </w:r>
      <w:r w:rsidR="00711BA9" w:rsidRPr="00E25CAE">
        <w:rPr>
          <w:rFonts w:ascii="Arial Narrow" w:hAnsi="Arial Narrow"/>
          <w:sz w:val="22"/>
          <w:szCs w:val="22"/>
        </w:rPr>
        <w:t>K</w:t>
      </w:r>
      <w:r w:rsidRPr="00E25CAE">
        <w:rPr>
          <w:rFonts w:ascii="Arial Narrow" w:hAnsi="Arial Narrow"/>
          <w:sz w:val="22"/>
          <w:szCs w:val="22"/>
        </w:rPr>
        <w:t xml:space="preserve">úpnu cenu </w:t>
      </w:r>
      <w:r w:rsidR="00097B61" w:rsidRPr="0041792D">
        <w:rPr>
          <w:rFonts w:ascii="Arial Narrow" w:hAnsi="Arial Narrow"/>
          <w:sz w:val="22"/>
          <w:szCs w:val="22"/>
        </w:rPr>
        <w:t>T</w:t>
      </w:r>
      <w:r w:rsidRPr="00E25CAE">
        <w:rPr>
          <w:rFonts w:ascii="Arial Narrow" w:hAnsi="Arial Narrow"/>
          <w:sz w:val="22"/>
          <w:szCs w:val="22"/>
        </w:rPr>
        <w:t xml:space="preserve">ovaru, ani zálohové platby. Kupujúci je povinný uhradiť </w:t>
      </w:r>
      <w:r w:rsidR="00711BA9" w:rsidRPr="00E25CAE">
        <w:rPr>
          <w:rFonts w:ascii="Arial Narrow" w:hAnsi="Arial Narrow"/>
          <w:sz w:val="22"/>
          <w:szCs w:val="22"/>
        </w:rPr>
        <w:t>K</w:t>
      </w:r>
      <w:r w:rsidRPr="00E25CAE">
        <w:rPr>
          <w:rFonts w:ascii="Arial Narrow" w:hAnsi="Arial Narrow"/>
          <w:sz w:val="22"/>
          <w:szCs w:val="22"/>
        </w:rPr>
        <w:t>úpnu ce</w:t>
      </w:r>
      <w:r w:rsidR="002B16A9" w:rsidRPr="00E25CAE">
        <w:rPr>
          <w:rFonts w:ascii="Arial Narrow" w:hAnsi="Arial Narrow"/>
          <w:sz w:val="22"/>
          <w:szCs w:val="22"/>
        </w:rPr>
        <w:t xml:space="preserve">nu za </w:t>
      </w:r>
      <w:r w:rsidR="00097B61" w:rsidRPr="0041792D">
        <w:rPr>
          <w:rFonts w:ascii="Arial Narrow" w:hAnsi="Arial Narrow"/>
          <w:sz w:val="22"/>
          <w:szCs w:val="22"/>
        </w:rPr>
        <w:t>T</w:t>
      </w:r>
      <w:r w:rsidR="002B16A9" w:rsidRPr="00E25CAE">
        <w:rPr>
          <w:rFonts w:ascii="Arial Narrow" w:hAnsi="Arial Narrow"/>
          <w:sz w:val="22"/>
          <w:szCs w:val="22"/>
        </w:rPr>
        <w:t>ovar podľa tohto Č</w:t>
      </w:r>
      <w:r w:rsidR="005D1637" w:rsidRPr="00E25CAE">
        <w:rPr>
          <w:rFonts w:ascii="Arial Narrow" w:hAnsi="Arial Narrow"/>
          <w:sz w:val="22"/>
          <w:szCs w:val="22"/>
        </w:rPr>
        <w:t xml:space="preserve">lánku </w:t>
      </w:r>
      <w:r w:rsidR="00097B61" w:rsidRPr="0041792D">
        <w:rPr>
          <w:rFonts w:ascii="Arial Narrow" w:hAnsi="Arial Narrow"/>
          <w:sz w:val="22"/>
          <w:szCs w:val="22"/>
        </w:rPr>
        <w:t>Zmluvy</w:t>
      </w:r>
      <w:r w:rsidR="005D1637" w:rsidRPr="00E25CAE">
        <w:rPr>
          <w:rFonts w:ascii="Arial Narrow" w:hAnsi="Arial Narrow"/>
          <w:sz w:val="22"/>
          <w:szCs w:val="22"/>
        </w:rPr>
        <w:t xml:space="preserve"> na základe faktúry vystavenej P</w:t>
      </w:r>
      <w:r w:rsidRPr="00E25CAE">
        <w:rPr>
          <w:rFonts w:ascii="Arial Narrow" w:hAnsi="Arial Narrow"/>
          <w:sz w:val="22"/>
          <w:szCs w:val="22"/>
        </w:rPr>
        <w:t xml:space="preserve">redávajúcim </w:t>
      </w:r>
      <w:r w:rsidR="005E70C2" w:rsidRPr="00E25CAE">
        <w:rPr>
          <w:rFonts w:ascii="Arial Narrow" w:hAnsi="Arial Narrow"/>
          <w:sz w:val="22"/>
          <w:szCs w:val="22"/>
        </w:rPr>
        <w:br/>
      </w:r>
      <w:r w:rsidRPr="00E25CAE">
        <w:rPr>
          <w:rFonts w:ascii="Arial Narrow" w:hAnsi="Arial Narrow"/>
          <w:sz w:val="22"/>
          <w:szCs w:val="22"/>
        </w:rPr>
        <w:t xml:space="preserve">po podpísaní Preberacieho protokolu oboma </w:t>
      </w:r>
      <w:r w:rsidR="00097B61" w:rsidRPr="0041792D">
        <w:rPr>
          <w:rFonts w:ascii="Arial Narrow" w:hAnsi="Arial Narrow"/>
          <w:sz w:val="22"/>
          <w:szCs w:val="22"/>
        </w:rPr>
        <w:t>Z</w:t>
      </w:r>
      <w:r w:rsidRPr="00E25CAE">
        <w:rPr>
          <w:rFonts w:ascii="Arial Narrow" w:hAnsi="Arial Narrow"/>
          <w:sz w:val="22"/>
          <w:szCs w:val="22"/>
        </w:rPr>
        <w:t xml:space="preserve">mluvnými stranami bezhotovostným bankovým prevodom </w:t>
      </w:r>
      <w:r w:rsidR="005E70C2" w:rsidRPr="00E25CAE">
        <w:rPr>
          <w:rFonts w:ascii="Arial Narrow" w:hAnsi="Arial Narrow"/>
          <w:sz w:val="22"/>
          <w:szCs w:val="22"/>
        </w:rPr>
        <w:br/>
      </w:r>
      <w:r w:rsidR="005D1637" w:rsidRPr="00E25CAE">
        <w:rPr>
          <w:rFonts w:ascii="Arial Narrow" w:hAnsi="Arial Narrow"/>
          <w:sz w:val="22"/>
          <w:szCs w:val="22"/>
        </w:rPr>
        <w:t>na účet P</w:t>
      </w:r>
      <w:r w:rsidRPr="00E25CAE">
        <w:rPr>
          <w:rFonts w:ascii="Arial Narrow" w:hAnsi="Arial Narrow"/>
          <w:sz w:val="22"/>
          <w:szCs w:val="22"/>
        </w:rPr>
        <w:t>redá</w:t>
      </w:r>
      <w:r w:rsidR="005E70C2" w:rsidRPr="00097B61">
        <w:rPr>
          <w:rFonts w:ascii="Arial Narrow" w:hAnsi="Arial Narrow"/>
          <w:sz w:val="22"/>
          <w:szCs w:val="22"/>
        </w:rPr>
        <w:t>vajúceho, ktorý je uvedený v Článku</w:t>
      </w:r>
      <w:r w:rsidRPr="00097B61">
        <w:rPr>
          <w:rFonts w:ascii="Arial Narrow" w:hAnsi="Arial Narrow"/>
          <w:sz w:val="22"/>
          <w:szCs w:val="22"/>
        </w:rPr>
        <w:t xml:space="preserve"> I. tejto </w:t>
      </w:r>
      <w:r w:rsidR="00711BA9" w:rsidRPr="00097B61">
        <w:rPr>
          <w:rFonts w:ascii="Arial Narrow" w:hAnsi="Arial Narrow"/>
          <w:sz w:val="22"/>
          <w:szCs w:val="22"/>
        </w:rPr>
        <w:t>Z</w:t>
      </w:r>
      <w:r w:rsidRPr="00097B61">
        <w:rPr>
          <w:rFonts w:ascii="Arial Narrow" w:hAnsi="Arial Narrow"/>
          <w:sz w:val="22"/>
          <w:szCs w:val="22"/>
        </w:rPr>
        <w:t>mluvy. Zmluvné strany sa doh</w:t>
      </w:r>
      <w:r w:rsidR="005E70C2" w:rsidRPr="00097B61">
        <w:rPr>
          <w:rFonts w:ascii="Arial Narrow" w:hAnsi="Arial Narrow"/>
          <w:sz w:val="22"/>
          <w:szCs w:val="22"/>
        </w:rPr>
        <w:t>odli, že splatnosť faktúry je 60</w:t>
      </w:r>
      <w:r w:rsidRPr="00097B61">
        <w:rPr>
          <w:rFonts w:ascii="Arial Narrow" w:hAnsi="Arial Narrow"/>
          <w:sz w:val="22"/>
          <w:szCs w:val="22"/>
        </w:rPr>
        <w:t xml:space="preserve"> dní odo dňa jej doručenia na adresu sídl</w:t>
      </w:r>
      <w:r w:rsidR="007448BB" w:rsidRPr="00097B61">
        <w:rPr>
          <w:rFonts w:ascii="Arial Narrow" w:hAnsi="Arial Narrow"/>
          <w:sz w:val="22"/>
          <w:szCs w:val="22"/>
        </w:rPr>
        <w:t>a K</w:t>
      </w:r>
      <w:r w:rsidRPr="00097B61">
        <w:rPr>
          <w:rFonts w:ascii="Arial Narrow" w:hAnsi="Arial Narrow"/>
          <w:sz w:val="22"/>
          <w:szCs w:val="22"/>
        </w:rPr>
        <w:t>upujúceho uvedenú v</w:t>
      </w:r>
      <w:r w:rsidR="00097B61" w:rsidRPr="0041792D">
        <w:rPr>
          <w:rFonts w:ascii="Arial Narrow" w:hAnsi="Arial Narrow"/>
          <w:sz w:val="22"/>
          <w:szCs w:val="22"/>
        </w:rPr>
        <w:t> Článku I.</w:t>
      </w:r>
      <w:r w:rsidR="00097B61" w:rsidRPr="00E25CAE">
        <w:rPr>
          <w:rFonts w:ascii="Arial Narrow" w:hAnsi="Arial Narrow"/>
          <w:sz w:val="22"/>
          <w:szCs w:val="22"/>
        </w:rPr>
        <w:t xml:space="preserve"> </w:t>
      </w:r>
      <w:r w:rsidRPr="00E25CAE">
        <w:rPr>
          <w:rFonts w:ascii="Arial Narrow" w:hAnsi="Arial Narrow"/>
          <w:sz w:val="22"/>
          <w:szCs w:val="22"/>
        </w:rPr>
        <w:t xml:space="preserve">tejto </w:t>
      </w:r>
      <w:r w:rsidR="00711BA9" w:rsidRPr="00E25CAE">
        <w:rPr>
          <w:rFonts w:ascii="Arial Narrow" w:hAnsi="Arial Narrow"/>
          <w:sz w:val="22"/>
          <w:szCs w:val="22"/>
        </w:rPr>
        <w:t>Z</w:t>
      </w:r>
      <w:r w:rsidRPr="00097B61">
        <w:rPr>
          <w:rFonts w:ascii="Arial Narrow" w:hAnsi="Arial Narrow"/>
          <w:sz w:val="22"/>
          <w:szCs w:val="22"/>
        </w:rPr>
        <w:t>mluvy.</w:t>
      </w:r>
    </w:p>
    <w:p w14:paraId="4A0882D2" w14:textId="77777777" w:rsidR="001404C3" w:rsidRPr="00B24F60" w:rsidRDefault="001404C3" w:rsidP="001404C3">
      <w:pPr>
        <w:pStyle w:val="Cislovanie2"/>
        <w:numPr>
          <w:ilvl w:val="1"/>
          <w:numId w:val="1"/>
        </w:numPr>
        <w:tabs>
          <w:tab w:val="clear" w:pos="680"/>
          <w:tab w:val="num" w:pos="567"/>
        </w:tabs>
        <w:ind w:left="567"/>
        <w:rPr>
          <w:rFonts w:ascii="Arial Narrow" w:hAnsi="Arial Narrow"/>
          <w:sz w:val="22"/>
          <w:szCs w:val="22"/>
        </w:rPr>
      </w:pPr>
      <w:r w:rsidRPr="00097B61">
        <w:rPr>
          <w:rFonts w:ascii="Arial Narrow" w:hAnsi="Arial Narrow"/>
          <w:sz w:val="22"/>
          <w:szCs w:val="22"/>
        </w:rPr>
        <w:t xml:space="preserve">Predávajúci je povinný vystaviť faktúru za dodanie </w:t>
      </w:r>
      <w:r w:rsidR="00097B61" w:rsidRPr="0041792D">
        <w:rPr>
          <w:rFonts w:ascii="Arial Narrow" w:hAnsi="Arial Narrow"/>
          <w:sz w:val="22"/>
          <w:szCs w:val="22"/>
        </w:rPr>
        <w:t>T</w:t>
      </w:r>
      <w:r w:rsidRPr="00E25CAE">
        <w:rPr>
          <w:rFonts w:ascii="Arial Narrow" w:hAnsi="Arial Narrow"/>
          <w:sz w:val="22"/>
          <w:szCs w:val="22"/>
        </w:rPr>
        <w:t xml:space="preserve">ovaru po podpísaní Preberacieho protokolu oboma </w:t>
      </w:r>
      <w:r w:rsidR="00097B61" w:rsidRPr="0041792D">
        <w:rPr>
          <w:rFonts w:ascii="Arial Narrow" w:hAnsi="Arial Narrow"/>
          <w:sz w:val="22"/>
          <w:szCs w:val="22"/>
        </w:rPr>
        <w:t>Z</w:t>
      </w:r>
      <w:r w:rsidRPr="00E25CAE">
        <w:rPr>
          <w:rFonts w:ascii="Arial Narrow" w:hAnsi="Arial Narrow"/>
          <w:sz w:val="22"/>
          <w:szCs w:val="22"/>
        </w:rPr>
        <w:t>mluvnými stranami</w:t>
      </w:r>
      <w:r w:rsidR="005D1637" w:rsidRPr="00E25CAE">
        <w:rPr>
          <w:rFonts w:ascii="Arial Narrow" w:hAnsi="Arial Narrow"/>
          <w:sz w:val="22"/>
          <w:szCs w:val="22"/>
        </w:rPr>
        <w:t>. Faktúru P</w:t>
      </w:r>
      <w:r w:rsidR="007448BB" w:rsidRPr="00E25CAE">
        <w:rPr>
          <w:rFonts w:ascii="Arial Narrow" w:hAnsi="Arial Narrow"/>
          <w:sz w:val="22"/>
          <w:szCs w:val="22"/>
        </w:rPr>
        <w:t>redávajúci doručuje K</w:t>
      </w:r>
      <w:r w:rsidRPr="00E25CAE">
        <w:rPr>
          <w:rFonts w:ascii="Arial Narrow" w:hAnsi="Arial Narrow"/>
          <w:sz w:val="22"/>
          <w:szCs w:val="22"/>
        </w:rPr>
        <w:t xml:space="preserve">upujúcemu prostredníctvom podateľne alebo </w:t>
      </w:r>
      <w:r w:rsidRPr="00B24F60">
        <w:rPr>
          <w:rFonts w:ascii="Arial Narrow" w:hAnsi="Arial Narrow"/>
          <w:sz w:val="22"/>
          <w:szCs w:val="22"/>
        </w:rPr>
        <w:t>doporučene.</w:t>
      </w:r>
    </w:p>
    <w:p w14:paraId="438F90A0" w14:textId="77777777" w:rsidR="001404C3" w:rsidRPr="00B24F60" w:rsidRDefault="001404C3" w:rsidP="001404C3">
      <w:pPr>
        <w:pStyle w:val="Cislovanie2"/>
        <w:numPr>
          <w:ilvl w:val="1"/>
          <w:numId w:val="1"/>
        </w:numPr>
        <w:tabs>
          <w:tab w:val="clear" w:pos="680"/>
          <w:tab w:val="num" w:pos="567"/>
        </w:tabs>
        <w:ind w:left="567"/>
        <w:rPr>
          <w:rFonts w:ascii="Arial Narrow" w:hAnsi="Arial Narrow"/>
          <w:sz w:val="22"/>
          <w:szCs w:val="22"/>
        </w:rPr>
      </w:pPr>
      <w:r w:rsidRPr="00B24F60">
        <w:rPr>
          <w:rFonts w:ascii="Arial Narrow" w:hAnsi="Arial Narrow"/>
          <w:sz w:val="22"/>
          <w:szCs w:val="22"/>
        </w:rPr>
        <w:t xml:space="preserve">Faktúra musí obsahovať </w:t>
      </w:r>
      <w:r w:rsidR="00097B61" w:rsidRPr="0041792D">
        <w:rPr>
          <w:rFonts w:ascii="Arial Narrow" w:hAnsi="Arial Narrow"/>
          <w:sz w:val="22"/>
          <w:szCs w:val="22"/>
        </w:rPr>
        <w:t xml:space="preserve">všetky </w:t>
      </w:r>
      <w:r w:rsidRPr="00E25CAE">
        <w:rPr>
          <w:rFonts w:ascii="Arial Narrow" w:hAnsi="Arial Narrow"/>
          <w:sz w:val="22"/>
          <w:szCs w:val="22"/>
        </w:rPr>
        <w:t xml:space="preserve">náležitosti podľa platných právnych predpisov v čase fakturácie a taktiež číslo a názov tejto </w:t>
      </w:r>
      <w:r w:rsidR="00946F02" w:rsidRPr="00E25CAE">
        <w:rPr>
          <w:rFonts w:ascii="Arial Narrow" w:hAnsi="Arial Narrow"/>
          <w:sz w:val="22"/>
          <w:szCs w:val="22"/>
        </w:rPr>
        <w:t>Z</w:t>
      </w:r>
      <w:r w:rsidRPr="00E25CAE">
        <w:rPr>
          <w:rFonts w:ascii="Arial Narrow" w:hAnsi="Arial Narrow"/>
          <w:sz w:val="22"/>
          <w:szCs w:val="22"/>
        </w:rPr>
        <w:t xml:space="preserve">mluvy. Prílohou vystavenej faktúry musí byť Preberací protokol potvrdený oprávnenými osobami </w:t>
      </w:r>
      <w:r w:rsidR="00097B61" w:rsidRPr="0041792D">
        <w:rPr>
          <w:rFonts w:ascii="Arial Narrow" w:hAnsi="Arial Narrow"/>
          <w:sz w:val="22"/>
          <w:szCs w:val="22"/>
        </w:rPr>
        <w:t>Z</w:t>
      </w:r>
      <w:r w:rsidRPr="00E25CAE">
        <w:rPr>
          <w:rFonts w:ascii="Arial Narrow" w:hAnsi="Arial Narrow"/>
          <w:sz w:val="22"/>
          <w:szCs w:val="22"/>
        </w:rPr>
        <w:t xml:space="preserve">mluvných strán. V prípade, že doručená faktúra nebude obsahovať náležitosti podľa platných právnych predpisov a tejto </w:t>
      </w:r>
      <w:r w:rsidR="00946F02" w:rsidRPr="00E25CAE">
        <w:rPr>
          <w:rFonts w:ascii="Arial Narrow" w:hAnsi="Arial Narrow"/>
          <w:sz w:val="22"/>
          <w:szCs w:val="22"/>
        </w:rPr>
        <w:t>Z</w:t>
      </w:r>
      <w:r w:rsidRPr="00B24F60">
        <w:rPr>
          <w:rFonts w:ascii="Arial Narrow" w:hAnsi="Arial Narrow"/>
          <w:sz w:val="22"/>
          <w:szCs w:val="22"/>
        </w:rPr>
        <w:t>mluvy</w:t>
      </w:r>
      <w:r w:rsidR="007448BB" w:rsidRPr="00B24F60">
        <w:rPr>
          <w:rFonts w:ascii="Arial Narrow" w:hAnsi="Arial Narrow"/>
          <w:sz w:val="22"/>
          <w:szCs w:val="22"/>
        </w:rPr>
        <w:t>, je K</w:t>
      </w:r>
      <w:r w:rsidRPr="00B24F60">
        <w:rPr>
          <w:rFonts w:ascii="Arial Narrow" w:hAnsi="Arial Narrow"/>
          <w:sz w:val="22"/>
          <w:szCs w:val="22"/>
        </w:rPr>
        <w:t>upujúci oprá</w:t>
      </w:r>
      <w:r w:rsidR="005D1637" w:rsidRPr="00B24F60">
        <w:rPr>
          <w:rFonts w:ascii="Arial Narrow" w:hAnsi="Arial Narrow"/>
          <w:sz w:val="22"/>
          <w:szCs w:val="22"/>
        </w:rPr>
        <w:t>vnený predmetnú faktúru vrátiť P</w:t>
      </w:r>
      <w:r w:rsidRPr="00B24F60">
        <w:rPr>
          <w:rFonts w:ascii="Arial Narrow" w:hAnsi="Arial Narrow"/>
          <w:sz w:val="22"/>
          <w:szCs w:val="22"/>
        </w:rPr>
        <w:t xml:space="preserve">redávajúcemu za účelom jej doplnenia alebo opravy. V takom prípade sa lehota splatnosti nesprávne </w:t>
      </w:r>
      <w:r w:rsidR="007448BB" w:rsidRPr="00B24F60">
        <w:rPr>
          <w:rFonts w:ascii="Arial Narrow" w:hAnsi="Arial Narrow"/>
          <w:sz w:val="22"/>
          <w:szCs w:val="22"/>
        </w:rPr>
        <w:t xml:space="preserve">vystavenej faktúry </w:t>
      </w:r>
      <w:r w:rsidR="00097B61" w:rsidRPr="0041792D">
        <w:rPr>
          <w:rFonts w:ascii="Arial Narrow" w:hAnsi="Arial Narrow"/>
          <w:sz w:val="22"/>
          <w:szCs w:val="22"/>
        </w:rPr>
        <w:t>prerušuje</w:t>
      </w:r>
      <w:r w:rsidR="00097B61" w:rsidRPr="00E25CAE">
        <w:rPr>
          <w:rFonts w:ascii="Arial Narrow" w:hAnsi="Arial Narrow"/>
          <w:sz w:val="22"/>
          <w:szCs w:val="22"/>
        </w:rPr>
        <w:t xml:space="preserve"> </w:t>
      </w:r>
      <w:r w:rsidR="007448BB" w:rsidRPr="00E25CAE">
        <w:rPr>
          <w:rFonts w:ascii="Arial Narrow" w:hAnsi="Arial Narrow"/>
          <w:sz w:val="22"/>
          <w:szCs w:val="22"/>
        </w:rPr>
        <w:t>a K</w:t>
      </w:r>
      <w:r w:rsidRPr="00E25CAE">
        <w:rPr>
          <w:rFonts w:ascii="Arial Narrow" w:hAnsi="Arial Narrow"/>
          <w:sz w:val="22"/>
          <w:szCs w:val="22"/>
        </w:rPr>
        <w:t>upujúci nie je v omeš</w:t>
      </w:r>
      <w:r w:rsidR="005D1637" w:rsidRPr="00E25CAE">
        <w:rPr>
          <w:rFonts w:ascii="Arial Narrow" w:hAnsi="Arial Narrow"/>
          <w:sz w:val="22"/>
          <w:szCs w:val="22"/>
        </w:rPr>
        <w:t xml:space="preserve">kaní so zaplatením </w:t>
      </w:r>
      <w:r w:rsidR="00711BA9" w:rsidRPr="00E25CAE">
        <w:rPr>
          <w:rFonts w:ascii="Arial Narrow" w:hAnsi="Arial Narrow"/>
          <w:sz w:val="22"/>
          <w:szCs w:val="22"/>
        </w:rPr>
        <w:t>K</w:t>
      </w:r>
      <w:r w:rsidR="005D1637" w:rsidRPr="00E25CAE">
        <w:rPr>
          <w:rFonts w:ascii="Arial Narrow" w:hAnsi="Arial Narrow"/>
          <w:sz w:val="22"/>
          <w:szCs w:val="22"/>
        </w:rPr>
        <w:t>úpnej ceny P</w:t>
      </w:r>
      <w:r w:rsidRPr="00B24F60">
        <w:rPr>
          <w:rFonts w:ascii="Arial Narrow" w:hAnsi="Arial Narrow"/>
          <w:sz w:val="22"/>
          <w:szCs w:val="22"/>
        </w:rPr>
        <w:t>redávajúcemu. Predávajúci je povinný vyst</w:t>
      </w:r>
      <w:r w:rsidR="007448BB" w:rsidRPr="00B24F60">
        <w:rPr>
          <w:rFonts w:ascii="Arial Narrow" w:hAnsi="Arial Narrow"/>
          <w:sz w:val="22"/>
          <w:szCs w:val="22"/>
        </w:rPr>
        <w:t>aviť novú faktúru a doručiť ju K</w:t>
      </w:r>
      <w:r w:rsidRPr="00B24F60">
        <w:rPr>
          <w:rFonts w:ascii="Arial Narrow" w:hAnsi="Arial Narrow"/>
          <w:sz w:val="22"/>
          <w:szCs w:val="22"/>
        </w:rPr>
        <w:t>upujúcemu. Odo d</w:t>
      </w:r>
      <w:r w:rsidR="007448BB" w:rsidRPr="00B24F60">
        <w:rPr>
          <w:rFonts w:ascii="Arial Narrow" w:hAnsi="Arial Narrow"/>
          <w:sz w:val="22"/>
          <w:szCs w:val="22"/>
        </w:rPr>
        <w:t>ňa doručenia opravenej faktúry K</w:t>
      </w:r>
      <w:r w:rsidRPr="00B24F60">
        <w:rPr>
          <w:rFonts w:ascii="Arial Narrow" w:hAnsi="Arial Narrow"/>
          <w:sz w:val="22"/>
          <w:szCs w:val="22"/>
        </w:rPr>
        <w:t>upujúcemu začne plynúť nová lehota splatnosti faktúr</w:t>
      </w:r>
      <w:r w:rsidR="002B16A9" w:rsidRPr="00B24F60">
        <w:rPr>
          <w:rFonts w:ascii="Arial Narrow" w:hAnsi="Arial Narrow"/>
          <w:sz w:val="22"/>
          <w:szCs w:val="22"/>
        </w:rPr>
        <w:t>y v trvaní podľa bodu 4. tohto Č</w:t>
      </w:r>
      <w:r w:rsidRPr="00B24F60">
        <w:rPr>
          <w:rFonts w:ascii="Arial Narrow" w:hAnsi="Arial Narrow"/>
          <w:sz w:val="22"/>
          <w:szCs w:val="22"/>
        </w:rPr>
        <w:t xml:space="preserve">lánku. </w:t>
      </w:r>
    </w:p>
    <w:p w14:paraId="75AC17E6" w14:textId="64D94880" w:rsidR="001404C3" w:rsidRPr="003F048D" w:rsidRDefault="007448BB" w:rsidP="001404C3">
      <w:pPr>
        <w:pStyle w:val="Cislovanie2"/>
        <w:numPr>
          <w:ilvl w:val="1"/>
          <w:numId w:val="1"/>
        </w:numPr>
        <w:tabs>
          <w:tab w:val="clear" w:pos="680"/>
          <w:tab w:val="num" w:pos="567"/>
        </w:tabs>
        <w:ind w:left="567"/>
        <w:rPr>
          <w:rFonts w:ascii="Arial Narrow" w:hAnsi="Arial Narrow"/>
          <w:sz w:val="22"/>
          <w:szCs w:val="22"/>
        </w:rPr>
      </w:pPr>
      <w:r w:rsidRPr="003F048D">
        <w:rPr>
          <w:rFonts w:ascii="Arial Narrow" w:hAnsi="Arial Narrow"/>
          <w:sz w:val="22"/>
          <w:szCs w:val="22"/>
        </w:rPr>
        <w:t>Zmluvné strany sa dohodli, že K</w:t>
      </w:r>
      <w:r w:rsidR="001404C3" w:rsidRPr="003F048D">
        <w:rPr>
          <w:rFonts w:ascii="Arial Narrow" w:hAnsi="Arial Narrow"/>
          <w:sz w:val="22"/>
          <w:szCs w:val="22"/>
        </w:rPr>
        <w:t xml:space="preserve">upujúci má právo zadržať 5 % z  fakturovanej </w:t>
      </w:r>
      <w:r w:rsidR="00711BA9" w:rsidRPr="003F048D">
        <w:rPr>
          <w:rFonts w:ascii="Arial Narrow" w:hAnsi="Arial Narrow"/>
          <w:sz w:val="22"/>
          <w:szCs w:val="22"/>
        </w:rPr>
        <w:t>K</w:t>
      </w:r>
      <w:r w:rsidR="001404C3" w:rsidRPr="003F048D">
        <w:rPr>
          <w:rFonts w:ascii="Arial Narrow" w:hAnsi="Arial Narrow"/>
          <w:sz w:val="22"/>
          <w:szCs w:val="22"/>
        </w:rPr>
        <w:t>úpnej ceny až do termínu odstránenia zjavných vád, ktoré sa vyskytnú na</w:t>
      </w:r>
      <w:r w:rsidRPr="003F048D">
        <w:rPr>
          <w:rFonts w:ascii="Arial Narrow" w:hAnsi="Arial Narrow"/>
          <w:sz w:val="22"/>
          <w:szCs w:val="22"/>
        </w:rPr>
        <w:t xml:space="preserve"> </w:t>
      </w:r>
      <w:r w:rsidR="00B24F60" w:rsidRPr="003F048D">
        <w:rPr>
          <w:rFonts w:ascii="Arial Narrow" w:hAnsi="Arial Narrow"/>
          <w:sz w:val="22"/>
          <w:szCs w:val="22"/>
        </w:rPr>
        <w:t>T</w:t>
      </w:r>
      <w:r w:rsidRPr="003F048D">
        <w:rPr>
          <w:rFonts w:ascii="Arial Narrow" w:hAnsi="Arial Narrow"/>
          <w:sz w:val="22"/>
          <w:szCs w:val="22"/>
        </w:rPr>
        <w:t>ovare v čase jeho odovzdania K</w:t>
      </w:r>
      <w:r w:rsidR="001404C3" w:rsidRPr="003F048D">
        <w:rPr>
          <w:rFonts w:ascii="Arial Narrow" w:hAnsi="Arial Narrow"/>
          <w:sz w:val="22"/>
          <w:szCs w:val="22"/>
        </w:rPr>
        <w:t xml:space="preserve">upujúcemu, a ktoré nebránia riadnemu užívaniu </w:t>
      </w:r>
      <w:r w:rsidR="00B24F60" w:rsidRPr="003F048D">
        <w:rPr>
          <w:rFonts w:ascii="Arial Narrow" w:hAnsi="Arial Narrow"/>
          <w:sz w:val="22"/>
          <w:szCs w:val="22"/>
        </w:rPr>
        <w:t>T</w:t>
      </w:r>
      <w:r w:rsidR="001404C3" w:rsidRPr="003F048D">
        <w:rPr>
          <w:rFonts w:ascii="Arial Narrow" w:hAnsi="Arial Narrow"/>
          <w:sz w:val="22"/>
          <w:szCs w:val="22"/>
        </w:rPr>
        <w:t xml:space="preserve">ovaru. V takom prípade podpíšu </w:t>
      </w:r>
      <w:r w:rsidR="00B24F60" w:rsidRPr="003F048D">
        <w:rPr>
          <w:rFonts w:ascii="Arial Narrow" w:hAnsi="Arial Narrow"/>
          <w:sz w:val="22"/>
          <w:szCs w:val="22"/>
        </w:rPr>
        <w:t xml:space="preserve">Zmluvné </w:t>
      </w:r>
      <w:r w:rsidR="001404C3" w:rsidRPr="003F048D">
        <w:rPr>
          <w:rFonts w:ascii="Arial Narrow" w:hAnsi="Arial Narrow"/>
          <w:sz w:val="22"/>
          <w:szCs w:val="22"/>
        </w:rPr>
        <w:t>strany Preberací protokol a zjavné vady, ktoré nebránia r</w:t>
      </w:r>
      <w:r w:rsidRPr="003F048D">
        <w:rPr>
          <w:rFonts w:ascii="Arial Narrow" w:hAnsi="Arial Narrow"/>
          <w:sz w:val="22"/>
          <w:szCs w:val="22"/>
        </w:rPr>
        <w:t xml:space="preserve">iadnemu užívaniu </w:t>
      </w:r>
      <w:r w:rsidR="00B24F60" w:rsidRPr="003F048D">
        <w:rPr>
          <w:rFonts w:ascii="Arial Narrow" w:hAnsi="Arial Narrow"/>
          <w:sz w:val="22"/>
          <w:szCs w:val="22"/>
        </w:rPr>
        <w:t xml:space="preserve">Tovaru </w:t>
      </w:r>
      <w:r w:rsidRPr="003F048D">
        <w:rPr>
          <w:rFonts w:ascii="Arial Narrow" w:hAnsi="Arial Narrow"/>
          <w:sz w:val="22"/>
          <w:szCs w:val="22"/>
        </w:rPr>
        <w:t>uvedie K</w:t>
      </w:r>
      <w:r w:rsidR="001404C3" w:rsidRPr="003F048D">
        <w:rPr>
          <w:rFonts w:ascii="Arial Narrow" w:hAnsi="Arial Narrow"/>
          <w:sz w:val="22"/>
          <w:szCs w:val="22"/>
        </w:rPr>
        <w:t>upujúci v</w:t>
      </w:r>
      <w:r w:rsidR="002066ED" w:rsidRPr="003F048D">
        <w:rPr>
          <w:rFonts w:ascii="Arial Narrow" w:hAnsi="Arial Narrow"/>
          <w:sz w:val="22"/>
          <w:szCs w:val="22"/>
        </w:rPr>
        <w:t> Preberacom protokole</w:t>
      </w:r>
      <w:r w:rsidR="00A11C59" w:rsidRPr="003F048D">
        <w:rPr>
          <w:rFonts w:ascii="Arial Narrow" w:hAnsi="Arial Narrow"/>
          <w:sz w:val="22"/>
          <w:szCs w:val="22"/>
        </w:rPr>
        <w:t xml:space="preserve"> </w:t>
      </w:r>
      <w:r w:rsidR="001404C3" w:rsidRPr="003F048D">
        <w:rPr>
          <w:rFonts w:ascii="Arial Narrow" w:hAnsi="Arial Narrow"/>
          <w:sz w:val="22"/>
          <w:szCs w:val="22"/>
        </w:rPr>
        <w:t>s uvedením termínu ich odstránenia, pričom t</w:t>
      </w:r>
      <w:r w:rsidR="002066ED" w:rsidRPr="003F048D">
        <w:rPr>
          <w:rFonts w:ascii="Arial Narrow" w:hAnsi="Arial Narrow"/>
          <w:sz w:val="22"/>
          <w:szCs w:val="22"/>
        </w:rPr>
        <w:t>ento</w:t>
      </w:r>
      <w:r w:rsidR="001404C3" w:rsidRPr="003F048D">
        <w:rPr>
          <w:rFonts w:ascii="Arial Narrow" w:hAnsi="Arial Narrow"/>
          <w:sz w:val="22"/>
          <w:szCs w:val="22"/>
        </w:rPr>
        <w:t xml:space="preserve"> </w:t>
      </w:r>
      <w:r w:rsidR="002066ED" w:rsidRPr="003F048D">
        <w:rPr>
          <w:rFonts w:ascii="Arial Narrow" w:hAnsi="Arial Narrow"/>
          <w:sz w:val="22"/>
          <w:szCs w:val="22"/>
        </w:rPr>
        <w:t>Preberací protokol</w:t>
      </w:r>
      <w:r w:rsidR="001404C3" w:rsidRPr="003F048D">
        <w:rPr>
          <w:rFonts w:ascii="Arial Narrow" w:hAnsi="Arial Narrow"/>
          <w:sz w:val="22"/>
          <w:szCs w:val="22"/>
        </w:rPr>
        <w:t xml:space="preserve"> bude zároveň považovan</w:t>
      </w:r>
      <w:r w:rsidR="002066ED" w:rsidRPr="003F048D">
        <w:rPr>
          <w:rFonts w:ascii="Arial Narrow" w:hAnsi="Arial Narrow"/>
          <w:sz w:val="22"/>
          <w:szCs w:val="22"/>
        </w:rPr>
        <w:t>ý</w:t>
      </w:r>
      <w:r w:rsidR="001404C3" w:rsidRPr="003F048D">
        <w:rPr>
          <w:rFonts w:ascii="Arial Narrow" w:hAnsi="Arial Narrow"/>
          <w:sz w:val="22"/>
          <w:szCs w:val="22"/>
        </w:rPr>
        <w:t xml:space="preserve"> za </w:t>
      </w:r>
      <w:r w:rsidR="005D1637" w:rsidRPr="003F048D">
        <w:rPr>
          <w:rFonts w:ascii="Arial Narrow" w:hAnsi="Arial Narrow"/>
          <w:sz w:val="22"/>
          <w:szCs w:val="22"/>
        </w:rPr>
        <w:t>reklamáciu vád a bude prílohou P</w:t>
      </w:r>
      <w:r w:rsidR="001404C3" w:rsidRPr="003F048D">
        <w:rPr>
          <w:rFonts w:ascii="Arial Narrow" w:hAnsi="Arial Narrow"/>
          <w:sz w:val="22"/>
          <w:szCs w:val="22"/>
        </w:rPr>
        <w:t xml:space="preserve">redávajúcim vystavenej faktúry. Úhrada tejto časti fakturovanej </w:t>
      </w:r>
      <w:r w:rsidR="00711BA9" w:rsidRPr="003F048D">
        <w:rPr>
          <w:rFonts w:ascii="Arial Narrow" w:hAnsi="Arial Narrow"/>
          <w:sz w:val="22"/>
          <w:szCs w:val="22"/>
        </w:rPr>
        <w:t>K</w:t>
      </w:r>
      <w:r w:rsidR="001404C3" w:rsidRPr="003F048D">
        <w:rPr>
          <w:rFonts w:ascii="Arial Narrow" w:hAnsi="Arial Narrow"/>
          <w:sz w:val="22"/>
          <w:szCs w:val="22"/>
        </w:rPr>
        <w:t>úpnej ceny</w:t>
      </w:r>
      <w:r w:rsidR="0023553E">
        <w:rPr>
          <w:rFonts w:ascii="Arial Narrow" w:hAnsi="Arial Narrow"/>
          <w:sz w:val="22"/>
          <w:szCs w:val="22"/>
        </w:rPr>
        <w:t xml:space="preserve"> bude vykonaná so splatnosťou 60</w:t>
      </w:r>
      <w:r w:rsidR="001404C3" w:rsidRPr="003F048D">
        <w:rPr>
          <w:rFonts w:ascii="Arial Narrow" w:hAnsi="Arial Narrow"/>
          <w:sz w:val="22"/>
          <w:szCs w:val="22"/>
        </w:rPr>
        <w:t xml:space="preserve"> dní odo dňa odstránenia všetkých zjavných vád tovaru nebrániacich riadnemu užívaniu </w:t>
      </w:r>
      <w:r w:rsidR="00B24F60" w:rsidRPr="003F048D">
        <w:rPr>
          <w:rFonts w:ascii="Arial Narrow" w:hAnsi="Arial Narrow"/>
          <w:sz w:val="22"/>
          <w:szCs w:val="22"/>
        </w:rPr>
        <w:t>T</w:t>
      </w:r>
      <w:r w:rsidR="001404C3" w:rsidRPr="003F048D">
        <w:rPr>
          <w:rFonts w:ascii="Arial Narrow" w:hAnsi="Arial Narrow"/>
          <w:sz w:val="22"/>
          <w:szCs w:val="22"/>
        </w:rPr>
        <w:t>ovaru uvedených v</w:t>
      </w:r>
      <w:r w:rsidR="002066ED" w:rsidRPr="003F048D">
        <w:rPr>
          <w:rFonts w:ascii="Arial Narrow" w:hAnsi="Arial Narrow"/>
          <w:sz w:val="22"/>
          <w:szCs w:val="22"/>
        </w:rPr>
        <w:t> Preberacom protokole</w:t>
      </w:r>
      <w:r w:rsidR="001404C3" w:rsidRPr="003F048D">
        <w:rPr>
          <w:rFonts w:ascii="Arial Narrow" w:hAnsi="Arial Narrow"/>
          <w:sz w:val="22"/>
          <w:szCs w:val="22"/>
        </w:rPr>
        <w:t xml:space="preserve">. O odstránení vád </w:t>
      </w:r>
      <w:r w:rsidR="00B24F60" w:rsidRPr="003F048D">
        <w:rPr>
          <w:rFonts w:ascii="Arial Narrow" w:hAnsi="Arial Narrow"/>
          <w:sz w:val="22"/>
          <w:szCs w:val="22"/>
        </w:rPr>
        <w:t>T</w:t>
      </w:r>
      <w:r w:rsidR="001404C3" w:rsidRPr="003F048D">
        <w:rPr>
          <w:rFonts w:ascii="Arial Narrow" w:hAnsi="Arial Narrow"/>
          <w:sz w:val="22"/>
          <w:szCs w:val="22"/>
        </w:rPr>
        <w:t xml:space="preserve">ovaru nebrániacich riadnemu užívaniu </w:t>
      </w:r>
      <w:r w:rsidR="00B24F60" w:rsidRPr="003F048D">
        <w:rPr>
          <w:rFonts w:ascii="Arial Narrow" w:hAnsi="Arial Narrow"/>
          <w:sz w:val="22"/>
          <w:szCs w:val="22"/>
        </w:rPr>
        <w:t>T</w:t>
      </w:r>
      <w:r w:rsidR="001404C3" w:rsidRPr="003F048D">
        <w:rPr>
          <w:rFonts w:ascii="Arial Narrow" w:hAnsi="Arial Narrow"/>
          <w:sz w:val="22"/>
          <w:szCs w:val="22"/>
        </w:rPr>
        <w:t>ovaru uvedených v</w:t>
      </w:r>
      <w:r w:rsidR="002066ED" w:rsidRPr="003F048D">
        <w:rPr>
          <w:rFonts w:ascii="Arial Narrow" w:hAnsi="Arial Narrow"/>
          <w:sz w:val="22"/>
          <w:szCs w:val="22"/>
        </w:rPr>
        <w:t> Preberacom protokole</w:t>
      </w:r>
      <w:r w:rsidR="00A11C59" w:rsidRPr="003F048D">
        <w:rPr>
          <w:rFonts w:ascii="Arial Narrow" w:hAnsi="Arial Narrow"/>
          <w:sz w:val="22"/>
          <w:szCs w:val="22"/>
        </w:rPr>
        <w:t xml:space="preserve"> </w:t>
      </w:r>
      <w:r w:rsidR="001404C3" w:rsidRPr="003F048D">
        <w:rPr>
          <w:rFonts w:ascii="Arial Narrow" w:hAnsi="Arial Narrow"/>
          <w:sz w:val="22"/>
          <w:szCs w:val="22"/>
        </w:rPr>
        <w:t xml:space="preserve">spíšu </w:t>
      </w:r>
      <w:r w:rsidR="00B24F60" w:rsidRPr="003F048D">
        <w:rPr>
          <w:rFonts w:ascii="Arial Narrow" w:hAnsi="Arial Narrow"/>
          <w:sz w:val="22"/>
          <w:szCs w:val="22"/>
        </w:rPr>
        <w:t>Z</w:t>
      </w:r>
      <w:r w:rsidR="001404C3" w:rsidRPr="003F048D">
        <w:rPr>
          <w:rFonts w:ascii="Arial Narrow" w:hAnsi="Arial Narrow"/>
          <w:sz w:val="22"/>
          <w:szCs w:val="22"/>
        </w:rPr>
        <w:t>mluvné strany zápis o ich odstrá</w:t>
      </w:r>
      <w:r w:rsidR="005D1637" w:rsidRPr="003F048D">
        <w:rPr>
          <w:rFonts w:ascii="Arial Narrow" w:hAnsi="Arial Narrow"/>
          <w:sz w:val="22"/>
          <w:szCs w:val="22"/>
        </w:rPr>
        <w:t>není, ktorý P</w:t>
      </w:r>
      <w:r w:rsidRPr="003F048D">
        <w:rPr>
          <w:rFonts w:ascii="Arial Narrow" w:hAnsi="Arial Narrow"/>
          <w:sz w:val="22"/>
          <w:szCs w:val="22"/>
        </w:rPr>
        <w:t>redávajúci doručí K</w:t>
      </w:r>
      <w:r w:rsidR="001404C3" w:rsidRPr="003F048D">
        <w:rPr>
          <w:rFonts w:ascii="Arial Narrow" w:hAnsi="Arial Narrow"/>
          <w:sz w:val="22"/>
          <w:szCs w:val="22"/>
        </w:rPr>
        <w:t>upujúcemu prostredníctvom podateľne alebo doporučene.</w:t>
      </w:r>
    </w:p>
    <w:p w14:paraId="661DC139" w14:textId="333C94DA" w:rsidR="001404C3" w:rsidRPr="00B24F60" w:rsidRDefault="001404C3" w:rsidP="001404C3">
      <w:pPr>
        <w:pStyle w:val="Cislovanie2"/>
        <w:numPr>
          <w:ilvl w:val="1"/>
          <w:numId w:val="1"/>
        </w:numPr>
        <w:tabs>
          <w:tab w:val="clear" w:pos="680"/>
          <w:tab w:val="num" w:pos="567"/>
        </w:tabs>
        <w:ind w:left="567" w:hanging="709"/>
        <w:rPr>
          <w:rFonts w:ascii="Arial Narrow" w:hAnsi="Arial Narrow"/>
          <w:sz w:val="22"/>
          <w:szCs w:val="22"/>
        </w:rPr>
      </w:pPr>
      <w:r w:rsidRPr="00E25CAE">
        <w:rPr>
          <w:rFonts w:ascii="Arial Narrow" w:hAnsi="Arial Narrow"/>
          <w:sz w:val="22"/>
          <w:szCs w:val="22"/>
        </w:rPr>
        <w:t>Za deň úhrad</w:t>
      </w:r>
      <w:r w:rsidR="005D1637" w:rsidRPr="00E25CAE">
        <w:rPr>
          <w:rFonts w:ascii="Arial Narrow" w:hAnsi="Arial Narrow"/>
          <w:sz w:val="22"/>
          <w:szCs w:val="22"/>
        </w:rPr>
        <w:t xml:space="preserve">y </w:t>
      </w:r>
      <w:r w:rsidR="00711BA9" w:rsidRPr="00E25CAE">
        <w:rPr>
          <w:rFonts w:ascii="Arial Narrow" w:hAnsi="Arial Narrow"/>
          <w:sz w:val="22"/>
          <w:szCs w:val="22"/>
        </w:rPr>
        <w:t>K</w:t>
      </w:r>
      <w:r w:rsidR="005D1637" w:rsidRPr="00E25CAE">
        <w:rPr>
          <w:rFonts w:ascii="Arial Narrow" w:hAnsi="Arial Narrow"/>
          <w:sz w:val="22"/>
          <w:szCs w:val="22"/>
        </w:rPr>
        <w:t>úpnej ceny, alebo jej časti P</w:t>
      </w:r>
      <w:r w:rsidRPr="00E25CAE">
        <w:rPr>
          <w:rFonts w:ascii="Arial Narrow" w:hAnsi="Arial Narrow"/>
          <w:sz w:val="22"/>
          <w:szCs w:val="22"/>
        </w:rPr>
        <w:t xml:space="preserve">redávajúcemu sa považuje deň </w:t>
      </w:r>
      <w:r w:rsidR="0023553E">
        <w:rPr>
          <w:rFonts w:ascii="Arial Narrow" w:hAnsi="Arial Narrow"/>
          <w:sz w:val="22"/>
          <w:szCs w:val="22"/>
        </w:rPr>
        <w:t>odpísania Kúpnej ceny z účtu Kupujúceho.</w:t>
      </w:r>
    </w:p>
    <w:p w14:paraId="1E8A8C7D" w14:textId="420CA6D0" w:rsidR="00AB248B" w:rsidRPr="00E25CAE" w:rsidRDefault="00AB248B" w:rsidP="00AB248B">
      <w:pPr>
        <w:pStyle w:val="Cislovanie2"/>
        <w:numPr>
          <w:ilvl w:val="1"/>
          <w:numId w:val="1"/>
        </w:numPr>
        <w:tabs>
          <w:tab w:val="clear" w:pos="680"/>
          <w:tab w:val="num" w:pos="567"/>
        </w:tabs>
        <w:ind w:left="567"/>
        <w:rPr>
          <w:rFonts w:ascii="Arial Narrow" w:hAnsi="Arial Narrow"/>
          <w:sz w:val="22"/>
          <w:szCs w:val="22"/>
        </w:rPr>
      </w:pPr>
      <w:bookmarkStart w:id="2" w:name="_Toc528317259"/>
      <w:r w:rsidRPr="00B24F60">
        <w:rPr>
          <w:rFonts w:ascii="Arial Narrow" w:hAnsi="Arial Narrow"/>
          <w:sz w:val="22"/>
          <w:szCs w:val="22"/>
        </w:rPr>
        <w:t xml:space="preserve">V zmysle Príkazu ministra zdravotníctva SR č. 7/2017 zo dňa 25. septembra 2017 v znení </w:t>
      </w:r>
      <w:r w:rsidR="00B24F60" w:rsidRPr="00B24F60">
        <w:rPr>
          <w:rFonts w:ascii="Arial Narrow" w:hAnsi="Arial Narrow"/>
          <w:sz w:val="22"/>
          <w:szCs w:val="22"/>
        </w:rPr>
        <w:t>je</w:t>
      </w:r>
      <w:r w:rsidR="00B24F60" w:rsidRPr="0041792D">
        <w:rPr>
          <w:rFonts w:ascii="Arial Narrow" w:hAnsi="Arial Narrow"/>
          <w:sz w:val="22"/>
          <w:szCs w:val="22"/>
        </w:rPr>
        <w:t>ho</w:t>
      </w:r>
      <w:r w:rsidR="00B24F60" w:rsidRPr="00E25CAE">
        <w:rPr>
          <w:rFonts w:ascii="Arial Narrow" w:hAnsi="Arial Narrow"/>
          <w:sz w:val="22"/>
          <w:szCs w:val="22"/>
        </w:rPr>
        <w:t xml:space="preserve"> </w:t>
      </w:r>
      <w:r w:rsidRPr="00E25CAE">
        <w:rPr>
          <w:rFonts w:ascii="Arial Narrow" w:hAnsi="Arial Narrow"/>
          <w:sz w:val="22"/>
          <w:szCs w:val="22"/>
        </w:rPr>
        <w:t xml:space="preserve">dodatkov sa </w:t>
      </w:r>
      <w:r w:rsidR="00B24F60" w:rsidRPr="0041792D">
        <w:rPr>
          <w:rFonts w:ascii="Arial Narrow" w:hAnsi="Arial Narrow"/>
          <w:sz w:val="22"/>
          <w:szCs w:val="22"/>
        </w:rPr>
        <w:t>Z</w:t>
      </w:r>
      <w:r w:rsidRPr="00E25CAE">
        <w:rPr>
          <w:rFonts w:ascii="Arial Narrow" w:hAnsi="Arial Narrow"/>
          <w:sz w:val="22"/>
          <w:szCs w:val="22"/>
        </w:rPr>
        <w:t>mluvné strany zaväzujú k plneniu nasledujúcich povinností:</w:t>
      </w:r>
      <w:r w:rsidR="005B6B94">
        <w:rPr>
          <w:rFonts w:ascii="Arial Narrow" w:hAnsi="Arial Narrow"/>
          <w:sz w:val="22"/>
          <w:szCs w:val="22"/>
        </w:rPr>
        <w:t xml:space="preserve"> (upla</w:t>
      </w:r>
      <w:r w:rsidR="0014204E">
        <w:rPr>
          <w:rFonts w:ascii="Arial Narrow" w:hAnsi="Arial Narrow"/>
          <w:sz w:val="22"/>
          <w:szCs w:val="22"/>
        </w:rPr>
        <w:t>tní sa v prípade, ak je Kupujúci Príkazom ministra zdravotníctva SR č. 7/2017 zo dňa 25. septembra 2017 v znení jeho dodatkov dotknutý).</w:t>
      </w:r>
    </w:p>
    <w:p w14:paraId="443C56A6" w14:textId="6DB4EBE8" w:rsidR="00AB248B" w:rsidRPr="00B24F60" w:rsidRDefault="00AB248B" w:rsidP="00AB248B">
      <w:pPr>
        <w:pStyle w:val="Cislovanie2"/>
        <w:numPr>
          <w:ilvl w:val="0"/>
          <w:numId w:val="33"/>
        </w:numPr>
        <w:rPr>
          <w:rFonts w:ascii="Arial Narrow" w:hAnsi="Arial Narrow"/>
          <w:sz w:val="22"/>
          <w:szCs w:val="22"/>
        </w:rPr>
      </w:pPr>
      <w:r w:rsidRPr="00E25CAE">
        <w:rPr>
          <w:rFonts w:ascii="Arial Narrow" w:hAnsi="Arial Narrow"/>
          <w:sz w:val="22"/>
          <w:szCs w:val="22"/>
        </w:rPr>
        <w:t>Akékoľvek pohľadávky z tohto zmluvného vzťahu, ktoré eviduje Predávajúci voči Kupujúcemu, nie je možné postúpiť na tretiu osobu bez predchádzajúceho písomného súhlasu Kupujúceho v zmysle ustanovenia § 525 ods. 2 zákona č. 40/1964 Zb. Občianskeho zákonníka v znení neskorších predpisov</w:t>
      </w:r>
      <w:r w:rsidR="00B24F60" w:rsidRPr="0041792D">
        <w:rPr>
          <w:rFonts w:ascii="Arial Narrow" w:hAnsi="Arial Narrow"/>
          <w:sz w:val="22"/>
          <w:szCs w:val="22"/>
        </w:rPr>
        <w:t xml:space="preserve"> (ďalej len „</w:t>
      </w:r>
      <w:r w:rsidR="00B24F60" w:rsidRPr="0041792D">
        <w:rPr>
          <w:rFonts w:ascii="Arial Narrow" w:hAnsi="Arial Narrow"/>
          <w:b/>
          <w:sz w:val="22"/>
          <w:szCs w:val="22"/>
        </w:rPr>
        <w:t>Občiansky zákonník</w:t>
      </w:r>
      <w:r w:rsidR="00B24F60" w:rsidRPr="0041792D">
        <w:rPr>
          <w:rFonts w:ascii="Arial Narrow" w:hAnsi="Arial Narrow"/>
          <w:sz w:val="22"/>
          <w:szCs w:val="22"/>
        </w:rPr>
        <w:t>“)</w:t>
      </w:r>
      <w:r w:rsidRPr="00E25CAE">
        <w:rPr>
          <w:rFonts w:ascii="Arial Narrow" w:hAnsi="Arial Narrow"/>
          <w:sz w:val="22"/>
          <w:szCs w:val="22"/>
        </w:rPr>
        <w:t>, pričom na</w:t>
      </w:r>
      <w:r w:rsidR="007448BB" w:rsidRPr="00E25CAE">
        <w:rPr>
          <w:rFonts w:ascii="Arial Narrow" w:hAnsi="Arial Narrow"/>
          <w:sz w:val="22"/>
          <w:szCs w:val="22"/>
        </w:rPr>
        <w:t xml:space="preserve"> predchádzajúci písomný súhlas K</w:t>
      </w:r>
      <w:r w:rsidRPr="00E25CAE">
        <w:rPr>
          <w:rFonts w:ascii="Arial Narrow" w:hAnsi="Arial Narrow"/>
          <w:sz w:val="22"/>
          <w:szCs w:val="22"/>
        </w:rPr>
        <w:t xml:space="preserve">upujúceho s postúpením pohľadávky na tretiu osobu sa vyžaduje predchádzajúci písomný súhlas MZ SR. Postúpenie pohľadávky na tretiu osobu v rozpore </w:t>
      </w:r>
      <w:r w:rsidRPr="00E25CAE">
        <w:rPr>
          <w:rFonts w:ascii="Arial Narrow" w:hAnsi="Arial Narrow"/>
          <w:sz w:val="22"/>
          <w:szCs w:val="22"/>
        </w:rPr>
        <w:br/>
        <w:t xml:space="preserve">s predchádzajúcou vetou je podľa ustanovenia ust. § 39 Občianskeho </w:t>
      </w:r>
      <w:r w:rsidRPr="00B24F60">
        <w:rPr>
          <w:rFonts w:ascii="Arial Narrow" w:hAnsi="Arial Narrow"/>
          <w:sz w:val="22"/>
          <w:szCs w:val="22"/>
        </w:rPr>
        <w:t xml:space="preserve">zákonníka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w:t>
      </w:r>
      <w:r w:rsidR="0047050D">
        <w:rPr>
          <w:rFonts w:ascii="Arial Narrow" w:hAnsi="Arial Narrow"/>
          <w:sz w:val="22"/>
          <w:szCs w:val="22"/>
        </w:rPr>
        <w:t>n</w:t>
      </w:r>
      <w:r w:rsidRPr="00B24F60">
        <w:rPr>
          <w:rFonts w:ascii="Arial Narrow" w:hAnsi="Arial Narrow"/>
          <w:sz w:val="22"/>
          <w:szCs w:val="22"/>
        </w:rPr>
        <w:t>a pohľadávku vyplývajúcu z tejto dohody vylučuje možnosť podmieniť postúpenie pohľadávky súhlasom Kupujúceho ako dlžníka.</w:t>
      </w:r>
    </w:p>
    <w:p w14:paraId="59D503D5" w14:textId="77777777" w:rsidR="00AB248B" w:rsidRPr="00E25CAE" w:rsidRDefault="00AB248B" w:rsidP="00AB248B">
      <w:pPr>
        <w:pStyle w:val="Cislovanie2"/>
        <w:numPr>
          <w:ilvl w:val="0"/>
          <w:numId w:val="33"/>
        </w:numPr>
        <w:rPr>
          <w:rFonts w:ascii="Arial Narrow" w:hAnsi="Arial Narrow"/>
          <w:sz w:val="22"/>
          <w:szCs w:val="22"/>
        </w:rPr>
      </w:pPr>
      <w:r w:rsidRPr="00B24F60">
        <w:rPr>
          <w:rFonts w:ascii="Arial Narrow" w:hAnsi="Arial Narrow"/>
          <w:sz w:val="22"/>
          <w:szCs w:val="22"/>
        </w:rPr>
        <w:t>Predávajúci berie na vedomie, že jednostranné započítanie pohľadávok nie je možné. Započítanie pohľadávok Kupujúceho je možné v zmysle ust. § 8 zák. č. 374/2014 Z.</w:t>
      </w:r>
      <w:r w:rsidR="00B24F60" w:rsidRPr="0041792D">
        <w:rPr>
          <w:rFonts w:ascii="Arial Narrow" w:hAnsi="Arial Narrow"/>
          <w:sz w:val="22"/>
          <w:szCs w:val="22"/>
        </w:rPr>
        <w:t xml:space="preserve"> </w:t>
      </w:r>
      <w:r w:rsidRPr="00E25CAE">
        <w:rPr>
          <w:rFonts w:ascii="Arial Narrow" w:hAnsi="Arial Narrow"/>
          <w:sz w:val="22"/>
          <w:szCs w:val="22"/>
        </w:rPr>
        <w:t xml:space="preserve">z. o pohľadávkach štátu </w:t>
      </w:r>
      <w:r w:rsidR="00096DA4" w:rsidRPr="00E25CAE">
        <w:rPr>
          <w:rFonts w:ascii="Arial Narrow" w:hAnsi="Arial Narrow"/>
          <w:sz w:val="22"/>
          <w:szCs w:val="22"/>
        </w:rPr>
        <w:br/>
      </w:r>
      <w:r w:rsidRPr="00E25CAE">
        <w:rPr>
          <w:rFonts w:ascii="Arial Narrow" w:hAnsi="Arial Narrow"/>
          <w:sz w:val="22"/>
          <w:szCs w:val="22"/>
        </w:rPr>
        <w:lastRenderedPageBreak/>
        <w:t>a o zmene a doplnení niektorých zákonov v znení neskorších predpisov len na základe písomnej dohody o započítaní pohľadávok štátu.</w:t>
      </w:r>
    </w:p>
    <w:p w14:paraId="5C00E0F0" w14:textId="77777777" w:rsidR="001404C3" w:rsidRPr="00E25CAE" w:rsidRDefault="001404C3" w:rsidP="001404C3">
      <w:pPr>
        <w:pStyle w:val="Cislovanie2"/>
        <w:tabs>
          <w:tab w:val="clear" w:pos="680"/>
        </w:tabs>
        <w:spacing w:after="0"/>
        <w:ind w:left="567" w:firstLine="0"/>
        <w:jc w:val="left"/>
        <w:rPr>
          <w:rFonts w:ascii="Arial Narrow" w:hAnsi="Arial Narrow"/>
          <w:b/>
          <w:sz w:val="22"/>
          <w:szCs w:val="22"/>
        </w:rPr>
      </w:pPr>
    </w:p>
    <w:p w14:paraId="28C239DF" w14:textId="77777777" w:rsidR="001404C3" w:rsidRPr="00B24F60" w:rsidRDefault="00497374" w:rsidP="001404C3">
      <w:pPr>
        <w:pStyle w:val="Cislovanie2"/>
        <w:tabs>
          <w:tab w:val="clear" w:pos="680"/>
        </w:tabs>
        <w:spacing w:after="0"/>
        <w:ind w:left="567" w:firstLine="0"/>
        <w:jc w:val="center"/>
        <w:rPr>
          <w:rFonts w:ascii="Arial Narrow" w:hAnsi="Arial Narrow"/>
          <w:b/>
          <w:sz w:val="22"/>
          <w:szCs w:val="22"/>
        </w:rPr>
      </w:pPr>
      <w:r w:rsidRPr="00B24F60">
        <w:rPr>
          <w:rFonts w:ascii="Arial Narrow" w:hAnsi="Arial Narrow"/>
          <w:b/>
          <w:sz w:val="22"/>
          <w:szCs w:val="22"/>
        </w:rPr>
        <w:t>Článok</w:t>
      </w:r>
      <w:r w:rsidR="00C75329" w:rsidRPr="00B24F60">
        <w:rPr>
          <w:rFonts w:ascii="Arial Narrow" w:hAnsi="Arial Narrow"/>
          <w:b/>
          <w:sz w:val="22"/>
          <w:szCs w:val="22"/>
        </w:rPr>
        <w:t xml:space="preserve"> VII</w:t>
      </w:r>
      <w:r w:rsidR="001404C3" w:rsidRPr="00B24F60">
        <w:rPr>
          <w:rFonts w:ascii="Arial Narrow" w:hAnsi="Arial Narrow"/>
          <w:b/>
          <w:sz w:val="22"/>
          <w:szCs w:val="22"/>
        </w:rPr>
        <w:t xml:space="preserve"> </w:t>
      </w:r>
    </w:p>
    <w:p w14:paraId="3E32DBF4" w14:textId="77777777" w:rsidR="001404C3" w:rsidRPr="00E25CAE" w:rsidRDefault="001404C3" w:rsidP="001404C3">
      <w:pPr>
        <w:pStyle w:val="Cislovanie2"/>
        <w:tabs>
          <w:tab w:val="clear" w:pos="680"/>
        </w:tabs>
        <w:ind w:left="567" w:firstLine="0"/>
        <w:jc w:val="center"/>
        <w:rPr>
          <w:rFonts w:ascii="Arial Narrow" w:hAnsi="Arial Narrow"/>
          <w:b/>
          <w:sz w:val="22"/>
          <w:szCs w:val="22"/>
        </w:rPr>
      </w:pPr>
      <w:r w:rsidRPr="00B24F60">
        <w:rPr>
          <w:rFonts w:ascii="Arial Narrow" w:hAnsi="Arial Narrow"/>
          <w:b/>
          <w:sz w:val="22"/>
          <w:szCs w:val="22"/>
        </w:rPr>
        <w:t xml:space="preserve">Záručná doba, zodpovednosť za vady </w:t>
      </w:r>
      <w:r w:rsidR="00B24F60" w:rsidRPr="0041792D">
        <w:rPr>
          <w:rFonts w:ascii="Arial Narrow" w:hAnsi="Arial Narrow"/>
          <w:b/>
          <w:sz w:val="22"/>
          <w:szCs w:val="22"/>
        </w:rPr>
        <w:t>T</w:t>
      </w:r>
      <w:r w:rsidRPr="00E25CAE">
        <w:rPr>
          <w:rFonts w:ascii="Arial Narrow" w:hAnsi="Arial Narrow"/>
          <w:b/>
          <w:sz w:val="22"/>
          <w:szCs w:val="22"/>
        </w:rPr>
        <w:t>ovaru</w:t>
      </w:r>
      <w:bookmarkEnd w:id="2"/>
      <w:r w:rsidRPr="00E25CAE">
        <w:rPr>
          <w:rFonts w:ascii="Arial Narrow" w:hAnsi="Arial Narrow"/>
          <w:b/>
          <w:sz w:val="22"/>
          <w:szCs w:val="22"/>
        </w:rPr>
        <w:t xml:space="preserve">, reklamácia vád </w:t>
      </w:r>
      <w:r w:rsidR="00B24F60" w:rsidRPr="0041792D">
        <w:rPr>
          <w:rFonts w:ascii="Arial Narrow" w:hAnsi="Arial Narrow"/>
          <w:b/>
          <w:sz w:val="22"/>
          <w:szCs w:val="22"/>
        </w:rPr>
        <w:t>T</w:t>
      </w:r>
      <w:r w:rsidRPr="00E25CAE">
        <w:rPr>
          <w:rFonts w:ascii="Arial Narrow" w:hAnsi="Arial Narrow"/>
          <w:b/>
          <w:sz w:val="22"/>
          <w:szCs w:val="22"/>
        </w:rPr>
        <w:t>ovaru</w:t>
      </w:r>
    </w:p>
    <w:p w14:paraId="402D0578" w14:textId="0AC23E63" w:rsidR="001404C3" w:rsidRPr="00E25CAE" w:rsidRDefault="001404C3" w:rsidP="001404C3">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Predávajúci zodpovedá za to, že </w:t>
      </w:r>
      <w:r w:rsidR="00716A47" w:rsidRPr="0041792D">
        <w:rPr>
          <w:rFonts w:ascii="Arial Narrow" w:hAnsi="Arial Narrow"/>
          <w:sz w:val="22"/>
          <w:szCs w:val="22"/>
          <w:lang w:val="sk-SK"/>
        </w:rPr>
        <w:t>T</w:t>
      </w:r>
      <w:r w:rsidRPr="00E25CAE">
        <w:rPr>
          <w:rFonts w:ascii="Arial Narrow" w:hAnsi="Arial Narrow"/>
          <w:sz w:val="22"/>
          <w:szCs w:val="22"/>
          <w:lang w:val="sk-SK"/>
        </w:rPr>
        <w:t xml:space="preserve">ovar bude mať po celú dobu trvania </w:t>
      </w:r>
      <w:r w:rsidR="0052060A">
        <w:rPr>
          <w:rFonts w:ascii="Arial Narrow" w:hAnsi="Arial Narrow"/>
          <w:sz w:val="22"/>
          <w:szCs w:val="22"/>
          <w:lang w:val="sk-SK"/>
        </w:rPr>
        <w:t>Z</w:t>
      </w:r>
      <w:r w:rsidRPr="00E25CAE">
        <w:rPr>
          <w:rFonts w:ascii="Arial Narrow" w:hAnsi="Arial Narrow"/>
          <w:sz w:val="22"/>
          <w:szCs w:val="22"/>
          <w:lang w:val="sk-SK"/>
        </w:rPr>
        <w:t>áručnej doby kvalitatívne vlast</w:t>
      </w:r>
      <w:r w:rsidR="00EE4498" w:rsidRPr="00E25CAE">
        <w:rPr>
          <w:rFonts w:ascii="Arial Narrow" w:hAnsi="Arial Narrow"/>
          <w:sz w:val="22"/>
          <w:szCs w:val="22"/>
          <w:lang w:val="sk-SK"/>
        </w:rPr>
        <w:t>nosti vyplývajúce z Prílohy č. 1</w:t>
      </w:r>
      <w:r w:rsidR="00486CA8" w:rsidRPr="00E25CAE">
        <w:rPr>
          <w:rFonts w:ascii="Arial Narrow" w:hAnsi="Arial Narrow"/>
          <w:sz w:val="22"/>
          <w:szCs w:val="22"/>
          <w:lang w:val="sk-SK"/>
        </w:rPr>
        <w:t xml:space="preserve"> a 2 </w:t>
      </w:r>
      <w:r w:rsidR="005D1637" w:rsidRPr="00E25CAE">
        <w:rPr>
          <w:rFonts w:ascii="Arial Narrow" w:hAnsi="Arial Narrow"/>
          <w:sz w:val="22"/>
          <w:szCs w:val="22"/>
          <w:lang w:val="sk-SK"/>
        </w:rPr>
        <w:t xml:space="preserve"> tejto </w:t>
      </w:r>
      <w:r w:rsidR="00716A47" w:rsidRPr="0041792D">
        <w:rPr>
          <w:rFonts w:ascii="Arial Narrow" w:hAnsi="Arial Narrow"/>
          <w:sz w:val="22"/>
          <w:szCs w:val="22"/>
          <w:lang w:val="sk-SK"/>
        </w:rPr>
        <w:t>Z</w:t>
      </w:r>
      <w:r w:rsidRPr="00E25CAE">
        <w:rPr>
          <w:rFonts w:ascii="Arial Narrow" w:hAnsi="Arial Narrow"/>
          <w:sz w:val="22"/>
          <w:szCs w:val="22"/>
          <w:lang w:val="sk-SK"/>
        </w:rPr>
        <w:t xml:space="preserve">mluvy. Predávajúci sa ďalej zaväzuje, že počas celej doby trvania </w:t>
      </w:r>
      <w:r w:rsidR="0052060A">
        <w:rPr>
          <w:rFonts w:ascii="Arial Narrow" w:hAnsi="Arial Narrow"/>
          <w:sz w:val="22"/>
          <w:szCs w:val="22"/>
          <w:lang w:val="sk-SK"/>
        </w:rPr>
        <w:t>Z</w:t>
      </w:r>
      <w:r w:rsidRPr="00E25CAE">
        <w:rPr>
          <w:rFonts w:ascii="Arial Narrow" w:hAnsi="Arial Narrow"/>
          <w:sz w:val="22"/>
          <w:szCs w:val="22"/>
          <w:lang w:val="sk-SK"/>
        </w:rPr>
        <w:t xml:space="preserve">áručnej doby bude možné používať </w:t>
      </w:r>
      <w:r w:rsidR="00716A47" w:rsidRPr="0041792D">
        <w:rPr>
          <w:rFonts w:ascii="Arial Narrow" w:hAnsi="Arial Narrow"/>
          <w:sz w:val="22"/>
          <w:szCs w:val="22"/>
          <w:lang w:val="sk-SK"/>
        </w:rPr>
        <w:t>T</w:t>
      </w:r>
      <w:r w:rsidRPr="00E25CAE">
        <w:rPr>
          <w:rFonts w:ascii="Arial Narrow" w:hAnsi="Arial Narrow"/>
          <w:sz w:val="22"/>
          <w:szCs w:val="22"/>
          <w:lang w:val="sk-SK"/>
        </w:rPr>
        <w:t>ovar na účel</w:t>
      </w:r>
      <w:r w:rsidR="0005672F">
        <w:rPr>
          <w:rFonts w:ascii="Arial Narrow" w:hAnsi="Arial Narrow"/>
          <w:sz w:val="22"/>
          <w:szCs w:val="22"/>
          <w:lang w:val="sk-SK"/>
        </w:rPr>
        <w:t>y</w:t>
      </w:r>
      <w:r w:rsidRPr="00E25CAE">
        <w:rPr>
          <w:rFonts w:ascii="Arial Narrow" w:hAnsi="Arial Narrow"/>
          <w:sz w:val="22"/>
          <w:szCs w:val="22"/>
          <w:lang w:val="sk-SK"/>
        </w:rPr>
        <w:t xml:space="preserve"> vyplývajúc</w:t>
      </w:r>
      <w:r w:rsidR="0047050D">
        <w:rPr>
          <w:rFonts w:ascii="Arial Narrow" w:hAnsi="Arial Narrow"/>
          <w:sz w:val="22"/>
          <w:szCs w:val="22"/>
          <w:lang w:val="sk-SK"/>
        </w:rPr>
        <w:t>e</w:t>
      </w:r>
      <w:r w:rsidRPr="00E25CAE">
        <w:rPr>
          <w:rFonts w:ascii="Arial Narrow" w:hAnsi="Arial Narrow"/>
          <w:sz w:val="22"/>
          <w:szCs w:val="22"/>
          <w:lang w:val="sk-SK"/>
        </w:rPr>
        <w:t xml:space="preserve"> z tejto </w:t>
      </w:r>
      <w:r w:rsidR="00946F02" w:rsidRPr="00E25CAE">
        <w:rPr>
          <w:rFonts w:ascii="Arial Narrow" w:hAnsi="Arial Narrow"/>
          <w:sz w:val="22"/>
          <w:szCs w:val="22"/>
          <w:lang w:val="sk-SK"/>
        </w:rPr>
        <w:t>Z</w:t>
      </w:r>
      <w:r w:rsidRPr="00E25CAE">
        <w:rPr>
          <w:rFonts w:ascii="Arial Narrow" w:hAnsi="Arial Narrow"/>
          <w:sz w:val="22"/>
          <w:szCs w:val="22"/>
          <w:lang w:val="sk-SK"/>
        </w:rPr>
        <w:t>mluvy</w:t>
      </w:r>
      <w:r w:rsidR="0005672F">
        <w:rPr>
          <w:rFonts w:ascii="Arial Narrow" w:hAnsi="Arial Narrow"/>
          <w:sz w:val="22"/>
          <w:szCs w:val="22"/>
          <w:lang w:val="sk-SK"/>
        </w:rPr>
        <w:t xml:space="preserve"> a výzvy </w:t>
      </w:r>
      <w:r w:rsidR="0005672F" w:rsidRPr="00871A09">
        <w:rPr>
          <w:rFonts w:ascii="Arial Narrow" w:hAnsi="Arial Narrow"/>
          <w:sz w:val="22"/>
          <w:szCs w:val="22"/>
          <w:lang w:val="sk-SK"/>
        </w:rPr>
        <w:t>11I03-21-V19</w:t>
      </w:r>
      <w:r w:rsidR="0047050D">
        <w:rPr>
          <w:rFonts w:ascii="Arial Narrow" w:hAnsi="Arial Narrow"/>
          <w:sz w:val="22"/>
          <w:szCs w:val="22"/>
          <w:lang w:val="sk-SK"/>
        </w:rPr>
        <w:t>.</w:t>
      </w:r>
    </w:p>
    <w:p w14:paraId="1A37A0AA" w14:textId="77777777" w:rsidR="001404C3" w:rsidRPr="00E25CAE" w:rsidRDefault="001404C3" w:rsidP="001404C3">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Predávajúci poskytuje na </w:t>
      </w:r>
      <w:r w:rsidR="0052060A" w:rsidRPr="0041792D">
        <w:rPr>
          <w:rFonts w:ascii="Arial Narrow" w:hAnsi="Arial Narrow"/>
          <w:sz w:val="22"/>
          <w:szCs w:val="22"/>
          <w:lang w:val="sk-SK"/>
        </w:rPr>
        <w:t>T</w:t>
      </w:r>
      <w:r w:rsidRPr="00E25CAE">
        <w:rPr>
          <w:rFonts w:ascii="Arial Narrow" w:hAnsi="Arial Narrow"/>
          <w:sz w:val="22"/>
          <w:szCs w:val="22"/>
          <w:lang w:val="sk-SK"/>
        </w:rPr>
        <w:t>ovar, ako aj všetky jeho komponenty</w:t>
      </w:r>
      <w:r w:rsidR="0052060A" w:rsidRPr="0041792D">
        <w:rPr>
          <w:rFonts w:ascii="Arial Narrow" w:hAnsi="Arial Narrow"/>
          <w:sz w:val="22"/>
          <w:szCs w:val="22"/>
          <w:lang w:val="sk-SK"/>
        </w:rPr>
        <w:t>,</w:t>
      </w:r>
      <w:r w:rsidRPr="00E25CAE">
        <w:rPr>
          <w:rFonts w:ascii="Arial Narrow" w:hAnsi="Arial Narrow"/>
          <w:sz w:val="22"/>
          <w:szCs w:val="22"/>
          <w:lang w:val="sk-SK"/>
        </w:rPr>
        <w:t xml:space="preserve"> a príslušen</w:t>
      </w:r>
      <w:r w:rsidR="007474A2" w:rsidRPr="00E25CAE">
        <w:rPr>
          <w:rFonts w:ascii="Arial Narrow" w:hAnsi="Arial Narrow"/>
          <w:sz w:val="22"/>
          <w:szCs w:val="22"/>
          <w:lang w:val="sk-SK"/>
        </w:rPr>
        <w:t>stvo záruku na akosť v trvaní 60</w:t>
      </w:r>
      <w:r w:rsidRPr="00E25CAE">
        <w:rPr>
          <w:rFonts w:ascii="Arial Narrow" w:hAnsi="Arial Narrow"/>
          <w:sz w:val="22"/>
          <w:szCs w:val="22"/>
          <w:lang w:val="sk-SK"/>
        </w:rPr>
        <w:t xml:space="preserve"> </w:t>
      </w:r>
      <w:r w:rsidR="0052060A" w:rsidRPr="0041792D">
        <w:rPr>
          <w:rFonts w:ascii="Arial Narrow" w:hAnsi="Arial Narrow"/>
          <w:sz w:val="22"/>
          <w:szCs w:val="22"/>
          <w:lang w:val="sk-SK"/>
        </w:rPr>
        <w:t xml:space="preserve">(slovom: šesťdesiat) </w:t>
      </w:r>
      <w:r w:rsidRPr="00E25CAE">
        <w:rPr>
          <w:rFonts w:ascii="Arial Narrow" w:hAnsi="Arial Narrow"/>
          <w:sz w:val="22"/>
          <w:szCs w:val="22"/>
          <w:lang w:val="sk-SK"/>
        </w:rPr>
        <w:t>mesi</w:t>
      </w:r>
      <w:r w:rsidR="007474A2" w:rsidRPr="00E25CAE">
        <w:rPr>
          <w:rFonts w:ascii="Arial Narrow" w:hAnsi="Arial Narrow"/>
          <w:sz w:val="22"/>
          <w:szCs w:val="22"/>
          <w:lang w:val="sk-SK"/>
        </w:rPr>
        <w:t>acov (</w:t>
      </w:r>
      <w:r w:rsidR="0052060A" w:rsidRPr="0041792D">
        <w:rPr>
          <w:rFonts w:ascii="Arial Narrow" w:hAnsi="Arial Narrow"/>
          <w:sz w:val="22"/>
          <w:szCs w:val="22"/>
          <w:lang w:val="sk-SK"/>
        </w:rPr>
        <w:t>v texte</w:t>
      </w:r>
      <w:r w:rsidR="007474A2" w:rsidRPr="00E25CAE">
        <w:rPr>
          <w:rFonts w:ascii="Arial Narrow" w:hAnsi="Arial Narrow"/>
          <w:sz w:val="22"/>
          <w:szCs w:val="22"/>
          <w:lang w:val="sk-SK"/>
        </w:rPr>
        <w:t xml:space="preserve"> len „</w:t>
      </w:r>
      <w:r w:rsidR="0052060A" w:rsidRPr="0041792D">
        <w:rPr>
          <w:rFonts w:ascii="Arial Narrow" w:hAnsi="Arial Narrow"/>
          <w:b/>
          <w:sz w:val="22"/>
          <w:szCs w:val="22"/>
          <w:lang w:val="sk-SK"/>
        </w:rPr>
        <w:t>Z</w:t>
      </w:r>
      <w:r w:rsidR="007474A2" w:rsidRPr="0041792D">
        <w:rPr>
          <w:rFonts w:ascii="Arial Narrow" w:hAnsi="Arial Narrow"/>
          <w:b/>
          <w:sz w:val="22"/>
          <w:szCs w:val="22"/>
          <w:lang w:val="sk-SK"/>
        </w:rPr>
        <w:t>áručná doba</w:t>
      </w:r>
      <w:r w:rsidR="007474A2" w:rsidRPr="00E25CAE">
        <w:rPr>
          <w:rFonts w:ascii="Arial Narrow" w:hAnsi="Arial Narrow"/>
          <w:sz w:val="22"/>
          <w:szCs w:val="22"/>
          <w:lang w:val="sk-SK"/>
        </w:rPr>
        <w:t>“)</w:t>
      </w:r>
      <w:r w:rsidRPr="00E25CAE">
        <w:rPr>
          <w:rFonts w:ascii="Arial Narrow" w:hAnsi="Arial Narrow"/>
          <w:sz w:val="22"/>
          <w:szCs w:val="22"/>
          <w:lang w:val="sk-SK"/>
        </w:rPr>
        <w:t xml:space="preserve">. Záručná doba začína plynúť okamihom podpísania Preberacieho protokolu oboma </w:t>
      </w:r>
      <w:r w:rsidR="0052060A" w:rsidRPr="0041792D">
        <w:rPr>
          <w:rFonts w:ascii="Arial Narrow" w:hAnsi="Arial Narrow"/>
          <w:sz w:val="22"/>
          <w:szCs w:val="22"/>
          <w:lang w:val="sk-SK"/>
        </w:rPr>
        <w:t>Z</w:t>
      </w:r>
      <w:r w:rsidRPr="00E25CAE">
        <w:rPr>
          <w:rFonts w:ascii="Arial Narrow" w:hAnsi="Arial Narrow"/>
          <w:sz w:val="22"/>
          <w:szCs w:val="22"/>
          <w:lang w:val="sk-SK"/>
        </w:rPr>
        <w:t>mluvnými stranami.</w:t>
      </w:r>
    </w:p>
    <w:p w14:paraId="631B6BF4" w14:textId="77777777" w:rsidR="001404C3" w:rsidRPr="00E25CAE" w:rsidRDefault="001404C3" w:rsidP="001404C3">
      <w:pPr>
        <w:widowControl/>
        <w:numPr>
          <w:ilvl w:val="0"/>
          <w:numId w:val="2"/>
        </w:numPr>
        <w:tabs>
          <w:tab w:val="clear" w:pos="1080"/>
        </w:tabs>
        <w:autoSpaceDE/>
        <w:autoSpaceDN/>
        <w:adjustRightInd/>
        <w:ind w:left="567" w:hanging="567"/>
        <w:jc w:val="both"/>
        <w:rPr>
          <w:rFonts w:ascii="Arial Narrow" w:hAnsi="Arial Narrow"/>
          <w:sz w:val="22"/>
          <w:szCs w:val="22"/>
          <w:lang w:val="sk-SK"/>
        </w:rPr>
      </w:pPr>
      <w:r w:rsidRPr="00E25CAE">
        <w:rPr>
          <w:rFonts w:ascii="Arial Narrow" w:hAnsi="Arial Narrow"/>
          <w:sz w:val="22"/>
          <w:szCs w:val="22"/>
          <w:lang w:val="sk-SK"/>
        </w:rPr>
        <w:t xml:space="preserve">Predávajúci sa zaväzuje, že </w:t>
      </w:r>
      <w:r w:rsidR="0052060A" w:rsidRPr="0041792D">
        <w:rPr>
          <w:rFonts w:ascii="Arial Narrow" w:hAnsi="Arial Narrow"/>
          <w:sz w:val="22"/>
          <w:szCs w:val="22"/>
          <w:lang w:val="sk-SK"/>
        </w:rPr>
        <w:t>T</w:t>
      </w:r>
      <w:r w:rsidR="007448BB" w:rsidRPr="00E25CAE">
        <w:rPr>
          <w:rFonts w:ascii="Arial Narrow" w:hAnsi="Arial Narrow"/>
          <w:sz w:val="22"/>
          <w:szCs w:val="22"/>
          <w:lang w:val="sk-SK"/>
        </w:rPr>
        <w:t>ovar bude ku dňu jeho dodania K</w:t>
      </w:r>
      <w:r w:rsidRPr="00E25CAE">
        <w:rPr>
          <w:rFonts w:ascii="Arial Narrow" w:hAnsi="Arial Narrow"/>
          <w:sz w:val="22"/>
          <w:szCs w:val="22"/>
          <w:lang w:val="sk-SK"/>
        </w:rPr>
        <w:t xml:space="preserve">upujúcemu v jeho výlučnom vlastníctve </w:t>
      </w:r>
      <w:r w:rsidR="00096DA4" w:rsidRPr="00E25CAE">
        <w:rPr>
          <w:rFonts w:ascii="Arial Narrow" w:hAnsi="Arial Narrow"/>
          <w:sz w:val="22"/>
          <w:szCs w:val="22"/>
          <w:lang w:val="sk-SK"/>
        </w:rPr>
        <w:br/>
      </w:r>
      <w:r w:rsidRPr="00E25CAE">
        <w:rPr>
          <w:rFonts w:ascii="Arial Narrow" w:hAnsi="Arial Narrow"/>
          <w:sz w:val="22"/>
          <w:szCs w:val="22"/>
          <w:lang w:val="sk-SK"/>
        </w:rPr>
        <w:t>a nebude zaťažený žiadnymi právami tretích osôb, a že bude spĺňať všetky požiadavky na</w:t>
      </w:r>
      <w:r w:rsidRPr="0052060A">
        <w:rPr>
          <w:rFonts w:ascii="Arial Narrow" w:hAnsi="Arial Narrow"/>
          <w:sz w:val="22"/>
          <w:szCs w:val="22"/>
          <w:lang w:val="sk-SK"/>
        </w:rPr>
        <w:t xml:space="preserve"> akosť, kvalitu, funkčnosť a prevádzkyschopnosť, ako aj všetky bezpečnostné, požiarne, hygienické a zdravotné požiadavky stanovené všeobecne záväznými právnymi predpismi a technickými normami. V prípade, že sa tak nestane, má </w:t>
      </w:r>
      <w:r w:rsidR="0052060A" w:rsidRPr="0041792D">
        <w:rPr>
          <w:rFonts w:ascii="Arial Narrow" w:hAnsi="Arial Narrow"/>
          <w:sz w:val="22"/>
          <w:szCs w:val="22"/>
          <w:lang w:val="sk-SK"/>
        </w:rPr>
        <w:t>Tovar</w:t>
      </w:r>
      <w:r w:rsidRPr="00E25CAE">
        <w:rPr>
          <w:rFonts w:ascii="Arial Narrow" w:hAnsi="Arial Narrow"/>
          <w:sz w:val="22"/>
          <w:szCs w:val="22"/>
          <w:lang w:val="sk-SK"/>
        </w:rPr>
        <w:t xml:space="preserve"> vady.</w:t>
      </w:r>
    </w:p>
    <w:p w14:paraId="2E095372" w14:textId="77777777" w:rsidR="001404C3" w:rsidRPr="00E25CAE" w:rsidRDefault="001404C3" w:rsidP="001404C3">
      <w:pPr>
        <w:ind w:left="567" w:hanging="567"/>
        <w:jc w:val="both"/>
        <w:rPr>
          <w:rFonts w:ascii="Arial Narrow" w:hAnsi="Arial Narrow"/>
          <w:sz w:val="22"/>
          <w:szCs w:val="22"/>
          <w:lang w:val="sk-SK"/>
        </w:rPr>
      </w:pPr>
    </w:p>
    <w:p w14:paraId="36D31428" w14:textId="77777777" w:rsidR="001404C3" w:rsidRPr="00E25CAE" w:rsidRDefault="001404C3" w:rsidP="001404C3">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Predávajúci zodpovedá za právne i faktické vady, ktoré má </w:t>
      </w:r>
      <w:r w:rsidR="00B922A0" w:rsidRPr="0041792D">
        <w:rPr>
          <w:rFonts w:ascii="Arial Narrow" w:hAnsi="Arial Narrow"/>
          <w:sz w:val="22"/>
          <w:szCs w:val="22"/>
          <w:lang w:val="sk-SK"/>
        </w:rPr>
        <w:t>Tovar</w:t>
      </w:r>
      <w:r w:rsidRPr="00E25CAE">
        <w:rPr>
          <w:rFonts w:ascii="Arial Narrow" w:hAnsi="Arial Narrow"/>
          <w:sz w:val="22"/>
          <w:szCs w:val="22"/>
          <w:lang w:val="sk-SK"/>
        </w:rPr>
        <w:t xml:space="preserve"> v okamihu prechodu </w:t>
      </w:r>
      <w:r w:rsidR="007448BB" w:rsidRPr="00E25CAE">
        <w:rPr>
          <w:rFonts w:ascii="Arial Narrow" w:hAnsi="Arial Narrow"/>
          <w:sz w:val="22"/>
          <w:szCs w:val="22"/>
          <w:lang w:val="sk-SK"/>
        </w:rPr>
        <w:t>nebezpečenstva vzniku škody na K</w:t>
      </w:r>
      <w:r w:rsidR="005D1637" w:rsidRPr="00E25CAE">
        <w:rPr>
          <w:rFonts w:ascii="Arial Narrow" w:hAnsi="Arial Narrow"/>
          <w:sz w:val="22"/>
          <w:szCs w:val="22"/>
          <w:lang w:val="sk-SK"/>
        </w:rPr>
        <w:t xml:space="preserve">upujúceho podľa tejto </w:t>
      </w:r>
      <w:r w:rsidR="00B922A0" w:rsidRPr="0041792D">
        <w:rPr>
          <w:rFonts w:ascii="Arial Narrow" w:hAnsi="Arial Narrow"/>
          <w:sz w:val="22"/>
          <w:szCs w:val="22"/>
          <w:lang w:val="sk-SK"/>
        </w:rPr>
        <w:t>Z</w:t>
      </w:r>
      <w:r w:rsidRPr="00E25CAE">
        <w:rPr>
          <w:rFonts w:ascii="Arial Narrow" w:hAnsi="Arial Narrow"/>
          <w:sz w:val="22"/>
          <w:szCs w:val="22"/>
          <w:lang w:val="sk-SK"/>
        </w:rPr>
        <w:t>mluvy, a to aj vtedy, ak sa vada stane zjavnou až po tomto čase. Predávajúci zodpovedá aj za vadu, ktorá vznikne až po prechode nebezpečenstva vzni</w:t>
      </w:r>
      <w:r w:rsidR="007448BB" w:rsidRPr="00E25CAE">
        <w:rPr>
          <w:rFonts w:ascii="Arial Narrow" w:hAnsi="Arial Narrow"/>
          <w:sz w:val="22"/>
          <w:szCs w:val="22"/>
          <w:lang w:val="sk-SK"/>
        </w:rPr>
        <w:t xml:space="preserve">ku škody na </w:t>
      </w:r>
      <w:r w:rsidR="00B922A0" w:rsidRPr="0041792D">
        <w:rPr>
          <w:rFonts w:ascii="Arial Narrow" w:hAnsi="Arial Narrow"/>
          <w:sz w:val="22"/>
          <w:szCs w:val="22"/>
          <w:lang w:val="sk-SK"/>
        </w:rPr>
        <w:t>Tovare</w:t>
      </w:r>
      <w:r w:rsidR="007448BB" w:rsidRPr="00E25CAE">
        <w:rPr>
          <w:rFonts w:ascii="Arial Narrow" w:hAnsi="Arial Narrow"/>
          <w:sz w:val="22"/>
          <w:szCs w:val="22"/>
          <w:lang w:val="sk-SK"/>
        </w:rPr>
        <w:t xml:space="preserve"> na K</w:t>
      </w:r>
      <w:r w:rsidRPr="00E25CAE">
        <w:rPr>
          <w:rFonts w:ascii="Arial Narrow" w:hAnsi="Arial Narrow"/>
          <w:sz w:val="22"/>
          <w:szCs w:val="22"/>
          <w:lang w:val="sk-SK"/>
        </w:rPr>
        <w:t xml:space="preserve">upujúceho, ak je vada </w:t>
      </w:r>
      <w:r w:rsidR="005D1637" w:rsidRPr="00E25CAE">
        <w:rPr>
          <w:rFonts w:ascii="Arial Narrow" w:hAnsi="Arial Narrow"/>
          <w:sz w:val="22"/>
          <w:szCs w:val="22"/>
          <w:lang w:val="sk-SK"/>
        </w:rPr>
        <w:t>spôsobená porušením povinností P</w:t>
      </w:r>
      <w:r w:rsidRPr="00E25CAE">
        <w:rPr>
          <w:rFonts w:ascii="Arial Narrow" w:hAnsi="Arial Narrow"/>
          <w:sz w:val="22"/>
          <w:szCs w:val="22"/>
          <w:lang w:val="sk-SK"/>
        </w:rPr>
        <w:t>redávajúceho.</w:t>
      </w:r>
    </w:p>
    <w:p w14:paraId="5AB910E8" w14:textId="77777777" w:rsidR="001404C3" w:rsidRPr="00E25CAE" w:rsidRDefault="001404C3" w:rsidP="001404C3">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Predávajúci ručí za vlastnosti </w:t>
      </w:r>
      <w:r w:rsidR="00B922A0" w:rsidRPr="0041792D">
        <w:rPr>
          <w:rFonts w:ascii="Arial Narrow" w:hAnsi="Arial Narrow"/>
          <w:sz w:val="22"/>
          <w:szCs w:val="22"/>
          <w:lang w:val="sk-SK"/>
        </w:rPr>
        <w:t>T</w:t>
      </w:r>
      <w:r w:rsidRPr="00E25CAE">
        <w:rPr>
          <w:rFonts w:ascii="Arial Narrow" w:hAnsi="Arial Narrow"/>
          <w:sz w:val="22"/>
          <w:szCs w:val="22"/>
          <w:lang w:val="sk-SK"/>
        </w:rPr>
        <w:t xml:space="preserve">ovaru počas </w:t>
      </w:r>
      <w:r w:rsidR="0052060A" w:rsidRPr="0041792D">
        <w:rPr>
          <w:rFonts w:ascii="Arial Narrow" w:hAnsi="Arial Narrow"/>
          <w:sz w:val="22"/>
          <w:szCs w:val="22"/>
          <w:lang w:val="sk-SK"/>
        </w:rPr>
        <w:t>Z</w:t>
      </w:r>
      <w:r w:rsidR="0052060A" w:rsidRPr="00E25CAE">
        <w:rPr>
          <w:rFonts w:ascii="Arial Narrow" w:hAnsi="Arial Narrow"/>
          <w:sz w:val="22"/>
          <w:szCs w:val="22"/>
          <w:lang w:val="sk-SK"/>
        </w:rPr>
        <w:t xml:space="preserve">áručnej </w:t>
      </w:r>
      <w:r w:rsidRPr="00E25CAE">
        <w:rPr>
          <w:rFonts w:ascii="Arial Narrow" w:hAnsi="Arial Narrow"/>
          <w:sz w:val="22"/>
          <w:szCs w:val="22"/>
          <w:lang w:val="sk-SK"/>
        </w:rPr>
        <w:t xml:space="preserve">doby, pričom </w:t>
      </w:r>
      <w:r w:rsidR="0052060A" w:rsidRPr="0041792D">
        <w:rPr>
          <w:rFonts w:ascii="Arial Narrow" w:hAnsi="Arial Narrow"/>
          <w:sz w:val="22"/>
          <w:szCs w:val="22"/>
          <w:lang w:val="sk-SK"/>
        </w:rPr>
        <w:t>Z</w:t>
      </w:r>
      <w:r w:rsidR="0052060A" w:rsidRPr="00E25CAE">
        <w:rPr>
          <w:rFonts w:ascii="Arial Narrow" w:hAnsi="Arial Narrow"/>
          <w:sz w:val="22"/>
          <w:szCs w:val="22"/>
          <w:lang w:val="sk-SK"/>
        </w:rPr>
        <w:t xml:space="preserve">áručná </w:t>
      </w:r>
      <w:r w:rsidRPr="00E25CAE">
        <w:rPr>
          <w:rFonts w:ascii="Arial Narrow" w:hAnsi="Arial Narrow"/>
          <w:sz w:val="22"/>
          <w:szCs w:val="22"/>
          <w:lang w:val="sk-SK"/>
        </w:rPr>
        <w:t xml:space="preserve">doba </w:t>
      </w:r>
      <w:r w:rsidR="00B922A0" w:rsidRPr="0041792D">
        <w:rPr>
          <w:rFonts w:ascii="Arial Narrow" w:hAnsi="Arial Narrow"/>
          <w:sz w:val="22"/>
          <w:szCs w:val="22"/>
          <w:lang w:val="sk-SK"/>
        </w:rPr>
        <w:t>T</w:t>
      </w:r>
      <w:r w:rsidRPr="00E25CAE">
        <w:rPr>
          <w:rFonts w:ascii="Arial Narrow" w:hAnsi="Arial Narrow"/>
          <w:sz w:val="22"/>
          <w:szCs w:val="22"/>
          <w:lang w:val="sk-SK"/>
        </w:rPr>
        <w:t xml:space="preserve">ovaru neplynie a predlžuje sa o dobu, počas ktorej bol </w:t>
      </w:r>
      <w:r w:rsidR="00B922A0" w:rsidRPr="0041792D">
        <w:rPr>
          <w:rFonts w:ascii="Arial Narrow" w:hAnsi="Arial Narrow"/>
          <w:sz w:val="22"/>
          <w:szCs w:val="22"/>
          <w:lang w:val="sk-SK"/>
        </w:rPr>
        <w:t>T</w:t>
      </w:r>
      <w:r w:rsidR="00B922A0" w:rsidRPr="00E25CAE">
        <w:rPr>
          <w:rFonts w:ascii="Arial Narrow" w:hAnsi="Arial Narrow"/>
          <w:sz w:val="22"/>
          <w:szCs w:val="22"/>
          <w:lang w:val="sk-SK"/>
        </w:rPr>
        <w:t xml:space="preserve">ovar </w:t>
      </w:r>
      <w:r w:rsidRPr="00E25CAE">
        <w:rPr>
          <w:rFonts w:ascii="Arial Narrow" w:hAnsi="Arial Narrow"/>
          <w:sz w:val="22"/>
          <w:szCs w:val="22"/>
          <w:lang w:val="sk-SK"/>
        </w:rPr>
        <w:t xml:space="preserve">alebo jeho </w:t>
      </w:r>
      <w:r w:rsidR="007448BB" w:rsidRPr="00E25CAE">
        <w:rPr>
          <w:rFonts w:ascii="Arial Narrow" w:hAnsi="Arial Narrow"/>
          <w:sz w:val="22"/>
          <w:szCs w:val="22"/>
          <w:lang w:val="sk-SK"/>
        </w:rPr>
        <w:t>komponent predmetom reklamácie K</w:t>
      </w:r>
      <w:r w:rsidRPr="00E25CAE">
        <w:rPr>
          <w:rFonts w:ascii="Arial Narrow" w:hAnsi="Arial Narrow"/>
          <w:sz w:val="22"/>
          <w:szCs w:val="22"/>
          <w:lang w:val="sk-SK"/>
        </w:rPr>
        <w:t>upujúceho a poča</w:t>
      </w:r>
      <w:r w:rsidR="007448BB" w:rsidRPr="00E25CAE">
        <w:rPr>
          <w:rFonts w:ascii="Arial Narrow" w:hAnsi="Arial Narrow"/>
          <w:sz w:val="22"/>
          <w:szCs w:val="22"/>
          <w:lang w:val="sk-SK"/>
        </w:rPr>
        <w:t xml:space="preserve">s tejto doby nemohol byť </w:t>
      </w:r>
      <w:r w:rsidR="00B922A0" w:rsidRPr="0041792D">
        <w:rPr>
          <w:rFonts w:ascii="Arial Narrow" w:hAnsi="Arial Narrow"/>
          <w:sz w:val="22"/>
          <w:szCs w:val="22"/>
          <w:lang w:val="sk-SK"/>
        </w:rPr>
        <w:t>T</w:t>
      </w:r>
      <w:r w:rsidR="007448BB" w:rsidRPr="00E25CAE">
        <w:rPr>
          <w:rFonts w:ascii="Arial Narrow" w:hAnsi="Arial Narrow"/>
          <w:sz w:val="22"/>
          <w:szCs w:val="22"/>
          <w:lang w:val="sk-SK"/>
        </w:rPr>
        <w:t>ovar K</w:t>
      </w:r>
      <w:r w:rsidRPr="00E25CAE">
        <w:rPr>
          <w:rFonts w:ascii="Arial Narrow" w:hAnsi="Arial Narrow"/>
          <w:sz w:val="22"/>
          <w:szCs w:val="22"/>
          <w:lang w:val="sk-SK"/>
        </w:rPr>
        <w:t xml:space="preserve">upujúcim riadne užívaný z dôvodu vady, na ktorú sa vzťahuje reklamácia a záruka. </w:t>
      </w:r>
    </w:p>
    <w:p w14:paraId="08CA6DF9" w14:textId="77777777" w:rsidR="007474A2" w:rsidRPr="00E25CAE" w:rsidRDefault="007474A2" w:rsidP="007474A2">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Zmluvné strany sa dohodli, že v  prípade vady </w:t>
      </w:r>
      <w:r w:rsidR="00B922A0" w:rsidRPr="0041792D">
        <w:rPr>
          <w:rFonts w:ascii="Arial Narrow" w:hAnsi="Arial Narrow"/>
          <w:sz w:val="22"/>
          <w:szCs w:val="22"/>
          <w:lang w:val="sk-SK"/>
        </w:rPr>
        <w:t>T</w:t>
      </w:r>
      <w:r w:rsidR="00B922A0" w:rsidRPr="00E25CAE">
        <w:rPr>
          <w:rFonts w:ascii="Arial Narrow" w:hAnsi="Arial Narrow"/>
          <w:sz w:val="22"/>
          <w:szCs w:val="22"/>
          <w:lang w:val="sk-SK"/>
        </w:rPr>
        <w:t xml:space="preserve">ovaru </w:t>
      </w:r>
      <w:r w:rsidRPr="00E25CAE">
        <w:rPr>
          <w:rFonts w:ascii="Arial Narrow" w:hAnsi="Arial Narrow"/>
          <w:sz w:val="22"/>
          <w:szCs w:val="22"/>
          <w:lang w:val="sk-SK"/>
        </w:rPr>
        <w:t xml:space="preserve">počas </w:t>
      </w:r>
      <w:r w:rsidR="0052060A" w:rsidRPr="0041792D">
        <w:rPr>
          <w:rFonts w:ascii="Arial Narrow" w:hAnsi="Arial Narrow"/>
          <w:sz w:val="22"/>
          <w:szCs w:val="22"/>
          <w:lang w:val="sk-SK"/>
        </w:rPr>
        <w:t>Z</w:t>
      </w:r>
      <w:r w:rsidR="0052060A" w:rsidRPr="00E25CAE">
        <w:rPr>
          <w:rFonts w:ascii="Arial Narrow" w:hAnsi="Arial Narrow"/>
          <w:sz w:val="22"/>
          <w:szCs w:val="22"/>
          <w:lang w:val="sk-SK"/>
        </w:rPr>
        <w:t xml:space="preserve">áručnej </w:t>
      </w:r>
      <w:r w:rsidRPr="00E25CAE">
        <w:rPr>
          <w:rFonts w:ascii="Arial Narrow" w:hAnsi="Arial Narrow"/>
          <w:sz w:val="22"/>
          <w:szCs w:val="22"/>
          <w:lang w:val="sk-SK"/>
        </w:rPr>
        <w:t>doby</w:t>
      </w:r>
      <w:r w:rsidR="00A06014" w:rsidRPr="00E25CAE">
        <w:rPr>
          <w:rFonts w:ascii="Arial Narrow" w:hAnsi="Arial Narrow"/>
          <w:sz w:val="22"/>
          <w:szCs w:val="22"/>
          <w:lang w:val="sk-SK"/>
        </w:rPr>
        <w:t>, má K</w:t>
      </w:r>
      <w:r w:rsidRPr="00E25CAE">
        <w:rPr>
          <w:rFonts w:ascii="Arial Narrow" w:hAnsi="Arial Narrow"/>
          <w:sz w:val="22"/>
          <w:szCs w:val="22"/>
          <w:lang w:val="sk-SK"/>
        </w:rPr>
        <w:t xml:space="preserve">upujúci právo požadovať </w:t>
      </w:r>
      <w:r w:rsidRPr="00E25CAE">
        <w:rPr>
          <w:rFonts w:ascii="Arial Narrow" w:hAnsi="Arial Narrow"/>
          <w:sz w:val="22"/>
          <w:szCs w:val="22"/>
          <w:lang w:val="sk-SK"/>
        </w:rPr>
        <w:br/>
      </w:r>
      <w:r w:rsidR="00A06014" w:rsidRPr="00E25CAE">
        <w:rPr>
          <w:rFonts w:ascii="Arial Narrow" w:hAnsi="Arial Narrow"/>
          <w:sz w:val="22"/>
          <w:szCs w:val="22"/>
          <w:lang w:val="sk-SK"/>
        </w:rPr>
        <w:t>a P</w:t>
      </w:r>
      <w:r w:rsidRPr="00E25CAE">
        <w:rPr>
          <w:rFonts w:ascii="Arial Narrow" w:hAnsi="Arial Narrow"/>
          <w:sz w:val="22"/>
          <w:szCs w:val="22"/>
          <w:lang w:val="sk-SK"/>
        </w:rPr>
        <w:t xml:space="preserve">redávajúci povinnosť bezplatne odstrániť vady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ovaru</w:t>
      </w:r>
      <w:r w:rsidRPr="00E25CAE">
        <w:rPr>
          <w:rFonts w:ascii="Arial Narrow" w:hAnsi="Arial Narrow"/>
          <w:sz w:val="22"/>
          <w:szCs w:val="22"/>
          <w:lang w:val="sk-SK"/>
        </w:rPr>
        <w:t xml:space="preserve">,  vrátane, nie však len, všetkých prác spojených s opravami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ovaru</w:t>
      </w:r>
      <w:r w:rsidRPr="00E25CAE">
        <w:rPr>
          <w:rFonts w:ascii="Arial Narrow" w:hAnsi="Arial Narrow"/>
          <w:sz w:val="22"/>
          <w:szCs w:val="22"/>
          <w:lang w:val="sk-SK"/>
        </w:rPr>
        <w:t xml:space="preserve">, dodávky náhradných dielov nutných k bezchybnému prevádzkovaniu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ovaru</w:t>
      </w:r>
      <w:r w:rsidRPr="00E25CAE">
        <w:rPr>
          <w:rFonts w:ascii="Arial Narrow" w:hAnsi="Arial Narrow"/>
          <w:sz w:val="22"/>
          <w:szCs w:val="22"/>
          <w:lang w:val="sk-SK"/>
        </w:rPr>
        <w:t xml:space="preserve">,  poradenskej starostlivosti o inštalovaný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w:t>
      </w:r>
      <w:r w:rsidRPr="00E25CAE">
        <w:rPr>
          <w:rFonts w:ascii="Arial Narrow" w:hAnsi="Arial Narrow"/>
          <w:sz w:val="22"/>
          <w:szCs w:val="22"/>
          <w:lang w:val="sk-SK"/>
        </w:rPr>
        <w:t xml:space="preserve">,  dodávky funkčného príslušenstva k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ovaru</w:t>
      </w:r>
      <w:r w:rsidRPr="00E25CAE">
        <w:rPr>
          <w:rFonts w:ascii="Arial Narrow" w:hAnsi="Arial Narrow"/>
          <w:sz w:val="22"/>
          <w:szCs w:val="22"/>
          <w:lang w:val="sk-SK"/>
        </w:rPr>
        <w:t>, ktoré</w:t>
      </w:r>
      <w:r w:rsidR="00A06014" w:rsidRPr="00E25CAE">
        <w:rPr>
          <w:rFonts w:ascii="Arial Narrow" w:hAnsi="Arial Narrow"/>
          <w:sz w:val="22"/>
          <w:szCs w:val="22"/>
          <w:lang w:val="sk-SK"/>
        </w:rPr>
        <w:t>ho nefunkčnosť nie je zavinená K</w:t>
      </w:r>
      <w:r w:rsidRPr="00E25CAE">
        <w:rPr>
          <w:rFonts w:ascii="Arial Narrow" w:hAnsi="Arial Narrow"/>
          <w:sz w:val="22"/>
          <w:szCs w:val="22"/>
          <w:lang w:val="sk-SK"/>
        </w:rPr>
        <w:t xml:space="preserve">upujúcim. </w:t>
      </w:r>
    </w:p>
    <w:p w14:paraId="58E9AD31" w14:textId="77777777" w:rsidR="00A06014" w:rsidRPr="00E25CAE" w:rsidRDefault="002B16A9" w:rsidP="00A06014">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Záruka na </w:t>
      </w:r>
      <w:r w:rsidR="00B922A0" w:rsidRPr="0041792D">
        <w:rPr>
          <w:rFonts w:ascii="Arial Narrow" w:hAnsi="Arial Narrow"/>
          <w:sz w:val="22"/>
          <w:szCs w:val="22"/>
          <w:lang w:val="sk-SK"/>
        </w:rPr>
        <w:t>T</w:t>
      </w:r>
      <w:r w:rsidR="00B922A0" w:rsidRPr="00E25CAE">
        <w:rPr>
          <w:rFonts w:ascii="Arial Narrow" w:hAnsi="Arial Narrow"/>
          <w:sz w:val="22"/>
          <w:szCs w:val="22"/>
          <w:lang w:val="sk-SK"/>
        </w:rPr>
        <w:t xml:space="preserve">ovar </w:t>
      </w:r>
      <w:r w:rsidRPr="00E25CAE">
        <w:rPr>
          <w:rFonts w:ascii="Arial Narrow" w:hAnsi="Arial Narrow"/>
          <w:sz w:val="22"/>
          <w:szCs w:val="22"/>
          <w:lang w:val="sk-SK"/>
        </w:rPr>
        <w:t>podľa tohto Č</w:t>
      </w:r>
      <w:r w:rsidR="00A06014" w:rsidRPr="00E25CAE">
        <w:rPr>
          <w:rFonts w:ascii="Arial Narrow" w:hAnsi="Arial Narrow"/>
          <w:sz w:val="22"/>
          <w:szCs w:val="22"/>
          <w:lang w:val="sk-SK"/>
        </w:rPr>
        <w:t xml:space="preserve">lánku platí za predpokladu, že Kupujúci </w:t>
      </w:r>
      <w:r w:rsidR="00B922A0" w:rsidRPr="0041792D">
        <w:rPr>
          <w:rFonts w:ascii="Arial Narrow" w:hAnsi="Arial Narrow"/>
          <w:sz w:val="22"/>
          <w:szCs w:val="22"/>
          <w:lang w:val="sk-SK"/>
        </w:rPr>
        <w:t>T</w:t>
      </w:r>
      <w:r w:rsidR="00B922A0" w:rsidRPr="00E25CAE">
        <w:rPr>
          <w:rFonts w:ascii="Arial Narrow" w:hAnsi="Arial Narrow"/>
          <w:sz w:val="22"/>
          <w:szCs w:val="22"/>
          <w:lang w:val="sk-SK"/>
        </w:rPr>
        <w:t xml:space="preserve">ovar </w:t>
      </w:r>
      <w:r w:rsidR="00A06014" w:rsidRPr="00E25CAE">
        <w:rPr>
          <w:rFonts w:ascii="Arial Narrow" w:hAnsi="Arial Narrow"/>
          <w:sz w:val="22"/>
          <w:szCs w:val="22"/>
          <w:lang w:val="sk-SK"/>
        </w:rPr>
        <w:t xml:space="preserve">používa a obsluhuje s príslušnou starostlivosťou podľa inštrukcií obsiahnutých v príslušnej dokumentácii k </w:t>
      </w:r>
      <w:r w:rsidR="00B922A0" w:rsidRPr="0041792D">
        <w:rPr>
          <w:rFonts w:ascii="Arial Narrow" w:hAnsi="Arial Narrow"/>
          <w:sz w:val="22"/>
          <w:szCs w:val="22"/>
          <w:lang w:val="sk-SK"/>
        </w:rPr>
        <w:t>T</w:t>
      </w:r>
      <w:r w:rsidR="00A06014" w:rsidRPr="00E25CAE">
        <w:rPr>
          <w:rFonts w:ascii="Arial Narrow" w:hAnsi="Arial Narrow"/>
          <w:sz w:val="22"/>
          <w:szCs w:val="22"/>
          <w:lang w:val="sk-SK"/>
        </w:rPr>
        <w:t>ovaru.</w:t>
      </w:r>
    </w:p>
    <w:p w14:paraId="17A6126F" w14:textId="58DFFF7B" w:rsidR="00A06014" w:rsidRPr="00B922A0" w:rsidRDefault="00A06014" w:rsidP="00A06014">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Počas </w:t>
      </w:r>
      <w:r w:rsidR="0052060A" w:rsidRPr="0041792D">
        <w:rPr>
          <w:rFonts w:ascii="Arial Narrow" w:hAnsi="Arial Narrow"/>
          <w:sz w:val="22"/>
          <w:szCs w:val="22"/>
          <w:lang w:val="sk-SK"/>
        </w:rPr>
        <w:t>Z</w:t>
      </w:r>
      <w:r w:rsidR="0052060A" w:rsidRPr="00E25CAE">
        <w:rPr>
          <w:rFonts w:ascii="Arial Narrow" w:hAnsi="Arial Narrow"/>
          <w:sz w:val="22"/>
          <w:szCs w:val="22"/>
          <w:lang w:val="sk-SK"/>
        </w:rPr>
        <w:t xml:space="preserve">áručnej </w:t>
      </w:r>
      <w:r w:rsidRPr="00E25CAE">
        <w:rPr>
          <w:rFonts w:ascii="Arial Narrow" w:hAnsi="Arial Narrow"/>
          <w:sz w:val="22"/>
          <w:szCs w:val="22"/>
          <w:lang w:val="sk-SK"/>
        </w:rPr>
        <w:t xml:space="preserve">doby je servisný technik Predávajúceho povinný nastúpiť na odstránenie vady v mieste inštalácie </w:t>
      </w:r>
      <w:r w:rsidR="00B922A0" w:rsidRPr="0041792D">
        <w:rPr>
          <w:rFonts w:ascii="Arial Narrow" w:hAnsi="Arial Narrow"/>
          <w:sz w:val="22"/>
          <w:szCs w:val="22"/>
          <w:lang w:val="sk-SK"/>
        </w:rPr>
        <w:t>T</w:t>
      </w:r>
      <w:r w:rsidR="00B922A0" w:rsidRPr="00E25CAE">
        <w:rPr>
          <w:rFonts w:ascii="Arial Narrow" w:hAnsi="Arial Narrow"/>
          <w:sz w:val="22"/>
          <w:szCs w:val="22"/>
          <w:lang w:val="sk-SK"/>
        </w:rPr>
        <w:t xml:space="preserve">ovaru </w:t>
      </w:r>
      <w:r w:rsidRPr="00E25CAE">
        <w:rPr>
          <w:rFonts w:ascii="Arial Narrow" w:hAnsi="Arial Narrow"/>
          <w:sz w:val="22"/>
          <w:szCs w:val="22"/>
          <w:lang w:val="sk-SK"/>
        </w:rPr>
        <w:t xml:space="preserve">do 24 </w:t>
      </w:r>
      <w:r w:rsidR="00C108F1">
        <w:rPr>
          <w:rFonts w:ascii="Arial Narrow" w:hAnsi="Arial Narrow"/>
          <w:sz w:val="22"/>
          <w:szCs w:val="22"/>
          <w:lang w:val="sk-SK"/>
        </w:rPr>
        <w:t xml:space="preserve">(slovom: dvadsiatich štyroch) </w:t>
      </w:r>
      <w:r w:rsidRPr="00E25CAE">
        <w:rPr>
          <w:rFonts w:ascii="Arial Narrow" w:hAnsi="Arial Narrow"/>
          <w:sz w:val="22"/>
          <w:szCs w:val="22"/>
          <w:lang w:val="sk-SK"/>
        </w:rPr>
        <w:t xml:space="preserve">hodín od nahlásenia vady na </w:t>
      </w:r>
      <w:r w:rsidR="00B922A0" w:rsidRPr="0041792D">
        <w:rPr>
          <w:rFonts w:ascii="Arial Narrow" w:hAnsi="Arial Narrow"/>
          <w:sz w:val="22"/>
          <w:szCs w:val="22"/>
          <w:lang w:val="sk-SK"/>
        </w:rPr>
        <w:t>T</w:t>
      </w:r>
      <w:r w:rsidR="00B922A0" w:rsidRPr="00E25CAE">
        <w:rPr>
          <w:rFonts w:ascii="Arial Narrow" w:hAnsi="Arial Narrow"/>
          <w:sz w:val="22"/>
          <w:szCs w:val="22"/>
          <w:lang w:val="sk-SK"/>
        </w:rPr>
        <w:t>ovare</w:t>
      </w:r>
      <w:r w:rsidRPr="00E25CAE">
        <w:rPr>
          <w:rFonts w:ascii="Arial Narrow" w:hAnsi="Arial Narrow"/>
          <w:sz w:val="22"/>
          <w:szCs w:val="22"/>
          <w:lang w:val="sk-SK"/>
        </w:rPr>
        <w:t>, v pracovný deň medzi 7:00</w:t>
      </w:r>
      <w:r w:rsidR="00B922A0" w:rsidRPr="0041792D">
        <w:rPr>
          <w:rFonts w:ascii="Arial Narrow" w:hAnsi="Arial Narrow"/>
          <w:sz w:val="22"/>
          <w:szCs w:val="22"/>
          <w:lang w:val="sk-SK"/>
        </w:rPr>
        <w:t xml:space="preserve"> hod.</w:t>
      </w:r>
      <w:r w:rsidRPr="00E25CAE">
        <w:rPr>
          <w:rFonts w:ascii="Arial Narrow" w:hAnsi="Arial Narrow"/>
          <w:sz w:val="22"/>
          <w:szCs w:val="22"/>
          <w:lang w:val="sk-SK"/>
        </w:rPr>
        <w:t xml:space="preserve"> a 16:00 hod. a pokiaľ bola vada nahlásená po 16</w:t>
      </w:r>
      <w:r w:rsidR="00B922A0" w:rsidRPr="0041792D">
        <w:rPr>
          <w:rFonts w:ascii="Arial Narrow" w:hAnsi="Arial Narrow"/>
          <w:sz w:val="22"/>
          <w:szCs w:val="22"/>
          <w:lang w:val="sk-SK"/>
        </w:rPr>
        <w:t>:</w:t>
      </w:r>
      <w:r w:rsidRPr="00E25CAE">
        <w:rPr>
          <w:rFonts w:ascii="Arial Narrow" w:hAnsi="Arial Narrow"/>
          <w:sz w:val="22"/>
          <w:szCs w:val="22"/>
          <w:lang w:val="sk-SK"/>
        </w:rPr>
        <w:t>00 hod</w:t>
      </w:r>
      <w:r w:rsidR="00B922A0" w:rsidRPr="0041792D">
        <w:rPr>
          <w:rFonts w:ascii="Arial Narrow" w:hAnsi="Arial Narrow"/>
          <w:sz w:val="22"/>
          <w:szCs w:val="22"/>
          <w:lang w:val="sk-SK"/>
        </w:rPr>
        <w:t>.</w:t>
      </w:r>
      <w:r w:rsidRPr="00E25CAE">
        <w:rPr>
          <w:rFonts w:ascii="Arial Narrow" w:hAnsi="Arial Narrow"/>
          <w:sz w:val="22"/>
          <w:szCs w:val="22"/>
          <w:lang w:val="sk-SK"/>
        </w:rPr>
        <w:t xml:space="preserve"> nastúpiť na odstránenie vady  do 12:00 hod. nasledujúceho pracovného dňa; v prípade nahlásenia vady v</w:t>
      </w:r>
      <w:r w:rsidR="00B922A0" w:rsidRPr="0041792D">
        <w:rPr>
          <w:rFonts w:ascii="Arial Narrow" w:hAnsi="Arial Narrow"/>
          <w:sz w:val="22"/>
          <w:szCs w:val="22"/>
          <w:lang w:val="sk-SK"/>
        </w:rPr>
        <w:t> iný ako</w:t>
      </w:r>
      <w:r w:rsidR="00B922A0" w:rsidRPr="00E25CAE">
        <w:rPr>
          <w:rFonts w:ascii="Arial Narrow" w:hAnsi="Arial Narrow"/>
          <w:sz w:val="22"/>
          <w:szCs w:val="22"/>
          <w:lang w:val="sk-SK"/>
        </w:rPr>
        <w:t xml:space="preserve"> </w:t>
      </w:r>
      <w:r w:rsidRPr="00E25CAE">
        <w:rPr>
          <w:rFonts w:ascii="Arial Narrow" w:hAnsi="Arial Narrow"/>
          <w:sz w:val="22"/>
          <w:szCs w:val="22"/>
          <w:lang w:val="sk-SK"/>
        </w:rPr>
        <w:t xml:space="preserve">pracovný deň je povinný nastúpiť na odstránenie vady </w:t>
      </w:r>
      <w:r w:rsidRPr="00B922A0">
        <w:rPr>
          <w:rFonts w:ascii="Arial Narrow" w:hAnsi="Arial Narrow"/>
          <w:sz w:val="22"/>
          <w:szCs w:val="22"/>
          <w:lang w:val="sk-SK"/>
        </w:rPr>
        <w:t>do 12:00 hod. nasledujúceho pracovného dňa. Predávajúci je povinný nahlásiť príchod servis</w:t>
      </w:r>
      <w:r w:rsidR="007448BB" w:rsidRPr="00B922A0">
        <w:rPr>
          <w:rFonts w:ascii="Arial Narrow" w:hAnsi="Arial Narrow"/>
          <w:sz w:val="22"/>
          <w:szCs w:val="22"/>
          <w:lang w:val="sk-SK"/>
        </w:rPr>
        <w:t xml:space="preserve">ného technika </w:t>
      </w:r>
      <w:r w:rsidR="00CF4A47">
        <w:rPr>
          <w:rFonts w:ascii="Arial Narrow" w:hAnsi="Arial Narrow"/>
          <w:sz w:val="22"/>
          <w:szCs w:val="22"/>
          <w:lang w:val="sk-SK"/>
        </w:rPr>
        <w:t>k</w:t>
      </w:r>
      <w:r w:rsidR="007448BB" w:rsidRPr="00E25CAE">
        <w:rPr>
          <w:rFonts w:ascii="Arial Narrow" w:hAnsi="Arial Narrow"/>
          <w:sz w:val="22"/>
          <w:szCs w:val="22"/>
          <w:lang w:val="sk-SK"/>
        </w:rPr>
        <w:t>ontaktnej osobe K</w:t>
      </w:r>
      <w:r w:rsidRPr="00E25CAE">
        <w:rPr>
          <w:rFonts w:ascii="Arial Narrow" w:hAnsi="Arial Narrow"/>
          <w:sz w:val="22"/>
          <w:szCs w:val="22"/>
          <w:lang w:val="sk-SK"/>
        </w:rPr>
        <w:t xml:space="preserve">upujúceho </w:t>
      </w:r>
      <w:r w:rsidR="00D7736D" w:rsidRPr="00E25CAE">
        <w:rPr>
          <w:rFonts w:ascii="Arial Narrow" w:hAnsi="Arial Narrow"/>
          <w:sz w:val="22"/>
          <w:szCs w:val="22"/>
          <w:lang w:val="sk-SK"/>
        </w:rPr>
        <w:t>(Článok VII</w:t>
      </w:r>
      <w:r w:rsidR="00711BA9" w:rsidRPr="00E25CAE">
        <w:rPr>
          <w:rFonts w:ascii="Arial Narrow" w:hAnsi="Arial Narrow"/>
          <w:sz w:val="22"/>
          <w:szCs w:val="22"/>
          <w:lang w:val="sk-SK"/>
        </w:rPr>
        <w:t>.</w:t>
      </w:r>
      <w:r w:rsidR="00D7736D" w:rsidRPr="00E25CAE">
        <w:rPr>
          <w:rFonts w:ascii="Arial Narrow" w:hAnsi="Arial Narrow"/>
          <w:sz w:val="22"/>
          <w:szCs w:val="22"/>
          <w:lang w:val="sk-SK"/>
        </w:rPr>
        <w:t xml:space="preserve">  bod 12</w:t>
      </w:r>
      <w:r w:rsidRPr="00E25CAE">
        <w:rPr>
          <w:rFonts w:ascii="Arial Narrow" w:hAnsi="Arial Narrow"/>
          <w:sz w:val="22"/>
          <w:szCs w:val="22"/>
          <w:lang w:val="sk-SK"/>
        </w:rPr>
        <w:t xml:space="preserve">. </w:t>
      </w:r>
      <w:r w:rsidR="00946F02" w:rsidRPr="00E25CAE">
        <w:rPr>
          <w:rFonts w:ascii="Arial Narrow" w:hAnsi="Arial Narrow"/>
          <w:sz w:val="22"/>
          <w:szCs w:val="22"/>
          <w:lang w:val="sk-SK"/>
        </w:rPr>
        <w:t>Z</w:t>
      </w:r>
      <w:r w:rsidRPr="00B922A0">
        <w:rPr>
          <w:rFonts w:ascii="Arial Narrow" w:hAnsi="Arial Narrow"/>
          <w:sz w:val="22"/>
          <w:szCs w:val="22"/>
          <w:lang w:val="sk-SK"/>
        </w:rPr>
        <w:t>mluvy).</w:t>
      </w:r>
    </w:p>
    <w:p w14:paraId="591DF9CD" w14:textId="77777777" w:rsidR="00A06014" w:rsidRPr="00E25CAE" w:rsidRDefault="00A06014" w:rsidP="00A06014">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B922A0">
        <w:rPr>
          <w:rFonts w:ascii="Arial Narrow" w:hAnsi="Arial Narrow"/>
          <w:sz w:val="22"/>
          <w:szCs w:val="22"/>
          <w:lang w:val="sk-SK"/>
        </w:rPr>
        <w:t xml:space="preserve">Predávajúci je povinný počas </w:t>
      </w:r>
      <w:r w:rsidR="0052060A" w:rsidRPr="0041792D">
        <w:rPr>
          <w:rFonts w:ascii="Arial Narrow" w:hAnsi="Arial Narrow"/>
          <w:sz w:val="22"/>
          <w:szCs w:val="22"/>
          <w:lang w:val="sk-SK"/>
        </w:rPr>
        <w:t>Z</w:t>
      </w:r>
      <w:r w:rsidR="0052060A" w:rsidRPr="00E25CAE">
        <w:rPr>
          <w:rFonts w:ascii="Arial Narrow" w:hAnsi="Arial Narrow"/>
          <w:sz w:val="22"/>
          <w:szCs w:val="22"/>
          <w:lang w:val="sk-SK"/>
        </w:rPr>
        <w:t xml:space="preserve">áručnej </w:t>
      </w:r>
      <w:r w:rsidRPr="00E25CAE">
        <w:rPr>
          <w:rFonts w:ascii="Arial Narrow" w:hAnsi="Arial Narrow"/>
          <w:sz w:val="22"/>
          <w:szCs w:val="22"/>
          <w:lang w:val="sk-SK"/>
        </w:rPr>
        <w:t>doby odstrániť vady v nasledujúcich lehotách od nástupu</w:t>
      </w:r>
      <w:r w:rsidR="002B16A9" w:rsidRPr="00E25CAE">
        <w:rPr>
          <w:rFonts w:ascii="Arial Narrow" w:hAnsi="Arial Narrow"/>
          <w:sz w:val="22"/>
          <w:szCs w:val="22"/>
          <w:lang w:val="sk-SK"/>
        </w:rPr>
        <w:t xml:space="preserve"> na opravu podľa bodu 8. tohto Č</w:t>
      </w:r>
      <w:r w:rsidRPr="00E25CAE">
        <w:rPr>
          <w:rFonts w:ascii="Arial Narrow" w:hAnsi="Arial Narrow"/>
          <w:sz w:val="22"/>
          <w:szCs w:val="22"/>
          <w:lang w:val="sk-SK"/>
        </w:rPr>
        <w:t>lánku:</w:t>
      </w:r>
    </w:p>
    <w:p w14:paraId="6E050044" w14:textId="77777777" w:rsidR="00A06014" w:rsidRPr="00E25CAE" w:rsidRDefault="00A06014" w:rsidP="00A06014">
      <w:pPr>
        <w:widowControl/>
        <w:autoSpaceDE/>
        <w:autoSpaceDN/>
        <w:adjustRightInd/>
        <w:spacing w:after="120"/>
        <w:ind w:left="567"/>
        <w:jc w:val="both"/>
        <w:rPr>
          <w:rFonts w:ascii="Arial Narrow" w:hAnsi="Arial Narrow"/>
          <w:sz w:val="22"/>
          <w:szCs w:val="22"/>
          <w:lang w:val="sk-SK"/>
        </w:rPr>
      </w:pPr>
      <w:r w:rsidRPr="00E25CAE">
        <w:rPr>
          <w:rFonts w:ascii="Arial Narrow" w:hAnsi="Arial Narrow"/>
          <w:sz w:val="22"/>
          <w:szCs w:val="22"/>
          <w:lang w:val="sk-SK"/>
        </w:rPr>
        <w:t>a) oprava vady, pri ktorej nie je potrebná dodávka náhradného dielu do 48</w:t>
      </w:r>
      <w:r w:rsidR="00B922A0" w:rsidRPr="0041792D">
        <w:rPr>
          <w:rFonts w:ascii="Arial Narrow" w:hAnsi="Arial Narrow"/>
          <w:sz w:val="22"/>
          <w:szCs w:val="22"/>
          <w:lang w:val="sk-SK"/>
        </w:rPr>
        <w:t xml:space="preserve"> </w:t>
      </w:r>
      <w:r w:rsidRPr="00E25CAE">
        <w:rPr>
          <w:rFonts w:ascii="Arial Narrow" w:hAnsi="Arial Narrow"/>
          <w:sz w:val="22"/>
          <w:szCs w:val="22"/>
          <w:lang w:val="sk-SK"/>
        </w:rPr>
        <w:t>hodín,</w:t>
      </w:r>
    </w:p>
    <w:p w14:paraId="50E825E4" w14:textId="77777777" w:rsidR="00A06014" w:rsidRPr="00E25CAE" w:rsidRDefault="00A06014" w:rsidP="00A06014">
      <w:pPr>
        <w:widowControl/>
        <w:autoSpaceDE/>
        <w:autoSpaceDN/>
        <w:adjustRightInd/>
        <w:spacing w:after="120"/>
        <w:ind w:left="567"/>
        <w:jc w:val="both"/>
        <w:rPr>
          <w:rFonts w:ascii="Arial Narrow" w:hAnsi="Arial Narrow"/>
          <w:sz w:val="22"/>
          <w:szCs w:val="22"/>
          <w:lang w:val="sk-SK"/>
        </w:rPr>
      </w:pPr>
      <w:r w:rsidRPr="00E25CAE">
        <w:rPr>
          <w:rFonts w:ascii="Arial Narrow" w:hAnsi="Arial Narrow"/>
          <w:sz w:val="22"/>
          <w:szCs w:val="22"/>
          <w:lang w:val="sk-SK"/>
        </w:rPr>
        <w:t>b)  oprava vady s dodávkou náhradného dielu do 72 hodín.</w:t>
      </w:r>
    </w:p>
    <w:p w14:paraId="750278F6" w14:textId="77777777" w:rsidR="00A06014" w:rsidRPr="00E25CAE" w:rsidRDefault="00A06014" w:rsidP="00A06014">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 xml:space="preserve">V prípade, ak odstránenie vady nevyžaduje príchod servisného technika Predávajúceho do miesta inštalácie </w:t>
      </w:r>
      <w:r w:rsidR="002011CB" w:rsidRPr="0041792D">
        <w:rPr>
          <w:rFonts w:ascii="Arial Narrow" w:hAnsi="Arial Narrow"/>
          <w:sz w:val="22"/>
          <w:szCs w:val="22"/>
          <w:lang w:val="sk-SK"/>
        </w:rPr>
        <w:t>T</w:t>
      </w:r>
      <w:r w:rsidRPr="00E25CAE">
        <w:rPr>
          <w:rFonts w:ascii="Arial Narrow" w:hAnsi="Arial Narrow"/>
          <w:sz w:val="22"/>
          <w:szCs w:val="22"/>
          <w:lang w:val="sk-SK"/>
        </w:rPr>
        <w:t xml:space="preserve">ovaru, je Predávajúci </w:t>
      </w:r>
      <w:r w:rsidR="00C108F1" w:rsidRPr="0041792D">
        <w:rPr>
          <w:rFonts w:ascii="Arial Narrow" w:hAnsi="Arial Narrow"/>
          <w:sz w:val="22"/>
          <w:szCs w:val="22"/>
          <w:lang w:val="sk-SK"/>
        </w:rPr>
        <w:t>povinný</w:t>
      </w:r>
      <w:r w:rsidR="00C108F1" w:rsidRPr="00E25CAE">
        <w:rPr>
          <w:rFonts w:ascii="Arial Narrow" w:hAnsi="Arial Narrow"/>
          <w:sz w:val="22"/>
          <w:szCs w:val="22"/>
          <w:lang w:val="sk-SK"/>
        </w:rPr>
        <w:t xml:space="preserve"> </w:t>
      </w:r>
      <w:r w:rsidRPr="00E25CAE">
        <w:rPr>
          <w:rFonts w:ascii="Arial Narrow" w:hAnsi="Arial Narrow"/>
          <w:sz w:val="22"/>
          <w:szCs w:val="22"/>
          <w:lang w:val="sk-SK"/>
        </w:rPr>
        <w:t xml:space="preserve">zabezpečiť odstránenie vady/poruchy pomocou vzdialeného prístupu. Predávajúci je </w:t>
      </w:r>
      <w:r w:rsidR="00C108F1" w:rsidRPr="0041792D">
        <w:rPr>
          <w:rFonts w:ascii="Arial Narrow" w:hAnsi="Arial Narrow"/>
          <w:sz w:val="22"/>
          <w:szCs w:val="22"/>
          <w:lang w:val="sk-SK"/>
        </w:rPr>
        <w:t>povinný</w:t>
      </w:r>
      <w:r w:rsidR="00C108F1" w:rsidRPr="00E25CAE">
        <w:rPr>
          <w:rFonts w:ascii="Arial Narrow" w:hAnsi="Arial Narrow"/>
          <w:sz w:val="22"/>
          <w:szCs w:val="22"/>
          <w:lang w:val="sk-SK"/>
        </w:rPr>
        <w:t xml:space="preserve"> </w:t>
      </w:r>
      <w:r w:rsidRPr="00E25CAE">
        <w:rPr>
          <w:rFonts w:ascii="Arial Narrow" w:hAnsi="Arial Narrow"/>
          <w:sz w:val="22"/>
          <w:szCs w:val="22"/>
          <w:lang w:val="sk-SK"/>
        </w:rPr>
        <w:t xml:space="preserve">začať odstraňovať vadu formou vzdialeného prístupu v lehote najneskôr </w:t>
      </w:r>
      <w:r w:rsidRPr="00E25CAE">
        <w:rPr>
          <w:rFonts w:ascii="Arial Narrow" w:hAnsi="Arial Narrow"/>
          <w:sz w:val="22"/>
          <w:szCs w:val="22"/>
          <w:lang w:val="sk-SK"/>
        </w:rPr>
        <w:br/>
        <w:t xml:space="preserve">do </w:t>
      </w:r>
      <w:r w:rsidR="00C108F1" w:rsidRPr="0041792D">
        <w:rPr>
          <w:rFonts w:ascii="Arial Narrow" w:hAnsi="Arial Narrow"/>
          <w:sz w:val="22"/>
          <w:szCs w:val="22"/>
          <w:lang w:val="sk-SK"/>
        </w:rPr>
        <w:t xml:space="preserve">12 (slovom: </w:t>
      </w:r>
      <w:r w:rsidRPr="00E25CAE">
        <w:rPr>
          <w:rFonts w:ascii="Arial Narrow" w:hAnsi="Arial Narrow"/>
          <w:sz w:val="22"/>
          <w:szCs w:val="22"/>
          <w:lang w:val="sk-SK"/>
        </w:rPr>
        <w:t>dvanástich</w:t>
      </w:r>
      <w:r w:rsidR="00C108F1" w:rsidRPr="0041792D">
        <w:rPr>
          <w:rFonts w:ascii="Arial Narrow" w:hAnsi="Arial Narrow"/>
          <w:sz w:val="22"/>
          <w:szCs w:val="22"/>
          <w:lang w:val="sk-SK"/>
        </w:rPr>
        <w:t>)</w:t>
      </w:r>
      <w:r w:rsidRPr="00E25CAE">
        <w:rPr>
          <w:rFonts w:ascii="Arial Narrow" w:hAnsi="Arial Narrow"/>
          <w:sz w:val="22"/>
          <w:szCs w:val="22"/>
          <w:lang w:val="sk-SK"/>
        </w:rPr>
        <w:t xml:space="preserve"> hodín od nahlásenia v pracovný deň medzi 7:00</w:t>
      </w:r>
      <w:r w:rsidR="00872CBD" w:rsidRPr="0041792D">
        <w:rPr>
          <w:rFonts w:ascii="Arial Narrow" w:hAnsi="Arial Narrow"/>
          <w:sz w:val="22"/>
          <w:szCs w:val="22"/>
          <w:lang w:val="sk-SK"/>
        </w:rPr>
        <w:t xml:space="preserve"> hod.</w:t>
      </w:r>
      <w:r w:rsidRPr="00E25CAE">
        <w:rPr>
          <w:rFonts w:ascii="Arial Narrow" w:hAnsi="Arial Narrow"/>
          <w:sz w:val="22"/>
          <w:szCs w:val="22"/>
          <w:lang w:val="sk-SK"/>
        </w:rPr>
        <w:t xml:space="preserve"> a 16:00 hod., alebo  do 12:00 hod. nasledujúceho pracovného dňa, pokiaľ vada bola nahlásená po 16:00 hod. pracovného dňa alebo počas dňa, ktorý nie je pracovným dňom.</w:t>
      </w:r>
    </w:p>
    <w:p w14:paraId="7AE76D19" w14:textId="77777777" w:rsidR="00A06014" w:rsidRPr="00E25CAE" w:rsidRDefault="00A06014" w:rsidP="00A06014">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lastRenderedPageBreak/>
        <w:t xml:space="preserve">Predávajúci neručí za vady spôsobené </w:t>
      </w:r>
      <w:r w:rsidR="00252C1A" w:rsidRPr="00E25CAE">
        <w:rPr>
          <w:rFonts w:ascii="Arial Narrow" w:hAnsi="Arial Narrow"/>
          <w:sz w:val="22"/>
          <w:szCs w:val="22"/>
          <w:lang w:val="sk-SK"/>
        </w:rPr>
        <w:t xml:space="preserve">bežným opotrebením, </w:t>
      </w:r>
      <w:r w:rsidRPr="00E25CAE">
        <w:rPr>
          <w:rFonts w:ascii="Arial Narrow" w:hAnsi="Arial Narrow"/>
          <w:sz w:val="22"/>
          <w:szCs w:val="22"/>
          <w:lang w:val="sk-SK"/>
        </w:rPr>
        <w:t>nesprávnou manipul</w:t>
      </w:r>
      <w:r w:rsidR="007448BB" w:rsidRPr="00E25CAE">
        <w:rPr>
          <w:rFonts w:ascii="Arial Narrow" w:hAnsi="Arial Narrow"/>
          <w:sz w:val="22"/>
          <w:szCs w:val="22"/>
          <w:lang w:val="sk-SK"/>
        </w:rPr>
        <w:t>áciou a</w:t>
      </w:r>
      <w:r w:rsidR="00872CBD" w:rsidRPr="0041792D">
        <w:rPr>
          <w:rFonts w:ascii="Arial Narrow" w:hAnsi="Arial Narrow"/>
          <w:sz w:val="22"/>
          <w:szCs w:val="22"/>
          <w:lang w:val="sk-SK"/>
        </w:rPr>
        <w:t xml:space="preserve"> nesprávnou </w:t>
      </w:r>
      <w:r w:rsidR="007448BB" w:rsidRPr="00E25CAE">
        <w:rPr>
          <w:rFonts w:ascii="Arial Narrow" w:hAnsi="Arial Narrow"/>
          <w:sz w:val="22"/>
          <w:szCs w:val="22"/>
          <w:lang w:val="sk-SK"/>
        </w:rPr>
        <w:t>obsluhou zamestnancami K</w:t>
      </w:r>
      <w:r w:rsidRPr="00E25CAE">
        <w:rPr>
          <w:rFonts w:ascii="Arial Narrow" w:hAnsi="Arial Narrow"/>
          <w:sz w:val="22"/>
          <w:szCs w:val="22"/>
          <w:lang w:val="sk-SK"/>
        </w:rPr>
        <w:t>upujúceho.</w:t>
      </w:r>
    </w:p>
    <w:p w14:paraId="05FD7EEE" w14:textId="77777777" w:rsidR="00CF4A47" w:rsidRDefault="00A06014" w:rsidP="007626CE">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A34DD8">
        <w:rPr>
          <w:rFonts w:ascii="Arial Narrow" w:hAnsi="Arial Narrow"/>
          <w:sz w:val="22"/>
          <w:szCs w:val="22"/>
          <w:lang w:val="sk-SK"/>
        </w:rPr>
        <w:t xml:space="preserve">Kupujúci sa zaväzuje, že </w:t>
      </w:r>
      <w:r w:rsidR="00872CBD" w:rsidRPr="00A34DD8">
        <w:rPr>
          <w:rFonts w:ascii="Arial Narrow" w:hAnsi="Arial Narrow"/>
          <w:sz w:val="22"/>
          <w:szCs w:val="22"/>
          <w:lang w:val="sk-SK"/>
        </w:rPr>
        <w:t xml:space="preserve">si </w:t>
      </w:r>
      <w:r w:rsidRPr="00A34DD8">
        <w:rPr>
          <w:rFonts w:ascii="Arial Narrow" w:hAnsi="Arial Narrow"/>
          <w:sz w:val="22"/>
          <w:szCs w:val="22"/>
          <w:lang w:val="sk-SK"/>
        </w:rPr>
        <w:t xml:space="preserve">vady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uplatní bezodkladne po ich zistení. Ohlásenie vady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w:t>
      </w:r>
      <w:r w:rsidRPr="00A34DD8">
        <w:rPr>
          <w:rFonts w:ascii="Arial Narrow" w:hAnsi="Arial Narrow"/>
          <w:sz w:val="22"/>
          <w:szCs w:val="22"/>
          <w:lang w:val="sk-SK"/>
        </w:rPr>
        <w:br/>
        <w:t>za K</w:t>
      </w:r>
      <w:r w:rsidR="00D7736D" w:rsidRPr="00A34DD8">
        <w:rPr>
          <w:rFonts w:ascii="Arial Narrow" w:hAnsi="Arial Narrow"/>
          <w:sz w:val="22"/>
          <w:szCs w:val="22"/>
          <w:lang w:val="sk-SK"/>
        </w:rPr>
        <w:t>upujúceho oznámi P</w:t>
      </w:r>
      <w:r w:rsidR="007448BB" w:rsidRPr="00A34DD8">
        <w:rPr>
          <w:rFonts w:ascii="Arial Narrow" w:hAnsi="Arial Narrow"/>
          <w:sz w:val="22"/>
          <w:szCs w:val="22"/>
          <w:lang w:val="sk-SK"/>
        </w:rPr>
        <w:t>redávajúcemu oprávnená osoba K</w:t>
      </w:r>
      <w:r w:rsidRPr="00A34DD8">
        <w:rPr>
          <w:rFonts w:ascii="Arial Narrow" w:hAnsi="Arial Narrow"/>
          <w:sz w:val="22"/>
          <w:szCs w:val="22"/>
          <w:lang w:val="sk-SK"/>
        </w:rPr>
        <w:t xml:space="preserve">upujúceho písomne na e-mailovú adresu.................................. Osobou oprávnenou za Kupujúceho reklamovať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 a žiadať odstránenie vady počas </w:t>
      </w:r>
      <w:r w:rsidR="0052060A" w:rsidRPr="00A34DD8">
        <w:rPr>
          <w:rFonts w:ascii="Arial Narrow" w:hAnsi="Arial Narrow"/>
          <w:sz w:val="22"/>
          <w:szCs w:val="22"/>
          <w:lang w:val="sk-SK"/>
        </w:rPr>
        <w:t>Z</w:t>
      </w:r>
      <w:r w:rsidRPr="00A34DD8">
        <w:rPr>
          <w:rFonts w:ascii="Arial Narrow" w:hAnsi="Arial Narrow"/>
          <w:sz w:val="22"/>
          <w:szCs w:val="22"/>
          <w:lang w:val="sk-SK"/>
        </w:rPr>
        <w:t>áručnej doby  je  určený zamestnanec: ..................................... (titul, meno a priezvisko), ........................................ tel. kontakt:  ........................................., e</w:t>
      </w:r>
      <w:r w:rsidR="001C59D1" w:rsidRPr="00A34DD8">
        <w:rPr>
          <w:rFonts w:ascii="Arial Narrow" w:hAnsi="Arial Narrow"/>
          <w:sz w:val="22"/>
          <w:szCs w:val="22"/>
          <w:lang w:val="sk-SK"/>
        </w:rPr>
        <w:t>-</w:t>
      </w:r>
      <w:r w:rsidRPr="00A34DD8">
        <w:rPr>
          <w:rFonts w:ascii="Arial Narrow" w:hAnsi="Arial Narrow"/>
          <w:sz w:val="22"/>
          <w:szCs w:val="22"/>
          <w:lang w:val="sk-SK"/>
        </w:rPr>
        <w:t xml:space="preserve">mail: .......................... </w:t>
      </w:r>
    </w:p>
    <w:p w14:paraId="1C3BA8AE" w14:textId="6642159E" w:rsidR="001404C3" w:rsidRPr="00A34DD8" w:rsidRDefault="001404C3" w:rsidP="007626CE">
      <w:pPr>
        <w:widowControl/>
        <w:numPr>
          <w:ilvl w:val="0"/>
          <w:numId w:val="2"/>
        </w:numPr>
        <w:tabs>
          <w:tab w:val="clear" w:pos="1080"/>
        </w:tabs>
        <w:autoSpaceDE/>
        <w:autoSpaceDN/>
        <w:adjustRightInd/>
        <w:spacing w:after="120"/>
        <w:ind w:left="567" w:hanging="567"/>
        <w:jc w:val="both"/>
        <w:rPr>
          <w:rFonts w:ascii="Arial Narrow" w:hAnsi="Arial Narrow"/>
          <w:sz w:val="22"/>
          <w:szCs w:val="22"/>
          <w:lang w:val="sk-SK"/>
        </w:rPr>
      </w:pPr>
      <w:r w:rsidRPr="00A34DD8">
        <w:rPr>
          <w:rFonts w:ascii="Arial Narrow" w:hAnsi="Arial Narrow"/>
          <w:sz w:val="22"/>
          <w:szCs w:val="22"/>
          <w:lang w:val="sk-SK"/>
        </w:rPr>
        <w:t xml:space="preserve">Pri poskytovaní služieb záručného servisu spíšu </w:t>
      </w:r>
      <w:r w:rsidR="00872CBD" w:rsidRPr="00A34DD8">
        <w:rPr>
          <w:rFonts w:ascii="Arial Narrow" w:hAnsi="Arial Narrow"/>
          <w:sz w:val="22"/>
          <w:szCs w:val="22"/>
          <w:lang w:val="sk-SK"/>
        </w:rPr>
        <w:t>Z</w:t>
      </w:r>
      <w:r w:rsidRPr="00A34DD8">
        <w:rPr>
          <w:rFonts w:ascii="Arial Narrow" w:hAnsi="Arial Narrow"/>
          <w:sz w:val="22"/>
          <w:szCs w:val="22"/>
          <w:lang w:val="sk-SK"/>
        </w:rPr>
        <w:t>mluvné strany zápis o poskytovaní služieb záručného servisu, ktorý obsahuje informácie najmä o </w:t>
      </w:r>
      <w:r w:rsidR="00D7736D" w:rsidRPr="00A34DD8">
        <w:rPr>
          <w:rFonts w:ascii="Arial Narrow" w:hAnsi="Arial Narrow"/>
          <w:sz w:val="22"/>
          <w:szCs w:val="22"/>
          <w:lang w:val="sk-SK"/>
        </w:rPr>
        <w:t xml:space="preserve">čísle </w:t>
      </w:r>
      <w:r w:rsidR="00946F02" w:rsidRPr="00A34DD8">
        <w:rPr>
          <w:rFonts w:ascii="Arial Narrow" w:hAnsi="Arial Narrow"/>
          <w:sz w:val="22"/>
          <w:szCs w:val="22"/>
          <w:lang w:val="sk-SK"/>
        </w:rPr>
        <w:t>Z</w:t>
      </w:r>
      <w:r w:rsidR="00D7736D" w:rsidRPr="00A34DD8">
        <w:rPr>
          <w:rFonts w:ascii="Arial Narrow" w:hAnsi="Arial Narrow"/>
          <w:sz w:val="22"/>
          <w:szCs w:val="22"/>
          <w:lang w:val="sk-SK"/>
        </w:rPr>
        <w:t>mluvy, o tom, kedy bola K</w:t>
      </w:r>
      <w:r w:rsidRPr="00A34DD8">
        <w:rPr>
          <w:rFonts w:ascii="Arial Narrow" w:hAnsi="Arial Narrow"/>
          <w:sz w:val="22"/>
          <w:szCs w:val="22"/>
          <w:lang w:val="sk-SK"/>
        </w:rPr>
        <w:t xml:space="preserve">upujúcim uplatnená reklamácia vady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popis reklamovanej vady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a to, ako sa prejavuje vada </w:t>
      </w:r>
      <w:r w:rsidR="00872CBD" w:rsidRPr="00A34DD8">
        <w:rPr>
          <w:rFonts w:ascii="Arial Narrow" w:hAnsi="Arial Narrow"/>
          <w:sz w:val="22"/>
          <w:szCs w:val="22"/>
          <w:lang w:val="sk-SK"/>
        </w:rPr>
        <w:t>T</w:t>
      </w:r>
      <w:r w:rsidRPr="00A34DD8">
        <w:rPr>
          <w:rFonts w:ascii="Arial Narrow" w:hAnsi="Arial Narrow"/>
          <w:sz w:val="22"/>
          <w:szCs w:val="22"/>
          <w:lang w:val="sk-SK"/>
        </w:rPr>
        <w:t>ovaru, info</w:t>
      </w:r>
      <w:r w:rsidR="00D7736D" w:rsidRPr="00A34DD8">
        <w:rPr>
          <w:rFonts w:ascii="Arial Narrow" w:hAnsi="Arial Narrow"/>
          <w:sz w:val="22"/>
          <w:szCs w:val="22"/>
          <w:lang w:val="sk-SK"/>
        </w:rPr>
        <w:t>rmáciu o čase nástupu zástupcu P</w:t>
      </w:r>
      <w:r w:rsidRPr="00A34DD8">
        <w:rPr>
          <w:rFonts w:ascii="Arial Narrow" w:hAnsi="Arial Narrow"/>
          <w:sz w:val="22"/>
          <w:szCs w:val="22"/>
          <w:lang w:val="sk-SK"/>
        </w:rPr>
        <w:t xml:space="preserve">redávajúceho na opravu/odstránenie vady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o dĺžke trvania opravy/plného sfunkčnenia </w:t>
      </w:r>
      <w:r w:rsidR="00872CBD" w:rsidRPr="00A34DD8">
        <w:rPr>
          <w:rFonts w:ascii="Arial Narrow" w:hAnsi="Arial Narrow"/>
          <w:sz w:val="22"/>
          <w:szCs w:val="22"/>
          <w:lang w:val="sk-SK"/>
        </w:rPr>
        <w:t>T</w:t>
      </w:r>
      <w:r w:rsidRPr="00A34DD8">
        <w:rPr>
          <w:rFonts w:ascii="Arial Narrow" w:hAnsi="Arial Narrow"/>
          <w:sz w:val="22"/>
          <w:szCs w:val="22"/>
          <w:lang w:val="sk-SK"/>
        </w:rPr>
        <w:t xml:space="preserve">ovaru, popis </w:t>
      </w:r>
      <w:r w:rsidR="00872CBD" w:rsidRPr="00A34DD8">
        <w:rPr>
          <w:rFonts w:ascii="Arial Narrow" w:hAnsi="Arial Narrow"/>
          <w:sz w:val="22"/>
          <w:szCs w:val="22"/>
          <w:lang w:val="sk-SK"/>
        </w:rPr>
        <w:t>T</w:t>
      </w:r>
      <w:r w:rsidRPr="00A34DD8">
        <w:rPr>
          <w:rFonts w:ascii="Arial Narrow" w:hAnsi="Arial Narrow"/>
          <w:sz w:val="22"/>
          <w:szCs w:val="22"/>
          <w:lang w:val="sk-SK"/>
        </w:rPr>
        <w:t>ovaru, ktorého výmena sa záruky týka</w:t>
      </w:r>
      <w:r w:rsidR="00872CBD" w:rsidRPr="00A34DD8">
        <w:rPr>
          <w:rFonts w:ascii="Arial Narrow" w:hAnsi="Arial Narrow"/>
          <w:sz w:val="22"/>
          <w:szCs w:val="22"/>
          <w:lang w:val="sk-SK"/>
        </w:rPr>
        <w:t xml:space="preserve">, </w:t>
      </w:r>
      <w:r w:rsidRPr="00A34DD8">
        <w:rPr>
          <w:rFonts w:ascii="Arial Narrow" w:hAnsi="Arial Narrow"/>
          <w:sz w:val="22"/>
          <w:szCs w:val="22"/>
          <w:lang w:val="sk-SK"/>
        </w:rPr>
        <w:t>ak sa uvedené uplatňuje</w:t>
      </w:r>
      <w:r w:rsidR="00D7736D" w:rsidRPr="00A34DD8">
        <w:rPr>
          <w:rFonts w:ascii="Arial Narrow" w:hAnsi="Arial Narrow"/>
          <w:sz w:val="22"/>
          <w:szCs w:val="22"/>
          <w:lang w:val="sk-SK"/>
        </w:rPr>
        <w:t>.</w:t>
      </w:r>
      <w:r w:rsidRPr="00A34DD8">
        <w:rPr>
          <w:rFonts w:ascii="Arial Narrow" w:hAnsi="Arial Narrow"/>
          <w:sz w:val="22"/>
          <w:szCs w:val="22"/>
          <w:lang w:val="sk-SK"/>
        </w:rPr>
        <w:t xml:space="preserve"> </w:t>
      </w:r>
    </w:p>
    <w:p w14:paraId="37C2E431" w14:textId="77777777" w:rsidR="001404C3" w:rsidRPr="00E25CAE" w:rsidRDefault="00D7736D" w:rsidP="001404C3">
      <w:pPr>
        <w:widowControl/>
        <w:autoSpaceDE/>
        <w:autoSpaceDN/>
        <w:adjustRightInd/>
        <w:spacing w:after="120"/>
        <w:ind w:left="567" w:hanging="567"/>
        <w:jc w:val="both"/>
        <w:rPr>
          <w:rFonts w:ascii="Arial Narrow" w:hAnsi="Arial Narrow"/>
          <w:sz w:val="22"/>
          <w:szCs w:val="22"/>
          <w:lang w:val="sk-SK"/>
        </w:rPr>
      </w:pPr>
      <w:r w:rsidRPr="00E25CAE">
        <w:rPr>
          <w:rFonts w:ascii="Arial Narrow" w:hAnsi="Arial Narrow"/>
          <w:sz w:val="22"/>
          <w:szCs w:val="22"/>
          <w:lang w:val="sk-SK"/>
        </w:rPr>
        <w:t>1</w:t>
      </w:r>
      <w:r w:rsidR="00B41CE2" w:rsidRPr="00E25CAE">
        <w:rPr>
          <w:rFonts w:ascii="Arial Narrow" w:hAnsi="Arial Narrow"/>
          <w:sz w:val="22"/>
          <w:szCs w:val="22"/>
          <w:lang w:val="sk-SK"/>
        </w:rPr>
        <w:t>4</w:t>
      </w:r>
      <w:r w:rsidRPr="00E25CAE">
        <w:rPr>
          <w:rFonts w:ascii="Arial Narrow" w:hAnsi="Arial Narrow"/>
          <w:sz w:val="22"/>
          <w:szCs w:val="22"/>
          <w:lang w:val="sk-SK"/>
        </w:rPr>
        <w:t xml:space="preserve">. </w:t>
      </w:r>
      <w:r w:rsidRPr="00E25CAE">
        <w:rPr>
          <w:rFonts w:ascii="Arial Narrow" w:hAnsi="Arial Narrow"/>
          <w:sz w:val="22"/>
          <w:szCs w:val="22"/>
          <w:lang w:val="sk-SK"/>
        </w:rPr>
        <w:tab/>
        <w:t>Pokiaľ P</w:t>
      </w:r>
      <w:r w:rsidR="001404C3" w:rsidRPr="00872CBD">
        <w:rPr>
          <w:rFonts w:ascii="Arial Narrow" w:hAnsi="Arial Narrow"/>
          <w:sz w:val="22"/>
          <w:szCs w:val="22"/>
          <w:lang w:val="sk-SK"/>
        </w:rPr>
        <w:t>redávajúci použije na odst</w:t>
      </w:r>
      <w:r w:rsidR="005D1637" w:rsidRPr="00872CBD">
        <w:rPr>
          <w:rFonts w:ascii="Arial Narrow" w:hAnsi="Arial Narrow"/>
          <w:sz w:val="22"/>
          <w:szCs w:val="22"/>
          <w:lang w:val="sk-SK"/>
        </w:rPr>
        <w:t xml:space="preserve">ránenie vád </w:t>
      </w:r>
      <w:r w:rsidR="00872CBD" w:rsidRPr="0041792D">
        <w:rPr>
          <w:rFonts w:ascii="Arial Narrow" w:hAnsi="Arial Narrow"/>
          <w:sz w:val="22"/>
          <w:szCs w:val="22"/>
          <w:lang w:val="sk-SK"/>
        </w:rPr>
        <w:t>T</w:t>
      </w:r>
      <w:r w:rsidR="005D1637" w:rsidRPr="00E25CAE">
        <w:rPr>
          <w:rFonts w:ascii="Arial Narrow" w:hAnsi="Arial Narrow"/>
          <w:sz w:val="22"/>
          <w:szCs w:val="22"/>
          <w:lang w:val="sk-SK"/>
        </w:rPr>
        <w:t xml:space="preserve">ovaru podľa tejto </w:t>
      </w:r>
      <w:r w:rsidR="00872CBD" w:rsidRPr="0041792D">
        <w:rPr>
          <w:rFonts w:ascii="Arial Narrow" w:hAnsi="Arial Narrow"/>
          <w:sz w:val="22"/>
          <w:szCs w:val="22"/>
          <w:lang w:val="sk-SK"/>
        </w:rPr>
        <w:t>Z</w:t>
      </w:r>
      <w:r w:rsidR="001404C3" w:rsidRPr="00E25CAE">
        <w:rPr>
          <w:rFonts w:ascii="Arial Narrow" w:hAnsi="Arial Narrow"/>
          <w:sz w:val="22"/>
          <w:szCs w:val="22"/>
          <w:lang w:val="sk-SK"/>
        </w:rPr>
        <w:t xml:space="preserve">mluvy tretiu osobu, zodpovedá za jej odstránenie akoby záväzok plnil on sám. Tretia osoba musí </w:t>
      </w:r>
      <w:r w:rsidR="001404C3" w:rsidRPr="00E25CAE">
        <w:rPr>
          <w:rFonts w:ascii="Arial Narrow" w:eastAsiaTheme="minorHAnsi" w:hAnsi="Arial Narrow"/>
          <w:color w:val="000000"/>
          <w:sz w:val="22"/>
          <w:szCs w:val="22"/>
          <w:lang w:val="sk-SK"/>
        </w:rPr>
        <w:t>disponovať osvedčením/certifikátom oprávňujúcim tretiu osobu na výkon zá</w:t>
      </w:r>
      <w:r w:rsidR="005D1637" w:rsidRPr="00E25CAE">
        <w:rPr>
          <w:rFonts w:ascii="Arial Narrow" w:eastAsiaTheme="minorHAnsi" w:hAnsi="Arial Narrow"/>
          <w:color w:val="000000"/>
          <w:sz w:val="22"/>
          <w:szCs w:val="22"/>
          <w:lang w:val="sk-SK"/>
        </w:rPr>
        <w:t xml:space="preserve">ručného servisu predmetu tejto </w:t>
      </w:r>
      <w:r w:rsidR="00872CBD" w:rsidRPr="0041792D">
        <w:rPr>
          <w:rFonts w:ascii="Arial Narrow" w:eastAsiaTheme="minorHAnsi" w:hAnsi="Arial Narrow"/>
          <w:color w:val="000000"/>
          <w:sz w:val="22"/>
          <w:szCs w:val="22"/>
          <w:lang w:val="sk-SK"/>
        </w:rPr>
        <w:t>Z</w:t>
      </w:r>
      <w:r w:rsidR="001404C3" w:rsidRPr="00E25CAE">
        <w:rPr>
          <w:rFonts w:ascii="Arial Narrow" w:eastAsiaTheme="minorHAnsi" w:hAnsi="Arial Narrow"/>
          <w:color w:val="000000"/>
          <w:sz w:val="22"/>
          <w:szCs w:val="22"/>
          <w:lang w:val="sk-SK"/>
        </w:rPr>
        <w:t>mluvy, ak sa uvedené uplatňuje.</w:t>
      </w:r>
    </w:p>
    <w:p w14:paraId="4AB9027E" w14:textId="77777777" w:rsidR="001404C3" w:rsidRPr="0041792D" w:rsidRDefault="001404C3" w:rsidP="0041792D">
      <w:pPr>
        <w:rPr>
          <w:rFonts w:ascii="Arial Narrow" w:hAnsi="Arial Narrow"/>
          <w:b/>
          <w:sz w:val="22"/>
          <w:szCs w:val="22"/>
          <w:highlight w:val="lightGray"/>
          <w:lang w:val="sk-SK"/>
        </w:rPr>
      </w:pPr>
    </w:p>
    <w:p w14:paraId="36A17BAF" w14:textId="77777777" w:rsidR="001404C3" w:rsidRPr="00E25CAE" w:rsidRDefault="001404C3" w:rsidP="001404C3">
      <w:pPr>
        <w:ind w:left="567"/>
        <w:jc w:val="center"/>
        <w:rPr>
          <w:rFonts w:ascii="Arial Narrow" w:hAnsi="Arial Narrow"/>
          <w:b/>
          <w:sz w:val="22"/>
          <w:szCs w:val="22"/>
          <w:lang w:val="sk-SK"/>
        </w:rPr>
      </w:pPr>
      <w:r w:rsidRPr="00E25CAE">
        <w:rPr>
          <w:rFonts w:ascii="Arial Narrow" w:hAnsi="Arial Narrow"/>
          <w:b/>
          <w:sz w:val="22"/>
          <w:szCs w:val="22"/>
          <w:lang w:val="sk-SK"/>
        </w:rPr>
        <w:t>Čl</w:t>
      </w:r>
      <w:r w:rsidR="00810C2B" w:rsidRPr="00E25CAE">
        <w:rPr>
          <w:rFonts w:ascii="Arial Narrow" w:hAnsi="Arial Narrow"/>
          <w:b/>
          <w:sz w:val="22"/>
          <w:szCs w:val="22"/>
          <w:lang w:val="sk-SK"/>
        </w:rPr>
        <w:t>ánok</w:t>
      </w:r>
      <w:r w:rsidR="00C75329" w:rsidRPr="00E25CAE">
        <w:rPr>
          <w:rFonts w:ascii="Arial Narrow" w:hAnsi="Arial Narrow"/>
          <w:b/>
          <w:sz w:val="22"/>
          <w:szCs w:val="22"/>
          <w:lang w:val="sk-SK"/>
        </w:rPr>
        <w:t xml:space="preserve"> VIII</w:t>
      </w:r>
    </w:p>
    <w:p w14:paraId="6C12AF3B" w14:textId="77777777" w:rsidR="001404C3" w:rsidRPr="00E25CAE" w:rsidRDefault="001404C3" w:rsidP="001404C3">
      <w:pPr>
        <w:spacing w:after="120" w:line="276" w:lineRule="auto"/>
        <w:ind w:left="567"/>
        <w:jc w:val="center"/>
        <w:rPr>
          <w:rFonts w:ascii="Arial Narrow" w:hAnsi="Arial Narrow"/>
          <w:b/>
          <w:sz w:val="22"/>
          <w:szCs w:val="22"/>
          <w:lang w:val="sk-SK"/>
        </w:rPr>
      </w:pPr>
      <w:r w:rsidRPr="00E25CAE">
        <w:rPr>
          <w:rFonts w:ascii="Arial Narrow" w:hAnsi="Arial Narrow"/>
          <w:b/>
          <w:sz w:val="22"/>
          <w:szCs w:val="22"/>
          <w:lang w:val="sk-SK"/>
        </w:rPr>
        <w:t>Zmluvné pokuty a úroky z omeškania</w:t>
      </w:r>
    </w:p>
    <w:p w14:paraId="23D94F4A" w14:textId="77777777" w:rsidR="001404C3" w:rsidRPr="00E25CAE" w:rsidRDefault="001404C3" w:rsidP="001404C3">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 xml:space="preserve">V prípade omeškania </w:t>
      </w:r>
      <w:r w:rsidR="005D1637" w:rsidRPr="00E25CAE">
        <w:rPr>
          <w:rFonts w:ascii="Arial Narrow" w:hAnsi="Arial Narrow"/>
          <w:sz w:val="22"/>
          <w:szCs w:val="22"/>
        </w:rPr>
        <w:t>P</w:t>
      </w:r>
      <w:r w:rsidRPr="00E25CAE">
        <w:rPr>
          <w:rFonts w:ascii="Arial Narrow" w:hAnsi="Arial Narrow"/>
          <w:sz w:val="22"/>
          <w:szCs w:val="22"/>
        </w:rPr>
        <w:t>redávajúceho s dodaní</w:t>
      </w:r>
      <w:r w:rsidR="007448BB" w:rsidRPr="00E25CAE">
        <w:rPr>
          <w:rFonts w:ascii="Arial Narrow" w:hAnsi="Arial Narrow"/>
          <w:sz w:val="22"/>
          <w:szCs w:val="22"/>
        </w:rPr>
        <w:t xml:space="preserve">m </w:t>
      </w:r>
      <w:r w:rsidR="00C657C7" w:rsidRPr="0041792D">
        <w:rPr>
          <w:rFonts w:ascii="Arial Narrow" w:hAnsi="Arial Narrow"/>
          <w:sz w:val="22"/>
          <w:szCs w:val="22"/>
        </w:rPr>
        <w:t>T</w:t>
      </w:r>
      <w:r w:rsidR="007448BB" w:rsidRPr="00E25CAE">
        <w:rPr>
          <w:rFonts w:ascii="Arial Narrow" w:hAnsi="Arial Narrow"/>
          <w:sz w:val="22"/>
          <w:szCs w:val="22"/>
        </w:rPr>
        <w:t xml:space="preserve">ovaru podľa tejto </w:t>
      </w:r>
      <w:r w:rsidR="00946F02" w:rsidRPr="00E25CAE">
        <w:rPr>
          <w:rFonts w:ascii="Arial Narrow" w:hAnsi="Arial Narrow"/>
          <w:sz w:val="22"/>
          <w:szCs w:val="22"/>
        </w:rPr>
        <w:t>Z</w:t>
      </w:r>
      <w:r w:rsidR="007448BB" w:rsidRPr="00E25CAE">
        <w:rPr>
          <w:rFonts w:ascii="Arial Narrow" w:hAnsi="Arial Narrow"/>
          <w:sz w:val="22"/>
          <w:szCs w:val="22"/>
        </w:rPr>
        <w:t>mluvy je K</w:t>
      </w:r>
      <w:r w:rsidRPr="00E25CAE">
        <w:rPr>
          <w:rFonts w:ascii="Arial Narrow" w:hAnsi="Arial Narrow"/>
          <w:sz w:val="22"/>
          <w:szCs w:val="22"/>
        </w:rPr>
        <w:t>u</w:t>
      </w:r>
      <w:r w:rsidR="005D1637" w:rsidRPr="00E25CAE">
        <w:rPr>
          <w:rFonts w:ascii="Arial Narrow" w:hAnsi="Arial Narrow"/>
          <w:sz w:val="22"/>
          <w:szCs w:val="22"/>
        </w:rPr>
        <w:t>pujúci oprávnený uplatniť si u P</w:t>
      </w:r>
      <w:r w:rsidRPr="00E25CAE">
        <w:rPr>
          <w:rFonts w:ascii="Arial Narrow" w:hAnsi="Arial Narrow"/>
          <w:sz w:val="22"/>
          <w:szCs w:val="22"/>
        </w:rPr>
        <w:t>redávajúceho nárok na zaplatenie zmluvnej</w:t>
      </w:r>
      <w:r w:rsidR="00D7736D" w:rsidRPr="00E25CAE">
        <w:rPr>
          <w:rFonts w:ascii="Arial Narrow" w:hAnsi="Arial Narrow"/>
          <w:sz w:val="22"/>
          <w:szCs w:val="22"/>
        </w:rPr>
        <w:t xml:space="preserve"> pokuty vo výške 0,05</w:t>
      </w:r>
      <w:r w:rsidRPr="00E25CAE">
        <w:rPr>
          <w:rFonts w:ascii="Arial Narrow" w:hAnsi="Arial Narrow"/>
          <w:sz w:val="22"/>
          <w:szCs w:val="22"/>
        </w:rPr>
        <w:t xml:space="preserve"> % z </w:t>
      </w:r>
      <w:r w:rsidR="00711BA9" w:rsidRPr="00E25CAE">
        <w:rPr>
          <w:rFonts w:ascii="Arial Narrow" w:hAnsi="Arial Narrow"/>
          <w:sz w:val="22"/>
          <w:szCs w:val="22"/>
        </w:rPr>
        <w:t>K</w:t>
      </w:r>
      <w:r w:rsidRPr="00E25CAE">
        <w:rPr>
          <w:rFonts w:ascii="Arial Narrow" w:hAnsi="Arial Narrow"/>
          <w:sz w:val="22"/>
          <w:szCs w:val="22"/>
        </w:rPr>
        <w:t>úpnej ceny za každý začatý deň omeškania s jeho dodaním. Uvede</w:t>
      </w:r>
      <w:r w:rsidR="005D1637" w:rsidRPr="00E25CAE">
        <w:rPr>
          <w:rFonts w:ascii="Arial Narrow" w:hAnsi="Arial Narrow"/>
          <w:sz w:val="22"/>
          <w:szCs w:val="22"/>
        </w:rPr>
        <w:t>né sa vzťahuje aj na omeškanie P</w:t>
      </w:r>
      <w:r w:rsidRPr="00E25CAE">
        <w:rPr>
          <w:rFonts w:ascii="Arial Narrow" w:hAnsi="Arial Narrow"/>
          <w:sz w:val="22"/>
          <w:szCs w:val="22"/>
        </w:rPr>
        <w:t>redávajúc</w:t>
      </w:r>
      <w:r w:rsidR="00D7736D" w:rsidRPr="00E25CAE">
        <w:rPr>
          <w:rFonts w:ascii="Arial Narrow" w:hAnsi="Arial Narrow"/>
          <w:sz w:val="22"/>
          <w:szCs w:val="22"/>
        </w:rPr>
        <w:t>eho s dodaním dokumentov podľa Článku III</w:t>
      </w:r>
      <w:r w:rsidR="00711BA9" w:rsidRPr="00E25CAE">
        <w:rPr>
          <w:rFonts w:ascii="Arial Narrow" w:hAnsi="Arial Narrow"/>
          <w:sz w:val="22"/>
          <w:szCs w:val="22"/>
        </w:rPr>
        <w:t>.</w:t>
      </w:r>
      <w:r w:rsidR="00D7736D" w:rsidRPr="00E25CAE">
        <w:rPr>
          <w:rFonts w:ascii="Arial Narrow" w:hAnsi="Arial Narrow"/>
          <w:sz w:val="22"/>
          <w:szCs w:val="22"/>
        </w:rPr>
        <w:t xml:space="preserve"> bodu 3 tejto </w:t>
      </w:r>
      <w:r w:rsidR="00E25CAE" w:rsidRPr="0041792D">
        <w:rPr>
          <w:rFonts w:ascii="Arial Narrow" w:hAnsi="Arial Narrow"/>
          <w:sz w:val="22"/>
          <w:szCs w:val="22"/>
        </w:rPr>
        <w:t>Z</w:t>
      </w:r>
      <w:r w:rsidR="007448BB" w:rsidRPr="00E25CAE">
        <w:rPr>
          <w:rFonts w:ascii="Arial Narrow" w:hAnsi="Arial Narrow"/>
          <w:sz w:val="22"/>
          <w:szCs w:val="22"/>
        </w:rPr>
        <w:t>mluvy, ktorých odovzdanie K</w:t>
      </w:r>
      <w:r w:rsidRPr="00E25CAE">
        <w:rPr>
          <w:rFonts w:ascii="Arial Narrow" w:hAnsi="Arial Narrow"/>
          <w:sz w:val="22"/>
          <w:szCs w:val="22"/>
        </w:rPr>
        <w:t xml:space="preserve">upujúcemu je nevyhnutné pre prevzatie alebo riadne užívanie </w:t>
      </w:r>
      <w:r w:rsidR="00E25CAE" w:rsidRPr="0041792D">
        <w:rPr>
          <w:rFonts w:ascii="Arial Narrow" w:hAnsi="Arial Narrow"/>
          <w:sz w:val="22"/>
          <w:szCs w:val="22"/>
        </w:rPr>
        <w:t>T</w:t>
      </w:r>
      <w:r w:rsidRPr="00E25CAE">
        <w:rPr>
          <w:rFonts w:ascii="Arial Narrow" w:hAnsi="Arial Narrow"/>
          <w:sz w:val="22"/>
          <w:szCs w:val="22"/>
        </w:rPr>
        <w:t>ovaru.</w:t>
      </w:r>
    </w:p>
    <w:p w14:paraId="62C3903D" w14:textId="77777777" w:rsidR="001404C3" w:rsidRPr="00E25CAE" w:rsidRDefault="001404C3" w:rsidP="001404C3">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Nárok podľa pre</w:t>
      </w:r>
      <w:r w:rsidR="007448BB" w:rsidRPr="00E25CAE">
        <w:rPr>
          <w:rFonts w:ascii="Arial Narrow" w:hAnsi="Arial Narrow"/>
          <w:sz w:val="22"/>
          <w:szCs w:val="22"/>
        </w:rPr>
        <w:t>dchádzajúceho odseku nevznikne K</w:t>
      </w:r>
      <w:r w:rsidR="005D1637" w:rsidRPr="00E25CAE">
        <w:rPr>
          <w:rFonts w:ascii="Arial Narrow" w:hAnsi="Arial Narrow"/>
          <w:sz w:val="22"/>
          <w:szCs w:val="22"/>
        </w:rPr>
        <w:t>upujúcemu vtedy, ak P</w:t>
      </w:r>
      <w:r w:rsidRPr="00E25CAE">
        <w:rPr>
          <w:rFonts w:ascii="Arial Narrow" w:hAnsi="Arial Narrow"/>
          <w:sz w:val="22"/>
          <w:szCs w:val="22"/>
        </w:rPr>
        <w:t xml:space="preserve">redávajúci preukáže, </w:t>
      </w:r>
      <w:r w:rsidR="00096DA4" w:rsidRPr="00E25CAE">
        <w:rPr>
          <w:rFonts w:ascii="Arial Narrow" w:hAnsi="Arial Narrow"/>
          <w:sz w:val="22"/>
          <w:szCs w:val="22"/>
        </w:rPr>
        <w:br/>
      </w:r>
      <w:r w:rsidRPr="00263220">
        <w:rPr>
          <w:rFonts w:ascii="Arial Narrow" w:hAnsi="Arial Narrow"/>
          <w:sz w:val="22"/>
          <w:szCs w:val="22"/>
        </w:rPr>
        <w:t xml:space="preserve">že oneskorenie s dodaním </w:t>
      </w:r>
      <w:r w:rsidR="00E25CAE" w:rsidRPr="0041792D">
        <w:rPr>
          <w:rFonts w:ascii="Arial Narrow" w:hAnsi="Arial Narrow"/>
          <w:sz w:val="22"/>
          <w:szCs w:val="22"/>
        </w:rPr>
        <w:t>T</w:t>
      </w:r>
      <w:r w:rsidRPr="00E25CAE">
        <w:rPr>
          <w:rFonts w:ascii="Arial Narrow" w:hAnsi="Arial Narrow"/>
          <w:sz w:val="22"/>
          <w:szCs w:val="22"/>
        </w:rPr>
        <w:t xml:space="preserve">ovaru podľa tejto </w:t>
      </w:r>
      <w:r w:rsidR="00946F02" w:rsidRPr="00E25CAE">
        <w:rPr>
          <w:rFonts w:ascii="Arial Narrow" w:hAnsi="Arial Narrow"/>
          <w:sz w:val="22"/>
          <w:szCs w:val="22"/>
        </w:rPr>
        <w:t>Z</w:t>
      </w:r>
      <w:r w:rsidRPr="00E25CAE">
        <w:rPr>
          <w:rFonts w:ascii="Arial Narrow" w:hAnsi="Arial Narrow"/>
          <w:sz w:val="22"/>
          <w:szCs w:val="22"/>
        </w:rPr>
        <w:t>mluvy je spôsobené výlučne účinkom okolností vylučujúcich</w:t>
      </w:r>
      <w:r w:rsidR="007448BB" w:rsidRPr="00E25CAE">
        <w:rPr>
          <w:rFonts w:ascii="Arial Narrow" w:hAnsi="Arial Narrow"/>
          <w:sz w:val="22"/>
          <w:szCs w:val="22"/>
        </w:rPr>
        <w:t xml:space="preserve"> zodpovednosť, alebo</w:t>
      </w:r>
      <w:r w:rsidR="00E25CAE">
        <w:rPr>
          <w:rFonts w:ascii="Arial Narrow" w:hAnsi="Arial Narrow"/>
          <w:sz w:val="22"/>
          <w:szCs w:val="22"/>
        </w:rPr>
        <w:t xml:space="preserve"> preukázateľným</w:t>
      </w:r>
      <w:r w:rsidR="007448BB" w:rsidRPr="00E25CAE">
        <w:rPr>
          <w:rFonts w:ascii="Arial Narrow" w:hAnsi="Arial Narrow"/>
          <w:sz w:val="22"/>
          <w:szCs w:val="22"/>
        </w:rPr>
        <w:t xml:space="preserve"> zavinením K</w:t>
      </w:r>
      <w:r w:rsidRPr="00E25CAE">
        <w:rPr>
          <w:rFonts w:ascii="Arial Narrow" w:hAnsi="Arial Narrow"/>
          <w:sz w:val="22"/>
          <w:szCs w:val="22"/>
        </w:rPr>
        <w:t>upujúceho.</w:t>
      </w:r>
    </w:p>
    <w:p w14:paraId="03816382" w14:textId="78C0315D" w:rsidR="00EE7029" w:rsidRPr="00E25CAE" w:rsidRDefault="00EE7029" w:rsidP="00EE7029">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 xml:space="preserve">Pre prípad porušenia </w:t>
      </w:r>
      <w:r w:rsidR="00E25CAE">
        <w:rPr>
          <w:rFonts w:ascii="Arial Narrow" w:hAnsi="Arial Narrow"/>
          <w:sz w:val="22"/>
          <w:szCs w:val="22"/>
        </w:rPr>
        <w:t xml:space="preserve">ktorejkoľvek </w:t>
      </w:r>
      <w:r w:rsidRPr="00E25CAE">
        <w:rPr>
          <w:rFonts w:ascii="Arial Narrow" w:hAnsi="Arial Narrow"/>
          <w:sz w:val="22"/>
          <w:szCs w:val="22"/>
        </w:rPr>
        <w:t>povinnosti Predá</w:t>
      </w:r>
      <w:r w:rsidR="00B120D3">
        <w:rPr>
          <w:rFonts w:ascii="Arial Narrow" w:hAnsi="Arial Narrow"/>
          <w:sz w:val="22"/>
          <w:szCs w:val="22"/>
        </w:rPr>
        <w:t>vajúceho podľa Článku V. bodu 9</w:t>
      </w:r>
      <w:r w:rsidRPr="00E25CAE">
        <w:rPr>
          <w:rFonts w:ascii="Arial Narrow" w:hAnsi="Arial Narrow"/>
          <w:sz w:val="22"/>
          <w:szCs w:val="22"/>
        </w:rPr>
        <w:t>.</w:t>
      </w:r>
      <w:r w:rsidR="00B120D3">
        <w:rPr>
          <w:rFonts w:ascii="Arial Narrow" w:hAnsi="Arial Narrow"/>
          <w:sz w:val="22"/>
          <w:szCs w:val="22"/>
        </w:rPr>
        <w:t xml:space="preserve"> a 10</w:t>
      </w:r>
      <w:r w:rsidR="00E25CAE" w:rsidRPr="0041792D">
        <w:rPr>
          <w:rFonts w:ascii="Arial Narrow" w:hAnsi="Arial Narrow"/>
          <w:sz w:val="22"/>
          <w:szCs w:val="22"/>
        </w:rPr>
        <w:t>.</w:t>
      </w:r>
      <w:r w:rsidRPr="00E25CAE">
        <w:rPr>
          <w:rFonts w:ascii="Arial Narrow" w:hAnsi="Arial Narrow"/>
          <w:sz w:val="22"/>
          <w:szCs w:val="22"/>
        </w:rPr>
        <w:t xml:space="preserve"> Zmluvy, je Predávajúci povinný zaplatiť Kupujúcemu zmluvnú pokutu vo výške 0,05% z</w:t>
      </w:r>
      <w:r w:rsidR="00E25CAE" w:rsidRPr="0041792D">
        <w:rPr>
          <w:rFonts w:ascii="Arial Narrow" w:hAnsi="Arial Narrow"/>
          <w:sz w:val="22"/>
          <w:szCs w:val="22"/>
        </w:rPr>
        <w:t> Kúpnej ceny</w:t>
      </w:r>
      <w:r w:rsidRPr="00E25CAE">
        <w:rPr>
          <w:rFonts w:ascii="Arial Narrow" w:hAnsi="Arial Narrow"/>
          <w:sz w:val="22"/>
          <w:szCs w:val="22"/>
        </w:rPr>
        <w:t xml:space="preserve"> za každý čo i len začatý deň porušovania </w:t>
      </w:r>
      <w:r w:rsidR="00E25CAE">
        <w:rPr>
          <w:rFonts w:ascii="Arial Narrow" w:hAnsi="Arial Narrow"/>
          <w:sz w:val="22"/>
          <w:szCs w:val="22"/>
        </w:rPr>
        <w:t xml:space="preserve">ktorejkoľvek </w:t>
      </w:r>
      <w:r w:rsidRPr="00E25CAE">
        <w:rPr>
          <w:rFonts w:ascii="Arial Narrow" w:hAnsi="Arial Narrow"/>
          <w:sz w:val="22"/>
          <w:szCs w:val="22"/>
        </w:rPr>
        <w:t xml:space="preserve">tejto zmluvnej povinnosti. </w:t>
      </w:r>
    </w:p>
    <w:p w14:paraId="15D3228F" w14:textId="10442F5C" w:rsidR="001C59D1" w:rsidRPr="00E25CAE" w:rsidRDefault="001C59D1" w:rsidP="00EE7029">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Pre prípad porušenia</w:t>
      </w:r>
      <w:r w:rsidR="00E25CAE" w:rsidRPr="0041792D">
        <w:rPr>
          <w:rFonts w:ascii="Arial Narrow" w:hAnsi="Arial Narrow"/>
          <w:sz w:val="22"/>
          <w:szCs w:val="22"/>
        </w:rPr>
        <w:t xml:space="preserve"> ktorejkoľvek</w:t>
      </w:r>
      <w:r w:rsidRPr="00E25CAE">
        <w:rPr>
          <w:rFonts w:ascii="Arial Narrow" w:hAnsi="Arial Narrow"/>
          <w:sz w:val="22"/>
          <w:szCs w:val="22"/>
        </w:rPr>
        <w:t xml:space="preserve"> povinnosti Predávajúceho podľa Článku VII. bodu  6.</w:t>
      </w:r>
      <w:r w:rsidR="00CF4A47">
        <w:rPr>
          <w:rFonts w:ascii="Arial Narrow" w:hAnsi="Arial Narrow"/>
          <w:sz w:val="22"/>
          <w:szCs w:val="22"/>
        </w:rPr>
        <w:t>,</w:t>
      </w:r>
      <w:r w:rsidRPr="00E25CAE">
        <w:rPr>
          <w:rFonts w:ascii="Arial Narrow" w:hAnsi="Arial Narrow"/>
          <w:sz w:val="22"/>
          <w:szCs w:val="22"/>
        </w:rPr>
        <w:t xml:space="preserve"> 8</w:t>
      </w:r>
      <w:r w:rsidR="00E25CAE" w:rsidRPr="0041792D">
        <w:rPr>
          <w:rFonts w:ascii="Arial Narrow" w:hAnsi="Arial Narrow"/>
          <w:sz w:val="22"/>
          <w:szCs w:val="22"/>
        </w:rPr>
        <w:t>.</w:t>
      </w:r>
      <w:r w:rsidRPr="00E25CAE">
        <w:rPr>
          <w:rFonts w:ascii="Arial Narrow" w:hAnsi="Arial Narrow"/>
          <w:sz w:val="22"/>
          <w:szCs w:val="22"/>
        </w:rPr>
        <w:t>, 9</w:t>
      </w:r>
      <w:r w:rsidR="00E25CAE" w:rsidRPr="0041792D">
        <w:rPr>
          <w:rFonts w:ascii="Arial Narrow" w:hAnsi="Arial Narrow"/>
          <w:sz w:val="22"/>
          <w:szCs w:val="22"/>
        </w:rPr>
        <w:t>.</w:t>
      </w:r>
      <w:r w:rsidRPr="00E25CAE">
        <w:rPr>
          <w:rFonts w:ascii="Arial Narrow" w:hAnsi="Arial Narrow"/>
          <w:sz w:val="22"/>
          <w:szCs w:val="22"/>
        </w:rPr>
        <w:t xml:space="preserve"> a 10. Zmluvy, je Predávajúci povinný zaplatiť Kupujúcemu zmluvnú pokutu vo výške 0,05% z</w:t>
      </w:r>
      <w:r w:rsidR="00E25CAE" w:rsidRPr="0041792D">
        <w:rPr>
          <w:rFonts w:ascii="Arial Narrow" w:hAnsi="Arial Narrow"/>
          <w:sz w:val="22"/>
          <w:szCs w:val="22"/>
        </w:rPr>
        <w:t> Kúpnej ceny</w:t>
      </w:r>
      <w:r w:rsidRPr="00E25CAE">
        <w:rPr>
          <w:rFonts w:ascii="Arial Narrow" w:hAnsi="Arial Narrow"/>
          <w:sz w:val="22"/>
          <w:szCs w:val="22"/>
        </w:rPr>
        <w:t xml:space="preserve"> za každý čo i len začatý deň porušovania </w:t>
      </w:r>
      <w:r w:rsidR="00E25CAE" w:rsidRPr="0041792D">
        <w:rPr>
          <w:rFonts w:ascii="Arial Narrow" w:hAnsi="Arial Narrow"/>
          <w:sz w:val="22"/>
          <w:szCs w:val="22"/>
        </w:rPr>
        <w:t xml:space="preserve">ktorejkoľvek </w:t>
      </w:r>
      <w:r w:rsidRPr="00E25CAE">
        <w:rPr>
          <w:rFonts w:ascii="Arial Narrow" w:hAnsi="Arial Narrow"/>
          <w:sz w:val="22"/>
          <w:szCs w:val="22"/>
        </w:rPr>
        <w:t>tejto zmluvnej povinnosti.</w:t>
      </w:r>
    </w:p>
    <w:p w14:paraId="5FE1817E" w14:textId="77777777" w:rsidR="00EE7029" w:rsidRPr="00E25CAE" w:rsidRDefault="00EE7029" w:rsidP="00EE7029">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Zmluvná pokuta je splatná najneskôr 5. pracovný deň odo dňa doručenia sankčnej faktúry Predávajúcemu.</w:t>
      </w:r>
    </w:p>
    <w:p w14:paraId="6931ABCB" w14:textId="77777777" w:rsidR="001404C3" w:rsidRPr="00E25CAE" w:rsidRDefault="00EE7029" w:rsidP="001404C3">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Zmluvné strany sa dohodli, že Predávajúci je povinný zaplatiť K</w:t>
      </w:r>
      <w:r w:rsidR="001404C3" w:rsidRPr="00E25CAE">
        <w:rPr>
          <w:rFonts w:ascii="Arial Narrow" w:hAnsi="Arial Narrow"/>
          <w:sz w:val="22"/>
          <w:szCs w:val="22"/>
        </w:rPr>
        <w:t>upujúcemu zmlu</w:t>
      </w:r>
      <w:r w:rsidRPr="00E25CAE">
        <w:rPr>
          <w:rFonts w:ascii="Arial Narrow" w:hAnsi="Arial Narrow"/>
          <w:sz w:val="22"/>
          <w:szCs w:val="22"/>
        </w:rPr>
        <w:t>vnú poku</w:t>
      </w:r>
      <w:r w:rsidR="002B16A9" w:rsidRPr="00E25CAE">
        <w:rPr>
          <w:rFonts w:ascii="Arial Narrow" w:hAnsi="Arial Narrow"/>
          <w:sz w:val="22"/>
          <w:szCs w:val="22"/>
        </w:rPr>
        <w:t xml:space="preserve">tu v lehote podľa bodu </w:t>
      </w:r>
      <w:r w:rsidR="00E25CAE" w:rsidRPr="0041792D">
        <w:rPr>
          <w:rFonts w:ascii="Arial Narrow" w:hAnsi="Arial Narrow"/>
          <w:sz w:val="22"/>
          <w:szCs w:val="22"/>
        </w:rPr>
        <w:t>5</w:t>
      </w:r>
      <w:r w:rsidR="00711BA9" w:rsidRPr="00E25CAE">
        <w:rPr>
          <w:rFonts w:ascii="Arial Narrow" w:hAnsi="Arial Narrow"/>
          <w:sz w:val="22"/>
          <w:szCs w:val="22"/>
        </w:rPr>
        <w:t>.</w:t>
      </w:r>
      <w:r w:rsidR="002B16A9" w:rsidRPr="00E25CAE">
        <w:rPr>
          <w:rFonts w:ascii="Arial Narrow" w:hAnsi="Arial Narrow"/>
          <w:sz w:val="22"/>
          <w:szCs w:val="22"/>
        </w:rPr>
        <w:t xml:space="preserve"> tohto Č</w:t>
      </w:r>
      <w:r w:rsidRPr="00E25CAE">
        <w:rPr>
          <w:rFonts w:ascii="Arial Narrow" w:hAnsi="Arial Narrow"/>
          <w:sz w:val="22"/>
          <w:szCs w:val="22"/>
        </w:rPr>
        <w:t xml:space="preserve">lánku </w:t>
      </w:r>
      <w:r w:rsidR="00E25CAE" w:rsidRPr="0041792D">
        <w:rPr>
          <w:rFonts w:ascii="Arial Narrow" w:hAnsi="Arial Narrow"/>
          <w:sz w:val="22"/>
          <w:szCs w:val="22"/>
        </w:rPr>
        <w:t>Z</w:t>
      </w:r>
      <w:r w:rsidR="001404C3" w:rsidRPr="00E25CAE">
        <w:rPr>
          <w:rFonts w:ascii="Arial Narrow" w:hAnsi="Arial Narrow"/>
          <w:sz w:val="22"/>
          <w:szCs w:val="22"/>
        </w:rPr>
        <w:t>mluvy, a to ban</w:t>
      </w:r>
      <w:r w:rsidRPr="00E25CAE">
        <w:rPr>
          <w:rFonts w:ascii="Arial Narrow" w:hAnsi="Arial Narrow"/>
          <w:sz w:val="22"/>
          <w:szCs w:val="22"/>
        </w:rPr>
        <w:t>kovým prevodom na bankový účet K</w:t>
      </w:r>
      <w:r w:rsidR="001404C3" w:rsidRPr="00E25CAE">
        <w:rPr>
          <w:rFonts w:ascii="Arial Narrow" w:hAnsi="Arial Narrow"/>
          <w:sz w:val="22"/>
          <w:szCs w:val="22"/>
        </w:rPr>
        <w:t>upujúceho uvede</w:t>
      </w:r>
      <w:r w:rsidR="00497374" w:rsidRPr="00E25CAE">
        <w:rPr>
          <w:rFonts w:ascii="Arial Narrow" w:hAnsi="Arial Narrow"/>
          <w:sz w:val="22"/>
          <w:szCs w:val="22"/>
        </w:rPr>
        <w:t>ný v</w:t>
      </w:r>
      <w:r w:rsidR="00E25CAE" w:rsidRPr="0041792D">
        <w:rPr>
          <w:rFonts w:ascii="Arial Narrow" w:hAnsi="Arial Narrow"/>
          <w:sz w:val="22"/>
          <w:szCs w:val="22"/>
        </w:rPr>
        <w:t> Článku I.</w:t>
      </w:r>
      <w:r w:rsidR="00E25CAE" w:rsidRPr="00E25CAE">
        <w:rPr>
          <w:rFonts w:ascii="Arial Narrow" w:hAnsi="Arial Narrow"/>
          <w:sz w:val="22"/>
          <w:szCs w:val="22"/>
        </w:rPr>
        <w:t xml:space="preserve"> </w:t>
      </w:r>
      <w:r w:rsidR="00497374" w:rsidRPr="00E25CAE">
        <w:rPr>
          <w:rFonts w:ascii="Arial Narrow" w:hAnsi="Arial Narrow"/>
          <w:sz w:val="22"/>
          <w:szCs w:val="22"/>
        </w:rPr>
        <w:t>tejto Z</w:t>
      </w:r>
      <w:r w:rsidR="001404C3" w:rsidRPr="00E25CAE">
        <w:rPr>
          <w:rFonts w:ascii="Arial Narrow" w:hAnsi="Arial Narrow"/>
          <w:sz w:val="22"/>
          <w:szCs w:val="22"/>
        </w:rPr>
        <w:t>ml</w:t>
      </w:r>
      <w:r w:rsidR="00497374" w:rsidRPr="00E25CAE">
        <w:rPr>
          <w:rFonts w:ascii="Arial Narrow" w:hAnsi="Arial Narrow"/>
          <w:sz w:val="22"/>
          <w:szCs w:val="22"/>
        </w:rPr>
        <w:t>uvy. Uhradením zmluvnej pokuty Predávajúcim nezanikne nárok K</w:t>
      </w:r>
      <w:r w:rsidR="001404C3" w:rsidRPr="00E25CAE">
        <w:rPr>
          <w:rFonts w:ascii="Arial Narrow" w:hAnsi="Arial Narrow"/>
          <w:sz w:val="22"/>
          <w:szCs w:val="22"/>
        </w:rPr>
        <w:t>upujúceho na náhradu škody, ktorá prevyšuje výšku uplatnenej a zaplatenej zmluvnej pokuty.</w:t>
      </w:r>
    </w:p>
    <w:p w14:paraId="31986F9A" w14:textId="77777777" w:rsidR="00497374" w:rsidRPr="00E25CAE" w:rsidRDefault="00497374" w:rsidP="00497374">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Zaplatením akejkoľvek sankcie podľa tejto Zmluvy nezaniká právo poškodenej Zmluvnej strany na náhradu škody v plnom rozsahu, ktorá jej vznikla porušením povinnosti, na ktorú je viazaná táto sankcia. Zmluvná pokuta sa na náhradu škody nezapočítava.</w:t>
      </w:r>
    </w:p>
    <w:p w14:paraId="3FFE2D27" w14:textId="77777777" w:rsidR="00497374" w:rsidRPr="00E25CAE" w:rsidRDefault="00497374" w:rsidP="00497374">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Zmluvné strany týmto na základe slobodnej a vážnej vôle vyhlasujú, že s výškou ako aj podmienkami uplatnenia sankcií v zmysle tejto Zmluvy v plnom rozsahu súhlasia, nepovažujú ich za neprimerané a ani za odporujúce dobrým mravom</w:t>
      </w:r>
      <w:r w:rsidR="00E25CAE" w:rsidRPr="0041792D">
        <w:rPr>
          <w:rFonts w:ascii="Arial Narrow" w:hAnsi="Arial Narrow"/>
          <w:sz w:val="22"/>
          <w:szCs w:val="22"/>
        </w:rPr>
        <w:t>,</w:t>
      </w:r>
      <w:r w:rsidRPr="00E25CAE">
        <w:rPr>
          <w:rFonts w:ascii="Arial Narrow" w:hAnsi="Arial Narrow"/>
          <w:sz w:val="22"/>
          <w:szCs w:val="22"/>
        </w:rPr>
        <w:t xml:space="preserve"> ani zásade poctivého obchodného styku.</w:t>
      </w:r>
    </w:p>
    <w:p w14:paraId="15171294" w14:textId="77777777" w:rsidR="001404C3" w:rsidRPr="00E25CAE" w:rsidRDefault="001404C3" w:rsidP="001404C3">
      <w:pPr>
        <w:pStyle w:val="Cislovanie2"/>
        <w:numPr>
          <w:ilvl w:val="1"/>
          <w:numId w:val="9"/>
        </w:numPr>
        <w:tabs>
          <w:tab w:val="clear" w:pos="680"/>
        </w:tabs>
        <w:ind w:left="567" w:hanging="567"/>
        <w:rPr>
          <w:rFonts w:ascii="Arial Narrow" w:hAnsi="Arial Narrow"/>
          <w:sz w:val="22"/>
          <w:szCs w:val="22"/>
        </w:rPr>
      </w:pPr>
      <w:r w:rsidRPr="00E25CAE">
        <w:rPr>
          <w:rFonts w:ascii="Arial Narrow" w:hAnsi="Arial Narrow"/>
          <w:sz w:val="22"/>
          <w:szCs w:val="22"/>
        </w:rPr>
        <w:t xml:space="preserve">Zmluvné strany sa zaväzujú, že si budú poskytovať potrebnú súčinnosť pri plnení záväzkov vyplývajúcich z tejto </w:t>
      </w:r>
      <w:r w:rsidR="00946F02" w:rsidRPr="00E25CAE">
        <w:rPr>
          <w:rFonts w:ascii="Arial Narrow" w:hAnsi="Arial Narrow"/>
          <w:sz w:val="22"/>
          <w:szCs w:val="22"/>
        </w:rPr>
        <w:t>Z</w:t>
      </w:r>
      <w:r w:rsidRPr="00E25CAE">
        <w:rPr>
          <w:rFonts w:ascii="Arial Narrow" w:hAnsi="Arial Narrow"/>
          <w:sz w:val="22"/>
          <w:szCs w:val="22"/>
        </w:rPr>
        <w:t xml:space="preserve">mluvy a navzájom si budú oznamovať všetky skutočnosti, ktoré majú alebo môžu mať vplyv </w:t>
      </w:r>
      <w:r w:rsidR="00096DA4" w:rsidRPr="00E25CAE">
        <w:rPr>
          <w:rFonts w:ascii="Arial Narrow" w:hAnsi="Arial Narrow"/>
          <w:sz w:val="22"/>
          <w:szCs w:val="22"/>
        </w:rPr>
        <w:br/>
      </w:r>
      <w:r w:rsidRPr="00E25CAE">
        <w:rPr>
          <w:rFonts w:ascii="Arial Narrow" w:hAnsi="Arial Narrow"/>
          <w:sz w:val="22"/>
          <w:szCs w:val="22"/>
        </w:rPr>
        <w:t xml:space="preserve">na riadne a včasné plnenie podľa tejto </w:t>
      </w:r>
      <w:r w:rsidR="00946F02" w:rsidRPr="00E25CAE">
        <w:rPr>
          <w:rFonts w:ascii="Arial Narrow" w:hAnsi="Arial Narrow"/>
          <w:sz w:val="22"/>
          <w:szCs w:val="22"/>
        </w:rPr>
        <w:t>Z</w:t>
      </w:r>
      <w:r w:rsidRPr="00E25CAE">
        <w:rPr>
          <w:rFonts w:ascii="Arial Narrow" w:hAnsi="Arial Narrow"/>
          <w:sz w:val="22"/>
          <w:szCs w:val="22"/>
        </w:rPr>
        <w:t xml:space="preserve">mluvy. </w:t>
      </w:r>
    </w:p>
    <w:p w14:paraId="31307056" w14:textId="77777777" w:rsidR="001404C3" w:rsidRPr="0041792D" w:rsidRDefault="001404C3" w:rsidP="001404C3">
      <w:pPr>
        <w:pStyle w:val="Cislovanie2"/>
        <w:tabs>
          <w:tab w:val="clear" w:pos="680"/>
        </w:tabs>
        <w:spacing w:after="0"/>
        <w:ind w:left="567" w:firstLine="0"/>
        <w:jc w:val="left"/>
        <w:rPr>
          <w:rFonts w:ascii="Arial Narrow" w:hAnsi="Arial Narrow"/>
          <w:b/>
          <w:sz w:val="22"/>
          <w:szCs w:val="22"/>
          <w:highlight w:val="lightGray"/>
        </w:rPr>
      </w:pPr>
    </w:p>
    <w:p w14:paraId="2A527267" w14:textId="77777777" w:rsidR="001404C3" w:rsidRPr="00E25CAE" w:rsidRDefault="00C75329" w:rsidP="001404C3">
      <w:pPr>
        <w:pStyle w:val="Cislovanie2"/>
        <w:tabs>
          <w:tab w:val="clear" w:pos="680"/>
        </w:tabs>
        <w:spacing w:after="0"/>
        <w:ind w:left="567" w:firstLine="0"/>
        <w:jc w:val="center"/>
        <w:rPr>
          <w:rFonts w:ascii="Arial Narrow" w:hAnsi="Arial Narrow"/>
          <w:b/>
          <w:sz w:val="22"/>
          <w:szCs w:val="22"/>
        </w:rPr>
      </w:pPr>
      <w:r w:rsidRPr="00E25CAE">
        <w:rPr>
          <w:rFonts w:ascii="Arial Narrow" w:hAnsi="Arial Narrow"/>
          <w:b/>
          <w:sz w:val="22"/>
          <w:szCs w:val="22"/>
        </w:rPr>
        <w:t>Článok IX</w:t>
      </w:r>
    </w:p>
    <w:p w14:paraId="37FBA71F" w14:textId="77777777" w:rsidR="001404C3" w:rsidRPr="00E25CAE" w:rsidRDefault="001404C3" w:rsidP="001404C3">
      <w:pPr>
        <w:pStyle w:val="Cislovanie2"/>
        <w:tabs>
          <w:tab w:val="clear" w:pos="680"/>
        </w:tabs>
        <w:ind w:left="567" w:firstLine="0"/>
        <w:jc w:val="center"/>
        <w:rPr>
          <w:rFonts w:ascii="Arial Narrow" w:hAnsi="Arial Narrow"/>
          <w:b/>
          <w:sz w:val="22"/>
          <w:szCs w:val="22"/>
        </w:rPr>
      </w:pPr>
      <w:r w:rsidRPr="00E25CAE">
        <w:rPr>
          <w:rFonts w:ascii="Arial Narrow" w:hAnsi="Arial Narrow"/>
          <w:b/>
          <w:sz w:val="22"/>
          <w:szCs w:val="22"/>
        </w:rPr>
        <w:lastRenderedPageBreak/>
        <w:t>Zodpovednosť za škodu a okolnosti vylučujúce zodpovednosť</w:t>
      </w:r>
    </w:p>
    <w:p w14:paraId="4C471199" w14:textId="22D9A88D" w:rsidR="001404C3" w:rsidRPr="00263220" w:rsidRDefault="001404C3" w:rsidP="001404C3">
      <w:pPr>
        <w:pStyle w:val="Cislovanie2"/>
        <w:numPr>
          <w:ilvl w:val="1"/>
          <w:numId w:val="10"/>
        </w:numPr>
        <w:tabs>
          <w:tab w:val="clear" w:pos="680"/>
        </w:tabs>
        <w:ind w:left="567" w:hanging="567"/>
        <w:rPr>
          <w:rFonts w:ascii="Arial Narrow" w:hAnsi="Arial Narrow"/>
          <w:sz w:val="22"/>
          <w:szCs w:val="22"/>
        </w:rPr>
      </w:pPr>
      <w:r w:rsidRPr="00263220">
        <w:rPr>
          <w:rFonts w:ascii="Arial Narrow" w:hAnsi="Arial Narrow"/>
          <w:iCs/>
          <w:color w:val="000000"/>
          <w:sz w:val="22"/>
          <w:szCs w:val="22"/>
        </w:rPr>
        <w:t xml:space="preserve">Každá </w:t>
      </w:r>
      <w:r w:rsidR="00263220" w:rsidRPr="0041792D">
        <w:rPr>
          <w:rFonts w:ascii="Arial Narrow" w:hAnsi="Arial Narrow"/>
          <w:iCs/>
          <w:color w:val="000000"/>
          <w:sz w:val="22"/>
          <w:szCs w:val="22"/>
        </w:rPr>
        <w:t>Z</w:t>
      </w:r>
      <w:r w:rsidRPr="00263220">
        <w:rPr>
          <w:rFonts w:ascii="Arial Narrow" w:hAnsi="Arial Narrow"/>
          <w:iCs/>
          <w:color w:val="000000"/>
          <w:sz w:val="22"/>
          <w:szCs w:val="22"/>
        </w:rPr>
        <w:t xml:space="preserve">mluvná strana zodpovedá za škodu spôsobenú druhej </w:t>
      </w:r>
      <w:r w:rsidR="00263220" w:rsidRPr="0041792D">
        <w:rPr>
          <w:rFonts w:ascii="Arial Narrow" w:hAnsi="Arial Narrow"/>
          <w:iCs/>
          <w:color w:val="000000"/>
          <w:sz w:val="22"/>
          <w:szCs w:val="22"/>
        </w:rPr>
        <w:t>Z</w:t>
      </w:r>
      <w:r w:rsidR="00263220" w:rsidRPr="00263220">
        <w:rPr>
          <w:rFonts w:ascii="Arial Narrow" w:hAnsi="Arial Narrow"/>
          <w:iCs/>
          <w:color w:val="000000"/>
          <w:sz w:val="22"/>
          <w:szCs w:val="22"/>
        </w:rPr>
        <w:t xml:space="preserve">mluvnej </w:t>
      </w:r>
      <w:r w:rsidRPr="00263220">
        <w:rPr>
          <w:rFonts w:ascii="Arial Narrow" w:hAnsi="Arial Narrow"/>
          <w:iCs/>
          <w:color w:val="000000"/>
          <w:sz w:val="22"/>
          <w:szCs w:val="22"/>
        </w:rPr>
        <w:t xml:space="preserve">strane v súvislosti s plnením </w:t>
      </w:r>
      <w:r w:rsidR="00263220" w:rsidRPr="0041792D">
        <w:rPr>
          <w:rFonts w:ascii="Arial Narrow" w:hAnsi="Arial Narrow"/>
          <w:iCs/>
          <w:color w:val="000000"/>
          <w:sz w:val="22"/>
          <w:szCs w:val="22"/>
        </w:rPr>
        <w:t>Z</w:t>
      </w:r>
      <w:r w:rsidR="00263220" w:rsidRPr="00263220">
        <w:rPr>
          <w:rFonts w:ascii="Arial Narrow" w:hAnsi="Arial Narrow"/>
          <w:iCs/>
          <w:color w:val="000000"/>
          <w:sz w:val="22"/>
          <w:szCs w:val="22"/>
        </w:rPr>
        <w:t xml:space="preserve">mluvy </w:t>
      </w:r>
      <w:r w:rsidRPr="00263220">
        <w:rPr>
          <w:rFonts w:ascii="Arial Narrow" w:hAnsi="Arial Narrow"/>
          <w:iCs/>
          <w:color w:val="000000"/>
          <w:sz w:val="22"/>
          <w:szCs w:val="22"/>
        </w:rPr>
        <w:t>za podmienok uvedených v </w:t>
      </w:r>
      <w:r w:rsidR="00263220" w:rsidRPr="0041792D">
        <w:rPr>
          <w:rFonts w:ascii="Arial Narrow" w:hAnsi="Arial Narrow"/>
          <w:iCs/>
          <w:color w:val="000000"/>
          <w:sz w:val="22"/>
          <w:szCs w:val="22"/>
        </w:rPr>
        <w:t>Z</w:t>
      </w:r>
      <w:r w:rsidR="00263220" w:rsidRPr="00263220">
        <w:rPr>
          <w:rFonts w:ascii="Arial Narrow" w:hAnsi="Arial Narrow"/>
          <w:iCs/>
          <w:color w:val="000000"/>
          <w:sz w:val="22"/>
          <w:szCs w:val="22"/>
        </w:rPr>
        <w:t>mluve</w:t>
      </w:r>
      <w:r w:rsidRPr="00263220">
        <w:rPr>
          <w:rFonts w:ascii="Arial Narrow" w:hAnsi="Arial Narrow"/>
          <w:iCs/>
          <w:color w:val="000000"/>
          <w:sz w:val="22"/>
          <w:szCs w:val="22"/>
        </w:rPr>
        <w:t xml:space="preserve">. Žiadna zo </w:t>
      </w:r>
      <w:r w:rsidR="0068166B">
        <w:rPr>
          <w:rFonts w:ascii="Arial Narrow" w:hAnsi="Arial Narrow"/>
          <w:iCs/>
          <w:color w:val="000000"/>
          <w:sz w:val="22"/>
          <w:szCs w:val="22"/>
        </w:rPr>
        <w:t>Z</w:t>
      </w:r>
      <w:r w:rsidRPr="00263220">
        <w:rPr>
          <w:rFonts w:ascii="Arial Narrow" w:hAnsi="Arial Narrow"/>
          <w:iCs/>
          <w:color w:val="000000"/>
          <w:sz w:val="22"/>
          <w:szCs w:val="22"/>
        </w:rPr>
        <w:t xml:space="preserve">mluvných strán nie je zodpovedná za nesplnenie povinností stanovených touto </w:t>
      </w:r>
      <w:r w:rsidR="00946F02" w:rsidRPr="00263220">
        <w:rPr>
          <w:rFonts w:ascii="Arial Narrow" w:hAnsi="Arial Narrow"/>
          <w:iCs/>
          <w:color w:val="000000"/>
          <w:sz w:val="22"/>
          <w:szCs w:val="22"/>
        </w:rPr>
        <w:t>Z</w:t>
      </w:r>
      <w:r w:rsidRPr="00263220">
        <w:rPr>
          <w:rFonts w:ascii="Arial Narrow" w:hAnsi="Arial Narrow"/>
          <w:iCs/>
          <w:color w:val="000000"/>
          <w:sz w:val="22"/>
          <w:szCs w:val="22"/>
        </w:rPr>
        <w:t>mluvou alebo za oneskorenie tohto plnenia, pokiaľ bolo spôsobené okolnosťami vylučujúcimi zodpovednosť.</w:t>
      </w:r>
    </w:p>
    <w:p w14:paraId="5D7B0368" w14:textId="77777777" w:rsidR="001404C3" w:rsidRPr="00263220" w:rsidRDefault="001404C3" w:rsidP="001404C3">
      <w:pPr>
        <w:pStyle w:val="Cislovanie2"/>
        <w:numPr>
          <w:ilvl w:val="1"/>
          <w:numId w:val="10"/>
        </w:numPr>
        <w:tabs>
          <w:tab w:val="clear" w:pos="680"/>
        </w:tabs>
        <w:ind w:left="567" w:hanging="567"/>
        <w:rPr>
          <w:rFonts w:ascii="Arial Narrow" w:hAnsi="Arial Narrow"/>
          <w:sz w:val="22"/>
          <w:szCs w:val="22"/>
        </w:rPr>
      </w:pPr>
      <w:r w:rsidRPr="00263220">
        <w:rPr>
          <w:rFonts w:ascii="Arial Narrow" w:hAnsi="Arial Narrow" w:cstheme="minorHAnsi"/>
          <w:color w:val="000000"/>
          <w:sz w:val="22"/>
          <w:szCs w:val="22"/>
        </w:rPr>
        <w:t xml:space="preserve">Nárok na náhradu škody nevzniká oprávnenej </w:t>
      </w:r>
      <w:r w:rsidR="00263220" w:rsidRPr="0041792D">
        <w:rPr>
          <w:rFonts w:ascii="Arial Narrow" w:hAnsi="Arial Narrow" w:cstheme="minorHAnsi"/>
          <w:color w:val="000000"/>
          <w:sz w:val="22"/>
          <w:szCs w:val="22"/>
        </w:rPr>
        <w:t>Z</w:t>
      </w:r>
      <w:r w:rsidR="00263220" w:rsidRPr="00263220">
        <w:rPr>
          <w:rFonts w:ascii="Arial Narrow" w:hAnsi="Arial Narrow" w:cstheme="minorHAnsi"/>
          <w:color w:val="000000"/>
          <w:sz w:val="22"/>
          <w:szCs w:val="22"/>
        </w:rPr>
        <w:t xml:space="preserve">mluvnej </w:t>
      </w:r>
      <w:r w:rsidRPr="00263220">
        <w:rPr>
          <w:rFonts w:ascii="Arial Narrow" w:hAnsi="Arial Narrow" w:cstheme="minorHAnsi"/>
          <w:color w:val="000000"/>
          <w:sz w:val="22"/>
          <w:szCs w:val="22"/>
        </w:rPr>
        <w:t xml:space="preserve">strane, ak povinná </w:t>
      </w:r>
      <w:r w:rsidR="00263220" w:rsidRPr="0041792D">
        <w:rPr>
          <w:rFonts w:ascii="Arial Narrow" w:hAnsi="Arial Narrow" w:cstheme="minorHAnsi"/>
          <w:color w:val="000000"/>
          <w:sz w:val="22"/>
          <w:szCs w:val="22"/>
        </w:rPr>
        <w:t>Z</w:t>
      </w:r>
      <w:r w:rsidR="00263220" w:rsidRPr="00263220">
        <w:rPr>
          <w:rFonts w:ascii="Arial Narrow" w:hAnsi="Arial Narrow" w:cstheme="minorHAnsi"/>
          <w:color w:val="000000"/>
          <w:sz w:val="22"/>
          <w:szCs w:val="22"/>
        </w:rPr>
        <w:t xml:space="preserve">mluvná </w:t>
      </w:r>
      <w:r w:rsidRPr="00263220">
        <w:rPr>
          <w:rFonts w:ascii="Arial Narrow" w:hAnsi="Arial Narrow" w:cstheme="minorHAnsi"/>
          <w:color w:val="000000"/>
          <w:sz w:val="22"/>
          <w:szCs w:val="22"/>
        </w:rPr>
        <w:t xml:space="preserve">strana preukáže, </w:t>
      </w:r>
      <w:r w:rsidR="00096DA4" w:rsidRPr="00263220">
        <w:rPr>
          <w:rFonts w:ascii="Arial Narrow" w:hAnsi="Arial Narrow" w:cstheme="minorHAnsi"/>
          <w:color w:val="000000"/>
          <w:sz w:val="22"/>
          <w:szCs w:val="22"/>
        </w:rPr>
        <w:br/>
      </w:r>
      <w:r w:rsidRPr="00263220">
        <w:rPr>
          <w:rFonts w:ascii="Arial Narrow" w:hAnsi="Arial Narrow" w:cstheme="minorHAnsi"/>
          <w:color w:val="000000"/>
          <w:sz w:val="22"/>
          <w:szCs w:val="22"/>
        </w:rPr>
        <w:t xml:space="preserve">že k porušeniu jej povinnosti došlo v dôsledku okolností vylučujúcich zodpovednosť. </w:t>
      </w:r>
    </w:p>
    <w:p w14:paraId="533E8B0A" w14:textId="77777777" w:rsidR="001404C3" w:rsidRPr="00AA4FAE" w:rsidRDefault="001404C3" w:rsidP="001404C3">
      <w:pPr>
        <w:pStyle w:val="Cislovanie2"/>
        <w:numPr>
          <w:ilvl w:val="1"/>
          <w:numId w:val="10"/>
        </w:numPr>
        <w:tabs>
          <w:tab w:val="clear" w:pos="680"/>
        </w:tabs>
        <w:ind w:left="567" w:hanging="567"/>
        <w:rPr>
          <w:rFonts w:ascii="Arial Narrow" w:hAnsi="Arial Narrow"/>
          <w:sz w:val="22"/>
          <w:szCs w:val="22"/>
        </w:rPr>
      </w:pPr>
      <w:r w:rsidRPr="00263220">
        <w:rPr>
          <w:rFonts w:ascii="Arial Narrow" w:hAnsi="Arial Narrow" w:cstheme="minorHAnsi"/>
          <w:color w:val="000000"/>
          <w:sz w:val="22"/>
          <w:szCs w:val="22"/>
        </w:rPr>
        <w:t xml:space="preserve">Za okolnosti vylučujúce zodpovednosť sa považuje prekážka, ktorá nastala nezávisle od vôle povinnej </w:t>
      </w:r>
      <w:r w:rsidR="00263220" w:rsidRPr="0041792D">
        <w:rPr>
          <w:rFonts w:ascii="Arial Narrow" w:hAnsi="Arial Narrow" w:cstheme="minorHAnsi"/>
          <w:color w:val="000000"/>
          <w:sz w:val="22"/>
          <w:szCs w:val="22"/>
        </w:rPr>
        <w:t>Z</w:t>
      </w:r>
      <w:r w:rsidR="00263220" w:rsidRPr="00263220">
        <w:rPr>
          <w:rFonts w:ascii="Arial Narrow" w:hAnsi="Arial Narrow" w:cstheme="minorHAnsi"/>
          <w:color w:val="000000"/>
          <w:sz w:val="22"/>
          <w:szCs w:val="22"/>
        </w:rPr>
        <w:t xml:space="preserve">mluvnej </w:t>
      </w:r>
      <w:r w:rsidRPr="00263220">
        <w:rPr>
          <w:rFonts w:ascii="Arial Narrow" w:hAnsi="Arial Narrow" w:cstheme="minorHAnsi"/>
          <w:color w:val="000000"/>
          <w:sz w:val="22"/>
          <w:szCs w:val="22"/>
        </w:rPr>
        <w:t xml:space="preserve">strany a bráni jej v splnení jej povinnosti, ak nemožno rozumne predpokladať, že by povinná </w:t>
      </w:r>
      <w:r w:rsidR="00263220" w:rsidRPr="0041792D">
        <w:rPr>
          <w:rFonts w:ascii="Arial Narrow" w:hAnsi="Arial Narrow" w:cstheme="minorHAnsi"/>
          <w:color w:val="000000"/>
          <w:sz w:val="22"/>
          <w:szCs w:val="22"/>
        </w:rPr>
        <w:t>Z</w:t>
      </w:r>
      <w:r w:rsidR="00263220" w:rsidRPr="00263220">
        <w:rPr>
          <w:rFonts w:ascii="Arial Narrow" w:hAnsi="Arial Narrow" w:cstheme="minorHAnsi"/>
          <w:color w:val="000000"/>
          <w:sz w:val="22"/>
          <w:szCs w:val="22"/>
        </w:rPr>
        <w:t xml:space="preserve">mluvná </w:t>
      </w:r>
      <w:r w:rsidRPr="00263220">
        <w:rPr>
          <w:rFonts w:ascii="Arial Narrow" w:hAnsi="Arial Narrow" w:cstheme="minorHAnsi"/>
          <w:color w:val="000000"/>
          <w:sz w:val="22"/>
          <w:szCs w:val="22"/>
        </w:rPr>
        <w:t xml:space="preserve">strana túto prekážku alebo jej následky odvrátila alebo prekonala, a ďalej, že by v čase vzniku záväzku túto prekážku predvídala. Zodpovednosť však nevylučuje prekážka, ktorá vznikla až v čase, keď povinná </w:t>
      </w:r>
      <w:r w:rsidR="00263220" w:rsidRPr="0041792D">
        <w:rPr>
          <w:rFonts w:ascii="Arial Narrow" w:hAnsi="Arial Narrow" w:cstheme="minorHAnsi"/>
          <w:color w:val="000000"/>
          <w:sz w:val="22"/>
          <w:szCs w:val="22"/>
        </w:rPr>
        <w:t>Z</w:t>
      </w:r>
      <w:r w:rsidR="00263220" w:rsidRPr="00263220">
        <w:rPr>
          <w:rFonts w:ascii="Arial Narrow" w:hAnsi="Arial Narrow" w:cstheme="minorHAnsi"/>
          <w:color w:val="000000"/>
          <w:sz w:val="22"/>
          <w:szCs w:val="22"/>
        </w:rPr>
        <w:t xml:space="preserve">mluvná </w:t>
      </w:r>
      <w:r w:rsidRPr="00263220">
        <w:rPr>
          <w:rFonts w:ascii="Arial Narrow" w:hAnsi="Arial Narrow" w:cstheme="minorHAnsi"/>
          <w:color w:val="000000"/>
          <w:sz w:val="22"/>
          <w:szCs w:val="22"/>
        </w:rPr>
        <w:t xml:space="preserve">strana bola v omeškaní s plnením svojej povinnosti, alebo vznikla z jej hospodárskych pomerov. Účinky vylučujúce zodpovednosť sú obmedzené iba na dobu, dokiaľ trvá prekážka, s ktorou sú tieto účinky spojené. </w:t>
      </w:r>
      <w:r w:rsidR="005D1637" w:rsidRPr="00263220">
        <w:rPr>
          <w:rFonts w:ascii="Arial Narrow" w:hAnsi="Arial Narrow" w:cstheme="minorHAnsi"/>
          <w:color w:val="000000" w:themeColor="text1"/>
          <w:sz w:val="22"/>
          <w:szCs w:val="22"/>
        </w:rPr>
        <w:t xml:space="preserve">Na účely tejto </w:t>
      </w:r>
      <w:r w:rsidR="00263220" w:rsidRPr="0041792D">
        <w:rPr>
          <w:rFonts w:ascii="Arial Narrow" w:hAnsi="Arial Narrow" w:cstheme="minorHAnsi"/>
          <w:color w:val="000000" w:themeColor="text1"/>
          <w:sz w:val="22"/>
          <w:szCs w:val="22"/>
        </w:rPr>
        <w:t>Z</w:t>
      </w:r>
      <w:r w:rsidRPr="00263220">
        <w:rPr>
          <w:rFonts w:ascii="Arial Narrow" w:hAnsi="Arial Narrow" w:cstheme="minorHAnsi"/>
          <w:color w:val="000000" w:themeColor="text1"/>
          <w:sz w:val="22"/>
          <w:szCs w:val="22"/>
        </w:rPr>
        <w:t>mluvy sa za okolnosti vylučujúce zodpovednosť</w:t>
      </w:r>
      <w:r w:rsidRPr="00263220">
        <w:rPr>
          <w:rFonts w:ascii="Arial Narrow" w:hAnsi="Arial Narrow" w:cstheme="minorHAnsi"/>
          <w:b/>
          <w:color w:val="000000" w:themeColor="text1"/>
          <w:sz w:val="22"/>
          <w:szCs w:val="22"/>
        </w:rPr>
        <w:t xml:space="preserve"> </w:t>
      </w:r>
      <w:r w:rsidRPr="00263220">
        <w:rPr>
          <w:rFonts w:ascii="Arial Narrow" w:hAnsi="Arial Narrow"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AA4FAE">
        <w:rPr>
          <w:rFonts w:ascii="Arial Narrow" w:hAnsi="Arial Narrow" w:cstheme="minorHAnsi"/>
          <w:color w:val="000000" w:themeColor="text1"/>
          <w:sz w:val="22"/>
          <w:szCs w:val="22"/>
        </w:rPr>
        <w:t>Obchodn</w:t>
      </w:r>
      <w:r w:rsidR="00263220" w:rsidRPr="0041792D">
        <w:rPr>
          <w:rFonts w:ascii="Arial Narrow" w:hAnsi="Arial Narrow" w:cstheme="minorHAnsi"/>
          <w:color w:val="000000" w:themeColor="text1"/>
          <w:sz w:val="22"/>
          <w:szCs w:val="22"/>
        </w:rPr>
        <w:t>ého</w:t>
      </w:r>
      <w:r w:rsidRPr="00AA4FAE">
        <w:rPr>
          <w:rFonts w:ascii="Arial Narrow" w:hAnsi="Arial Narrow" w:cstheme="minorHAnsi"/>
          <w:color w:val="000000" w:themeColor="text1"/>
          <w:sz w:val="22"/>
          <w:szCs w:val="22"/>
        </w:rPr>
        <w:t xml:space="preserve"> zákonník</w:t>
      </w:r>
      <w:r w:rsidR="00263220" w:rsidRPr="0041792D">
        <w:rPr>
          <w:rFonts w:ascii="Arial Narrow" w:hAnsi="Arial Narrow" w:cstheme="minorHAnsi"/>
          <w:color w:val="000000" w:themeColor="text1"/>
          <w:sz w:val="22"/>
          <w:szCs w:val="22"/>
        </w:rPr>
        <w:t>a</w:t>
      </w:r>
      <w:r w:rsidRPr="00AA4FAE">
        <w:rPr>
          <w:rFonts w:ascii="Arial Narrow" w:hAnsi="Arial Narrow" w:cstheme="minorHAnsi"/>
          <w:color w:val="000000" w:themeColor="text1"/>
          <w:sz w:val="22"/>
          <w:szCs w:val="22"/>
        </w:rPr>
        <w:t>.</w:t>
      </w:r>
    </w:p>
    <w:p w14:paraId="2168EBCE" w14:textId="77777777" w:rsidR="001404C3" w:rsidRPr="00AA4FAE" w:rsidRDefault="001404C3" w:rsidP="001404C3">
      <w:pPr>
        <w:pStyle w:val="Cislovanie2"/>
        <w:numPr>
          <w:ilvl w:val="1"/>
          <w:numId w:val="10"/>
        </w:numPr>
        <w:tabs>
          <w:tab w:val="clear" w:pos="680"/>
        </w:tabs>
        <w:ind w:left="567" w:hanging="567"/>
        <w:rPr>
          <w:rFonts w:ascii="Arial Narrow" w:hAnsi="Arial Narrow"/>
          <w:sz w:val="22"/>
          <w:szCs w:val="22"/>
        </w:rPr>
      </w:pPr>
      <w:r w:rsidRPr="00AA4FAE">
        <w:rPr>
          <w:rFonts w:ascii="Arial Narrow" w:hAnsi="Arial Narrow" w:cstheme="minorHAnsi"/>
          <w:color w:val="000000"/>
          <w:sz w:val="22"/>
          <w:szCs w:val="22"/>
        </w:rPr>
        <w:t xml:space="preserve">Oprávnená </w:t>
      </w:r>
      <w:r w:rsidR="00AA4FAE" w:rsidRPr="0041792D">
        <w:rPr>
          <w:rFonts w:ascii="Arial Narrow" w:hAnsi="Arial Narrow" w:cstheme="minorHAnsi"/>
          <w:color w:val="000000"/>
          <w:sz w:val="22"/>
          <w:szCs w:val="22"/>
        </w:rPr>
        <w:t>Z</w:t>
      </w:r>
      <w:r w:rsidRPr="00AA4FAE">
        <w:rPr>
          <w:rFonts w:ascii="Arial Narrow" w:hAnsi="Arial Narrow" w:cstheme="minorHAnsi"/>
          <w:color w:val="000000"/>
          <w:sz w:val="22"/>
          <w:szCs w:val="22"/>
        </w:rPr>
        <w:t xml:space="preserve">mluvná strana nemá nárok na náhradu škody, ak nesplnenie povinnosti povinnej </w:t>
      </w:r>
      <w:r w:rsidR="00AA4FAE" w:rsidRPr="0041792D">
        <w:rPr>
          <w:rFonts w:ascii="Arial Narrow" w:hAnsi="Arial Narrow" w:cstheme="minorHAnsi"/>
          <w:color w:val="000000"/>
          <w:sz w:val="22"/>
          <w:szCs w:val="22"/>
        </w:rPr>
        <w:t>Z</w:t>
      </w:r>
      <w:r w:rsidRPr="00AA4FAE">
        <w:rPr>
          <w:rFonts w:ascii="Arial Narrow" w:hAnsi="Arial Narrow" w:cstheme="minorHAnsi"/>
          <w:color w:val="000000"/>
          <w:sz w:val="22"/>
          <w:szCs w:val="22"/>
        </w:rPr>
        <w:t xml:space="preserve">mluvnej strany bolo spôsobené okolnosťou vylučujúcou zodpovednosť, porušením povinností oprávnenou </w:t>
      </w:r>
      <w:r w:rsidR="00AA4FAE" w:rsidRPr="0041792D">
        <w:rPr>
          <w:rFonts w:ascii="Arial Narrow" w:hAnsi="Arial Narrow" w:cstheme="minorHAnsi"/>
          <w:color w:val="000000"/>
          <w:sz w:val="22"/>
          <w:szCs w:val="22"/>
        </w:rPr>
        <w:t>Z</w:t>
      </w:r>
      <w:r w:rsidR="00AA4FAE" w:rsidRPr="00AA4FAE">
        <w:rPr>
          <w:rFonts w:ascii="Arial Narrow" w:hAnsi="Arial Narrow" w:cstheme="minorHAnsi"/>
          <w:color w:val="000000"/>
          <w:sz w:val="22"/>
          <w:szCs w:val="22"/>
        </w:rPr>
        <w:t xml:space="preserve">mluvnou </w:t>
      </w:r>
      <w:r w:rsidRPr="00AA4FAE">
        <w:rPr>
          <w:rFonts w:ascii="Arial Narrow" w:hAnsi="Arial Narrow" w:cstheme="minorHAnsi"/>
          <w:color w:val="000000"/>
          <w:sz w:val="22"/>
          <w:szCs w:val="22"/>
        </w:rPr>
        <w:t xml:space="preserve">stranou alebo nedostatkom súčinnosti, na ktorú bola oprávnená </w:t>
      </w:r>
      <w:r w:rsidR="00AA4FAE" w:rsidRPr="0041792D">
        <w:rPr>
          <w:rFonts w:ascii="Arial Narrow" w:hAnsi="Arial Narrow" w:cstheme="minorHAnsi"/>
          <w:color w:val="000000"/>
          <w:sz w:val="22"/>
          <w:szCs w:val="22"/>
        </w:rPr>
        <w:t>Z</w:t>
      </w:r>
      <w:r w:rsidR="00AA4FAE" w:rsidRPr="00AA4FAE">
        <w:rPr>
          <w:rFonts w:ascii="Arial Narrow" w:hAnsi="Arial Narrow" w:cstheme="minorHAnsi"/>
          <w:color w:val="000000"/>
          <w:sz w:val="22"/>
          <w:szCs w:val="22"/>
        </w:rPr>
        <w:t xml:space="preserve">mluvná </w:t>
      </w:r>
      <w:r w:rsidRPr="00AA4FAE">
        <w:rPr>
          <w:rFonts w:ascii="Arial Narrow" w:hAnsi="Arial Narrow" w:cstheme="minorHAnsi"/>
          <w:color w:val="000000"/>
          <w:sz w:val="22"/>
          <w:szCs w:val="22"/>
        </w:rPr>
        <w:t xml:space="preserve">strana povinná. </w:t>
      </w:r>
    </w:p>
    <w:p w14:paraId="512B0A43" w14:textId="77777777" w:rsidR="001404C3" w:rsidRPr="00AA4FAE" w:rsidRDefault="001404C3" w:rsidP="001404C3">
      <w:pPr>
        <w:pStyle w:val="Cislovanie2"/>
        <w:numPr>
          <w:ilvl w:val="1"/>
          <w:numId w:val="10"/>
        </w:numPr>
        <w:tabs>
          <w:tab w:val="clear" w:pos="680"/>
        </w:tabs>
        <w:ind w:left="567" w:hanging="567"/>
        <w:rPr>
          <w:rFonts w:ascii="Arial Narrow" w:hAnsi="Arial Narrow"/>
          <w:sz w:val="22"/>
          <w:szCs w:val="22"/>
        </w:rPr>
      </w:pPr>
      <w:r w:rsidRPr="00AA4FAE">
        <w:rPr>
          <w:rFonts w:ascii="Arial Narrow" w:hAnsi="Arial Narrow" w:cstheme="minorHAnsi"/>
          <w:color w:val="000000"/>
          <w:sz w:val="22"/>
          <w:szCs w:val="22"/>
        </w:rPr>
        <w:t xml:space="preserve">Zmluvná strana, ktorá porušuje svoju povinnosť, alebo ktorá s prihliadnutím na všetky okolnosti má vedieť alebo mohla vedieť, že poruší svoju povinnosť, je povinná oznámiť druhej </w:t>
      </w:r>
      <w:r w:rsidR="00AA4FAE" w:rsidRPr="0041792D">
        <w:rPr>
          <w:rFonts w:ascii="Arial Narrow" w:hAnsi="Arial Narrow" w:cstheme="minorHAnsi"/>
          <w:color w:val="000000"/>
          <w:sz w:val="22"/>
          <w:szCs w:val="22"/>
        </w:rPr>
        <w:t>Z</w:t>
      </w:r>
      <w:r w:rsidRPr="00AA4FAE">
        <w:rPr>
          <w:rFonts w:ascii="Arial Narrow" w:hAnsi="Arial Narrow" w:cstheme="minorHAnsi"/>
          <w:color w:val="000000"/>
          <w:sz w:val="22"/>
          <w:szCs w:val="22"/>
        </w:rPr>
        <w:t xml:space="preserve">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3590AA" w14:textId="77777777" w:rsidR="001404C3" w:rsidRPr="008B0658" w:rsidRDefault="001404C3" w:rsidP="0041792D">
      <w:pPr>
        <w:pStyle w:val="Cislovanie2"/>
        <w:numPr>
          <w:ilvl w:val="1"/>
          <w:numId w:val="10"/>
        </w:numPr>
        <w:tabs>
          <w:tab w:val="clear" w:pos="680"/>
        </w:tabs>
        <w:ind w:left="567" w:hanging="567"/>
        <w:rPr>
          <w:rFonts w:ascii="Arial Narrow" w:hAnsi="Arial Narrow"/>
          <w:b/>
          <w:sz w:val="22"/>
          <w:szCs w:val="22"/>
        </w:rPr>
      </w:pPr>
      <w:r w:rsidRPr="00AA4FAE">
        <w:rPr>
          <w:rFonts w:ascii="Arial Narrow" w:hAnsi="Arial Narrow"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w:t>
      </w:r>
      <w:r w:rsidR="00AA4FAE" w:rsidRPr="0041792D">
        <w:rPr>
          <w:rFonts w:ascii="Arial Narrow" w:hAnsi="Arial Narrow" w:cstheme="minorHAnsi"/>
          <w:color w:val="000000"/>
          <w:sz w:val="22"/>
          <w:szCs w:val="22"/>
        </w:rPr>
        <w:t>Z</w:t>
      </w:r>
      <w:r w:rsidRPr="00AA4FAE">
        <w:rPr>
          <w:rFonts w:ascii="Arial Narrow" w:hAnsi="Arial Narrow" w:cstheme="minorHAnsi"/>
          <w:color w:val="000000"/>
          <w:sz w:val="22"/>
          <w:szCs w:val="22"/>
        </w:rPr>
        <w:t xml:space="preserve">mluvnej strane pri odvracaní bezprostredne hroziacej škody alebo pri zmiernení jej následkov. </w:t>
      </w:r>
    </w:p>
    <w:p w14:paraId="50FBD247" w14:textId="77777777" w:rsidR="001404C3" w:rsidRPr="00AA4FAE" w:rsidRDefault="00810C2B" w:rsidP="001404C3">
      <w:pPr>
        <w:pStyle w:val="Odrazkovy3"/>
        <w:tabs>
          <w:tab w:val="clear" w:pos="539"/>
        </w:tabs>
        <w:spacing w:line="276" w:lineRule="auto"/>
        <w:ind w:left="0" w:firstLine="0"/>
        <w:jc w:val="center"/>
        <w:rPr>
          <w:rFonts w:ascii="Arial Narrow" w:hAnsi="Arial Narrow"/>
          <w:b/>
          <w:sz w:val="22"/>
          <w:szCs w:val="22"/>
          <w:lang w:val="sk-SK"/>
        </w:rPr>
      </w:pPr>
      <w:r w:rsidRPr="00AA4FAE">
        <w:rPr>
          <w:rFonts w:ascii="Arial Narrow" w:hAnsi="Arial Narrow"/>
          <w:b/>
          <w:sz w:val="22"/>
          <w:szCs w:val="22"/>
          <w:lang w:val="sk-SK"/>
        </w:rPr>
        <w:t>Článok</w:t>
      </w:r>
      <w:r w:rsidR="00C75329" w:rsidRPr="00AA4FAE">
        <w:rPr>
          <w:rFonts w:ascii="Arial Narrow" w:hAnsi="Arial Narrow"/>
          <w:b/>
          <w:sz w:val="22"/>
          <w:szCs w:val="22"/>
          <w:lang w:val="sk-SK"/>
        </w:rPr>
        <w:t xml:space="preserve"> X</w:t>
      </w:r>
    </w:p>
    <w:p w14:paraId="67BEC5D5" w14:textId="77777777" w:rsidR="001404C3" w:rsidRPr="00AA4FAE" w:rsidRDefault="001404C3" w:rsidP="001404C3">
      <w:pPr>
        <w:pStyle w:val="Odrazkovy3"/>
        <w:tabs>
          <w:tab w:val="clear" w:pos="539"/>
        </w:tabs>
        <w:spacing w:after="120" w:line="276" w:lineRule="auto"/>
        <w:ind w:left="0" w:firstLine="0"/>
        <w:jc w:val="center"/>
        <w:rPr>
          <w:rFonts w:ascii="Arial Narrow" w:hAnsi="Arial Narrow"/>
          <w:b/>
          <w:sz w:val="22"/>
          <w:szCs w:val="22"/>
          <w:lang w:val="sk-SK"/>
        </w:rPr>
      </w:pPr>
      <w:r w:rsidRPr="00AA4FAE">
        <w:rPr>
          <w:rFonts w:ascii="Arial Narrow" w:hAnsi="Arial Narrow"/>
          <w:b/>
          <w:sz w:val="22"/>
          <w:szCs w:val="22"/>
          <w:lang w:val="sk-SK"/>
        </w:rPr>
        <w:t>Osobitné ustanovenia</w:t>
      </w:r>
    </w:p>
    <w:p w14:paraId="1CB866A1" w14:textId="77777777" w:rsidR="001404C3" w:rsidRPr="00AA4FAE" w:rsidRDefault="001404C3" w:rsidP="001404C3">
      <w:pPr>
        <w:pStyle w:val="Odrazkovy3"/>
        <w:numPr>
          <w:ilvl w:val="0"/>
          <w:numId w:val="8"/>
        </w:numPr>
        <w:spacing w:after="120"/>
        <w:ind w:left="567" w:hanging="567"/>
        <w:rPr>
          <w:rFonts w:ascii="Arial Narrow" w:hAnsi="Arial Narrow"/>
          <w:sz w:val="22"/>
          <w:szCs w:val="22"/>
          <w:lang w:val="sk-SK"/>
        </w:rPr>
      </w:pPr>
      <w:r w:rsidRPr="00AA4FAE">
        <w:rPr>
          <w:rFonts w:ascii="Arial Narrow" w:hAnsi="Arial Narrow"/>
          <w:sz w:val="22"/>
          <w:szCs w:val="22"/>
          <w:lang w:val="sk-SK"/>
        </w:rPr>
        <w:t xml:space="preserve">Zmluvné strany sa zaväzujú oznámiť druhej </w:t>
      </w:r>
      <w:r w:rsidR="00AA4FAE" w:rsidRPr="0041792D">
        <w:rPr>
          <w:rFonts w:ascii="Arial Narrow" w:hAnsi="Arial Narrow"/>
          <w:sz w:val="22"/>
          <w:szCs w:val="22"/>
          <w:lang w:val="sk-SK"/>
        </w:rPr>
        <w:t>Z</w:t>
      </w:r>
      <w:r w:rsidRPr="00AA4FAE">
        <w:rPr>
          <w:rFonts w:ascii="Arial Narrow" w:hAnsi="Arial Narrow"/>
          <w:sz w:val="22"/>
          <w:szCs w:val="22"/>
          <w:lang w:val="sk-SK"/>
        </w:rPr>
        <w:t>mluvnej strane všetky zmeny údajov dôl</w:t>
      </w:r>
      <w:r w:rsidR="005D1637" w:rsidRPr="00AA4FAE">
        <w:rPr>
          <w:rFonts w:ascii="Arial Narrow" w:hAnsi="Arial Narrow"/>
          <w:sz w:val="22"/>
          <w:szCs w:val="22"/>
          <w:lang w:val="sk-SK"/>
        </w:rPr>
        <w:t xml:space="preserve">ežité pre riadne plnenie tejto </w:t>
      </w:r>
      <w:r w:rsidR="00AA4FAE" w:rsidRPr="0041792D">
        <w:rPr>
          <w:rFonts w:ascii="Arial Narrow" w:hAnsi="Arial Narrow"/>
          <w:sz w:val="22"/>
          <w:szCs w:val="22"/>
          <w:lang w:val="sk-SK"/>
        </w:rPr>
        <w:t>Z</w:t>
      </w:r>
      <w:r w:rsidRPr="00AA4FAE">
        <w:rPr>
          <w:rFonts w:ascii="Arial Narrow" w:hAnsi="Arial Narrow"/>
          <w:sz w:val="22"/>
          <w:szCs w:val="22"/>
          <w:lang w:val="sk-SK"/>
        </w:rPr>
        <w:t xml:space="preserve">mluvy. </w:t>
      </w:r>
    </w:p>
    <w:p w14:paraId="6945F7B1" w14:textId="77777777" w:rsidR="001404C3" w:rsidRPr="00772B27" w:rsidRDefault="001404C3" w:rsidP="001404C3">
      <w:pPr>
        <w:pStyle w:val="Odrazkovy3"/>
        <w:numPr>
          <w:ilvl w:val="0"/>
          <w:numId w:val="8"/>
        </w:numPr>
        <w:spacing w:after="120"/>
        <w:ind w:left="567" w:hanging="567"/>
        <w:rPr>
          <w:rFonts w:ascii="Arial Narrow" w:hAnsi="Arial Narrow"/>
          <w:sz w:val="22"/>
          <w:szCs w:val="22"/>
          <w:lang w:val="sk-SK"/>
        </w:rPr>
      </w:pPr>
      <w:r w:rsidRPr="00772B27">
        <w:rPr>
          <w:rFonts w:ascii="Arial Narrow" w:hAnsi="Arial Narrow"/>
          <w:sz w:val="22"/>
          <w:szCs w:val="22"/>
          <w:lang w:val="sk-SK"/>
        </w:rPr>
        <w:t>Predávajúci sa zaväzuje, že počas pla</w:t>
      </w:r>
      <w:r w:rsidR="005D1637" w:rsidRPr="00772B27">
        <w:rPr>
          <w:rFonts w:ascii="Arial Narrow" w:hAnsi="Arial Narrow"/>
          <w:sz w:val="22"/>
          <w:szCs w:val="22"/>
          <w:lang w:val="sk-SK"/>
        </w:rPr>
        <w:t xml:space="preserve">tnosti a/alebo účinnosti tejto </w:t>
      </w:r>
      <w:r w:rsidR="00772B27" w:rsidRPr="0041792D">
        <w:rPr>
          <w:rFonts w:ascii="Arial Narrow" w:hAnsi="Arial Narrow"/>
          <w:sz w:val="22"/>
          <w:szCs w:val="22"/>
          <w:lang w:val="sk-SK"/>
        </w:rPr>
        <w:t>Z</w:t>
      </w:r>
      <w:r w:rsidRPr="00772B27">
        <w:rPr>
          <w:rFonts w:ascii="Arial Narrow" w:hAnsi="Arial Narrow"/>
          <w:sz w:val="22"/>
          <w:szCs w:val="22"/>
          <w:lang w:val="sk-SK"/>
        </w:rPr>
        <w:t xml:space="preserve">mluvy bude zapísaný v registri partnerov verejného sektora podľa zákona č. 315/2016 Z. z. o registri partnerov verejného sektora </w:t>
      </w:r>
      <w:r w:rsidR="00497374" w:rsidRPr="00772B27">
        <w:rPr>
          <w:rFonts w:ascii="Arial Narrow" w:hAnsi="Arial Narrow"/>
          <w:sz w:val="22"/>
          <w:szCs w:val="22"/>
          <w:lang w:val="sk-SK"/>
        </w:rPr>
        <w:br/>
      </w:r>
      <w:r w:rsidRPr="00772B27">
        <w:rPr>
          <w:rFonts w:ascii="Arial Narrow" w:hAnsi="Arial Narrow"/>
          <w:sz w:val="22"/>
          <w:szCs w:val="22"/>
          <w:lang w:val="sk-SK"/>
        </w:rPr>
        <w:t>a o zmene a doplnení niektorých zákonov v znení neskorších predpisov</w:t>
      </w:r>
      <w:r w:rsidR="00772B27" w:rsidRPr="0041792D">
        <w:rPr>
          <w:rFonts w:ascii="Arial Narrow" w:hAnsi="Arial Narrow"/>
          <w:sz w:val="22"/>
          <w:szCs w:val="22"/>
          <w:lang w:val="sk-SK"/>
        </w:rPr>
        <w:t xml:space="preserve"> (ďalej len „</w:t>
      </w:r>
      <w:r w:rsidR="00772B27" w:rsidRPr="0041792D">
        <w:rPr>
          <w:rFonts w:ascii="Arial Narrow" w:hAnsi="Arial Narrow"/>
          <w:b/>
          <w:sz w:val="22"/>
          <w:szCs w:val="22"/>
          <w:lang w:val="sk-SK"/>
        </w:rPr>
        <w:t>Zákon o RPVS</w:t>
      </w:r>
      <w:r w:rsidR="00772B27" w:rsidRPr="0041792D">
        <w:rPr>
          <w:rFonts w:ascii="Arial Narrow" w:hAnsi="Arial Narrow"/>
          <w:sz w:val="22"/>
          <w:szCs w:val="22"/>
          <w:lang w:val="sk-SK"/>
        </w:rPr>
        <w:t>“)</w:t>
      </w:r>
      <w:r w:rsidRPr="00772B27">
        <w:rPr>
          <w:rFonts w:ascii="Arial Narrow" w:hAnsi="Arial Narrow"/>
          <w:sz w:val="22"/>
          <w:szCs w:val="22"/>
          <w:lang w:val="sk-SK"/>
        </w:rPr>
        <w:t>, a že bude plniť všetky povinnosti vyplývajúce z</w:t>
      </w:r>
      <w:r w:rsidR="00772B27" w:rsidRPr="0041792D">
        <w:rPr>
          <w:rFonts w:ascii="Arial Narrow" w:hAnsi="Arial Narrow"/>
          <w:sz w:val="22"/>
          <w:szCs w:val="22"/>
          <w:lang w:val="sk-SK"/>
        </w:rPr>
        <w:t>o</w:t>
      </w:r>
      <w:r w:rsidRPr="00772B27">
        <w:rPr>
          <w:rFonts w:ascii="Arial Narrow" w:hAnsi="Arial Narrow"/>
          <w:sz w:val="22"/>
          <w:szCs w:val="22"/>
          <w:lang w:val="sk-SK"/>
        </w:rPr>
        <w:t xml:space="preserve"> </w:t>
      </w:r>
      <w:r w:rsidR="00772B27" w:rsidRPr="0041792D">
        <w:rPr>
          <w:rFonts w:ascii="Arial Narrow" w:hAnsi="Arial Narrow"/>
          <w:sz w:val="22"/>
          <w:szCs w:val="22"/>
          <w:lang w:val="sk-SK"/>
        </w:rPr>
        <w:t>Z</w:t>
      </w:r>
      <w:r w:rsidRPr="00772B27">
        <w:rPr>
          <w:rFonts w:ascii="Arial Narrow" w:hAnsi="Arial Narrow"/>
          <w:sz w:val="22"/>
          <w:szCs w:val="22"/>
          <w:lang w:val="sk-SK"/>
        </w:rPr>
        <w:t>ákona</w:t>
      </w:r>
      <w:r w:rsidR="00772B27" w:rsidRPr="0041792D">
        <w:rPr>
          <w:rFonts w:ascii="Arial Narrow" w:hAnsi="Arial Narrow"/>
          <w:sz w:val="22"/>
          <w:szCs w:val="22"/>
          <w:lang w:val="sk-SK"/>
        </w:rPr>
        <w:t xml:space="preserve"> o RPVS</w:t>
      </w:r>
      <w:r w:rsidRPr="00772B27">
        <w:rPr>
          <w:rFonts w:ascii="Arial Narrow" w:hAnsi="Arial Narrow"/>
          <w:sz w:val="22"/>
          <w:szCs w:val="22"/>
          <w:lang w:val="sk-SK"/>
        </w:rPr>
        <w:t>, ak sa uv</w:t>
      </w:r>
      <w:r w:rsidR="005D1637" w:rsidRPr="00772B27">
        <w:rPr>
          <w:rFonts w:ascii="Arial Narrow" w:hAnsi="Arial Narrow"/>
          <w:sz w:val="22"/>
          <w:szCs w:val="22"/>
          <w:lang w:val="sk-SK"/>
        </w:rPr>
        <w:t>edené uplatňuje. V prípade, ak P</w:t>
      </w:r>
      <w:r w:rsidRPr="00772B27">
        <w:rPr>
          <w:rFonts w:ascii="Arial Narrow" w:hAnsi="Arial Narrow"/>
          <w:sz w:val="22"/>
          <w:szCs w:val="22"/>
          <w:lang w:val="sk-SK"/>
        </w:rPr>
        <w:t xml:space="preserve">redávajúci </w:t>
      </w:r>
      <w:r w:rsidR="005D1637" w:rsidRPr="00772B27">
        <w:rPr>
          <w:rFonts w:ascii="Arial Narrow" w:hAnsi="Arial Narrow"/>
          <w:sz w:val="22"/>
          <w:szCs w:val="22"/>
          <w:lang w:val="sk-SK"/>
        </w:rPr>
        <w:t xml:space="preserve">použije na plnenie podľa tejto </w:t>
      </w:r>
      <w:r w:rsidR="00772B27" w:rsidRPr="0041792D">
        <w:rPr>
          <w:rFonts w:ascii="Arial Narrow" w:hAnsi="Arial Narrow"/>
          <w:sz w:val="22"/>
          <w:szCs w:val="22"/>
          <w:lang w:val="sk-SK"/>
        </w:rPr>
        <w:t>Z</w:t>
      </w:r>
      <w:r w:rsidRPr="00772B27">
        <w:rPr>
          <w:rFonts w:ascii="Arial Narrow" w:hAnsi="Arial Narrow"/>
          <w:sz w:val="22"/>
          <w:szCs w:val="22"/>
          <w:lang w:val="sk-SK"/>
        </w:rPr>
        <w:t>mluvy subdodávateľov, títo sú rovnako povinní byť počas pla</w:t>
      </w:r>
      <w:r w:rsidR="005D1637" w:rsidRPr="00772B27">
        <w:rPr>
          <w:rFonts w:ascii="Arial Narrow" w:hAnsi="Arial Narrow"/>
          <w:sz w:val="22"/>
          <w:szCs w:val="22"/>
          <w:lang w:val="sk-SK"/>
        </w:rPr>
        <w:t xml:space="preserve">tnosti a/alebo účinnosti tejto </w:t>
      </w:r>
      <w:r w:rsidR="00772B27" w:rsidRPr="0041792D">
        <w:rPr>
          <w:rFonts w:ascii="Arial Narrow" w:hAnsi="Arial Narrow"/>
          <w:sz w:val="22"/>
          <w:szCs w:val="22"/>
          <w:lang w:val="sk-SK"/>
        </w:rPr>
        <w:t>Z</w:t>
      </w:r>
      <w:r w:rsidRPr="00772B27">
        <w:rPr>
          <w:rFonts w:ascii="Arial Narrow" w:hAnsi="Arial Narrow"/>
          <w:sz w:val="22"/>
          <w:szCs w:val="22"/>
          <w:lang w:val="sk-SK"/>
        </w:rPr>
        <w:t>mluvy zapísaní v registri partnerov verejného sektora a plniť všetky povinnosti vyplývajúce im z</w:t>
      </w:r>
      <w:r w:rsidR="00772B27" w:rsidRPr="0041792D">
        <w:rPr>
          <w:rFonts w:ascii="Arial Narrow" w:hAnsi="Arial Narrow"/>
          <w:sz w:val="22"/>
          <w:szCs w:val="22"/>
          <w:lang w:val="sk-SK"/>
        </w:rPr>
        <w:t>o</w:t>
      </w:r>
      <w:r w:rsidRPr="00772B27">
        <w:rPr>
          <w:rFonts w:ascii="Arial Narrow" w:hAnsi="Arial Narrow"/>
          <w:sz w:val="22"/>
          <w:szCs w:val="22"/>
          <w:lang w:val="sk-SK"/>
        </w:rPr>
        <w:t xml:space="preserve"> </w:t>
      </w:r>
      <w:r w:rsidR="00772B27" w:rsidRPr="0041792D">
        <w:rPr>
          <w:rFonts w:ascii="Arial Narrow" w:hAnsi="Arial Narrow"/>
          <w:sz w:val="22"/>
          <w:szCs w:val="22"/>
          <w:lang w:val="sk-SK"/>
        </w:rPr>
        <w:t>Z</w:t>
      </w:r>
      <w:r w:rsidRPr="00772B27">
        <w:rPr>
          <w:rFonts w:ascii="Arial Narrow" w:hAnsi="Arial Narrow"/>
          <w:sz w:val="22"/>
          <w:szCs w:val="22"/>
          <w:lang w:val="sk-SK"/>
        </w:rPr>
        <w:t>ákona</w:t>
      </w:r>
      <w:r w:rsidR="00772B27" w:rsidRPr="0041792D">
        <w:rPr>
          <w:rFonts w:ascii="Arial Narrow" w:hAnsi="Arial Narrow"/>
          <w:sz w:val="22"/>
          <w:szCs w:val="22"/>
          <w:lang w:val="sk-SK"/>
        </w:rPr>
        <w:t xml:space="preserve"> o RPVS</w:t>
      </w:r>
      <w:r w:rsidRPr="00772B27">
        <w:rPr>
          <w:rFonts w:ascii="Arial Narrow" w:hAnsi="Arial Narrow"/>
          <w:sz w:val="22"/>
          <w:szCs w:val="22"/>
          <w:lang w:val="sk-SK"/>
        </w:rPr>
        <w:t>, ak je to relevantné</w:t>
      </w:r>
      <w:r w:rsidRPr="00772B27">
        <w:rPr>
          <w:rFonts w:ascii="Arial Narrow" w:hAnsi="Arial Narrow"/>
          <w:bCs/>
          <w:sz w:val="22"/>
          <w:szCs w:val="22"/>
          <w:lang w:val="sk-SK"/>
        </w:rPr>
        <w:t xml:space="preserve">. </w:t>
      </w:r>
    </w:p>
    <w:p w14:paraId="3C3C2CE6" w14:textId="77777777" w:rsidR="001404C3" w:rsidRPr="00772B27" w:rsidRDefault="001404C3" w:rsidP="001404C3">
      <w:pPr>
        <w:pStyle w:val="Odrazkovy3"/>
        <w:numPr>
          <w:ilvl w:val="0"/>
          <w:numId w:val="8"/>
        </w:numPr>
        <w:ind w:left="567" w:hanging="567"/>
        <w:rPr>
          <w:rFonts w:ascii="Arial Narrow" w:hAnsi="Arial Narrow"/>
          <w:sz w:val="22"/>
          <w:szCs w:val="22"/>
          <w:lang w:val="sk-SK"/>
        </w:rPr>
      </w:pPr>
      <w:r w:rsidRPr="00772B27">
        <w:rPr>
          <w:rFonts w:ascii="Arial Narrow" w:hAnsi="Arial Narrow"/>
          <w:sz w:val="22"/>
          <w:szCs w:val="22"/>
          <w:lang w:val="sk-SK"/>
        </w:rPr>
        <w:t xml:space="preserve">Predávajúci sa zaväzuje, že </w:t>
      </w:r>
    </w:p>
    <w:p w14:paraId="6B934719" w14:textId="77777777" w:rsidR="001404C3" w:rsidRPr="00772B27" w:rsidRDefault="001404C3" w:rsidP="001404C3">
      <w:pPr>
        <w:pStyle w:val="Odrazkovy3"/>
        <w:numPr>
          <w:ilvl w:val="0"/>
          <w:numId w:val="6"/>
        </w:numPr>
        <w:rPr>
          <w:rFonts w:ascii="Arial Narrow" w:hAnsi="Arial Narrow"/>
          <w:sz w:val="22"/>
          <w:szCs w:val="22"/>
          <w:lang w:val="sk-SK"/>
        </w:rPr>
      </w:pPr>
      <w:r w:rsidRPr="00772B27">
        <w:rPr>
          <w:rFonts w:ascii="Arial Narrow" w:hAnsi="Arial Narrow"/>
          <w:sz w:val="22"/>
          <w:szCs w:val="22"/>
          <w:lang w:val="sk-SK"/>
        </w:rPr>
        <w:t xml:space="preserve">nevyužije akékoľvek informácie, ktoré zistí alebo s prihliadnutím na okolnosti by mohol zistiť pri plnení predmetu tejto </w:t>
      </w:r>
      <w:r w:rsidR="00946F02" w:rsidRPr="00772B27">
        <w:rPr>
          <w:rFonts w:ascii="Arial Narrow" w:hAnsi="Arial Narrow"/>
          <w:sz w:val="22"/>
          <w:szCs w:val="22"/>
          <w:lang w:val="sk-SK"/>
        </w:rPr>
        <w:t>Z</w:t>
      </w:r>
      <w:r w:rsidRPr="00772B27">
        <w:rPr>
          <w:rFonts w:ascii="Arial Narrow" w:hAnsi="Arial Narrow"/>
          <w:sz w:val="22"/>
          <w:szCs w:val="22"/>
          <w:lang w:val="sk-SK"/>
        </w:rPr>
        <w:t>mluvy vo svoj prospech, ani v prospech tretích osôb, a to počas trvania tohto zmluvného vzťahu, a ani po jeho ukončení,</w:t>
      </w:r>
    </w:p>
    <w:p w14:paraId="0C1B783B" w14:textId="77777777" w:rsidR="001404C3" w:rsidRPr="00772B27" w:rsidRDefault="001404C3" w:rsidP="001404C3">
      <w:pPr>
        <w:pStyle w:val="Odrazkovy3"/>
        <w:numPr>
          <w:ilvl w:val="0"/>
          <w:numId w:val="6"/>
        </w:numPr>
        <w:rPr>
          <w:rFonts w:ascii="Arial Narrow" w:hAnsi="Arial Narrow"/>
          <w:sz w:val="22"/>
          <w:szCs w:val="22"/>
          <w:lang w:val="sk-SK"/>
        </w:rPr>
      </w:pPr>
      <w:r w:rsidRPr="00772B27">
        <w:rPr>
          <w:rFonts w:ascii="Arial Narrow" w:hAnsi="Arial Narrow"/>
          <w:sz w:val="22"/>
          <w:szCs w:val="22"/>
          <w:lang w:val="sk-SK"/>
        </w:rPr>
        <w:t>in</w:t>
      </w:r>
      <w:r w:rsidR="005D1637" w:rsidRPr="00772B27">
        <w:rPr>
          <w:rFonts w:ascii="Arial Narrow" w:hAnsi="Arial Narrow"/>
          <w:sz w:val="22"/>
          <w:szCs w:val="22"/>
          <w:lang w:val="sk-SK"/>
        </w:rPr>
        <w:t>formácie a podklady poskytnuté P</w:t>
      </w:r>
      <w:r w:rsidRPr="00772B27">
        <w:rPr>
          <w:rFonts w:ascii="Arial Narrow" w:hAnsi="Arial Narrow"/>
          <w:sz w:val="22"/>
          <w:szCs w:val="22"/>
          <w:lang w:val="sk-SK"/>
        </w:rPr>
        <w:t xml:space="preserve">redávajúcemu </w:t>
      </w:r>
      <w:r w:rsidR="007448BB" w:rsidRPr="00772B27">
        <w:rPr>
          <w:rFonts w:ascii="Arial Narrow" w:hAnsi="Arial Narrow"/>
          <w:sz w:val="22"/>
          <w:szCs w:val="22"/>
          <w:lang w:val="sk-SK"/>
        </w:rPr>
        <w:t xml:space="preserve">za účelom plnenia tejto </w:t>
      </w:r>
      <w:r w:rsidR="00946F02" w:rsidRPr="00772B27">
        <w:rPr>
          <w:rFonts w:ascii="Arial Narrow" w:hAnsi="Arial Narrow"/>
          <w:sz w:val="22"/>
          <w:szCs w:val="22"/>
          <w:lang w:val="sk-SK"/>
        </w:rPr>
        <w:t>Z</w:t>
      </w:r>
      <w:r w:rsidR="007448BB" w:rsidRPr="00772B27">
        <w:rPr>
          <w:rFonts w:ascii="Arial Narrow" w:hAnsi="Arial Narrow"/>
          <w:sz w:val="22"/>
          <w:szCs w:val="22"/>
          <w:lang w:val="sk-SK"/>
        </w:rPr>
        <w:t>mluvy K</w:t>
      </w:r>
      <w:r w:rsidRPr="00772B27">
        <w:rPr>
          <w:rFonts w:ascii="Arial Narrow" w:hAnsi="Arial Narrow"/>
          <w:sz w:val="22"/>
          <w:szCs w:val="22"/>
          <w:lang w:val="sk-SK"/>
        </w:rPr>
        <w:t xml:space="preserve">upujúcim nepoužije na iný účel ako je plnenie tejto </w:t>
      </w:r>
      <w:r w:rsidR="00772B27" w:rsidRPr="0041792D">
        <w:rPr>
          <w:rFonts w:ascii="Arial Narrow" w:hAnsi="Arial Narrow"/>
          <w:sz w:val="22"/>
          <w:szCs w:val="22"/>
          <w:lang w:val="sk-SK"/>
        </w:rPr>
        <w:t>Z</w:t>
      </w:r>
      <w:r w:rsidRPr="00772B27">
        <w:rPr>
          <w:rFonts w:ascii="Arial Narrow" w:hAnsi="Arial Narrow"/>
          <w:sz w:val="22"/>
          <w:szCs w:val="22"/>
          <w:lang w:val="sk-SK"/>
        </w:rPr>
        <w:t>mluvy,</w:t>
      </w:r>
    </w:p>
    <w:p w14:paraId="14E02383" w14:textId="77777777" w:rsidR="001404C3" w:rsidRDefault="001404C3" w:rsidP="0041792D">
      <w:pPr>
        <w:pStyle w:val="Odrazkovy3"/>
        <w:numPr>
          <w:ilvl w:val="0"/>
          <w:numId w:val="6"/>
        </w:numPr>
        <w:rPr>
          <w:rFonts w:ascii="Arial Narrow" w:hAnsi="Arial Narrow"/>
          <w:sz w:val="22"/>
          <w:szCs w:val="22"/>
          <w:lang w:val="sk-SK"/>
        </w:rPr>
      </w:pPr>
      <w:r w:rsidRPr="0022554D">
        <w:rPr>
          <w:rFonts w:ascii="Arial Narrow" w:hAnsi="Arial Narrow"/>
          <w:sz w:val="22"/>
          <w:szCs w:val="22"/>
          <w:lang w:val="sk-SK"/>
        </w:rPr>
        <w:t>bude zachovávať mlčanlivosť o všetkých skutočnostiach, s ktorými sa oboznámi</w:t>
      </w:r>
      <w:r w:rsidR="005D1637" w:rsidRPr="001C2627">
        <w:rPr>
          <w:rFonts w:ascii="Arial Narrow" w:hAnsi="Arial Narrow"/>
          <w:sz w:val="22"/>
          <w:szCs w:val="22"/>
          <w:lang w:val="sk-SK"/>
        </w:rPr>
        <w:t xml:space="preserve">l v súvislosti s plnením tejto </w:t>
      </w:r>
      <w:r w:rsidR="00772B27">
        <w:rPr>
          <w:rFonts w:ascii="Arial Narrow" w:hAnsi="Arial Narrow"/>
          <w:sz w:val="22"/>
          <w:szCs w:val="22"/>
          <w:lang w:val="sk-SK"/>
        </w:rPr>
        <w:t>Z</w:t>
      </w:r>
      <w:r w:rsidRPr="0022554D">
        <w:rPr>
          <w:rFonts w:ascii="Arial Narrow" w:hAnsi="Arial Narrow"/>
          <w:sz w:val="22"/>
          <w:szCs w:val="22"/>
          <w:lang w:val="sk-SK"/>
        </w:rPr>
        <w:t xml:space="preserve">mluvy. Táto povinnosť zachovávať mlčanlivosť trvá aj po skončení tohto zmluvného vzťahu. </w:t>
      </w:r>
    </w:p>
    <w:p w14:paraId="75BF1547" w14:textId="77777777" w:rsidR="00772B27" w:rsidRPr="0022554D" w:rsidRDefault="00772B27" w:rsidP="0041792D">
      <w:pPr>
        <w:pStyle w:val="Odrazkovy3"/>
        <w:tabs>
          <w:tab w:val="clear" w:pos="539"/>
        </w:tabs>
        <w:ind w:left="908" w:firstLine="0"/>
        <w:rPr>
          <w:rFonts w:ascii="Arial Narrow" w:hAnsi="Arial Narrow"/>
          <w:sz w:val="22"/>
          <w:szCs w:val="22"/>
          <w:lang w:val="sk-SK"/>
        </w:rPr>
      </w:pPr>
    </w:p>
    <w:p w14:paraId="3EA049F1" w14:textId="77777777" w:rsidR="001404C3" w:rsidRPr="00772B27" w:rsidRDefault="001404C3" w:rsidP="001404C3">
      <w:pPr>
        <w:pStyle w:val="Odrazkovy3"/>
        <w:numPr>
          <w:ilvl w:val="0"/>
          <w:numId w:val="8"/>
        </w:numPr>
        <w:ind w:left="567" w:hanging="567"/>
        <w:rPr>
          <w:rFonts w:ascii="Arial Narrow" w:hAnsi="Arial Narrow"/>
          <w:sz w:val="22"/>
          <w:szCs w:val="22"/>
          <w:lang w:val="sk-SK"/>
        </w:rPr>
      </w:pPr>
      <w:r w:rsidRPr="00772B27">
        <w:rPr>
          <w:rFonts w:ascii="Arial Narrow" w:hAnsi="Arial Narrow"/>
          <w:sz w:val="22"/>
          <w:szCs w:val="22"/>
          <w:lang w:val="sk-SK"/>
        </w:rPr>
        <w:t xml:space="preserve">Pokiaľ nie je v tejto </w:t>
      </w:r>
      <w:r w:rsidR="00946F02" w:rsidRPr="00772B27">
        <w:rPr>
          <w:rFonts w:ascii="Arial Narrow" w:hAnsi="Arial Narrow"/>
          <w:sz w:val="22"/>
          <w:szCs w:val="22"/>
          <w:lang w:val="sk-SK"/>
        </w:rPr>
        <w:t>Z</w:t>
      </w:r>
      <w:r w:rsidRPr="00772B27">
        <w:rPr>
          <w:rFonts w:ascii="Arial Narrow" w:hAnsi="Arial Narrow"/>
          <w:sz w:val="22"/>
          <w:szCs w:val="22"/>
          <w:lang w:val="sk-SK"/>
        </w:rPr>
        <w:t>mluve uvedené inak, písomnosti musia byť doručené v písomnej forme na adresu dru</w:t>
      </w:r>
      <w:r w:rsidR="00497374" w:rsidRPr="00772B27">
        <w:rPr>
          <w:rFonts w:ascii="Arial Narrow" w:hAnsi="Arial Narrow"/>
          <w:sz w:val="22"/>
          <w:szCs w:val="22"/>
          <w:lang w:val="sk-SK"/>
        </w:rPr>
        <w:t xml:space="preserve">hej </w:t>
      </w:r>
      <w:r w:rsidR="00772B27" w:rsidRPr="0041792D">
        <w:rPr>
          <w:rFonts w:ascii="Arial Narrow" w:hAnsi="Arial Narrow"/>
          <w:sz w:val="22"/>
          <w:szCs w:val="22"/>
          <w:lang w:val="sk-SK"/>
        </w:rPr>
        <w:t>Z</w:t>
      </w:r>
      <w:r w:rsidR="00497374" w:rsidRPr="00772B27">
        <w:rPr>
          <w:rFonts w:ascii="Arial Narrow" w:hAnsi="Arial Narrow"/>
          <w:sz w:val="22"/>
          <w:szCs w:val="22"/>
          <w:lang w:val="sk-SK"/>
        </w:rPr>
        <w:t>mluvnej strany uvedenú v Článku I</w:t>
      </w:r>
      <w:r w:rsidR="00711BA9" w:rsidRPr="00772B27">
        <w:rPr>
          <w:rFonts w:ascii="Arial Narrow" w:hAnsi="Arial Narrow"/>
          <w:sz w:val="22"/>
          <w:szCs w:val="22"/>
          <w:lang w:val="sk-SK"/>
        </w:rPr>
        <w:t>.</w:t>
      </w:r>
      <w:r w:rsidR="00497374" w:rsidRPr="00772B27">
        <w:rPr>
          <w:rFonts w:ascii="Arial Narrow" w:hAnsi="Arial Narrow"/>
          <w:sz w:val="22"/>
          <w:szCs w:val="22"/>
          <w:lang w:val="sk-SK"/>
        </w:rPr>
        <w:t xml:space="preserve"> tejto Z</w:t>
      </w:r>
      <w:r w:rsidRPr="00772B27">
        <w:rPr>
          <w:rFonts w:ascii="Arial Narrow" w:hAnsi="Arial Narrow"/>
          <w:sz w:val="22"/>
          <w:szCs w:val="22"/>
          <w:lang w:val="sk-SK"/>
        </w:rPr>
        <w:t xml:space="preserve">mluvy alebo na inú adresu, ktorú písomne oznámi jedna </w:t>
      </w:r>
      <w:r w:rsidR="00772B27" w:rsidRPr="0041792D">
        <w:rPr>
          <w:rFonts w:ascii="Arial Narrow" w:hAnsi="Arial Narrow"/>
          <w:sz w:val="22"/>
          <w:szCs w:val="22"/>
          <w:lang w:val="sk-SK"/>
        </w:rPr>
        <w:lastRenderedPageBreak/>
        <w:t>Z</w:t>
      </w:r>
      <w:r w:rsidR="00772B27" w:rsidRPr="00772B27">
        <w:rPr>
          <w:rFonts w:ascii="Arial Narrow" w:hAnsi="Arial Narrow"/>
          <w:sz w:val="22"/>
          <w:szCs w:val="22"/>
          <w:lang w:val="sk-SK"/>
        </w:rPr>
        <w:t xml:space="preserve">mluvná </w:t>
      </w:r>
      <w:r w:rsidRPr="00772B27">
        <w:rPr>
          <w:rFonts w:ascii="Arial Narrow" w:hAnsi="Arial Narrow"/>
          <w:sz w:val="22"/>
          <w:szCs w:val="22"/>
          <w:lang w:val="sk-SK"/>
        </w:rPr>
        <w:t xml:space="preserve">strana druhej </w:t>
      </w:r>
      <w:r w:rsidR="00772B27" w:rsidRPr="0041792D">
        <w:rPr>
          <w:rFonts w:ascii="Arial Narrow" w:hAnsi="Arial Narrow"/>
          <w:sz w:val="22"/>
          <w:szCs w:val="22"/>
          <w:lang w:val="sk-SK"/>
        </w:rPr>
        <w:t>Z</w:t>
      </w:r>
      <w:r w:rsidR="00772B27" w:rsidRPr="00772B27">
        <w:rPr>
          <w:rFonts w:ascii="Arial Narrow" w:hAnsi="Arial Narrow"/>
          <w:sz w:val="22"/>
          <w:szCs w:val="22"/>
          <w:lang w:val="sk-SK"/>
        </w:rPr>
        <w:t xml:space="preserve">mluvnej </w:t>
      </w:r>
      <w:r w:rsidRPr="00772B27">
        <w:rPr>
          <w:rFonts w:ascii="Arial Narrow" w:hAnsi="Arial Narrow"/>
          <w:sz w:val="22"/>
          <w:szCs w:val="22"/>
          <w:lang w:val="sk-SK"/>
        </w:rPr>
        <w:t>strane na tento účel. Písomnosť sa považuje za doručenú za nasledovných podmienok:</w:t>
      </w:r>
    </w:p>
    <w:p w14:paraId="264173DA" w14:textId="77777777" w:rsidR="001404C3" w:rsidRPr="00772B27" w:rsidRDefault="001404C3" w:rsidP="0041792D">
      <w:pPr>
        <w:pStyle w:val="Odrazkovy3"/>
        <w:numPr>
          <w:ilvl w:val="0"/>
          <w:numId w:val="44"/>
        </w:numPr>
        <w:rPr>
          <w:rFonts w:ascii="Arial Narrow" w:hAnsi="Arial Narrow"/>
          <w:sz w:val="22"/>
          <w:szCs w:val="22"/>
          <w:lang w:val="sk-SK"/>
        </w:rPr>
      </w:pPr>
      <w:r w:rsidRPr="00772B27">
        <w:rPr>
          <w:rFonts w:ascii="Arial Narrow" w:hAnsi="Arial Narrow"/>
          <w:sz w:val="22"/>
          <w:szCs w:val="22"/>
          <w:lang w:val="sk-SK"/>
        </w:rPr>
        <w:t xml:space="preserve">v prípade doručovania prostredníctvom Slovenskej pošty, a.s. alebo iného doručovateľa doručením na adresu </w:t>
      </w:r>
      <w:r w:rsidR="00772B27" w:rsidRPr="0041792D">
        <w:rPr>
          <w:rFonts w:ascii="Arial Narrow" w:hAnsi="Arial Narrow"/>
          <w:sz w:val="22"/>
          <w:szCs w:val="22"/>
          <w:lang w:val="sk-SK"/>
        </w:rPr>
        <w:t>Z</w:t>
      </w:r>
      <w:r w:rsidR="00772B27" w:rsidRPr="00772B27">
        <w:rPr>
          <w:rFonts w:ascii="Arial Narrow" w:hAnsi="Arial Narrow"/>
          <w:sz w:val="22"/>
          <w:szCs w:val="22"/>
          <w:lang w:val="sk-SK"/>
        </w:rPr>
        <w:t xml:space="preserve">mluvnej </w:t>
      </w:r>
      <w:r w:rsidRPr="00772B27">
        <w:rPr>
          <w:rFonts w:ascii="Arial Narrow" w:hAnsi="Arial Narrow"/>
          <w:sz w:val="22"/>
          <w:szCs w:val="22"/>
          <w:lang w:val="sk-SK"/>
        </w:rPr>
        <w:t>strany uvedenej v </w:t>
      </w:r>
      <w:r w:rsidR="00711BA9" w:rsidRPr="00772B27">
        <w:rPr>
          <w:rFonts w:ascii="Arial Narrow" w:hAnsi="Arial Narrow"/>
          <w:sz w:val="22"/>
          <w:szCs w:val="22"/>
          <w:lang w:val="sk-SK"/>
        </w:rPr>
        <w:t>Článku</w:t>
      </w:r>
      <w:r w:rsidRPr="00772B27">
        <w:rPr>
          <w:rFonts w:ascii="Arial Narrow" w:hAnsi="Arial Narrow"/>
          <w:sz w:val="22"/>
          <w:szCs w:val="22"/>
          <w:lang w:val="sk-SK"/>
        </w:rPr>
        <w:t xml:space="preserve"> I. tejto </w:t>
      </w:r>
      <w:r w:rsidR="00946F02" w:rsidRPr="00772B27">
        <w:rPr>
          <w:rFonts w:ascii="Arial Narrow" w:hAnsi="Arial Narrow"/>
          <w:sz w:val="22"/>
          <w:szCs w:val="22"/>
          <w:lang w:val="sk-SK"/>
        </w:rPr>
        <w:t>Z</w:t>
      </w:r>
      <w:r w:rsidRPr="00772B27">
        <w:rPr>
          <w:rFonts w:ascii="Arial Narrow" w:hAnsi="Arial Narrow"/>
          <w:sz w:val="22"/>
          <w:szCs w:val="22"/>
          <w:lang w:val="sk-SK"/>
        </w:rPr>
        <w:t xml:space="preserve">mluvy a v prípade doporučenej zásielky odovzdaním písomnosti osobe oprávnenej prijímať písomnosti za túto </w:t>
      </w:r>
      <w:r w:rsidR="00772B27" w:rsidRPr="0041792D">
        <w:rPr>
          <w:rFonts w:ascii="Arial Narrow" w:hAnsi="Arial Narrow"/>
          <w:sz w:val="22"/>
          <w:szCs w:val="22"/>
          <w:lang w:val="sk-SK"/>
        </w:rPr>
        <w:t>Z</w:t>
      </w:r>
      <w:r w:rsidR="00772B27" w:rsidRPr="00772B27">
        <w:rPr>
          <w:rFonts w:ascii="Arial Narrow" w:hAnsi="Arial Narrow"/>
          <w:sz w:val="22"/>
          <w:szCs w:val="22"/>
          <w:lang w:val="sk-SK"/>
        </w:rPr>
        <w:t xml:space="preserve">mluvnú </w:t>
      </w:r>
      <w:r w:rsidRPr="00772B27">
        <w:rPr>
          <w:rFonts w:ascii="Arial Narrow" w:hAnsi="Arial Narrow"/>
          <w:sz w:val="22"/>
          <w:szCs w:val="22"/>
          <w:lang w:val="sk-SK"/>
        </w:rPr>
        <w:t>stranu a podpisom takej osoby na doručenke,</w:t>
      </w:r>
    </w:p>
    <w:p w14:paraId="380628BE" w14:textId="77777777" w:rsidR="001404C3" w:rsidRPr="00772B27" w:rsidRDefault="001404C3" w:rsidP="0041792D">
      <w:pPr>
        <w:pStyle w:val="Odrazkovy3"/>
        <w:numPr>
          <w:ilvl w:val="0"/>
          <w:numId w:val="44"/>
        </w:numPr>
        <w:rPr>
          <w:rFonts w:ascii="Arial Narrow" w:hAnsi="Arial Narrow"/>
          <w:sz w:val="22"/>
          <w:szCs w:val="22"/>
          <w:lang w:val="sk-SK"/>
        </w:rPr>
      </w:pPr>
      <w:r w:rsidRPr="00772B27">
        <w:rPr>
          <w:rFonts w:ascii="Arial Narrow" w:hAnsi="Arial Narrow"/>
          <w:sz w:val="22"/>
          <w:szCs w:val="22"/>
          <w:lang w:val="sk-SK"/>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5F55E3DA" w14:textId="77777777" w:rsidR="001404C3" w:rsidRPr="00772B27" w:rsidRDefault="001404C3" w:rsidP="001404C3">
      <w:pPr>
        <w:pStyle w:val="Odrazkovy3"/>
        <w:tabs>
          <w:tab w:val="clear" w:pos="539"/>
        </w:tabs>
        <w:ind w:left="0" w:firstLine="0"/>
        <w:jc w:val="left"/>
        <w:rPr>
          <w:rFonts w:ascii="Arial Narrow" w:hAnsi="Arial Narrow"/>
          <w:b/>
          <w:sz w:val="22"/>
          <w:szCs w:val="22"/>
          <w:lang w:val="sk-SK"/>
        </w:rPr>
      </w:pPr>
    </w:p>
    <w:p w14:paraId="7D13126F" w14:textId="77777777" w:rsidR="001404C3" w:rsidRPr="00772B27" w:rsidRDefault="00810C2B" w:rsidP="001404C3">
      <w:pPr>
        <w:pStyle w:val="Odrazkovy3"/>
        <w:tabs>
          <w:tab w:val="clear" w:pos="539"/>
        </w:tabs>
        <w:ind w:left="0" w:firstLine="0"/>
        <w:jc w:val="center"/>
        <w:rPr>
          <w:rFonts w:ascii="Arial Narrow" w:hAnsi="Arial Narrow"/>
          <w:b/>
          <w:sz w:val="22"/>
          <w:szCs w:val="22"/>
          <w:lang w:val="sk-SK"/>
        </w:rPr>
      </w:pPr>
      <w:r w:rsidRPr="00772B27">
        <w:rPr>
          <w:rFonts w:ascii="Arial Narrow" w:hAnsi="Arial Narrow"/>
          <w:b/>
          <w:sz w:val="22"/>
          <w:szCs w:val="22"/>
          <w:lang w:val="sk-SK"/>
        </w:rPr>
        <w:t>Článok</w:t>
      </w:r>
      <w:r w:rsidR="00C75329" w:rsidRPr="00772B27">
        <w:rPr>
          <w:rFonts w:ascii="Arial Narrow" w:hAnsi="Arial Narrow"/>
          <w:b/>
          <w:sz w:val="22"/>
          <w:szCs w:val="22"/>
          <w:lang w:val="sk-SK"/>
        </w:rPr>
        <w:t xml:space="preserve"> XI</w:t>
      </w:r>
    </w:p>
    <w:p w14:paraId="5FB73045" w14:textId="77777777" w:rsidR="001404C3" w:rsidRPr="00772B27" w:rsidRDefault="00772B27" w:rsidP="001404C3">
      <w:pPr>
        <w:pStyle w:val="Odrazkovy3"/>
        <w:tabs>
          <w:tab w:val="clear" w:pos="539"/>
        </w:tabs>
        <w:spacing w:after="120"/>
        <w:ind w:left="0" w:firstLine="0"/>
        <w:jc w:val="center"/>
        <w:rPr>
          <w:rFonts w:ascii="Arial Narrow" w:hAnsi="Arial Narrow"/>
          <w:b/>
          <w:sz w:val="22"/>
          <w:szCs w:val="22"/>
          <w:lang w:val="sk-SK"/>
        </w:rPr>
      </w:pPr>
      <w:r w:rsidRPr="00772B27">
        <w:rPr>
          <w:rFonts w:ascii="Arial Narrow" w:hAnsi="Arial Narrow"/>
          <w:b/>
          <w:sz w:val="22"/>
          <w:szCs w:val="22"/>
          <w:lang w:val="sk-SK"/>
        </w:rPr>
        <w:t>Subdodáv</w:t>
      </w:r>
      <w:r w:rsidRPr="0041792D">
        <w:rPr>
          <w:rFonts w:ascii="Arial Narrow" w:hAnsi="Arial Narrow"/>
          <w:b/>
          <w:sz w:val="22"/>
          <w:szCs w:val="22"/>
          <w:lang w:val="sk-SK"/>
        </w:rPr>
        <w:t>atelia</w:t>
      </w:r>
    </w:p>
    <w:p w14:paraId="11C3C254" w14:textId="77777777" w:rsidR="001404C3" w:rsidRPr="00772B27" w:rsidRDefault="001404C3" w:rsidP="001404C3">
      <w:pPr>
        <w:pStyle w:val="Odrazkovy3"/>
        <w:numPr>
          <w:ilvl w:val="0"/>
          <w:numId w:val="14"/>
        </w:numPr>
        <w:spacing w:after="120"/>
        <w:ind w:left="567" w:hanging="567"/>
        <w:rPr>
          <w:rFonts w:ascii="Arial Narrow" w:hAnsi="Arial Narrow"/>
          <w:sz w:val="22"/>
          <w:szCs w:val="22"/>
          <w:lang w:val="sk-SK"/>
        </w:rPr>
      </w:pPr>
      <w:r w:rsidRPr="00772B27">
        <w:rPr>
          <w:rFonts w:ascii="Arial Narrow" w:hAnsi="Arial Narrow"/>
          <w:sz w:val="22"/>
          <w:szCs w:val="22"/>
          <w:lang w:val="sk-SK"/>
        </w:rPr>
        <w:t xml:space="preserve">Predávajúci môže zabezpečiť plnenie predmetu </w:t>
      </w:r>
      <w:r w:rsidR="00772B27" w:rsidRPr="0041792D">
        <w:rPr>
          <w:rFonts w:ascii="Arial Narrow" w:hAnsi="Arial Narrow"/>
          <w:sz w:val="22"/>
          <w:szCs w:val="22"/>
          <w:lang w:val="sk-SK"/>
        </w:rPr>
        <w:t>Z</w:t>
      </w:r>
      <w:r w:rsidRPr="00772B27">
        <w:rPr>
          <w:rFonts w:ascii="Arial Narrow" w:hAnsi="Arial Narrow"/>
          <w:sz w:val="22"/>
          <w:szCs w:val="22"/>
          <w:lang w:val="sk-SK"/>
        </w:rPr>
        <w:t>mluvy prostredníctvom svojich subdodávateľov, ktorí sú uvedení</w:t>
      </w:r>
      <w:r w:rsidRPr="00772B27">
        <w:rPr>
          <w:rFonts w:ascii="Arial Narrow" w:hAnsi="Arial Narrow"/>
          <w:sz w:val="22"/>
          <w:szCs w:val="22"/>
          <w:lang w:val="sk-SK" w:eastAsia="sk-SK"/>
        </w:rPr>
        <w:t xml:space="preserve"> </w:t>
      </w:r>
      <w:r w:rsidR="00810C2B" w:rsidRPr="00772B27">
        <w:rPr>
          <w:rFonts w:ascii="Arial Narrow" w:hAnsi="Arial Narrow"/>
          <w:sz w:val="22"/>
          <w:szCs w:val="22"/>
          <w:lang w:val="sk-SK"/>
        </w:rPr>
        <w:t xml:space="preserve">v Prílohe č. </w:t>
      </w:r>
      <w:r w:rsidR="00486CA8" w:rsidRPr="00772B27">
        <w:rPr>
          <w:rFonts w:ascii="Arial Narrow" w:hAnsi="Arial Narrow"/>
          <w:sz w:val="22"/>
          <w:szCs w:val="22"/>
          <w:lang w:val="sk-SK"/>
        </w:rPr>
        <w:t>3</w:t>
      </w:r>
      <w:r w:rsidR="00810C2B" w:rsidRPr="00772B27">
        <w:rPr>
          <w:rFonts w:ascii="Arial Narrow" w:hAnsi="Arial Narrow"/>
          <w:sz w:val="22"/>
          <w:szCs w:val="22"/>
          <w:lang w:val="sk-SK"/>
        </w:rPr>
        <w:t xml:space="preserve"> tejto </w:t>
      </w:r>
      <w:r w:rsidR="00772B27" w:rsidRPr="0041792D">
        <w:rPr>
          <w:rFonts w:ascii="Arial Narrow" w:hAnsi="Arial Narrow"/>
          <w:sz w:val="22"/>
          <w:szCs w:val="22"/>
          <w:lang w:val="sk-SK"/>
        </w:rPr>
        <w:t>Z</w:t>
      </w:r>
      <w:r w:rsidRPr="00772B27">
        <w:rPr>
          <w:rFonts w:ascii="Arial Narrow" w:hAnsi="Arial Narrow"/>
          <w:sz w:val="22"/>
          <w:szCs w:val="22"/>
          <w:lang w:val="sk-SK"/>
        </w:rPr>
        <w:t>mluvy</w:t>
      </w:r>
      <w:r w:rsidR="00772B27" w:rsidRPr="0041792D">
        <w:rPr>
          <w:rFonts w:ascii="Arial Narrow" w:hAnsi="Arial Narrow"/>
          <w:sz w:val="22"/>
          <w:szCs w:val="22"/>
          <w:lang w:val="sk-SK"/>
        </w:rPr>
        <w:t xml:space="preserve"> – Zoznam subdodávateľov</w:t>
      </w:r>
      <w:r w:rsidRPr="00772B27">
        <w:rPr>
          <w:rFonts w:ascii="Arial Narrow" w:hAnsi="Arial Narrow"/>
          <w:sz w:val="22"/>
          <w:szCs w:val="22"/>
          <w:lang w:val="sk-SK"/>
        </w:rPr>
        <w:t>.</w:t>
      </w:r>
    </w:p>
    <w:p w14:paraId="1E02BC47"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Predávajúci je povinný oboznámiť všetkých svojich subdodávateľ</w:t>
      </w:r>
      <w:r w:rsidR="005D1637" w:rsidRPr="00872A8F">
        <w:rPr>
          <w:rFonts w:ascii="Arial Narrow" w:hAnsi="Arial Narrow"/>
          <w:sz w:val="22"/>
          <w:szCs w:val="22"/>
          <w:lang w:val="sk-SK"/>
        </w:rPr>
        <w:t xml:space="preserve">ov s podmienkami plnenia tejto </w:t>
      </w:r>
      <w:r w:rsidR="00772B27" w:rsidRPr="0041792D">
        <w:rPr>
          <w:rFonts w:ascii="Arial Narrow" w:hAnsi="Arial Narrow"/>
          <w:sz w:val="22"/>
          <w:szCs w:val="22"/>
          <w:lang w:val="sk-SK"/>
        </w:rPr>
        <w:t>Z</w:t>
      </w:r>
      <w:r w:rsidRPr="00872A8F">
        <w:rPr>
          <w:rFonts w:ascii="Arial Narrow" w:hAnsi="Arial Narrow"/>
          <w:sz w:val="22"/>
          <w:szCs w:val="22"/>
          <w:lang w:val="sk-SK"/>
        </w:rPr>
        <w:t>mluvy a zabezpečiť dodržiavanie po</w:t>
      </w:r>
      <w:r w:rsidR="00810C2B" w:rsidRPr="00872A8F">
        <w:rPr>
          <w:rFonts w:ascii="Arial Narrow" w:hAnsi="Arial Narrow"/>
          <w:sz w:val="22"/>
          <w:szCs w:val="22"/>
          <w:lang w:val="sk-SK"/>
        </w:rPr>
        <w:t xml:space="preserve">vinností vyplývajúcich z tejto </w:t>
      </w:r>
      <w:r w:rsidR="00872A8F" w:rsidRPr="0041792D">
        <w:rPr>
          <w:rFonts w:ascii="Arial Narrow" w:hAnsi="Arial Narrow"/>
          <w:sz w:val="22"/>
          <w:szCs w:val="22"/>
          <w:lang w:val="sk-SK"/>
        </w:rPr>
        <w:t>Z</w:t>
      </w:r>
      <w:r w:rsidR="00810C2B" w:rsidRPr="00872A8F">
        <w:rPr>
          <w:rFonts w:ascii="Arial Narrow" w:hAnsi="Arial Narrow"/>
          <w:sz w:val="22"/>
          <w:szCs w:val="22"/>
          <w:lang w:val="sk-SK"/>
        </w:rPr>
        <w:t>mluvy subdodávateľmi P</w:t>
      </w:r>
      <w:r w:rsidRPr="00872A8F">
        <w:rPr>
          <w:rFonts w:ascii="Arial Narrow" w:hAnsi="Arial Narrow"/>
          <w:sz w:val="22"/>
          <w:szCs w:val="22"/>
          <w:lang w:val="sk-SK"/>
        </w:rPr>
        <w:t>redávajúceho. Predávajúci zodpovedá za plnenie všetkých povinností vyplývajúcich z te</w:t>
      </w:r>
      <w:r w:rsidR="00810C2B" w:rsidRPr="00872A8F">
        <w:rPr>
          <w:rFonts w:ascii="Arial Narrow" w:hAnsi="Arial Narrow"/>
          <w:sz w:val="22"/>
          <w:szCs w:val="22"/>
          <w:lang w:val="sk-SK"/>
        </w:rPr>
        <w:t xml:space="preserve">jto </w:t>
      </w:r>
      <w:r w:rsidR="00872A8F" w:rsidRPr="0041792D">
        <w:rPr>
          <w:rFonts w:ascii="Arial Narrow" w:hAnsi="Arial Narrow"/>
          <w:sz w:val="22"/>
          <w:szCs w:val="22"/>
          <w:lang w:val="sk-SK"/>
        </w:rPr>
        <w:t>Z</w:t>
      </w:r>
      <w:r w:rsidR="005D1637" w:rsidRPr="00872A8F">
        <w:rPr>
          <w:rFonts w:ascii="Arial Narrow" w:hAnsi="Arial Narrow"/>
          <w:sz w:val="22"/>
          <w:szCs w:val="22"/>
          <w:lang w:val="sk-SK"/>
        </w:rPr>
        <w:t>mluvy zo strany subdodávateľov P</w:t>
      </w:r>
      <w:r w:rsidRPr="00872A8F">
        <w:rPr>
          <w:rFonts w:ascii="Arial Narrow" w:hAnsi="Arial Narrow"/>
          <w:sz w:val="22"/>
          <w:szCs w:val="22"/>
          <w:lang w:val="sk-SK"/>
        </w:rPr>
        <w:t>redávajúceho tak, ako keby ich plnil sám.</w:t>
      </w:r>
    </w:p>
    <w:p w14:paraId="69FDA643"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Predávajúc</w:t>
      </w:r>
      <w:r w:rsidR="005D1637" w:rsidRPr="00872A8F">
        <w:rPr>
          <w:rFonts w:ascii="Arial Narrow" w:hAnsi="Arial Narrow"/>
          <w:sz w:val="22"/>
          <w:szCs w:val="22"/>
          <w:lang w:val="sk-SK"/>
        </w:rPr>
        <w:t>i vyhlasuje, že subdodávatelia P</w:t>
      </w:r>
      <w:r w:rsidRPr="00872A8F">
        <w:rPr>
          <w:rFonts w:ascii="Arial Narrow" w:hAnsi="Arial Narrow"/>
          <w:sz w:val="22"/>
          <w:szCs w:val="22"/>
          <w:lang w:val="sk-SK"/>
        </w:rPr>
        <w:t>redávajúceho uvedení</w:t>
      </w:r>
      <w:r w:rsidRPr="00872A8F">
        <w:rPr>
          <w:rFonts w:ascii="Arial Narrow" w:hAnsi="Arial Narrow"/>
          <w:sz w:val="22"/>
          <w:szCs w:val="22"/>
          <w:lang w:val="sk-SK" w:eastAsia="sk-SK"/>
        </w:rPr>
        <w:t xml:space="preserve"> </w:t>
      </w:r>
      <w:r w:rsidR="006670F2" w:rsidRPr="00872A8F">
        <w:rPr>
          <w:rFonts w:ascii="Arial Narrow" w:hAnsi="Arial Narrow"/>
          <w:sz w:val="22"/>
          <w:szCs w:val="22"/>
          <w:lang w:val="sk-SK"/>
        </w:rPr>
        <w:t>v Prílohe č. 3</w:t>
      </w:r>
      <w:r w:rsidR="00810C2B" w:rsidRPr="00872A8F">
        <w:rPr>
          <w:rFonts w:ascii="Arial Narrow" w:hAnsi="Arial Narrow"/>
          <w:sz w:val="22"/>
          <w:szCs w:val="22"/>
          <w:lang w:val="sk-SK"/>
        </w:rPr>
        <w:t xml:space="preserve"> tejto </w:t>
      </w:r>
      <w:r w:rsidR="00872A8F" w:rsidRPr="0041792D">
        <w:rPr>
          <w:rFonts w:ascii="Arial Narrow" w:hAnsi="Arial Narrow"/>
          <w:sz w:val="22"/>
          <w:szCs w:val="22"/>
          <w:lang w:val="sk-SK"/>
        </w:rPr>
        <w:t>Z</w:t>
      </w:r>
      <w:r w:rsidRPr="00872A8F">
        <w:rPr>
          <w:rFonts w:ascii="Arial Narrow" w:hAnsi="Arial Narrow"/>
          <w:sz w:val="22"/>
          <w:szCs w:val="22"/>
          <w:lang w:val="sk-SK"/>
        </w:rPr>
        <w:t xml:space="preserve">mluvy majú spôsobilosť pre riadne plnenie predmetu </w:t>
      </w:r>
      <w:r w:rsidR="00872A8F" w:rsidRPr="0041792D">
        <w:rPr>
          <w:rFonts w:ascii="Arial Narrow" w:hAnsi="Arial Narrow"/>
          <w:sz w:val="22"/>
          <w:szCs w:val="22"/>
          <w:lang w:val="sk-SK"/>
        </w:rPr>
        <w:t>Z</w:t>
      </w:r>
      <w:r w:rsidR="00872A8F" w:rsidRPr="00872A8F">
        <w:rPr>
          <w:rFonts w:ascii="Arial Narrow" w:hAnsi="Arial Narrow"/>
          <w:sz w:val="22"/>
          <w:szCs w:val="22"/>
          <w:lang w:val="sk-SK"/>
        </w:rPr>
        <w:t>mluvy</w:t>
      </w:r>
      <w:r w:rsidRPr="00872A8F">
        <w:rPr>
          <w:rFonts w:ascii="Arial Narrow" w:hAnsi="Arial Narrow"/>
          <w:sz w:val="22"/>
          <w:szCs w:val="22"/>
          <w:lang w:val="sk-SK"/>
        </w:rPr>
        <w:t xml:space="preserve">. </w:t>
      </w:r>
    </w:p>
    <w:p w14:paraId="42E05A91"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 xml:space="preserve">Predávajúci je oprávnený plniť predmet </w:t>
      </w:r>
      <w:r w:rsidR="00872A8F" w:rsidRPr="0041792D">
        <w:rPr>
          <w:rFonts w:ascii="Arial Narrow" w:hAnsi="Arial Narrow"/>
          <w:sz w:val="22"/>
          <w:szCs w:val="22"/>
          <w:lang w:val="sk-SK"/>
        </w:rPr>
        <w:t>Z</w:t>
      </w:r>
      <w:r w:rsidR="00872A8F" w:rsidRPr="00872A8F">
        <w:rPr>
          <w:rFonts w:ascii="Arial Narrow" w:hAnsi="Arial Narrow"/>
          <w:sz w:val="22"/>
          <w:szCs w:val="22"/>
          <w:lang w:val="sk-SK"/>
        </w:rPr>
        <w:t xml:space="preserve">mluvy </w:t>
      </w:r>
      <w:r w:rsidRPr="00872A8F">
        <w:rPr>
          <w:rFonts w:ascii="Arial Narrow" w:hAnsi="Arial Narrow"/>
          <w:sz w:val="22"/>
          <w:szCs w:val="22"/>
          <w:lang w:val="sk-SK"/>
        </w:rPr>
        <w:t>len prostredníctvom subdodá</w:t>
      </w:r>
      <w:r w:rsidR="00810C2B" w:rsidRPr="00872A8F">
        <w:rPr>
          <w:rFonts w:ascii="Arial Narrow" w:hAnsi="Arial Narrow"/>
          <w:sz w:val="22"/>
          <w:szCs w:val="22"/>
          <w:lang w:val="sk-SK"/>
        </w:rPr>
        <w:t xml:space="preserve">vateľov uvedených v Prílohe č. </w:t>
      </w:r>
      <w:r w:rsidRPr="00872A8F">
        <w:rPr>
          <w:rFonts w:ascii="Arial Narrow" w:hAnsi="Arial Narrow"/>
          <w:sz w:val="22"/>
          <w:szCs w:val="22"/>
          <w:lang w:val="sk-SK"/>
        </w:rPr>
        <w:t xml:space="preserve"> </w:t>
      </w:r>
      <w:r w:rsidR="006670F2" w:rsidRPr="00872A8F">
        <w:rPr>
          <w:rFonts w:ascii="Arial Narrow" w:hAnsi="Arial Narrow"/>
          <w:sz w:val="22"/>
          <w:szCs w:val="22"/>
          <w:lang w:val="sk-SK"/>
        </w:rPr>
        <w:t xml:space="preserve">3 </w:t>
      </w:r>
      <w:r w:rsidRPr="00872A8F">
        <w:rPr>
          <w:rFonts w:ascii="Arial Narrow" w:hAnsi="Arial Narrow"/>
          <w:sz w:val="22"/>
          <w:szCs w:val="22"/>
          <w:lang w:val="sk-SK"/>
        </w:rPr>
        <w:t xml:space="preserve">tejto </w:t>
      </w:r>
      <w:r w:rsidR="00872A8F" w:rsidRPr="0041792D">
        <w:rPr>
          <w:rFonts w:ascii="Arial Narrow" w:hAnsi="Arial Narrow"/>
          <w:sz w:val="22"/>
          <w:szCs w:val="22"/>
          <w:lang w:val="sk-SK"/>
        </w:rPr>
        <w:t>Z</w:t>
      </w:r>
      <w:r w:rsidRPr="00872A8F">
        <w:rPr>
          <w:rFonts w:ascii="Arial Narrow" w:hAnsi="Arial Narrow"/>
          <w:sz w:val="22"/>
          <w:szCs w:val="22"/>
          <w:lang w:val="sk-SK"/>
        </w:rPr>
        <w:t>mluvy.</w:t>
      </w:r>
    </w:p>
    <w:p w14:paraId="33FF3AAD" w14:textId="77777777" w:rsidR="001404C3" w:rsidRPr="00872A8F" w:rsidRDefault="00810C2B"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bCs/>
          <w:sz w:val="22"/>
          <w:szCs w:val="22"/>
          <w:lang w:val="sk-SK" w:eastAsia="sk-SK"/>
        </w:rPr>
        <w:t>V prípade, ak bude P</w:t>
      </w:r>
      <w:r w:rsidR="001404C3" w:rsidRPr="00872A8F">
        <w:rPr>
          <w:rFonts w:ascii="Arial Narrow" w:hAnsi="Arial Narrow"/>
          <w:bCs/>
          <w:sz w:val="22"/>
          <w:szCs w:val="22"/>
          <w:lang w:val="sk-SK" w:eastAsia="sk-SK"/>
        </w:rPr>
        <w:t xml:space="preserve">redávajúci plniť predmet </w:t>
      </w:r>
      <w:r w:rsidR="00872A8F" w:rsidRPr="0041792D">
        <w:rPr>
          <w:rFonts w:ascii="Arial Narrow" w:hAnsi="Arial Narrow"/>
          <w:bCs/>
          <w:sz w:val="22"/>
          <w:szCs w:val="22"/>
          <w:lang w:val="sk-SK" w:eastAsia="sk-SK"/>
        </w:rPr>
        <w:t>Z</w:t>
      </w:r>
      <w:r w:rsidR="00872A8F" w:rsidRPr="00872A8F">
        <w:rPr>
          <w:rFonts w:ascii="Arial Narrow" w:hAnsi="Arial Narrow"/>
          <w:bCs/>
          <w:sz w:val="22"/>
          <w:szCs w:val="22"/>
          <w:lang w:val="sk-SK" w:eastAsia="sk-SK"/>
        </w:rPr>
        <w:t xml:space="preserve">mluvy </w:t>
      </w:r>
      <w:r w:rsidR="001404C3" w:rsidRPr="00872A8F">
        <w:rPr>
          <w:rFonts w:ascii="Arial Narrow" w:hAnsi="Arial Narrow"/>
          <w:bCs/>
          <w:sz w:val="22"/>
          <w:szCs w:val="22"/>
          <w:lang w:val="sk-SK" w:eastAsia="sk-SK"/>
        </w:rPr>
        <w:t xml:space="preserve">prostredníctvom subdodávateľov, ktorí majú povinnosť zapisovať sa do registra partnerov verejného sektora v zmysle </w:t>
      </w:r>
      <w:r w:rsidR="00872A8F" w:rsidRPr="0041792D">
        <w:rPr>
          <w:rFonts w:ascii="Arial Narrow" w:hAnsi="Arial Narrow"/>
          <w:bCs/>
          <w:sz w:val="22"/>
          <w:szCs w:val="22"/>
          <w:lang w:val="sk-SK" w:eastAsia="sk-SK"/>
        </w:rPr>
        <w:t>Z</w:t>
      </w:r>
      <w:r w:rsidR="00872A8F" w:rsidRPr="00872A8F">
        <w:rPr>
          <w:rFonts w:ascii="Arial Narrow" w:hAnsi="Arial Narrow"/>
          <w:bCs/>
          <w:sz w:val="22"/>
          <w:szCs w:val="22"/>
          <w:lang w:val="sk-SK" w:eastAsia="sk-SK"/>
        </w:rPr>
        <w:t xml:space="preserve">ákona </w:t>
      </w:r>
      <w:r w:rsidR="00872A8F" w:rsidRPr="0041792D">
        <w:rPr>
          <w:rFonts w:ascii="Arial Narrow" w:hAnsi="Arial Narrow"/>
          <w:bCs/>
          <w:sz w:val="22"/>
          <w:szCs w:val="22"/>
          <w:lang w:val="sk-SK" w:eastAsia="sk-SK"/>
        </w:rPr>
        <w:t>o RPVS</w:t>
      </w:r>
      <w:r w:rsidR="001404C3" w:rsidRPr="00872A8F">
        <w:rPr>
          <w:rFonts w:ascii="Arial Narrow" w:hAnsi="Arial Narrow"/>
          <w:bCs/>
          <w:sz w:val="22"/>
          <w:szCs w:val="22"/>
          <w:lang w:val="sk-SK" w:eastAsia="sk-SK"/>
        </w:rPr>
        <w:t xml:space="preserve">, musia byť v čase uzavretia </w:t>
      </w:r>
      <w:r w:rsidR="00946F02" w:rsidRPr="00872A8F">
        <w:rPr>
          <w:rFonts w:ascii="Arial Narrow" w:hAnsi="Arial Narrow"/>
          <w:bCs/>
          <w:sz w:val="22"/>
          <w:szCs w:val="22"/>
          <w:lang w:val="sk-SK" w:eastAsia="sk-SK"/>
        </w:rPr>
        <w:t>Z</w:t>
      </w:r>
      <w:r w:rsidR="001404C3" w:rsidRPr="00872A8F">
        <w:rPr>
          <w:rFonts w:ascii="Arial Narrow" w:hAnsi="Arial Narrow"/>
          <w:bCs/>
          <w:sz w:val="22"/>
          <w:szCs w:val="22"/>
          <w:lang w:val="sk-SK" w:eastAsia="sk-SK"/>
        </w:rPr>
        <w:t xml:space="preserve">mluvy v registri partnerov verejného sektora zapísaní, </w:t>
      </w:r>
      <w:r w:rsidR="001404C3" w:rsidRPr="00872A8F">
        <w:rPr>
          <w:rFonts w:ascii="Arial Narrow" w:hAnsi="Arial Narrow"/>
          <w:sz w:val="22"/>
          <w:szCs w:val="22"/>
          <w:lang w:val="sk-SK"/>
        </w:rPr>
        <w:t>a to počas cel</w:t>
      </w:r>
      <w:r w:rsidRPr="00872A8F">
        <w:rPr>
          <w:rFonts w:ascii="Arial Narrow" w:hAnsi="Arial Narrow"/>
          <w:sz w:val="22"/>
          <w:szCs w:val="22"/>
          <w:lang w:val="sk-SK"/>
        </w:rPr>
        <w:t xml:space="preserve">ého trvania tejto </w:t>
      </w:r>
      <w:r w:rsidR="00872A8F" w:rsidRPr="0041792D">
        <w:rPr>
          <w:rFonts w:ascii="Arial Narrow" w:hAnsi="Arial Narrow"/>
          <w:sz w:val="22"/>
          <w:szCs w:val="22"/>
          <w:lang w:val="sk-SK"/>
        </w:rPr>
        <w:t>Z</w:t>
      </w:r>
      <w:r w:rsidR="001404C3" w:rsidRPr="00872A8F">
        <w:rPr>
          <w:rFonts w:ascii="Arial Narrow" w:hAnsi="Arial Narrow"/>
          <w:sz w:val="22"/>
          <w:szCs w:val="22"/>
          <w:lang w:val="sk-SK"/>
        </w:rPr>
        <w:t>mluvy, ak sa uvedené uplatňuje. V prípade zmeny subdodávateľa p</w:t>
      </w:r>
      <w:r w:rsidR="002B16A9" w:rsidRPr="00872A8F">
        <w:rPr>
          <w:rFonts w:ascii="Arial Narrow" w:hAnsi="Arial Narrow"/>
          <w:sz w:val="22"/>
          <w:szCs w:val="22"/>
          <w:lang w:val="sk-SK"/>
        </w:rPr>
        <w:t>odľa bodu 7</w:t>
      </w:r>
      <w:r w:rsidR="00872A8F" w:rsidRPr="0041792D">
        <w:rPr>
          <w:rFonts w:ascii="Arial Narrow" w:hAnsi="Arial Narrow"/>
          <w:sz w:val="22"/>
          <w:szCs w:val="22"/>
          <w:lang w:val="sk-SK"/>
        </w:rPr>
        <w:t>.</w:t>
      </w:r>
      <w:r w:rsidR="002B16A9" w:rsidRPr="00872A8F">
        <w:rPr>
          <w:rFonts w:ascii="Arial Narrow" w:hAnsi="Arial Narrow"/>
          <w:sz w:val="22"/>
          <w:szCs w:val="22"/>
          <w:lang w:val="sk-SK"/>
        </w:rPr>
        <w:t xml:space="preserve"> tohto Č</w:t>
      </w:r>
      <w:r w:rsidRPr="00872A8F">
        <w:rPr>
          <w:rFonts w:ascii="Arial Narrow" w:hAnsi="Arial Narrow"/>
          <w:sz w:val="22"/>
          <w:szCs w:val="22"/>
          <w:lang w:val="sk-SK"/>
        </w:rPr>
        <w:t xml:space="preserve">lánku </w:t>
      </w:r>
      <w:r w:rsidR="001404C3" w:rsidRPr="00872A8F">
        <w:rPr>
          <w:rFonts w:ascii="Arial Narrow" w:hAnsi="Arial Narrow"/>
          <w:sz w:val="22"/>
          <w:szCs w:val="22"/>
          <w:lang w:val="sk-SK"/>
        </w:rPr>
        <w:t xml:space="preserve"> </w:t>
      </w:r>
      <w:r w:rsidR="00872A8F" w:rsidRPr="0041792D">
        <w:rPr>
          <w:rFonts w:ascii="Arial Narrow" w:hAnsi="Arial Narrow"/>
          <w:sz w:val="22"/>
          <w:szCs w:val="22"/>
          <w:lang w:val="sk-SK"/>
        </w:rPr>
        <w:t>Z</w:t>
      </w:r>
      <w:r w:rsidR="001404C3" w:rsidRPr="00872A8F">
        <w:rPr>
          <w:rFonts w:ascii="Arial Narrow" w:hAnsi="Arial Narrow"/>
          <w:sz w:val="22"/>
          <w:szCs w:val="22"/>
          <w:lang w:val="sk-SK"/>
        </w:rPr>
        <w:t>mluvy je subdodávateľ povinný byť zapísaný v registri partnerov verejného sektora podľa predchádz</w:t>
      </w:r>
      <w:r w:rsidR="002B16A9" w:rsidRPr="00872A8F">
        <w:rPr>
          <w:rFonts w:ascii="Arial Narrow" w:hAnsi="Arial Narrow"/>
          <w:sz w:val="22"/>
          <w:szCs w:val="22"/>
          <w:lang w:val="sk-SK"/>
        </w:rPr>
        <w:t>ajúcej vety tohto Č</w:t>
      </w:r>
      <w:r w:rsidR="005D1637" w:rsidRPr="00872A8F">
        <w:rPr>
          <w:rFonts w:ascii="Arial Narrow" w:hAnsi="Arial Narrow"/>
          <w:sz w:val="22"/>
          <w:szCs w:val="22"/>
          <w:lang w:val="sk-SK"/>
        </w:rPr>
        <w:t xml:space="preserve">lánku </w:t>
      </w:r>
      <w:r w:rsidR="00872A8F" w:rsidRPr="0041792D">
        <w:rPr>
          <w:rFonts w:ascii="Arial Narrow" w:hAnsi="Arial Narrow"/>
          <w:sz w:val="22"/>
          <w:szCs w:val="22"/>
          <w:lang w:val="sk-SK"/>
        </w:rPr>
        <w:t>Z</w:t>
      </w:r>
      <w:r w:rsidR="001404C3" w:rsidRPr="00872A8F">
        <w:rPr>
          <w:rFonts w:ascii="Arial Narrow" w:hAnsi="Arial Narrow"/>
          <w:sz w:val="22"/>
          <w:szCs w:val="22"/>
          <w:lang w:val="sk-SK"/>
        </w:rPr>
        <w:t>mluvy najneskôr</w:t>
      </w:r>
      <w:r w:rsidRPr="00872A8F">
        <w:rPr>
          <w:rFonts w:ascii="Arial Narrow" w:hAnsi="Arial Narrow"/>
          <w:sz w:val="22"/>
          <w:szCs w:val="22"/>
          <w:lang w:val="sk-SK"/>
        </w:rPr>
        <w:t xml:space="preserve"> v okamihu plnenia podľa tejto </w:t>
      </w:r>
      <w:r w:rsidR="00872A8F" w:rsidRPr="0041792D">
        <w:rPr>
          <w:rFonts w:ascii="Arial Narrow" w:hAnsi="Arial Narrow"/>
          <w:sz w:val="22"/>
          <w:szCs w:val="22"/>
          <w:lang w:val="sk-SK"/>
        </w:rPr>
        <w:t>Z</w:t>
      </w:r>
      <w:r w:rsidR="001404C3" w:rsidRPr="00872A8F">
        <w:rPr>
          <w:rFonts w:ascii="Arial Narrow" w:hAnsi="Arial Narrow"/>
          <w:sz w:val="22"/>
          <w:szCs w:val="22"/>
          <w:lang w:val="sk-SK"/>
        </w:rPr>
        <w:t>mluvy, ak sa uvedené uplatňuje.</w:t>
      </w:r>
    </w:p>
    <w:p w14:paraId="617ADC0F" w14:textId="77777777" w:rsidR="001404C3" w:rsidRPr="00872A8F" w:rsidRDefault="001404C3" w:rsidP="00810C2B">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V prípade akejkoľvek zmeny akýchkoľvek</w:t>
      </w:r>
      <w:r w:rsidR="006670F2" w:rsidRPr="00872A8F">
        <w:rPr>
          <w:rFonts w:ascii="Arial Narrow" w:hAnsi="Arial Narrow"/>
          <w:sz w:val="22"/>
          <w:szCs w:val="22"/>
          <w:lang w:val="sk-SK"/>
        </w:rPr>
        <w:t xml:space="preserve"> údajov uvedených v Prílohe č. 3</w:t>
      </w:r>
      <w:r w:rsidRPr="00872A8F">
        <w:rPr>
          <w:rFonts w:ascii="Arial Narrow" w:hAnsi="Arial Narrow"/>
          <w:sz w:val="22"/>
          <w:szCs w:val="22"/>
          <w:lang w:val="sk-SK"/>
        </w:rPr>
        <w:t xml:space="preserve"> </w:t>
      </w:r>
      <w:r w:rsidR="00872A8F" w:rsidRPr="0041792D">
        <w:rPr>
          <w:rFonts w:ascii="Arial Narrow" w:hAnsi="Arial Narrow"/>
          <w:sz w:val="22"/>
          <w:szCs w:val="22"/>
          <w:lang w:val="sk-SK"/>
        </w:rPr>
        <w:t>Z</w:t>
      </w:r>
      <w:r w:rsidRPr="00872A8F">
        <w:rPr>
          <w:rFonts w:ascii="Arial Narrow" w:hAnsi="Arial Narrow"/>
          <w:sz w:val="22"/>
          <w:szCs w:val="22"/>
          <w:lang w:val="sk-SK"/>
        </w:rPr>
        <w:t xml:space="preserve">mluvy, je </w:t>
      </w:r>
      <w:r w:rsidR="005D1637" w:rsidRPr="00872A8F">
        <w:rPr>
          <w:rFonts w:ascii="Arial Narrow" w:hAnsi="Arial Narrow"/>
          <w:sz w:val="22"/>
          <w:szCs w:val="22"/>
          <w:lang w:val="sk-SK"/>
        </w:rPr>
        <w:t>P</w:t>
      </w:r>
      <w:r w:rsidRPr="00872A8F">
        <w:rPr>
          <w:rFonts w:ascii="Arial Narrow" w:hAnsi="Arial Narrow"/>
          <w:sz w:val="22"/>
          <w:szCs w:val="22"/>
          <w:lang w:val="sk-SK"/>
        </w:rPr>
        <w:t>redávajúci povinný pí</w:t>
      </w:r>
      <w:r w:rsidR="00810C2B" w:rsidRPr="00872A8F">
        <w:rPr>
          <w:rFonts w:ascii="Arial Narrow" w:hAnsi="Arial Narrow"/>
          <w:sz w:val="22"/>
          <w:szCs w:val="22"/>
          <w:lang w:val="sk-SK"/>
        </w:rPr>
        <w:t>somne informovať o danej zmene K</w:t>
      </w:r>
      <w:r w:rsidRPr="00872A8F">
        <w:rPr>
          <w:rFonts w:ascii="Arial Narrow" w:hAnsi="Arial Narrow"/>
          <w:sz w:val="22"/>
          <w:szCs w:val="22"/>
          <w:lang w:val="sk-SK"/>
        </w:rPr>
        <w:t xml:space="preserve">upujúceho najneskôr </w:t>
      </w:r>
      <w:r w:rsidR="00872A8F" w:rsidRPr="0041792D">
        <w:rPr>
          <w:rFonts w:ascii="Arial Narrow" w:hAnsi="Arial Narrow"/>
          <w:sz w:val="22"/>
          <w:szCs w:val="22"/>
          <w:lang w:val="sk-SK"/>
        </w:rPr>
        <w:t xml:space="preserve">5 (slovom: </w:t>
      </w:r>
      <w:r w:rsidRPr="00872A8F">
        <w:rPr>
          <w:rFonts w:ascii="Arial Narrow" w:hAnsi="Arial Narrow"/>
          <w:sz w:val="22"/>
          <w:szCs w:val="22"/>
          <w:lang w:val="sk-SK"/>
        </w:rPr>
        <w:t>päť</w:t>
      </w:r>
      <w:r w:rsidR="00872A8F" w:rsidRPr="0041792D">
        <w:rPr>
          <w:rFonts w:ascii="Arial Narrow" w:hAnsi="Arial Narrow"/>
          <w:sz w:val="22"/>
          <w:szCs w:val="22"/>
          <w:lang w:val="sk-SK"/>
        </w:rPr>
        <w:t xml:space="preserve">) </w:t>
      </w:r>
      <w:r w:rsidRPr="00872A8F">
        <w:rPr>
          <w:rFonts w:ascii="Arial Narrow" w:hAnsi="Arial Narrow"/>
          <w:sz w:val="22"/>
          <w:szCs w:val="22"/>
          <w:lang w:val="sk-SK"/>
        </w:rPr>
        <w:t xml:space="preserve"> pracovných dní vopred, spolu s predložením ná</w:t>
      </w:r>
      <w:r w:rsidR="006670F2" w:rsidRPr="00872A8F">
        <w:rPr>
          <w:rFonts w:ascii="Arial Narrow" w:hAnsi="Arial Narrow"/>
          <w:sz w:val="22"/>
          <w:szCs w:val="22"/>
          <w:lang w:val="sk-SK"/>
        </w:rPr>
        <w:t>vrhu aktualizovanej Prílohy č. 3</w:t>
      </w:r>
      <w:r w:rsidRPr="00872A8F">
        <w:rPr>
          <w:rFonts w:ascii="Arial Narrow" w:hAnsi="Arial Narrow"/>
          <w:sz w:val="22"/>
          <w:szCs w:val="22"/>
          <w:lang w:val="sk-SK"/>
        </w:rPr>
        <w:t xml:space="preserve"> </w:t>
      </w:r>
      <w:r w:rsidR="00872A8F" w:rsidRPr="0041792D">
        <w:rPr>
          <w:rFonts w:ascii="Arial Narrow" w:hAnsi="Arial Narrow"/>
          <w:sz w:val="22"/>
          <w:szCs w:val="22"/>
          <w:lang w:val="sk-SK"/>
        </w:rPr>
        <w:t>Z</w:t>
      </w:r>
      <w:r w:rsidR="00810C2B" w:rsidRPr="00872A8F">
        <w:rPr>
          <w:rFonts w:ascii="Arial Narrow" w:hAnsi="Arial Narrow"/>
          <w:sz w:val="22"/>
          <w:szCs w:val="22"/>
          <w:lang w:val="sk-SK"/>
        </w:rPr>
        <w:t>mluvy. Zmeny v</w:t>
      </w:r>
      <w:r w:rsidR="006670F2" w:rsidRPr="00872A8F">
        <w:rPr>
          <w:rFonts w:ascii="Arial Narrow" w:hAnsi="Arial Narrow"/>
          <w:sz w:val="22"/>
          <w:szCs w:val="22"/>
          <w:lang w:val="sk-SK"/>
        </w:rPr>
        <w:t xml:space="preserve"> Prílohe č. 3</w:t>
      </w:r>
      <w:r w:rsidR="00810C2B" w:rsidRPr="00872A8F">
        <w:rPr>
          <w:rFonts w:ascii="Arial Narrow" w:hAnsi="Arial Narrow"/>
          <w:sz w:val="22"/>
          <w:szCs w:val="22"/>
          <w:lang w:val="sk-SK"/>
        </w:rPr>
        <w:t xml:space="preserve"> </w:t>
      </w:r>
      <w:r w:rsidR="00872A8F" w:rsidRPr="0041792D">
        <w:rPr>
          <w:rFonts w:ascii="Arial Narrow" w:hAnsi="Arial Narrow"/>
          <w:sz w:val="22"/>
          <w:szCs w:val="22"/>
          <w:lang w:val="sk-SK"/>
        </w:rPr>
        <w:t>Z</w:t>
      </w:r>
      <w:r w:rsidRPr="00872A8F">
        <w:rPr>
          <w:rFonts w:ascii="Arial Narrow" w:hAnsi="Arial Narrow"/>
          <w:sz w:val="22"/>
          <w:szCs w:val="22"/>
          <w:lang w:val="sk-SK"/>
        </w:rPr>
        <w:t>mluvy je možné uskutočniť vykonaním zmeny v ich obsahu vyprac</w:t>
      </w:r>
      <w:r w:rsidR="006670F2" w:rsidRPr="00872A8F">
        <w:rPr>
          <w:rFonts w:ascii="Arial Narrow" w:hAnsi="Arial Narrow"/>
          <w:sz w:val="22"/>
          <w:szCs w:val="22"/>
          <w:lang w:val="sk-SK"/>
        </w:rPr>
        <w:t>ovaním aktualizácie Prílohy č. 3</w:t>
      </w:r>
      <w:r w:rsidR="00872A8F" w:rsidRPr="0041792D">
        <w:rPr>
          <w:rFonts w:ascii="Arial Narrow" w:hAnsi="Arial Narrow"/>
          <w:sz w:val="22"/>
          <w:szCs w:val="22"/>
          <w:lang w:val="sk-SK"/>
        </w:rPr>
        <w:t xml:space="preserve"> Zmluvy</w:t>
      </w:r>
      <w:r w:rsidRPr="00872A8F">
        <w:rPr>
          <w:rFonts w:ascii="Arial Narrow" w:hAnsi="Arial Narrow"/>
          <w:sz w:val="22"/>
          <w:szCs w:val="22"/>
          <w:lang w:val="sk-SK"/>
        </w:rPr>
        <w:t xml:space="preserve"> bez potreby uzatvorenia dodatku k tejto </w:t>
      </w:r>
      <w:r w:rsidR="00872A8F" w:rsidRPr="0041792D">
        <w:rPr>
          <w:rFonts w:ascii="Arial Narrow" w:hAnsi="Arial Narrow"/>
          <w:sz w:val="22"/>
          <w:szCs w:val="22"/>
          <w:lang w:val="sk-SK"/>
        </w:rPr>
        <w:t>Z</w:t>
      </w:r>
      <w:r w:rsidRPr="00872A8F">
        <w:rPr>
          <w:rFonts w:ascii="Arial Narrow" w:hAnsi="Arial Narrow"/>
          <w:sz w:val="22"/>
          <w:szCs w:val="22"/>
          <w:lang w:val="sk-SK"/>
        </w:rPr>
        <w:t>mluve.</w:t>
      </w:r>
    </w:p>
    <w:p w14:paraId="415903CA"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Predávajúci je oprávnený s pre</w:t>
      </w:r>
      <w:r w:rsidR="00810C2B" w:rsidRPr="00872A8F">
        <w:rPr>
          <w:rFonts w:ascii="Arial Narrow" w:hAnsi="Arial Narrow"/>
          <w:sz w:val="22"/>
          <w:szCs w:val="22"/>
          <w:lang w:val="sk-SK"/>
        </w:rPr>
        <w:t>dchádzajúcim písomným súhlasom K</w:t>
      </w:r>
      <w:r w:rsidRPr="00872A8F">
        <w:rPr>
          <w:rFonts w:ascii="Arial Narrow" w:hAnsi="Arial Narrow"/>
          <w:sz w:val="22"/>
          <w:szCs w:val="22"/>
          <w:lang w:val="sk-SK"/>
        </w:rPr>
        <w:t>upujúceho zmeniť sub</w:t>
      </w:r>
      <w:r w:rsidR="005D1637" w:rsidRPr="00872A8F">
        <w:rPr>
          <w:rFonts w:ascii="Arial Narrow" w:hAnsi="Arial Narrow"/>
          <w:sz w:val="22"/>
          <w:szCs w:val="22"/>
          <w:lang w:val="sk-SK"/>
        </w:rPr>
        <w:t xml:space="preserve">dodávateľa počas trvania tejto </w:t>
      </w:r>
      <w:r w:rsidR="00872A8F" w:rsidRPr="0041792D">
        <w:rPr>
          <w:rFonts w:ascii="Arial Narrow" w:hAnsi="Arial Narrow"/>
          <w:sz w:val="22"/>
          <w:szCs w:val="22"/>
          <w:lang w:val="sk-SK"/>
        </w:rPr>
        <w:t>Z</w:t>
      </w:r>
      <w:r w:rsidRPr="00872A8F">
        <w:rPr>
          <w:rFonts w:ascii="Arial Narrow" w:hAnsi="Arial Narrow"/>
          <w:sz w:val="22"/>
          <w:szCs w:val="22"/>
          <w:lang w:val="sk-SK"/>
        </w:rPr>
        <w:t>mluvy, pričom zmenou sa rozumie výmena subdod</w:t>
      </w:r>
      <w:r w:rsidR="006670F2" w:rsidRPr="00872A8F">
        <w:rPr>
          <w:rFonts w:ascii="Arial Narrow" w:hAnsi="Arial Narrow"/>
          <w:sz w:val="22"/>
          <w:szCs w:val="22"/>
          <w:lang w:val="sk-SK"/>
        </w:rPr>
        <w:t>ávateľa uvedeného v Prílohe č. 3</w:t>
      </w:r>
      <w:r w:rsidR="00810C2B" w:rsidRPr="00872A8F">
        <w:rPr>
          <w:rFonts w:ascii="Arial Narrow" w:hAnsi="Arial Narrow"/>
          <w:sz w:val="22"/>
          <w:szCs w:val="22"/>
          <w:lang w:val="sk-SK"/>
        </w:rPr>
        <w:t xml:space="preserve"> </w:t>
      </w:r>
      <w:r w:rsidR="00872A8F" w:rsidRPr="0041792D">
        <w:rPr>
          <w:rFonts w:ascii="Arial Narrow" w:hAnsi="Arial Narrow"/>
          <w:sz w:val="22"/>
          <w:szCs w:val="22"/>
          <w:lang w:val="sk-SK"/>
        </w:rPr>
        <w:t>Z</w:t>
      </w:r>
      <w:r w:rsidRPr="00872A8F">
        <w:rPr>
          <w:rFonts w:ascii="Arial Narrow" w:hAnsi="Arial Narrow"/>
          <w:sz w:val="22"/>
          <w:szCs w:val="22"/>
          <w:lang w:val="sk-SK"/>
        </w:rPr>
        <w:t xml:space="preserve">mluvy za nového subdodávateľa, navýšenie podielu subdodávok subdodávateľa alebo vstup ďalšieho nového subdodávateľa do plnenia predmetu </w:t>
      </w:r>
      <w:r w:rsidR="00872A8F" w:rsidRPr="0041792D">
        <w:rPr>
          <w:rFonts w:ascii="Arial Narrow" w:hAnsi="Arial Narrow"/>
          <w:sz w:val="22"/>
          <w:szCs w:val="22"/>
          <w:lang w:val="sk-SK"/>
        </w:rPr>
        <w:t>Z</w:t>
      </w:r>
      <w:r w:rsidR="00872A8F" w:rsidRPr="00872A8F">
        <w:rPr>
          <w:rFonts w:ascii="Arial Narrow" w:hAnsi="Arial Narrow"/>
          <w:sz w:val="22"/>
          <w:szCs w:val="22"/>
          <w:lang w:val="sk-SK"/>
        </w:rPr>
        <w:t>mluvy</w:t>
      </w:r>
      <w:r w:rsidRPr="00872A8F">
        <w:rPr>
          <w:rFonts w:ascii="Arial Narrow" w:hAnsi="Arial Narrow"/>
          <w:sz w:val="22"/>
          <w:szCs w:val="22"/>
          <w:lang w:val="sk-SK"/>
        </w:rPr>
        <w:t xml:space="preserve">. </w:t>
      </w:r>
    </w:p>
    <w:p w14:paraId="0EF33C25"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Predávajúci bezdôvodne neodoprie udelenie súhlasu so zmeno</w:t>
      </w:r>
      <w:r w:rsidR="00810C2B" w:rsidRPr="00872A8F">
        <w:rPr>
          <w:rFonts w:ascii="Arial Narrow" w:hAnsi="Arial Narrow"/>
          <w:sz w:val="22"/>
          <w:szCs w:val="22"/>
          <w:lang w:val="sk-SK"/>
        </w:rPr>
        <w:t>u subdodávateľa. V prípade, ak P</w:t>
      </w:r>
      <w:r w:rsidRPr="00872A8F">
        <w:rPr>
          <w:rFonts w:ascii="Arial Narrow" w:hAnsi="Arial Narrow"/>
          <w:sz w:val="22"/>
          <w:szCs w:val="22"/>
          <w:lang w:val="sk-SK"/>
        </w:rPr>
        <w:t xml:space="preserve">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14:paraId="2457102A" w14:textId="77777777" w:rsidR="001404C3" w:rsidRPr="00872A8F" w:rsidRDefault="001404C3" w:rsidP="001404C3">
      <w:pPr>
        <w:pStyle w:val="Odrazkovy3"/>
        <w:numPr>
          <w:ilvl w:val="0"/>
          <w:numId w:val="14"/>
        </w:numPr>
        <w:spacing w:after="120"/>
        <w:ind w:left="567" w:hanging="567"/>
        <w:rPr>
          <w:rFonts w:ascii="Arial Narrow" w:hAnsi="Arial Narrow"/>
          <w:sz w:val="22"/>
          <w:szCs w:val="22"/>
          <w:lang w:val="sk-SK"/>
        </w:rPr>
      </w:pPr>
      <w:r w:rsidRPr="00872A8F">
        <w:rPr>
          <w:rFonts w:ascii="Arial Narrow" w:hAnsi="Arial Narrow"/>
          <w:sz w:val="22"/>
          <w:szCs w:val="22"/>
          <w:lang w:val="sk-SK"/>
        </w:rPr>
        <w:t>Akákoľvek zmena v oso</w:t>
      </w:r>
      <w:r w:rsidR="00810C2B" w:rsidRPr="00872A8F">
        <w:rPr>
          <w:rFonts w:ascii="Arial Narrow" w:hAnsi="Arial Narrow"/>
          <w:sz w:val="22"/>
          <w:szCs w:val="22"/>
          <w:lang w:val="sk-SK"/>
        </w:rPr>
        <w:t>be subdodávateľa počas trvania Z</w:t>
      </w:r>
      <w:r w:rsidRPr="00872A8F">
        <w:rPr>
          <w:rFonts w:ascii="Arial Narrow" w:hAnsi="Arial Narrow"/>
          <w:sz w:val="22"/>
          <w:szCs w:val="22"/>
          <w:lang w:val="sk-SK"/>
        </w:rPr>
        <w:t>mluvy nadobúda účinnosť až momentom schvál</w:t>
      </w:r>
      <w:r w:rsidR="00810C2B" w:rsidRPr="00872A8F">
        <w:rPr>
          <w:rFonts w:ascii="Arial Narrow" w:hAnsi="Arial Narrow"/>
          <w:sz w:val="22"/>
          <w:szCs w:val="22"/>
          <w:lang w:val="sk-SK"/>
        </w:rPr>
        <w:t>en</w:t>
      </w:r>
      <w:r w:rsidR="006670F2" w:rsidRPr="00872A8F">
        <w:rPr>
          <w:rFonts w:ascii="Arial Narrow" w:hAnsi="Arial Narrow"/>
          <w:sz w:val="22"/>
          <w:szCs w:val="22"/>
          <w:lang w:val="sk-SK"/>
        </w:rPr>
        <w:t>ia aktualizovanej Prílohy č. 3</w:t>
      </w:r>
      <w:r w:rsidR="00810C2B" w:rsidRPr="00872A8F">
        <w:rPr>
          <w:rFonts w:ascii="Arial Narrow" w:hAnsi="Arial Narrow"/>
          <w:sz w:val="22"/>
          <w:szCs w:val="22"/>
          <w:lang w:val="sk-SK"/>
        </w:rPr>
        <w:t xml:space="preserve"> </w:t>
      </w:r>
      <w:r w:rsidR="00872A8F" w:rsidRPr="0041792D">
        <w:rPr>
          <w:rFonts w:ascii="Arial Narrow" w:hAnsi="Arial Narrow"/>
          <w:sz w:val="22"/>
          <w:szCs w:val="22"/>
          <w:lang w:val="sk-SK"/>
        </w:rPr>
        <w:t xml:space="preserve">Zmluvy </w:t>
      </w:r>
      <w:r w:rsidR="00810C2B" w:rsidRPr="00872A8F">
        <w:rPr>
          <w:rFonts w:ascii="Arial Narrow" w:hAnsi="Arial Narrow"/>
          <w:sz w:val="22"/>
          <w:szCs w:val="22"/>
          <w:lang w:val="sk-SK"/>
        </w:rPr>
        <w:t>K</w:t>
      </w:r>
      <w:r w:rsidRPr="00872A8F">
        <w:rPr>
          <w:rFonts w:ascii="Arial Narrow" w:hAnsi="Arial Narrow"/>
          <w:sz w:val="22"/>
          <w:szCs w:val="22"/>
          <w:lang w:val="sk-SK"/>
        </w:rPr>
        <w:t xml:space="preserve">upujúcim. Kupujúci je povinný vyjadriť sa k aktualizovanej </w:t>
      </w:r>
      <w:r w:rsidR="00872A8F" w:rsidRPr="0041792D">
        <w:rPr>
          <w:rFonts w:ascii="Arial Narrow" w:hAnsi="Arial Narrow"/>
          <w:sz w:val="22"/>
          <w:szCs w:val="22"/>
          <w:lang w:val="sk-SK"/>
        </w:rPr>
        <w:t>P</w:t>
      </w:r>
      <w:r w:rsidRPr="00872A8F">
        <w:rPr>
          <w:rFonts w:ascii="Arial Narrow" w:hAnsi="Arial Narrow"/>
          <w:sz w:val="22"/>
          <w:szCs w:val="22"/>
          <w:lang w:val="sk-SK"/>
        </w:rPr>
        <w:t xml:space="preserve">rílohe </w:t>
      </w:r>
      <w:r w:rsidR="006670F2" w:rsidRPr="00872A8F">
        <w:rPr>
          <w:rFonts w:ascii="Arial Narrow" w:hAnsi="Arial Narrow"/>
          <w:sz w:val="22"/>
          <w:szCs w:val="22"/>
          <w:lang w:val="sk-SK"/>
        </w:rPr>
        <w:t>č. 3</w:t>
      </w:r>
      <w:r w:rsidR="00810C2B" w:rsidRPr="00872A8F">
        <w:rPr>
          <w:rFonts w:ascii="Arial Narrow" w:hAnsi="Arial Narrow"/>
          <w:sz w:val="22"/>
          <w:szCs w:val="22"/>
          <w:lang w:val="sk-SK"/>
        </w:rPr>
        <w:t xml:space="preserve"> Z</w:t>
      </w:r>
      <w:r w:rsidRPr="00872A8F">
        <w:rPr>
          <w:rFonts w:ascii="Arial Narrow" w:hAnsi="Arial Narrow"/>
          <w:sz w:val="22"/>
          <w:szCs w:val="22"/>
          <w:lang w:val="sk-SK"/>
        </w:rPr>
        <w:t xml:space="preserve">mluvy do </w:t>
      </w:r>
      <w:r w:rsidR="00872A8F" w:rsidRPr="0041792D">
        <w:rPr>
          <w:rFonts w:ascii="Arial Narrow" w:hAnsi="Arial Narrow"/>
          <w:sz w:val="22"/>
          <w:szCs w:val="22"/>
          <w:lang w:val="sk-SK"/>
        </w:rPr>
        <w:t xml:space="preserve">3 (slovom: </w:t>
      </w:r>
      <w:r w:rsidRPr="00872A8F">
        <w:rPr>
          <w:rFonts w:ascii="Arial Narrow" w:hAnsi="Arial Narrow"/>
          <w:sz w:val="22"/>
          <w:szCs w:val="22"/>
          <w:lang w:val="sk-SK"/>
        </w:rPr>
        <w:t>troch</w:t>
      </w:r>
      <w:r w:rsidR="00872A8F" w:rsidRPr="0041792D">
        <w:rPr>
          <w:rFonts w:ascii="Arial Narrow" w:hAnsi="Arial Narrow"/>
          <w:sz w:val="22"/>
          <w:szCs w:val="22"/>
          <w:lang w:val="sk-SK"/>
        </w:rPr>
        <w:t>)</w:t>
      </w:r>
      <w:r w:rsidRPr="00872A8F">
        <w:rPr>
          <w:rFonts w:ascii="Arial Narrow" w:hAnsi="Arial Narrow"/>
          <w:sz w:val="22"/>
          <w:szCs w:val="22"/>
          <w:lang w:val="sk-SK"/>
        </w:rPr>
        <w:t xml:space="preserve"> pracovných dní od doručenia také</w:t>
      </w:r>
      <w:r w:rsidR="00810C2B" w:rsidRPr="00872A8F">
        <w:rPr>
          <w:rFonts w:ascii="Arial Narrow" w:hAnsi="Arial Narrow"/>
          <w:sz w:val="22"/>
          <w:szCs w:val="22"/>
          <w:lang w:val="sk-SK"/>
        </w:rPr>
        <w:t>hoto oznámenia Predávajúceho K</w:t>
      </w:r>
      <w:r w:rsidRPr="00872A8F">
        <w:rPr>
          <w:rFonts w:ascii="Arial Narrow" w:hAnsi="Arial Narrow"/>
          <w:sz w:val="22"/>
          <w:szCs w:val="22"/>
          <w:lang w:val="sk-SK"/>
        </w:rPr>
        <w:t>upujúcemu.</w:t>
      </w:r>
    </w:p>
    <w:p w14:paraId="3B13E1FE" w14:textId="77777777" w:rsidR="001404C3" w:rsidRPr="00872A8F" w:rsidRDefault="001404C3" w:rsidP="001404C3">
      <w:pPr>
        <w:pStyle w:val="Odrazkovy3"/>
        <w:numPr>
          <w:ilvl w:val="0"/>
          <w:numId w:val="14"/>
        </w:numPr>
        <w:ind w:left="567" w:hanging="567"/>
        <w:rPr>
          <w:rFonts w:ascii="Arial Narrow" w:hAnsi="Arial Narrow"/>
          <w:sz w:val="22"/>
          <w:szCs w:val="22"/>
          <w:lang w:val="sk-SK"/>
        </w:rPr>
      </w:pPr>
      <w:r w:rsidRPr="00872A8F">
        <w:rPr>
          <w:rFonts w:ascii="Arial Narrow" w:hAnsi="Arial Narrow"/>
          <w:sz w:val="22"/>
          <w:szCs w:val="22"/>
          <w:lang w:val="sk-SK"/>
        </w:rPr>
        <w:t xml:space="preserve">V prípade zmeny subdodávateľa podľa </w:t>
      </w:r>
      <w:r w:rsidR="002B16A9" w:rsidRPr="00872A8F">
        <w:rPr>
          <w:rFonts w:ascii="Arial Narrow" w:hAnsi="Arial Narrow"/>
          <w:sz w:val="22"/>
          <w:szCs w:val="22"/>
          <w:lang w:val="sk-SK"/>
        </w:rPr>
        <w:t>tohto Č</w:t>
      </w:r>
      <w:r w:rsidR="005D1637" w:rsidRPr="00872A8F">
        <w:rPr>
          <w:rFonts w:ascii="Arial Narrow" w:hAnsi="Arial Narrow"/>
          <w:sz w:val="22"/>
          <w:szCs w:val="22"/>
          <w:lang w:val="sk-SK"/>
        </w:rPr>
        <w:t xml:space="preserve">lánku </w:t>
      </w:r>
      <w:r w:rsidR="00872A8F" w:rsidRPr="0041792D">
        <w:rPr>
          <w:rFonts w:ascii="Arial Narrow" w:hAnsi="Arial Narrow"/>
          <w:sz w:val="22"/>
          <w:szCs w:val="22"/>
          <w:lang w:val="sk-SK"/>
        </w:rPr>
        <w:t>Z</w:t>
      </w:r>
      <w:r w:rsidR="00810C2B" w:rsidRPr="00872A8F">
        <w:rPr>
          <w:rFonts w:ascii="Arial Narrow" w:hAnsi="Arial Narrow"/>
          <w:sz w:val="22"/>
          <w:szCs w:val="22"/>
          <w:lang w:val="sk-SK"/>
        </w:rPr>
        <w:t>mluvy, je P</w:t>
      </w:r>
      <w:r w:rsidRPr="00872A8F">
        <w:rPr>
          <w:rFonts w:ascii="Arial Narrow" w:hAnsi="Arial Narrow"/>
          <w:sz w:val="22"/>
          <w:szCs w:val="22"/>
          <w:lang w:val="sk-SK"/>
        </w:rPr>
        <w:t xml:space="preserve">redávajúci povinný najneskôr </w:t>
      </w:r>
      <w:r w:rsidR="00872A8F" w:rsidRPr="0041792D">
        <w:rPr>
          <w:rFonts w:ascii="Arial Narrow" w:hAnsi="Arial Narrow"/>
          <w:sz w:val="22"/>
          <w:szCs w:val="22"/>
          <w:lang w:val="sk-SK"/>
        </w:rPr>
        <w:t>5 (slovom: </w:t>
      </w:r>
      <w:r w:rsidRPr="00872A8F">
        <w:rPr>
          <w:rFonts w:ascii="Arial Narrow" w:hAnsi="Arial Narrow"/>
          <w:sz w:val="22"/>
          <w:szCs w:val="22"/>
          <w:lang w:val="sk-SK"/>
        </w:rPr>
        <w:t>päť</w:t>
      </w:r>
      <w:r w:rsidR="00872A8F" w:rsidRPr="0041792D">
        <w:rPr>
          <w:rFonts w:ascii="Arial Narrow" w:hAnsi="Arial Narrow"/>
          <w:sz w:val="22"/>
          <w:szCs w:val="22"/>
          <w:lang w:val="sk-SK"/>
        </w:rPr>
        <w:t>)</w:t>
      </w:r>
      <w:r w:rsidRPr="00872A8F">
        <w:rPr>
          <w:rFonts w:ascii="Arial Narrow" w:hAnsi="Arial Narrow"/>
          <w:sz w:val="22"/>
          <w:szCs w:val="22"/>
          <w:lang w:val="sk-SK"/>
        </w:rPr>
        <w:t xml:space="preserve"> pracovných dní pred zmenou</w:t>
      </w:r>
      <w:r w:rsidR="00810C2B" w:rsidRPr="00872A8F">
        <w:rPr>
          <w:rFonts w:ascii="Arial Narrow" w:hAnsi="Arial Narrow"/>
          <w:sz w:val="22"/>
          <w:szCs w:val="22"/>
          <w:lang w:val="sk-SK"/>
        </w:rPr>
        <w:t xml:space="preserve"> subdodávateľa písomne oznámiť K</w:t>
      </w:r>
      <w:r w:rsidRPr="00872A8F">
        <w:rPr>
          <w:rFonts w:ascii="Arial Narrow" w:hAnsi="Arial Narrow"/>
          <w:sz w:val="22"/>
          <w:szCs w:val="22"/>
          <w:lang w:val="sk-SK"/>
        </w:rPr>
        <w:t xml:space="preserve">upujúcemu zmenu </w:t>
      </w:r>
      <w:r w:rsidRPr="00872A8F">
        <w:rPr>
          <w:rFonts w:ascii="Arial Narrow" w:hAnsi="Arial Narrow"/>
          <w:sz w:val="22"/>
          <w:szCs w:val="22"/>
          <w:lang w:val="sk-SK"/>
        </w:rPr>
        <w:lastRenderedPageBreak/>
        <w:t xml:space="preserve">subdodávateľa a v tomto oznámení uviesť minimálne nasledujúce informácie a predložiť nasledujúce dokumenty: </w:t>
      </w:r>
    </w:p>
    <w:p w14:paraId="04D192BC" w14:textId="77777777" w:rsidR="001404C3" w:rsidRPr="00872A8F" w:rsidRDefault="005D1637" w:rsidP="001404C3">
      <w:pPr>
        <w:pStyle w:val="Odrazkovy3"/>
        <w:numPr>
          <w:ilvl w:val="0"/>
          <w:numId w:val="11"/>
        </w:numPr>
        <w:ind w:left="993" w:hanging="426"/>
        <w:rPr>
          <w:rFonts w:ascii="Arial Narrow" w:hAnsi="Arial Narrow"/>
          <w:sz w:val="22"/>
          <w:szCs w:val="22"/>
          <w:lang w:val="sk-SK"/>
        </w:rPr>
      </w:pPr>
      <w:r w:rsidRPr="00872A8F">
        <w:rPr>
          <w:rFonts w:ascii="Arial Narrow" w:hAnsi="Arial Narrow"/>
          <w:sz w:val="22"/>
          <w:szCs w:val="22"/>
          <w:lang w:val="sk-SK"/>
        </w:rPr>
        <w:t>podiel plnenia, ktorý má P</w:t>
      </w:r>
      <w:r w:rsidR="001404C3" w:rsidRPr="00872A8F">
        <w:rPr>
          <w:rFonts w:ascii="Arial Narrow" w:hAnsi="Arial Narrow"/>
          <w:sz w:val="22"/>
          <w:szCs w:val="22"/>
          <w:lang w:val="sk-SK"/>
        </w:rPr>
        <w:t xml:space="preserve">redávajúci v úmysle zadať novému subdodávateľovi, vrátane označenia predmetu subdodávok, ktoré má subdodávateľ vykonať, </w:t>
      </w:r>
    </w:p>
    <w:p w14:paraId="76F6F861" w14:textId="77777777" w:rsidR="001404C3" w:rsidRPr="00872A8F" w:rsidRDefault="001404C3" w:rsidP="001404C3">
      <w:pPr>
        <w:pStyle w:val="Odrazkovy3"/>
        <w:numPr>
          <w:ilvl w:val="0"/>
          <w:numId w:val="11"/>
        </w:numPr>
        <w:ind w:left="993" w:hanging="426"/>
        <w:rPr>
          <w:rFonts w:ascii="Arial Narrow" w:hAnsi="Arial Narrow"/>
          <w:sz w:val="22"/>
          <w:szCs w:val="22"/>
          <w:lang w:val="sk-SK"/>
        </w:rPr>
      </w:pPr>
      <w:r w:rsidRPr="00872A8F">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p>
    <w:p w14:paraId="7BA3A961" w14:textId="77777777" w:rsidR="001404C3" w:rsidRPr="00872A8F" w:rsidRDefault="001404C3" w:rsidP="001404C3">
      <w:pPr>
        <w:pStyle w:val="Odrazkovy3"/>
        <w:numPr>
          <w:ilvl w:val="0"/>
          <w:numId w:val="11"/>
        </w:numPr>
        <w:spacing w:after="120"/>
        <w:ind w:left="993" w:hanging="426"/>
        <w:rPr>
          <w:rFonts w:ascii="Arial Narrow" w:hAnsi="Arial Narrow" w:cs="Arial"/>
          <w:sz w:val="22"/>
          <w:szCs w:val="22"/>
          <w:lang w:val="sk-SK"/>
        </w:rPr>
      </w:pPr>
      <w:r w:rsidRPr="00872A8F">
        <w:rPr>
          <w:rFonts w:ascii="Arial Narrow" w:hAnsi="Arial Narrow"/>
          <w:sz w:val="22"/>
          <w:szCs w:val="22"/>
          <w:lang w:val="sk-SK"/>
        </w:rPr>
        <w:t>dôkazy preukazujúce skutočnosť, že navrhovaný subdodávateľ spĺňa p</w:t>
      </w:r>
      <w:r w:rsidR="005D1637" w:rsidRPr="00872A8F">
        <w:rPr>
          <w:rFonts w:ascii="Arial Narrow" w:hAnsi="Arial Narrow"/>
          <w:sz w:val="22"/>
          <w:szCs w:val="22"/>
          <w:lang w:val="sk-SK"/>
        </w:rPr>
        <w:t>odmienky účasti, v prípade, ak P</w:t>
      </w:r>
      <w:r w:rsidRPr="00872A8F">
        <w:rPr>
          <w:rFonts w:ascii="Arial Narrow" w:hAnsi="Arial Narrow"/>
          <w:sz w:val="22"/>
          <w:szCs w:val="22"/>
          <w:lang w:val="sk-SK"/>
        </w:rPr>
        <w:t xml:space="preserve">redávajúci preukazoval vo verejnom obstarávaní splnenie podmienok účasti ekonomického a finančného postavenia a/alebo technickej spôsobilosti alebo odbornej spôsobilosti prostredníctvom subdodávateľa, ktorého sa návrh na zmenu týka. </w:t>
      </w:r>
    </w:p>
    <w:p w14:paraId="50A5F017" w14:textId="77777777" w:rsidR="001404C3" w:rsidRPr="0041792D" w:rsidRDefault="001404C3" w:rsidP="001404C3">
      <w:pPr>
        <w:ind w:left="567" w:hanging="709"/>
        <w:jc w:val="center"/>
        <w:rPr>
          <w:rFonts w:ascii="Arial Narrow" w:hAnsi="Arial Narrow"/>
          <w:b/>
          <w:sz w:val="22"/>
          <w:szCs w:val="22"/>
          <w:highlight w:val="lightGray"/>
          <w:lang w:val="sk-SK"/>
        </w:rPr>
      </w:pPr>
    </w:p>
    <w:p w14:paraId="08F873F5" w14:textId="77777777" w:rsidR="001404C3" w:rsidRPr="00872A8F" w:rsidRDefault="007448BB" w:rsidP="001404C3">
      <w:pPr>
        <w:ind w:left="567" w:hanging="709"/>
        <w:jc w:val="center"/>
        <w:rPr>
          <w:rFonts w:ascii="Arial Narrow" w:hAnsi="Arial Narrow"/>
          <w:b/>
          <w:sz w:val="22"/>
          <w:szCs w:val="22"/>
          <w:lang w:val="sk-SK"/>
        </w:rPr>
      </w:pPr>
      <w:r w:rsidRPr="00872A8F">
        <w:rPr>
          <w:rFonts w:ascii="Arial Narrow" w:hAnsi="Arial Narrow"/>
          <w:b/>
          <w:sz w:val="22"/>
          <w:szCs w:val="22"/>
          <w:lang w:val="sk-SK"/>
        </w:rPr>
        <w:t>Článok XII</w:t>
      </w:r>
    </w:p>
    <w:p w14:paraId="3E852A10" w14:textId="77777777" w:rsidR="001404C3" w:rsidRPr="00872A8F" w:rsidRDefault="00872A8F" w:rsidP="001404C3">
      <w:pPr>
        <w:spacing w:after="120"/>
        <w:ind w:left="567" w:hanging="709"/>
        <w:jc w:val="center"/>
        <w:rPr>
          <w:rFonts w:ascii="Arial Narrow" w:hAnsi="Arial Narrow"/>
          <w:b/>
          <w:sz w:val="22"/>
          <w:szCs w:val="22"/>
          <w:lang w:val="sk-SK"/>
        </w:rPr>
      </w:pPr>
      <w:r w:rsidRPr="0041792D">
        <w:rPr>
          <w:rFonts w:ascii="Arial Narrow" w:hAnsi="Arial Narrow"/>
          <w:b/>
          <w:sz w:val="22"/>
          <w:szCs w:val="22"/>
          <w:lang w:val="sk-SK"/>
        </w:rPr>
        <w:t>Ukončenie</w:t>
      </w:r>
      <w:r w:rsidR="001404C3" w:rsidRPr="00872A8F">
        <w:rPr>
          <w:rFonts w:ascii="Arial Narrow" w:hAnsi="Arial Narrow"/>
          <w:b/>
          <w:sz w:val="22"/>
          <w:szCs w:val="22"/>
          <w:lang w:val="sk-SK"/>
        </w:rPr>
        <w:t xml:space="preserve"> </w:t>
      </w:r>
      <w:r w:rsidRPr="0041792D">
        <w:rPr>
          <w:rFonts w:ascii="Arial Narrow" w:hAnsi="Arial Narrow"/>
          <w:b/>
          <w:sz w:val="22"/>
          <w:szCs w:val="22"/>
          <w:lang w:val="sk-SK"/>
        </w:rPr>
        <w:t>Z</w:t>
      </w:r>
      <w:r w:rsidR="001404C3" w:rsidRPr="00872A8F">
        <w:rPr>
          <w:rFonts w:ascii="Arial Narrow" w:hAnsi="Arial Narrow"/>
          <w:b/>
          <w:sz w:val="22"/>
          <w:szCs w:val="22"/>
          <w:lang w:val="sk-SK"/>
        </w:rPr>
        <w:t>mluvy</w:t>
      </w:r>
    </w:p>
    <w:p w14:paraId="15AB7A29" w14:textId="77777777" w:rsidR="007A3871" w:rsidRPr="00872A8F" w:rsidRDefault="007A3871" w:rsidP="007A3871">
      <w:pPr>
        <w:pStyle w:val="Odsekzoznamu"/>
        <w:numPr>
          <w:ilvl w:val="0"/>
          <w:numId w:val="21"/>
        </w:numPr>
        <w:shd w:val="clear" w:color="auto" w:fill="FFFFFF"/>
        <w:spacing w:after="120"/>
        <w:ind w:left="567" w:hanging="567"/>
        <w:jc w:val="both"/>
        <w:rPr>
          <w:rStyle w:val="Zkladntext2"/>
          <w:rFonts w:ascii="Arial Narrow" w:hAnsi="Arial Narrow" w:cs="Times New Roman"/>
          <w:iCs/>
          <w:sz w:val="22"/>
          <w:szCs w:val="22"/>
          <w:lang w:val="sk-SK" w:eastAsia="sk-SK"/>
        </w:rPr>
      </w:pPr>
      <w:r w:rsidRPr="00872A8F">
        <w:rPr>
          <w:rStyle w:val="Zkladntext2"/>
          <w:rFonts w:ascii="Arial Narrow" w:hAnsi="Arial Narrow" w:cs="Times New Roman"/>
          <w:iCs/>
          <w:sz w:val="22"/>
          <w:szCs w:val="22"/>
          <w:lang w:val="sk-SK" w:eastAsia="sk-SK"/>
        </w:rPr>
        <w:t>Zmluva sa uzatvára na dobu určitú</w:t>
      </w:r>
      <w:r w:rsidR="00872A8F" w:rsidRPr="0041792D">
        <w:rPr>
          <w:rStyle w:val="Zkladntext2"/>
          <w:rFonts w:ascii="Arial Narrow" w:hAnsi="Arial Narrow" w:cs="Times New Roman"/>
          <w:iCs/>
          <w:sz w:val="22"/>
          <w:szCs w:val="22"/>
          <w:lang w:val="sk-SK" w:eastAsia="sk-SK"/>
        </w:rPr>
        <w:t>,</w:t>
      </w:r>
      <w:r w:rsidRPr="00872A8F">
        <w:rPr>
          <w:rStyle w:val="Zkladntext2"/>
          <w:rFonts w:ascii="Arial Narrow" w:hAnsi="Arial Narrow" w:cs="Times New Roman"/>
          <w:iCs/>
          <w:sz w:val="22"/>
          <w:szCs w:val="22"/>
          <w:lang w:val="sk-SK" w:eastAsia="sk-SK"/>
        </w:rPr>
        <w:t xml:space="preserve"> </w:t>
      </w:r>
      <w:r w:rsidR="00872A8F" w:rsidRPr="0041792D">
        <w:rPr>
          <w:rStyle w:val="Zkladntext2"/>
          <w:rFonts w:ascii="Arial Narrow" w:hAnsi="Arial Narrow" w:cs="Times New Roman"/>
          <w:iCs/>
          <w:sz w:val="22"/>
          <w:szCs w:val="22"/>
          <w:lang w:val="sk-SK" w:eastAsia="sk-SK"/>
        </w:rPr>
        <w:t>a to</w:t>
      </w:r>
      <w:r w:rsidRPr="00872A8F">
        <w:rPr>
          <w:rStyle w:val="Zkladntext2"/>
          <w:rFonts w:ascii="Arial Narrow" w:hAnsi="Arial Narrow" w:cs="Times New Roman"/>
          <w:iCs/>
          <w:sz w:val="22"/>
          <w:szCs w:val="22"/>
          <w:lang w:val="sk-SK" w:eastAsia="sk-SK"/>
        </w:rPr>
        <w:t xml:space="preserve"> na jeden obchodný prípad, odo dňa účinnosti tejto </w:t>
      </w:r>
      <w:r w:rsidR="00946F02" w:rsidRPr="00872A8F">
        <w:rPr>
          <w:rStyle w:val="Zkladntext2"/>
          <w:rFonts w:ascii="Arial Narrow" w:hAnsi="Arial Narrow" w:cs="Times New Roman"/>
          <w:iCs/>
          <w:sz w:val="22"/>
          <w:szCs w:val="22"/>
          <w:lang w:val="sk-SK" w:eastAsia="sk-SK"/>
        </w:rPr>
        <w:t>Z</w:t>
      </w:r>
      <w:r w:rsidRPr="00872A8F">
        <w:rPr>
          <w:rStyle w:val="Zkladntext2"/>
          <w:rFonts w:ascii="Arial Narrow" w:hAnsi="Arial Narrow" w:cs="Times New Roman"/>
          <w:iCs/>
          <w:sz w:val="22"/>
          <w:szCs w:val="22"/>
          <w:lang w:val="sk-SK" w:eastAsia="sk-SK"/>
        </w:rPr>
        <w:t xml:space="preserve">mluvy a zaniká splnením </w:t>
      </w:r>
      <w:r w:rsidR="00872A8F" w:rsidRPr="0041792D">
        <w:rPr>
          <w:rStyle w:val="Zkladntext2"/>
          <w:rFonts w:ascii="Arial Narrow" w:hAnsi="Arial Narrow" w:cs="Times New Roman"/>
          <w:iCs/>
          <w:sz w:val="22"/>
          <w:szCs w:val="22"/>
          <w:lang w:val="sk-SK" w:eastAsia="sk-SK"/>
        </w:rPr>
        <w:t xml:space="preserve">všetkých </w:t>
      </w:r>
      <w:r w:rsidRPr="00872A8F">
        <w:rPr>
          <w:rStyle w:val="Zkladntext2"/>
          <w:rFonts w:ascii="Arial Narrow" w:hAnsi="Arial Narrow" w:cs="Times New Roman"/>
          <w:iCs/>
          <w:sz w:val="22"/>
          <w:szCs w:val="22"/>
          <w:lang w:val="sk-SK" w:eastAsia="sk-SK"/>
        </w:rPr>
        <w:t xml:space="preserve">práv a povinnosti </w:t>
      </w:r>
      <w:r w:rsidR="00872A8F" w:rsidRPr="0041792D">
        <w:rPr>
          <w:rStyle w:val="Zkladntext2"/>
          <w:rFonts w:ascii="Arial Narrow" w:hAnsi="Arial Narrow" w:cs="Times New Roman"/>
          <w:iCs/>
          <w:sz w:val="22"/>
          <w:szCs w:val="22"/>
          <w:lang w:val="sk-SK" w:eastAsia="sk-SK"/>
        </w:rPr>
        <w:t xml:space="preserve">Zmluvných strán </w:t>
      </w:r>
      <w:r w:rsidRPr="00872A8F">
        <w:rPr>
          <w:rStyle w:val="Zkladntext2"/>
          <w:rFonts w:ascii="Arial Narrow" w:hAnsi="Arial Narrow" w:cs="Times New Roman"/>
          <w:iCs/>
          <w:sz w:val="22"/>
          <w:szCs w:val="22"/>
          <w:lang w:val="sk-SK" w:eastAsia="sk-SK"/>
        </w:rPr>
        <w:t>vyplývajúcich z tejto Zmluvy</w:t>
      </w:r>
      <w:r w:rsidR="00872A8F" w:rsidRPr="0041792D">
        <w:rPr>
          <w:rStyle w:val="Zkladntext2"/>
          <w:rFonts w:ascii="Arial Narrow" w:hAnsi="Arial Narrow" w:cs="Times New Roman"/>
          <w:iCs/>
          <w:sz w:val="22"/>
          <w:szCs w:val="22"/>
          <w:lang w:val="sk-SK" w:eastAsia="sk-SK"/>
        </w:rPr>
        <w:t>.</w:t>
      </w:r>
    </w:p>
    <w:p w14:paraId="6E7A4245" w14:textId="77777777" w:rsidR="007A3871" w:rsidRPr="00C33778" w:rsidRDefault="00872A8F" w:rsidP="007A3871">
      <w:pPr>
        <w:pStyle w:val="Odsekzoznamu"/>
        <w:numPr>
          <w:ilvl w:val="0"/>
          <w:numId w:val="21"/>
        </w:numPr>
        <w:shd w:val="clear" w:color="auto" w:fill="FFFFFF"/>
        <w:ind w:left="567" w:hanging="567"/>
        <w:jc w:val="both"/>
        <w:rPr>
          <w:rStyle w:val="Zkladntext2"/>
          <w:rFonts w:ascii="Arial Narrow" w:hAnsi="Arial Narrow" w:cs="Times New Roman"/>
          <w:iCs/>
          <w:sz w:val="22"/>
          <w:szCs w:val="22"/>
          <w:lang w:val="sk-SK" w:eastAsia="sk-SK"/>
        </w:rPr>
      </w:pPr>
      <w:r w:rsidRPr="0041792D">
        <w:rPr>
          <w:rStyle w:val="Zkladntext2"/>
          <w:rFonts w:ascii="Arial Narrow" w:hAnsi="Arial Narrow" w:cs="Times New Roman"/>
          <w:iCs/>
          <w:sz w:val="22"/>
          <w:szCs w:val="22"/>
          <w:lang w:val="sk-SK" w:eastAsia="sk-SK"/>
        </w:rPr>
        <w:t>Zmluvu</w:t>
      </w:r>
      <w:r w:rsidR="007A3871" w:rsidRPr="00C33778">
        <w:rPr>
          <w:rStyle w:val="Zkladntext2"/>
          <w:rFonts w:ascii="Arial Narrow" w:hAnsi="Arial Narrow" w:cs="Times New Roman"/>
          <w:iCs/>
          <w:sz w:val="22"/>
          <w:szCs w:val="22"/>
          <w:lang w:val="sk-SK" w:eastAsia="sk-SK"/>
        </w:rPr>
        <w:t xml:space="preserve"> je možné ukončiť:</w:t>
      </w:r>
    </w:p>
    <w:p w14:paraId="634D46ED" w14:textId="77777777" w:rsidR="007A3871" w:rsidRPr="00C33778" w:rsidRDefault="007A3871" w:rsidP="0041792D">
      <w:pPr>
        <w:pStyle w:val="Odrazkovy3"/>
        <w:numPr>
          <w:ilvl w:val="0"/>
          <w:numId w:val="45"/>
        </w:numPr>
        <w:rPr>
          <w:rStyle w:val="Zkladntext2"/>
          <w:rFonts w:ascii="Arial Narrow" w:hAnsi="Arial Narrow" w:cs="Times New Roman"/>
          <w:iCs/>
          <w:sz w:val="22"/>
          <w:szCs w:val="22"/>
          <w:lang w:val="sk-SK" w:eastAsia="sk-SK"/>
        </w:rPr>
      </w:pPr>
      <w:r w:rsidRPr="00C33778">
        <w:rPr>
          <w:rStyle w:val="Zkladntext2"/>
          <w:rFonts w:ascii="Arial Narrow" w:hAnsi="Arial Narrow" w:cs="Times New Roman"/>
          <w:iCs/>
          <w:sz w:val="22"/>
          <w:szCs w:val="22"/>
          <w:lang w:val="sk-SK" w:eastAsia="sk-SK"/>
        </w:rPr>
        <w:t xml:space="preserve">písomnou dohodou </w:t>
      </w:r>
      <w:r w:rsidR="00872A8F" w:rsidRPr="0041792D">
        <w:rPr>
          <w:rStyle w:val="Zkladntext2"/>
          <w:rFonts w:ascii="Arial Narrow" w:hAnsi="Arial Narrow" w:cs="Times New Roman"/>
          <w:iCs/>
          <w:sz w:val="22"/>
          <w:szCs w:val="22"/>
          <w:lang w:val="sk-SK" w:eastAsia="sk-SK"/>
        </w:rPr>
        <w:t>Z</w:t>
      </w:r>
      <w:r w:rsidRPr="00C33778">
        <w:rPr>
          <w:rStyle w:val="Zkladntext2"/>
          <w:rFonts w:ascii="Arial Narrow" w:hAnsi="Arial Narrow" w:cs="Times New Roman"/>
          <w:iCs/>
          <w:sz w:val="22"/>
          <w:szCs w:val="22"/>
          <w:lang w:val="sk-SK" w:eastAsia="sk-SK"/>
        </w:rPr>
        <w:t>mluvných strán,</w:t>
      </w:r>
    </w:p>
    <w:p w14:paraId="26A6E7A9" w14:textId="77777777" w:rsidR="007A3871" w:rsidRPr="00C33778" w:rsidRDefault="007A3871" w:rsidP="0041792D">
      <w:pPr>
        <w:pStyle w:val="Odrazkovy3"/>
        <w:numPr>
          <w:ilvl w:val="0"/>
          <w:numId w:val="45"/>
        </w:numPr>
        <w:rPr>
          <w:rStyle w:val="Zkladntext2"/>
          <w:rFonts w:ascii="Arial Narrow" w:hAnsi="Arial Narrow" w:cs="Times New Roman"/>
          <w:iCs/>
          <w:sz w:val="22"/>
          <w:szCs w:val="22"/>
          <w:lang w:val="sk-SK" w:eastAsia="sk-SK"/>
        </w:rPr>
      </w:pPr>
      <w:r w:rsidRPr="00C33778">
        <w:rPr>
          <w:rStyle w:val="Zkladntext2"/>
          <w:rFonts w:ascii="Arial Narrow" w:hAnsi="Arial Narrow" w:cs="Times New Roman"/>
          <w:iCs/>
          <w:sz w:val="22"/>
          <w:szCs w:val="22"/>
          <w:lang w:val="sk-SK" w:eastAsia="sk-SK"/>
        </w:rPr>
        <w:t xml:space="preserve">odstúpením od </w:t>
      </w:r>
      <w:r w:rsidR="00946F02" w:rsidRPr="00C33778">
        <w:rPr>
          <w:rStyle w:val="Zkladntext2"/>
          <w:rFonts w:ascii="Arial Narrow" w:hAnsi="Arial Narrow" w:cs="Times New Roman"/>
          <w:iCs/>
          <w:sz w:val="22"/>
          <w:szCs w:val="22"/>
          <w:lang w:val="sk-SK" w:eastAsia="sk-SK"/>
        </w:rPr>
        <w:t>Z</w:t>
      </w:r>
      <w:r w:rsidRPr="00C33778">
        <w:rPr>
          <w:rStyle w:val="Zkladntext2"/>
          <w:rFonts w:ascii="Arial Narrow" w:hAnsi="Arial Narrow" w:cs="Times New Roman"/>
          <w:iCs/>
          <w:sz w:val="22"/>
          <w:szCs w:val="22"/>
          <w:lang w:val="sk-SK" w:eastAsia="sk-SK"/>
        </w:rPr>
        <w:t xml:space="preserve">mluvy z dôvodov </w:t>
      </w:r>
      <w:r w:rsidR="00872A8F" w:rsidRPr="0041792D">
        <w:rPr>
          <w:rStyle w:val="Zkladntext2"/>
          <w:rFonts w:ascii="Arial Narrow" w:hAnsi="Arial Narrow" w:cs="Times New Roman"/>
          <w:iCs/>
          <w:sz w:val="22"/>
          <w:szCs w:val="22"/>
          <w:lang w:val="sk-SK" w:eastAsia="sk-SK"/>
        </w:rPr>
        <w:t>podstatného porušenia Zmluvy.</w:t>
      </w:r>
    </w:p>
    <w:p w14:paraId="6C121802" w14:textId="77777777" w:rsidR="00C33778" w:rsidRPr="0041792D" w:rsidRDefault="00C33778" w:rsidP="007A3871">
      <w:pPr>
        <w:pStyle w:val="Odsekzoznamu"/>
        <w:numPr>
          <w:ilvl w:val="0"/>
          <w:numId w:val="21"/>
        </w:numPr>
        <w:shd w:val="clear" w:color="auto" w:fill="FFFFFF"/>
        <w:spacing w:before="240" w:after="120"/>
        <w:ind w:left="567" w:hanging="567"/>
        <w:jc w:val="both"/>
        <w:rPr>
          <w:rStyle w:val="Zkladntext2"/>
          <w:rFonts w:ascii="Arial Narrow" w:hAnsi="Arial Narrow" w:cs="Times New Roman"/>
          <w:iCs/>
          <w:sz w:val="22"/>
          <w:szCs w:val="22"/>
          <w:lang w:val="sk-SK" w:eastAsia="sk-SK"/>
        </w:rPr>
      </w:pPr>
      <w:r w:rsidRPr="0041792D">
        <w:rPr>
          <w:rStyle w:val="Zkladntext2"/>
          <w:rFonts w:ascii="Arial Narrow" w:hAnsi="Arial Narrow" w:cs="Times New Roman"/>
          <w:iCs/>
          <w:sz w:val="22"/>
          <w:szCs w:val="22"/>
          <w:lang w:val="sk-SK" w:eastAsia="sk-SK"/>
        </w:rPr>
        <w:t>Zmluvné strany môžu ukončiť Zmluvu uzatvorením písomnej dohody o ukončení Zmluvy ku dňu uvedenému v takejto dohode, pričom Zmluvné strany zároveň vysporiadajú alebo dohodnú spôsob vysporiadania všetkých vzájomných nárokov vyplývajúcich zo Zmluvy</w:t>
      </w:r>
      <w:r>
        <w:rPr>
          <w:rStyle w:val="Zkladntext2"/>
          <w:rFonts w:ascii="Arial Narrow" w:hAnsi="Arial Narrow" w:cs="Times New Roman"/>
          <w:iCs/>
          <w:sz w:val="22"/>
          <w:szCs w:val="22"/>
          <w:lang w:val="sk-SK" w:eastAsia="sk-SK"/>
        </w:rPr>
        <w:t>.</w:t>
      </w:r>
    </w:p>
    <w:p w14:paraId="0D2FE7DC" w14:textId="77777777" w:rsidR="00C33778" w:rsidRPr="0041792D" w:rsidRDefault="00C33778">
      <w:pPr>
        <w:pStyle w:val="Odsekzoznamu"/>
        <w:numPr>
          <w:ilvl w:val="0"/>
          <w:numId w:val="21"/>
        </w:numPr>
        <w:shd w:val="clear" w:color="auto" w:fill="FFFFFF"/>
        <w:spacing w:before="240" w:after="120"/>
        <w:ind w:left="567" w:hanging="567"/>
        <w:jc w:val="both"/>
        <w:rPr>
          <w:rStyle w:val="Zkladntext2"/>
          <w:rFonts w:ascii="Arial Narrow" w:hAnsi="Arial Narrow" w:cs="Times New Roman"/>
          <w:iCs/>
          <w:sz w:val="22"/>
          <w:szCs w:val="22"/>
          <w:lang w:val="sk-SK" w:eastAsia="sk-SK"/>
        </w:rPr>
      </w:pPr>
      <w:r w:rsidRPr="0041792D">
        <w:rPr>
          <w:rStyle w:val="Zkladntext2"/>
          <w:rFonts w:ascii="Arial Narrow" w:hAnsi="Arial Narrow" w:cs="Times New Roman"/>
          <w:iCs/>
          <w:sz w:val="22"/>
          <w:szCs w:val="22"/>
          <w:lang w:val="sk-SK" w:eastAsia="sk-SK"/>
        </w:rPr>
        <w:t>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Odstúpením od Zmluvy sa Zmluva neruší od počiatku, ale až odo dňa doručenia odstúpenia od Zmluvy druhej Zmluvnej strane. Odstúpením od Zmluvy nie je dotknutý nárok na náhradu škody, nárok na zmluvnú pokutu a ani nárok na úrok z</w:t>
      </w:r>
      <w:r w:rsidRPr="00C33778">
        <w:rPr>
          <w:rStyle w:val="Zkladntext2"/>
          <w:rFonts w:ascii="Arial Narrow" w:hAnsi="Arial Narrow" w:cs="Times New Roman"/>
          <w:iCs/>
          <w:sz w:val="22"/>
          <w:szCs w:val="22"/>
          <w:lang w:val="sk-SK" w:eastAsia="sk-SK"/>
        </w:rPr>
        <w:t> </w:t>
      </w:r>
      <w:r w:rsidRPr="0041792D">
        <w:rPr>
          <w:rStyle w:val="Zkladntext2"/>
          <w:rFonts w:ascii="Arial Narrow" w:hAnsi="Arial Narrow" w:cs="Times New Roman"/>
          <w:iCs/>
          <w:sz w:val="22"/>
          <w:szCs w:val="22"/>
          <w:lang w:val="sk-SK" w:eastAsia="sk-SK"/>
        </w:rPr>
        <w:t>omeškania</w:t>
      </w:r>
      <w:r w:rsidRPr="00C33778">
        <w:rPr>
          <w:rStyle w:val="Zkladntext2"/>
          <w:rFonts w:ascii="Arial Narrow" w:hAnsi="Arial Narrow" w:cs="Times New Roman"/>
          <w:iCs/>
          <w:sz w:val="22"/>
          <w:szCs w:val="22"/>
          <w:lang w:val="sk-SK" w:eastAsia="sk-SK"/>
        </w:rPr>
        <w:t xml:space="preserve">, zároveň nie je dotknutá </w:t>
      </w:r>
      <w:r w:rsidRPr="0041792D">
        <w:rPr>
          <w:rStyle w:val="Zkladntext2"/>
          <w:rFonts w:ascii="Arial Narrow" w:hAnsi="Arial Narrow" w:cs="Times New Roman"/>
          <w:iCs/>
          <w:sz w:val="22"/>
          <w:szCs w:val="22"/>
          <w:lang w:val="sk-SK" w:eastAsia="sk-SK"/>
        </w:rPr>
        <w:t>povinnosť zachovávať mlčanlivosť podľa tejto Zmluvy, ani zodpovednosť Predávajúceho za vady tovaru podľa tejto Zmluvy.</w:t>
      </w:r>
    </w:p>
    <w:p w14:paraId="01DEA264" w14:textId="77777777" w:rsidR="007A3871" w:rsidRPr="00A83978" w:rsidRDefault="007A3871" w:rsidP="007A3871">
      <w:pPr>
        <w:pStyle w:val="Odsekzoznamu"/>
        <w:numPr>
          <w:ilvl w:val="0"/>
          <w:numId w:val="21"/>
        </w:numPr>
        <w:shd w:val="clear" w:color="auto" w:fill="FFFFFF"/>
        <w:spacing w:before="240" w:after="120"/>
        <w:ind w:left="567" w:hanging="567"/>
        <w:jc w:val="both"/>
        <w:rPr>
          <w:rStyle w:val="Zkladntext2"/>
          <w:rFonts w:ascii="Arial Narrow" w:hAnsi="Arial Narrow" w:cs="Times New Roman"/>
          <w:iCs/>
          <w:sz w:val="22"/>
          <w:szCs w:val="22"/>
          <w:lang w:val="sk-SK" w:eastAsia="sk-SK"/>
        </w:rPr>
      </w:pPr>
      <w:r w:rsidRPr="00A83978">
        <w:rPr>
          <w:rStyle w:val="Zkladntext2"/>
          <w:rFonts w:ascii="Arial Narrow" w:hAnsi="Arial Narrow" w:cs="Times New Roman"/>
          <w:iCs/>
          <w:sz w:val="22"/>
          <w:szCs w:val="22"/>
          <w:lang w:val="sk-SK" w:eastAsia="sk-SK"/>
        </w:rPr>
        <w:t xml:space="preserve">Odstúpenie </w:t>
      </w:r>
      <w:r w:rsidR="00A83978" w:rsidRPr="0041792D">
        <w:rPr>
          <w:rStyle w:val="Zkladntext2"/>
          <w:rFonts w:ascii="Arial Narrow" w:hAnsi="Arial Narrow" w:cs="Times New Roman"/>
          <w:iCs/>
          <w:sz w:val="22"/>
          <w:szCs w:val="22"/>
          <w:lang w:val="sk-SK" w:eastAsia="sk-SK"/>
        </w:rPr>
        <w:t xml:space="preserve">od Zmluvy </w:t>
      </w:r>
      <w:r w:rsidRPr="00A83978">
        <w:rPr>
          <w:rStyle w:val="Zkladntext2"/>
          <w:rFonts w:ascii="Arial Narrow" w:hAnsi="Arial Narrow" w:cs="Times New Roman"/>
          <w:iCs/>
          <w:sz w:val="22"/>
          <w:szCs w:val="22"/>
          <w:lang w:val="sk-SK" w:eastAsia="sk-SK"/>
        </w:rPr>
        <w:t xml:space="preserve">je účinné dňom doručenia písomného oznámenia o odstúpení od </w:t>
      </w:r>
      <w:r w:rsidR="00946F02" w:rsidRPr="00A83978">
        <w:rPr>
          <w:rStyle w:val="Zkladntext2"/>
          <w:rFonts w:ascii="Arial Narrow" w:hAnsi="Arial Narrow" w:cs="Times New Roman"/>
          <w:iCs/>
          <w:sz w:val="22"/>
          <w:szCs w:val="22"/>
          <w:lang w:val="sk-SK" w:eastAsia="sk-SK"/>
        </w:rPr>
        <w:t>Z</w:t>
      </w:r>
      <w:r w:rsidRPr="00A83978">
        <w:rPr>
          <w:rStyle w:val="Zkladntext2"/>
          <w:rFonts w:ascii="Arial Narrow" w:hAnsi="Arial Narrow" w:cs="Times New Roman"/>
          <w:iCs/>
          <w:sz w:val="22"/>
          <w:szCs w:val="22"/>
          <w:lang w:val="sk-SK" w:eastAsia="sk-SK"/>
        </w:rPr>
        <w:t xml:space="preserve">mluvy druhej </w:t>
      </w:r>
      <w:r w:rsidR="00A83978" w:rsidRPr="0041792D">
        <w:rPr>
          <w:rStyle w:val="Zkladntext2"/>
          <w:rFonts w:ascii="Arial Narrow" w:hAnsi="Arial Narrow" w:cs="Times New Roman"/>
          <w:iCs/>
          <w:sz w:val="22"/>
          <w:szCs w:val="22"/>
          <w:lang w:val="sk-SK" w:eastAsia="sk-SK"/>
        </w:rPr>
        <w:t>Z</w:t>
      </w:r>
      <w:r w:rsidRPr="00A83978">
        <w:rPr>
          <w:rStyle w:val="Zkladntext2"/>
          <w:rFonts w:ascii="Arial Narrow" w:hAnsi="Arial Narrow" w:cs="Times New Roman"/>
          <w:iCs/>
          <w:sz w:val="22"/>
          <w:szCs w:val="22"/>
          <w:lang w:val="sk-SK" w:eastAsia="sk-SK"/>
        </w:rPr>
        <w:t xml:space="preserve">mluvnej strane. </w:t>
      </w:r>
      <w:r w:rsidR="00A83978" w:rsidRPr="0041792D">
        <w:rPr>
          <w:rStyle w:val="Zkladntext2"/>
          <w:rFonts w:ascii="Arial Narrow" w:hAnsi="Arial Narrow" w:cs="Times New Roman"/>
          <w:iCs/>
          <w:sz w:val="22"/>
          <w:szCs w:val="22"/>
          <w:lang w:val="sk-SK" w:eastAsia="sk-SK"/>
        </w:rPr>
        <w:t>Odstúpenie od Zmluvy sa považuje za doručené aj márnym uplynutím odbernej lehoty zásielky uloženej na pošte, ako aj okamihom odmietnutia prevzatia zásielky obsahujúcej odstúpenie od Zmluvy adresátom.</w:t>
      </w:r>
    </w:p>
    <w:p w14:paraId="55088409" w14:textId="77777777" w:rsidR="007A3871" w:rsidRPr="0068166B" w:rsidRDefault="00A83978" w:rsidP="00D94A93">
      <w:pPr>
        <w:pStyle w:val="Odsekzoznamu"/>
        <w:numPr>
          <w:ilvl w:val="0"/>
          <w:numId w:val="21"/>
        </w:numPr>
        <w:shd w:val="clear" w:color="auto" w:fill="FFFFFF"/>
        <w:ind w:left="567" w:hanging="567"/>
        <w:jc w:val="both"/>
        <w:rPr>
          <w:rStyle w:val="Zkladntext2"/>
          <w:rFonts w:ascii="Arial Narrow" w:hAnsi="Arial Narrow" w:cs="Times New Roman"/>
          <w:iCs/>
          <w:sz w:val="22"/>
          <w:szCs w:val="22"/>
          <w:lang w:val="sk-SK" w:eastAsia="sk-SK"/>
        </w:rPr>
      </w:pPr>
      <w:r w:rsidRPr="0068166B">
        <w:rPr>
          <w:rStyle w:val="Zkladntext2"/>
          <w:rFonts w:ascii="Arial Narrow" w:hAnsi="Arial Narrow" w:cs="Times New Roman"/>
          <w:iCs/>
          <w:sz w:val="22"/>
          <w:szCs w:val="22"/>
          <w:lang w:val="sk-SK" w:eastAsia="sk-SK"/>
        </w:rPr>
        <w:t>Na účely Zmluvy sa podstatným porušením záväzku vyplývajúceho zo Zmluvy rozumie</w:t>
      </w:r>
      <w:r w:rsidR="007A3871" w:rsidRPr="0068166B">
        <w:rPr>
          <w:rStyle w:val="Zkladntext2"/>
          <w:rFonts w:ascii="Arial Narrow" w:hAnsi="Arial Narrow" w:cs="Times New Roman"/>
          <w:iCs/>
          <w:sz w:val="22"/>
          <w:szCs w:val="22"/>
          <w:lang w:val="sk-SK" w:eastAsia="sk-SK"/>
        </w:rPr>
        <w:t>:</w:t>
      </w:r>
    </w:p>
    <w:p w14:paraId="42BE1F78" w14:textId="77777777" w:rsidR="007A3871" w:rsidRPr="003F048D" w:rsidRDefault="007A3871"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 xml:space="preserve">ak Predávajúci nedodá </w:t>
      </w:r>
      <w:r w:rsidR="00D7729D" w:rsidRPr="0068166B">
        <w:rPr>
          <w:rStyle w:val="Zkladntext2"/>
          <w:rFonts w:ascii="Arial Narrow" w:hAnsi="Arial Narrow" w:cs="Times New Roman"/>
          <w:iCs/>
          <w:sz w:val="22"/>
          <w:szCs w:val="22"/>
          <w:lang w:val="sk-SK" w:eastAsia="sk-SK"/>
        </w:rPr>
        <w:t>T</w:t>
      </w:r>
      <w:r w:rsidRPr="003F048D">
        <w:rPr>
          <w:rStyle w:val="Zkladntext2"/>
          <w:rFonts w:ascii="Arial Narrow" w:hAnsi="Arial Narrow" w:cs="Times New Roman"/>
          <w:iCs/>
          <w:sz w:val="22"/>
          <w:szCs w:val="22"/>
          <w:lang w:val="sk-SK" w:eastAsia="sk-SK"/>
        </w:rPr>
        <w:t xml:space="preserve">ovar v súlade s touto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mluvou</w:t>
      </w:r>
      <w:r w:rsidR="00D7729D" w:rsidRPr="0068166B">
        <w:rPr>
          <w:rStyle w:val="Zkladntext2"/>
          <w:rFonts w:ascii="Arial Narrow" w:hAnsi="Arial Narrow" w:cs="Times New Roman"/>
          <w:iCs/>
          <w:sz w:val="22"/>
          <w:szCs w:val="22"/>
          <w:lang w:val="sk-SK" w:eastAsia="sk-SK"/>
        </w:rPr>
        <w:t xml:space="preserve"> v zmysle </w:t>
      </w:r>
      <w:r w:rsidRPr="003F048D">
        <w:rPr>
          <w:rStyle w:val="Zkladntext2"/>
          <w:rFonts w:ascii="Arial Narrow" w:hAnsi="Arial Narrow" w:cs="Times New Roman"/>
          <w:iCs/>
          <w:sz w:val="22"/>
          <w:szCs w:val="22"/>
          <w:lang w:val="sk-SK" w:eastAsia="sk-SK"/>
        </w:rPr>
        <w:t>Článku</w:t>
      </w:r>
      <w:r w:rsidR="00D94A93" w:rsidRPr="003F048D">
        <w:rPr>
          <w:rStyle w:val="Zkladntext2"/>
          <w:rFonts w:ascii="Arial Narrow" w:hAnsi="Arial Narrow" w:cs="Times New Roman"/>
          <w:iCs/>
          <w:sz w:val="22"/>
          <w:szCs w:val="22"/>
          <w:lang w:val="sk-SK" w:eastAsia="sk-SK"/>
        </w:rPr>
        <w:t xml:space="preserve"> III</w:t>
      </w:r>
      <w:r w:rsidR="00711BA9" w:rsidRPr="003F048D">
        <w:rPr>
          <w:rStyle w:val="Zkladntext2"/>
          <w:rFonts w:ascii="Arial Narrow" w:hAnsi="Arial Narrow" w:cs="Times New Roman"/>
          <w:iCs/>
          <w:sz w:val="22"/>
          <w:szCs w:val="22"/>
          <w:lang w:val="sk-SK" w:eastAsia="sk-SK"/>
        </w:rPr>
        <w:t>.</w:t>
      </w:r>
      <w:r w:rsidR="00D7729D" w:rsidRPr="0068166B">
        <w:rPr>
          <w:rStyle w:val="Zkladntext2"/>
          <w:rFonts w:ascii="Arial Narrow" w:hAnsi="Arial Narrow" w:cs="Times New Roman"/>
          <w:iCs/>
          <w:sz w:val="22"/>
          <w:szCs w:val="22"/>
          <w:lang w:val="sk-SK" w:eastAsia="sk-SK"/>
        </w:rPr>
        <w:t xml:space="preserve"> </w:t>
      </w:r>
      <w:r w:rsidR="00D94A93"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mluvy,</w:t>
      </w:r>
    </w:p>
    <w:p w14:paraId="12CA130B" w14:textId="77777777" w:rsidR="007A3871" w:rsidRPr="003F048D" w:rsidRDefault="00D94A93"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ak K</w:t>
      </w:r>
      <w:r w:rsidR="007A3871" w:rsidRPr="003F048D">
        <w:rPr>
          <w:rStyle w:val="Zkladntext2"/>
          <w:rFonts w:ascii="Arial Narrow" w:hAnsi="Arial Narrow" w:cs="Times New Roman"/>
          <w:iCs/>
          <w:sz w:val="22"/>
          <w:szCs w:val="22"/>
          <w:lang w:val="sk-SK" w:eastAsia="sk-SK"/>
        </w:rPr>
        <w:t xml:space="preserve">upujúci po dodaní </w:t>
      </w:r>
      <w:r w:rsidR="00D7729D" w:rsidRPr="0068166B">
        <w:rPr>
          <w:rStyle w:val="Zkladntext2"/>
          <w:rFonts w:ascii="Arial Narrow" w:hAnsi="Arial Narrow" w:cs="Times New Roman"/>
          <w:iCs/>
          <w:sz w:val="22"/>
          <w:szCs w:val="22"/>
          <w:lang w:val="sk-SK" w:eastAsia="sk-SK"/>
        </w:rPr>
        <w:t>T</w:t>
      </w:r>
      <w:r w:rsidR="00D7729D" w:rsidRPr="003F048D">
        <w:rPr>
          <w:rStyle w:val="Zkladntext2"/>
          <w:rFonts w:ascii="Arial Narrow" w:hAnsi="Arial Narrow" w:cs="Times New Roman"/>
          <w:iCs/>
          <w:sz w:val="22"/>
          <w:szCs w:val="22"/>
          <w:lang w:val="sk-SK" w:eastAsia="sk-SK"/>
        </w:rPr>
        <w:t xml:space="preserve">ovaru </w:t>
      </w:r>
      <w:r w:rsidR="007A3871" w:rsidRPr="003F048D">
        <w:rPr>
          <w:rStyle w:val="Zkladntext2"/>
          <w:rFonts w:ascii="Arial Narrow" w:hAnsi="Arial Narrow" w:cs="Times New Roman"/>
          <w:iCs/>
          <w:sz w:val="22"/>
          <w:szCs w:val="22"/>
          <w:lang w:val="sk-SK" w:eastAsia="sk-SK"/>
        </w:rPr>
        <w:t>alebo po predložení dokumentácie</w:t>
      </w:r>
      <w:r w:rsidR="00D7729D" w:rsidRPr="0068166B">
        <w:rPr>
          <w:rStyle w:val="Zkladntext2"/>
          <w:rFonts w:ascii="Arial Narrow" w:hAnsi="Arial Narrow" w:cs="Times New Roman"/>
          <w:iCs/>
          <w:sz w:val="22"/>
          <w:szCs w:val="22"/>
          <w:lang w:val="sk-SK" w:eastAsia="sk-SK"/>
        </w:rPr>
        <w:t xml:space="preserve"> nevyhnutnej pre riadne užívanie</w:t>
      </w:r>
      <w:r w:rsidR="007A3871" w:rsidRPr="003F048D">
        <w:rPr>
          <w:rStyle w:val="Zkladntext2"/>
          <w:rFonts w:ascii="Arial Narrow" w:hAnsi="Arial Narrow" w:cs="Times New Roman"/>
          <w:iCs/>
          <w:sz w:val="22"/>
          <w:szCs w:val="22"/>
          <w:lang w:val="sk-SK" w:eastAsia="sk-SK"/>
        </w:rPr>
        <w:t xml:space="preserve"> </w:t>
      </w:r>
      <w:r w:rsidR="00D7729D" w:rsidRPr="0068166B">
        <w:rPr>
          <w:rStyle w:val="Zkladntext2"/>
          <w:rFonts w:ascii="Arial Narrow" w:hAnsi="Arial Narrow" w:cs="Times New Roman"/>
          <w:iCs/>
          <w:sz w:val="22"/>
          <w:szCs w:val="22"/>
          <w:lang w:val="sk-SK" w:eastAsia="sk-SK"/>
        </w:rPr>
        <w:t>T</w:t>
      </w:r>
      <w:r w:rsidR="007A3871" w:rsidRPr="003F048D">
        <w:rPr>
          <w:rStyle w:val="Zkladntext2"/>
          <w:rFonts w:ascii="Arial Narrow" w:hAnsi="Arial Narrow" w:cs="Times New Roman"/>
          <w:iCs/>
          <w:sz w:val="22"/>
          <w:szCs w:val="22"/>
          <w:lang w:val="sk-SK" w:eastAsia="sk-SK"/>
        </w:rPr>
        <w:t xml:space="preserve">ovaru nadobudne dôvodnú pochybnosť o tom, že </w:t>
      </w:r>
      <w:r w:rsidR="00D7729D" w:rsidRPr="0068166B">
        <w:rPr>
          <w:rStyle w:val="Zkladntext2"/>
          <w:rFonts w:ascii="Arial Narrow" w:hAnsi="Arial Narrow" w:cs="Times New Roman"/>
          <w:iCs/>
          <w:sz w:val="22"/>
          <w:szCs w:val="22"/>
          <w:lang w:val="sk-SK" w:eastAsia="sk-SK"/>
        </w:rPr>
        <w:t>T</w:t>
      </w:r>
      <w:r w:rsidR="007A3871" w:rsidRPr="003F048D">
        <w:rPr>
          <w:rStyle w:val="Zkladntext2"/>
          <w:rFonts w:ascii="Arial Narrow" w:hAnsi="Arial Narrow" w:cs="Times New Roman"/>
          <w:iCs/>
          <w:sz w:val="22"/>
          <w:szCs w:val="22"/>
          <w:lang w:val="sk-SK" w:eastAsia="sk-SK"/>
        </w:rPr>
        <w:t xml:space="preserve">ovar zodpovedá špecifikácií uvedenej v </w:t>
      </w:r>
      <w:r w:rsidR="00486CA8" w:rsidRPr="003F048D">
        <w:rPr>
          <w:rStyle w:val="Zkladntext2"/>
          <w:rFonts w:ascii="Arial Narrow" w:hAnsi="Arial Narrow" w:cs="Times New Roman"/>
          <w:iCs/>
          <w:sz w:val="22"/>
          <w:szCs w:val="22"/>
          <w:lang w:val="sk-SK" w:eastAsia="sk-SK"/>
        </w:rPr>
        <w:t>P</w:t>
      </w:r>
      <w:r w:rsidR="007A3871" w:rsidRPr="003F048D">
        <w:rPr>
          <w:rStyle w:val="Zkladntext2"/>
          <w:rFonts w:ascii="Arial Narrow" w:hAnsi="Arial Narrow" w:cs="Times New Roman"/>
          <w:iCs/>
          <w:sz w:val="22"/>
          <w:szCs w:val="22"/>
          <w:lang w:val="sk-SK" w:eastAsia="sk-SK"/>
        </w:rPr>
        <w:t xml:space="preserve">rílohe č. </w:t>
      </w:r>
      <w:r w:rsidR="00486CA8" w:rsidRPr="003F048D">
        <w:rPr>
          <w:rStyle w:val="Zkladntext2"/>
          <w:rFonts w:ascii="Arial Narrow" w:hAnsi="Arial Narrow" w:cs="Times New Roman"/>
          <w:iCs/>
          <w:sz w:val="22"/>
          <w:szCs w:val="22"/>
          <w:lang w:val="sk-SK" w:eastAsia="sk-SK"/>
        </w:rPr>
        <w:t>2</w:t>
      </w:r>
      <w:r w:rsidR="007A3871" w:rsidRPr="003F048D">
        <w:rPr>
          <w:rStyle w:val="Zkladntext2"/>
          <w:rFonts w:ascii="Arial Narrow" w:hAnsi="Arial Narrow" w:cs="Times New Roman"/>
          <w:iCs/>
          <w:sz w:val="22"/>
          <w:szCs w:val="22"/>
          <w:lang w:val="sk-SK" w:eastAsia="sk-SK"/>
        </w:rPr>
        <w:t xml:space="preserve"> </w:t>
      </w:r>
      <w:r w:rsidR="00946F02" w:rsidRPr="003F048D">
        <w:rPr>
          <w:rStyle w:val="Zkladntext2"/>
          <w:rFonts w:ascii="Arial Narrow" w:hAnsi="Arial Narrow" w:cs="Times New Roman"/>
          <w:iCs/>
          <w:sz w:val="22"/>
          <w:szCs w:val="22"/>
          <w:lang w:val="sk-SK" w:eastAsia="sk-SK"/>
        </w:rPr>
        <w:t>Z</w:t>
      </w:r>
      <w:r w:rsidR="007A3871" w:rsidRPr="003F048D">
        <w:rPr>
          <w:rStyle w:val="Zkladntext2"/>
          <w:rFonts w:ascii="Arial Narrow" w:hAnsi="Arial Narrow" w:cs="Times New Roman"/>
          <w:iCs/>
          <w:sz w:val="22"/>
          <w:szCs w:val="22"/>
          <w:lang w:val="sk-SK" w:eastAsia="sk-SK"/>
        </w:rPr>
        <w:t xml:space="preserve">mluvy alebo dôvodnú pochybnosť o dôveryhodnosti, správnosti alebo pravdivosti predloženej príslušnej dokumentácií k </w:t>
      </w:r>
      <w:r w:rsidR="00D7729D" w:rsidRPr="0068166B">
        <w:rPr>
          <w:rStyle w:val="Zkladntext2"/>
          <w:rFonts w:ascii="Arial Narrow" w:hAnsi="Arial Narrow" w:cs="Times New Roman"/>
          <w:iCs/>
          <w:sz w:val="22"/>
          <w:szCs w:val="22"/>
          <w:lang w:val="sk-SK" w:eastAsia="sk-SK"/>
        </w:rPr>
        <w:t>T</w:t>
      </w:r>
      <w:r w:rsidR="007A3871" w:rsidRPr="003F048D">
        <w:rPr>
          <w:rStyle w:val="Zkladntext2"/>
          <w:rFonts w:ascii="Arial Narrow" w:hAnsi="Arial Narrow" w:cs="Times New Roman"/>
          <w:iCs/>
          <w:sz w:val="22"/>
          <w:szCs w:val="22"/>
          <w:lang w:val="sk-SK" w:eastAsia="sk-SK"/>
        </w:rPr>
        <w:t>ovaru.</w:t>
      </w:r>
    </w:p>
    <w:p w14:paraId="6D49354E" w14:textId="77777777" w:rsidR="007A3871" w:rsidRPr="003F048D" w:rsidRDefault="00D94A93"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ak Predávajúci poruší Z</w:t>
      </w:r>
      <w:r w:rsidR="007A3871" w:rsidRPr="003F048D">
        <w:rPr>
          <w:rStyle w:val="Zkladntext2"/>
          <w:rFonts w:ascii="Arial Narrow" w:hAnsi="Arial Narrow" w:cs="Times New Roman"/>
          <w:iCs/>
          <w:sz w:val="22"/>
          <w:szCs w:val="22"/>
          <w:lang w:val="sk-SK" w:eastAsia="sk-SK"/>
        </w:rPr>
        <w:t>mluvu podstatným sp</w:t>
      </w:r>
      <w:r w:rsidRPr="003F048D">
        <w:rPr>
          <w:rStyle w:val="Zkladntext2"/>
          <w:rFonts w:ascii="Arial Narrow" w:hAnsi="Arial Narrow" w:cs="Times New Roman"/>
          <w:iCs/>
          <w:sz w:val="22"/>
          <w:szCs w:val="22"/>
          <w:lang w:val="sk-SK" w:eastAsia="sk-SK"/>
        </w:rPr>
        <w:t>ôsobom podľa ustanovení tejto Z</w:t>
      </w:r>
      <w:r w:rsidR="007A3871" w:rsidRPr="003F048D">
        <w:rPr>
          <w:rStyle w:val="Zkladntext2"/>
          <w:rFonts w:ascii="Arial Narrow" w:hAnsi="Arial Narrow" w:cs="Times New Roman"/>
          <w:iCs/>
          <w:sz w:val="22"/>
          <w:szCs w:val="22"/>
          <w:lang w:val="sk-SK" w:eastAsia="sk-SK"/>
        </w:rPr>
        <w:t>mluvy,</w:t>
      </w:r>
      <w:r w:rsidR="007A3871" w:rsidRPr="003F048D">
        <w:rPr>
          <w:rStyle w:val="Zkladntext2"/>
          <w:rFonts w:ascii="Arial Narrow" w:hAnsi="Arial Narrow" w:cs="Times New Roman"/>
          <w:iCs/>
          <w:sz w:val="22"/>
          <w:szCs w:val="22"/>
          <w:lang w:val="sk-SK" w:eastAsia="sk-SK"/>
        </w:rPr>
        <w:tab/>
      </w:r>
    </w:p>
    <w:p w14:paraId="2C8EE6E6" w14:textId="77777777" w:rsidR="007A3871" w:rsidRPr="003F048D" w:rsidRDefault="00D94A93"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ak P</w:t>
      </w:r>
      <w:r w:rsidR="007A3871" w:rsidRPr="003F048D">
        <w:rPr>
          <w:rStyle w:val="Zkladntext2"/>
          <w:rFonts w:ascii="Arial Narrow" w:hAnsi="Arial Narrow" w:cs="Times New Roman"/>
          <w:iCs/>
          <w:sz w:val="22"/>
          <w:szCs w:val="22"/>
          <w:lang w:val="sk-SK" w:eastAsia="sk-SK"/>
        </w:rPr>
        <w:t xml:space="preserve">redávajúci písomne oznámi, že nie je schopný dodať </w:t>
      </w:r>
      <w:r w:rsidR="00D7729D" w:rsidRPr="0068166B">
        <w:rPr>
          <w:rStyle w:val="Zkladntext2"/>
          <w:rFonts w:ascii="Arial Narrow" w:hAnsi="Arial Narrow" w:cs="Times New Roman"/>
          <w:iCs/>
          <w:sz w:val="22"/>
          <w:szCs w:val="22"/>
          <w:lang w:val="sk-SK" w:eastAsia="sk-SK"/>
        </w:rPr>
        <w:t>T</w:t>
      </w:r>
      <w:r w:rsidR="007A3871" w:rsidRPr="003F048D">
        <w:rPr>
          <w:rStyle w:val="Zkladntext2"/>
          <w:rFonts w:ascii="Arial Narrow" w:hAnsi="Arial Narrow" w:cs="Times New Roman"/>
          <w:iCs/>
          <w:sz w:val="22"/>
          <w:szCs w:val="22"/>
          <w:lang w:val="sk-SK" w:eastAsia="sk-SK"/>
        </w:rPr>
        <w:t xml:space="preserve">ovar za podmienok uvedených v tejto </w:t>
      </w:r>
      <w:r w:rsidR="00946F02" w:rsidRPr="003F048D">
        <w:rPr>
          <w:rStyle w:val="Zkladntext2"/>
          <w:rFonts w:ascii="Arial Narrow" w:hAnsi="Arial Narrow" w:cs="Times New Roman"/>
          <w:iCs/>
          <w:sz w:val="22"/>
          <w:szCs w:val="22"/>
          <w:lang w:val="sk-SK" w:eastAsia="sk-SK"/>
        </w:rPr>
        <w:t>Z</w:t>
      </w:r>
      <w:r w:rsidR="007A3871" w:rsidRPr="003F048D">
        <w:rPr>
          <w:rStyle w:val="Zkladntext2"/>
          <w:rFonts w:ascii="Arial Narrow" w:hAnsi="Arial Narrow" w:cs="Times New Roman"/>
          <w:iCs/>
          <w:sz w:val="22"/>
          <w:szCs w:val="22"/>
          <w:lang w:val="sk-SK" w:eastAsia="sk-SK"/>
        </w:rPr>
        <w:t>mluve alebo že z akéhoko</w:t>
      </w:r>
      <w:r w:rsidRPr="003F048D">
        <w:rPr>
          <w:rStyle w:val="Zkladntext2"/>
          <w:rFonts w:ascii="Arial Narrow" w:hAnsi="Arial Narrow" w:cs="Times New Roman"/>
          <w:iCs/>
          <w:sz w:val="22"/>
          <w:szCs w:val="22"/>
          <w:lang w:val="sk-SK" w:eastAsia="sk-SK"/>
        </w:rPr>
        <w:t xml:space="preserve">ľvek dôvodu </w:t>
      </w:r>
      <w:r w:rsidR="00D7729D" w:rsidRPr="0068166B">
        <w:rPr>
          <w:rStyle w:val="Zkladntext2"/>
          <w:rFonts w:ascii="Arial Narrow" w:hAnsi="Arial Narrow" w:cs="Times New Roman"/>
          <w:iCs/>
          <w:sz w:val="22"/>
          <w:szCs w:val="22"/>
          <w:lang w:val="sk-SK" w:eastAsia="sk-SK"/>
        </w:rPr>
        <w:t>T</w:t>
      </w:r>
      <w:r w:rsidRPr="003F048D">
        <w:rPr>
          <w:rStyle w:val="Zkladntext2"/>
          <w:rFonts w:ascii="Arial Narrow" w:hAnsi="Arial Narrow" w:cs="Times New Roman"/>
          <w:iCs/>
          <w:sz w:val="22"/>
          <w:szCs w:val="22"/>
          <w:lang w:val="sk-SK" w:eastAsia="sk-SK"/>
        </w:rPr>
        <w:t>ovar podľa tejto Z</w:t>
      </w:r>
      <w:r w:rsidR="007A3871" w:rsidRPr="003F048D">
        <w:rPr>
          <w:rStyle w:val="Zkladntext2"/>
          <w:rFonts w:ascii="Arial Narrow" w:hAnsi="Arial Narrow" w:cs="Times New Roman"/>
          <w:iCs/>
          <w:sz w:val="22"/>
          <w:szCs w:val="22"/>
          <w:lang w:val="sk-SK" w:eastAsia="sk-SK"/>
        </w:rPr>
        <w:t>mluvy nedodá,</w:t>
      </w:r>
    </w:p>
    <w:p w14:paraId="013CDF3F" w14:textId="77777777" w:rsidR="00D7729D" w:rsidRPr="0068166B" w:rsidRDefault="00D94A93"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ak P</w:t>
      </w:r>
      <w:r w:rsidR="007A3871" w:rsidRPr="003F048D">
        <w:rPr>
          <w:rStyle w:val="Zkladntext2"/>
          <w:rFonts w:ascii="Arial Narrow" w:hAnsi="Arial Narrow" w:cs="Times New Roman"/>
          <w:iCs/>
          <w:sz w:val="22"/>
          <w:szCs w:val="22"/>
          <w:lang w:val="sk-SK" w:eastAsia="sk-SK"/>
        </w:rPr>
        <w:t>redávajúci poskytne nepravdivé vyhlásenie alebo zavádzajúce informácie vzťah</w:t>
      </w:r>
      <w:r w:rsidRPr="003F048D">
        <w:rPr>
          <w:rStyle w:val="Zkladntext2"/>
          <w:rFonts w:ascii="Arial Narrow" w:hAnsi="Arial Narrow" w:cs="Times New Roman"/>
          <w:iCs/>
          <w:sz w:val="22"/>
          <w:szCs w:val="22"/>
          <w:lang w:val="sk-SK" w:eastAsia="sk-SK"/>
        </w:rPr>
        <w:t xml:space="preserve">ujúce sa na </w:t>
      </w:r>
      <w:r w:rsidR="00D7729D" w:rsidRPr="0068166B">
        <w:rPr>
          <w:rStyle w:val="Zkladntext2"/>
          <w:rFonts w:ascii="Arial Narrow" w:hAnsi="Arial Narrow" w:cs="Times New Roman"/>
          <w:iCs/>
          <w:sz w:val="22"/>
          <w:szCs w:val="22"/>
          <w:lang w:val="sk-SK" w:eastAsia="sk-SK"/>
        </w:rPr>
        <w:t>T</w:t>
      </w:r>
      <w:r w:rsidRPr="003F048D">
        <w:rPr>
          <w:rStyle w:val="Zkladntext2"/>
          <w:rFonts w:ascii="Arial Narrow" w:hAnsi="Arial Narrow" w:cs="Times New Roman"/>
          <w:iCs/>
          <w:sz w:val="22"/>
          <w:szCs w:val="22"/>
          <w:lang w:val="sk-SK" w:eastAsia="sk-SK"/>
        </w:rPr>
        <w:t>ovar  alebo osobu P</w:t>
      </w:r>
      <w:r w:rsidR="007A3871" w:rsidRPr="003F048D">
        <w:rPr>
          <w:rStyle w:val="Zkladntext2"/>
          <w:rFonts w:ascii="Arial Narrow" w:hAnsi="Arial Narrow" w:cs="Times New Roman"/>
          <w:iCs/>
          <w:sz w:val="22"/>
          <w:szCs w:val="22"/>
          <w:lang w:val="sk-SK" w:eastAsia="sk-SK"/>
        </w:rPr>
        <w:t>redávajúceho</w:t>
      </w:r>
      <w:r w:rsidR="00D7729D" w:rsidRPr="0068166B">
        <w:rPr>
          <w:rStyle w:val="Zkladntext2"/>
          <w:rFonts w:ascii="Arial Narrow" w:hAnsi="Arial Narrow" w:cs="Times New Roman"/>
          <w:iCs/>
          <w:sz w:val="22"/>
          <w:szCs w:val="22"/>
          <w:lang w:val="sk-SK" w:eastAsia="sk-SK"/>
        </w:rPr>
        <w:t>,</w:t>
      </w:r>
    </w:p>
    <w:p w14:paraId="174D37A0" w14:textId="77777777" w:rsidR="00D7729D" w:rsidRPr="003F048D" w:rsidRDefault="00D7729D"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ak Predávajúci opakovane, t. j. aspoň dvakrát, poruší akúkoľvek tú istú zmluvnú povinnosť podľa Zmluvy, neuvedenú výslovne v Zmluve,</w:t>
      </w:r>
    </w:p>
    <w:p w14:paraId="085BB066" w14:textId="1323F1AE" w:rsidR="00D7729D" w:rsidRPr="003F048D" w:rsidRDefault="00D7729D" w:rsidP="0041792D">
      <w:pPr>
        <w:pStyle w:val="Odrazkovy3"/>
        <w:numPr>
          <w:ilvl w:val="0"/>
          <w:numId w:val="46"/>
        </w:numPr>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 xml:space="preserve">ak Predávajúci </w:t>
      </w:r>
      <w:r w:rsidR="007626CE" w:rsidRPr="003F048D">
        <w:rPr>
          <w:rStyle w:val="Zkladntext2"/>
          <w:rFonts w:ascii="Arial Narrow" w:hAnsi="Arial Narrow" w:cs="Times New Roman"/>
          <w:iCs/>
          <w:sz w:val="22"/>
          <w:szCs w:val="22"/>
          <w:lang w:val="sk-SK" w:eastAsia="sk-SK"/>
        </w:rPr>
        <w:t xml:space="preserve">nedodá </w:t>
      </w:r>
      <w:r w:rsidR="0068166B" w:rsidRPr="003F048D">
        <w:rPr>
          <w:rStyle w:val="Zkladntext2"/>
          <w:rFonts w:ascii="Arial Narrow" w:hAnsi="Arial Narrow" w:cs="Times New Roman"/>
          <w:iCs/>
          <w:sz w:val="22"/>
          <w:szCs w:val="22"/>
          <w:lang w:val="sk-SK" w:eastAsia="sk-SK"/>
        </w:rPr>
        <w:t>T</w:t>
      </w:r>
      <w:r w:rsidR="007626CE" w:rsidRPr="003F048D">
        <w:rPr>
          <w:rStyle w:val="Zkladntext2"/>
          <w:rFonts w:ascii="Arial Narrow" w:hAnsi="Arial Narrow" w:cs="Times New Roman"/>
          <w:iCs/>
          <w:sz w:val="22"/>
          <w:szCs w:val="22"/>
          <w:lang w:val="sk-SK" w:eastAsia="sk-SK"/>
        </w:rPr>
        <w:t>ovar v lehote stanovenej v Článku V bod 1. tejto Zmluvy</w:t>
      </w:r>
      <w:r w:rsidR="0068166B" w:rsidRPr="003F048D">
        <w:rPr>
          <w:rStyle w:val="Zkladntext2"/>
          <w:rFonts w:ascii="Arial Narrow" w:hAnsi="Arial Narrow" w:cs="Times New Roman"/>
          <w:iCs/>
          <w:sz w:val="22"/>
          <w:szCs w:val="22"/>
          <w:lang w:val="sk-SK" w:eastAsia="sk-SK"/>
        </w:rPr>
        <w:t>.</w:t>
      </w:r>
    </w:p>
    <w:p w14:paraId="408AEBAB" w14:textId="77777777" w:rsidR="00A32E8D" w:rsidRDefault="00D7729D" w:rsidP="0041792D">
      <w:pPr>
        <w:pStyle w:val="Odrazkovy3"/>
        <w:numPr>
          <w:ilvl w:val="0"/>
          <w:numId w:val="46"/>
        </w:numPr>
        <w:rPr>
          <w:rStyle w:val="Zkladntext2"/>
          <w:rFonts w:ascii="Arial Narrow" w:hAnsi="Arial Narrow" w:cs="Times New Roman"/>
          <w:iCs/>
          <w:sz w:val="22"/>
          <w:szCs w:val="22"/>
          <w:lang w:val="sk-SK" w:eastAsia="sk-SK"/>
        </w:rPr>
      </w:pPr>
      <w:r>
        <w:rPr>
          <w:rStyle w:val="Zkladntext2"/>
          <w:rFonts w:ascii="Arial Narrow" w:hAnsi="Arial Narrow" w:cs="Times New Roman"/>
          <w:iCs/>
          <w:sz w:val="22"/>
          <w:szCs w:val="22"/>
          <w:lang w:val="sk-SK" w:eastAsia="sk-SK"/>
        </w:rPr>
        <w:t xml:space="preserve">ak je voči Predávajúcemu začaté konkurzné konanie, bol na jeho majetok vyhlásený konkurz, voči Predávajúcemu bolo </w:t>
      </w:r>
      <w:r w:rsidR="00A32E8D">
        <w:rPr>
          <w:rStyle w:val="Zkladntext2"/>
          <w:rFonts w:ascii="Arial Narrow" w:hAnsi="Arial Narrow" w:cs="Times New Roman"/>
          <w:iCs/>
          <w:sz w:val="22"/>
          <w:szCs w:val="22"/>
          <w:lang w:val="sk-SK" w:eastAsia="sk-SK"/>
        </w:rPr>
        <w:t xml:space="preserve">začaté reštrukturalizačné konanie, bola povolená jeho reštrukturalizácia, bol voči Predávajúcemu zamietnutý návrh na vyhlásenie konkurzu pre nedostatok majetku alebo bol zrušený </w:t>
      </w:r>
      <w:r w:rsidR="00A32E8D">
        <w:rPr>
          <w:rStyle w:val="Zkladntext2"/>
          <w:rFonts w:ascii="Arial Narrow" w:hAnsi="Arial Narrow" w:cs="Times New Roman"/>
          <w:iCs/>
          <w:sz w:val="22"/>
          <w:szCs w:val="22"/>
          <w:lang w:val="sk-SK" w:eastAsia="sk-SK"/>
        </w:rPr>
        <w:lastRenderedPageBreak/>
        <w:t>konkurz z dôvodu, že majetok úpadcu nepostačuje na úhradu výdavkov a odmenu správcu konkurznej podstaty,</w:t>
      </w:r>
    </w:p>
    <w:p w14:paraId="2C7FE091" w14:textId="77777777" w:rsidR="00A32E8D" w:rsidRDefault="00A32E8D" w:rsidP="0041792D">
      <w:pPr>
        <w:pStyle w:val="Odrazkovy3"/>
        <w:numPr>
          <w:ilvl w:val="0"/>
          <w:numId w:val="46"/>
        </w:numPr>
        <w:rPr>
          <w:rStyle w:val="Zkladntext2"/>
          <w:rFonts w:ascii="Arial Narrow" w:hAnsi="Arial Narrow" w:cs="Times New Roman"/>
          <w:iCs/>
          <w:sz w:val="22"/>
          <w:szCs w:val="22"/>
          <w:lang w:val="sk-SK" w:eastAsia="sk-SK"/>
        </w:rPr>
      </w:pPr>
      <w:r>
        <w:rPr>
          <w:rStyle w:val="Zkladntext2"/>
          <w:rFonts w:ascii="Arial Narrow" w:hAnsi="Arial Narrow" w:cs="Times New Roman"/>
          <w:iCs/>
          <w:sz w:val="22"/>
          <w:szCs w:val="22"/>
          <w:lang w:val="sk-SK" w:eastAsia="sk-SK"/>
        </w:rPr>
        <w:t>ak je Predávajúci v likvidácii,</w:t>
      </w:r>
    </w:p>
    <w:p w14:paraId="40D6E9F3" w14:textId="77777777" w:rsidR="00A32E8D" w:rsidRDefault="00A32E8D" w:rsidP="0041792D">
      <w:pPr>
        <w:pStyle w:val="Odrazkovy3"/>
        <w:numPr>
          <w:ilvl w:val="0"/>
          <w:numId w:val="46"/>
        </w:numPr>
        <w:rPr>
          <w:rStyle w:val="Zkladntext2"/>
          <w:rFonts w:ascii="Arial Narrow" w:hAnsi="Arial Narrow" w:cs="Times New Roman"/>
          <w:iCs/>
          <w:sz w:val="22"/>
          <w:szCs w:val="22"/>
          <w:lang w:val="sk-SK" w:eastAsia="sk-SK"/>
        </w:rPr>
      </w:pPr>
      <w:r>
        <w:rPr>
          <w:rStyle w:val="Zkladntext2"/>
          <w:rFonts w:ascii="Arial Narrow" w:hAnsi="Arial Narrow" w:cs="Times New Roman"/>
          <w:iCs/>
          <w:sz w:val="22"/>
          <w:szCs w:val="22"/>
          <w:lang w:val="sk-SK" w:eastAsia="sk-SK"/>
        </w:rPr>
        <w:t xml:space="preserve">ak je voči Predávajúcemu vedený výkon rozhodnutia (napr. podľa zákona č. 233/1995 Z. z. </w:t>
      </w:r>
      <w:r w:rsidRPr="0041792D">
        <w:rPr>
          <w:rStyle w:val="Zkladntext2"/>
          <w:rFonts w:ascii="Arial Narrow" w:hAnsi="Arial Narrow" w:cs="Times New Roman"/>
          <w:iCs/>
          <w:sz w:val="22"/>
          <w:szCs w:val="22"/>
          <w:lang w:val="sk-SK" w:eastAsia="sk-SK"/>
        </w:rPr>
        <w:t>o súdnych exekútoroch a exekučnej činnosti (Exekučný poriadok) a o zmene a doplnení ďalších zákonov</w:t>
      </w:r>
      <w:r>
        <w:rPr>
          <w:rStyle w:val="Zkladntext2"/>
          <w:rFonts w:ascii="Arial Narrow" w:hAnsi="Arial Narrow" w:cs="Times New Roman"/>
          <w:iCs/>
          <w:sz w:val="22"/>
          <w:szCs w:val="22"/>
          <w:lang w:val="sk-SK" w:eastAsia="sk-SK"/>
        </w:rPr>
        <w:t xml:space="preserve"> v znení neskorších predpisov, </w:t>
      </w:r>
      <w:r w:rsidRPr="0041792D">
        <w:rPr>
          <w:rStyle w:val="Zkladntext2"/>
          <w:rFonts w:ascii="Arial Narrow" w:hAnsi="Arial Narrow" w:cs="Times New Roman"/>
          <w:iCs/>
          <w:sz w:val="22"/>
          <w:szCs w:val="22"/>
          <w:lang w:val="sk-SK" w:eastAsia="sk-SK"/>
        </w:rPr>
        <w:t>zákona Slovenskej národnej rady č. 563/2009 Z. z. o správe daní (daňový poriadok) a o zmene a doplnení niektorých zákonov a pod.) alebo bola na ňom zriadená nútená správa</w:t>
      </w:r>
      <w:r>
        <w:rPr>
          <w:rStyle w:val="Zkladntext2"/>
          <w:rFonts w:ascii="Arial Narrow" w:hAnsi="Arial Narrow" w:cs="Times New Roman"/>
          <w:iCs/>
          <w:sz w:val="22"/>
          <w:szCs w:val="22"/>
          <w:lang w:val="sk-SK" w:eastAsia="sk-SK"/>
        </w:rPr>
        <w:t>;</w:t>
      </w:r>
    </w:p>
    <w:p w14:paraId="0FD9EFDD" w14:textId="77777777" w:rsidR="00A32E8D" w:rsidRDefault="00A32E8D" w:rsidP="0041792D">
      <w:pPr>
        <w:pStyle w:val="Odrazkovy3"/>
        <w:numPr>
          <w:ilvl w:val="0"/>
          <w:numId w:val="46"/>
        </w:numPr>
        <w:rPr>
          <w:rStyle w:val="Zkladntext2"/>
          <w:rFonts w:ascii="Arial Narrow" w:hAnsi="Arial Narrow" w:cs="Times New Roman"/>
          <w:iCs/>
          <w:sz w:val="22"/>
          <w:szCs w:val="22"/>
          <w:lang w:val="sk-SK" w:eastAsia="sk-SK"/>
        </w:rPr>
      </w:pPr>
      <w:r>
        <w:rPr>
          <w:rStyle w:val="Zkladntext2"/>
          <w:rFonts w:ascii="Arial Narrow" w:hAnsi="Arial Narrow" w:cs="Times New Roman"/>
          <w:iCs/>
          <w:sz w:val="22"/>
          <w:szCs w:val="22"/>
          <w:lang w:val="sk-SK" w:eastAsia="sk-SK"/>
        </w:rPr>
        <w:t>ak okolnosti vylučujúce zodpovednosť Predávajúceho trvajú viac ako 90 (slovom: deväťdesiat) dní;</w:t>
      </w:r>
    </w:p>
    <w:p w14:paraId="36D3A9EF" w14:textId="77777777" w:rsidR="00A32E8D" w:rsidRDefault="00A32E8D" w:rsidP="0041792D">
      <w:pPr>
        <w:pStyle w:val="Odrazkovy3"/>
        <w:numPr>
          <w:ilvl w:val="0"/>
          <w:numId w:val="46"/>
        </w:numPr>
        <w:rPr>
          <w:rStyle w:val="Zkladntext2"/>
          <w:rFonts w:ascii="Arial Narrow" w:hAnsi="Arial Narrow" w:cs="Times New Roman"/>
          <w:iCs/>
          <w:sz w:val="22"/>
          <w:szCs w:val="22"/>
          <w:lang w:val="sk-SK" w:eastAsia="sk-SK"/>
        </w:rPr>
      </w:pPr>
      <w:r>
        <w:rPr>
          <w:rStyle w:val="Zkladntext2"/>
          <w:rFonts w:ascii="Arial Narrow" w:hAnsi="Arial Narrow" w:cs="Times New Roman"/>
          <w:iCs/>
          <w:sz w:val="22"/>
          <w:szCs w:val="22"/>
          <w:lang w:val="sk-SK" w:eastAsia="sk-SK"/>
        </w:rPr>
        <w:t>ak Predávajúci poruší akúkoľvek povinnosť vyplývajúcu mu zo Zákona o RPVS;</w:t>
      </w:r>
    </w:p>
    <w:p w14:paraId="712AF596" w14:textId="77777777" w:rsidR="00A32E8D" w:rsidRPr="0041792D" w:rsidRDefault="00A32E8D" w:rsidP="0041792D">
      <w:pPr>
        <w:pStyle w:val="Odrazkovy3"/>
        <w:numPr>
          <w:ilvl w:val="0"/>
          <w:numId w:val="46"/>
        </w:numPr>
        <w:rPr>
          <w:rFonts w:ascii="Arial Narrow" w:hAnsi="Arial Narrow"/>
          <w:iCs/>
          <w:sz w:val="22"/>
          <w:szCs w:val="22"/>
          <w:lang w:val="sk-SK" w:eastAsia="sk-SK"/>
        </w:rPr>
      </w:pPr>
      <w:r>
        <w:rPr>
          <w:rStyle w:val="Zkladntext2"/>
          <w:rFonts w:ascii="Arial Narrow" w:hAnsi="Arial Narrow" w:cs="Times New Roman"/>
          <w:iCs/>
          <w:sz w:val="22"/>
          <w:szCs w:val="22"/>
          <w:lang w:val="sk-SK" w:eastAsia="sk-SK"/>
        </w:rPr>
        <w:t xml:space="preserve">z dôvodov stanovených v Zmluve alebo vyplývajúcich z ustanovení Zákona o verejnom obstarávaní alebo z ustanovení Obchodného zákonníka. </w:t>
      </w:r>
    </w:p>
    <w:p w14:paraId="181C6B70" w14:textId="77777777" w:rsidR="00C33778" w:rsidRPr="0041792D" w:rsidRDefault="00C33778" w:rsidP="0041792D">
      <w:pPr>
        <w:pStyle w:val="Odrazkovy3"/>
        <w:tabs>
          <w:tab w:val="clear" w:pos="539"/>
        </w:tabs>
        <w:rPr>
          <w:rFonts w:ascii="Arial Narrow" w:hAnsi="Arial Narrow"/>
          <w:sz w:val="22"/>
          <w:szCs w:val="22"/>
          <w:highlight w:val="lightGray"/>
          <w:lang w:val="sk-SK"/>
        </w:rPr>
      </w:pPr>
    </w:p>
    <w:p w14:paraId="1552698D" w14:textId="77777777" w:rsidR="001404C3" w:rsidRPr="00A83978" w:rsidRDefault="001404C3" w:rsidP="000364C3">
      <w:pPr>
        <w:pStyle w:val="Odsekzoznamu"/>
        <w:numPr>
          <w:ilvl w:val="0"/>
          <w:numId w:val="21"/>
        </w:numPr>
        <w:shd w:val="clear" w:color="auto" w:fill="FFFFFF"/>
        <w:spacing w:after="120"/>
        <w:ind w:left="567" w:hanging="567"/>
        <w:jc w:val="both"/>
        <w:rPr>
          <w:rStyle w:val="Zkladntext2"/>
          <w:rFonts w:ascii="Arial Narrow" w:hAnsi="Arial Narrow" w:cs="Times New Roman"/>
          <w:iCs/>
          <w:sz w:val="22"/>
          <w:szCs w:val="22"/>
          <w:lang w:val="sk-SK" w:eastAsia="sk-SK"/>
        </w:rPr>
      </w:pPr>
      <w:r w:rsidRPr="00A83978">
        <w:rPr>
          <w:rStyle w:val="Zkladntext2"/>
          <w:rFonts w:ascii="Arial Narrow" w:hAnsi="Arial Narrow" w:cs="Times New Roman"/>
          <w:iCs/>
          <w:sz w:val="22"/>
          <w:szCs w:val="22"/>
          <w:lang w:val="sk-SK" w:eastAsia="sk-SK"/>
        </w:rPr>
        <w:t xml:space="preserve">Odstúpením od </w:t>
      </w:r>
      <w:r w:rsidR="00946F02" w:rsidRPr="00A83978">
        <w:rPr>
          <w:rStyle w:val="Zkladntext2"/>
          <w:rFonts w:ascii="Arial Narrow" w:hAnsi="Arial Narrow" w:cs="Times New Roman"/>
          <w:iCs/>
          <w:sz w:val="22"/>
          <w:szCs w:val="22"/>
          <w:lang w:val="sk-SK" w:eastAsia="sk-SK"/>
        </w:rPr>
        <w:t>Z</w:t>
      </w:r>
      <w:r w:rsidRPr="00A83978">
        <w:rPr>
          <w:rStyle w:val="Zkladntext2"/>
          <w:rFonts w:ascii="Arial Narrow" w:hAnsi="Arial Narrow" w:cs="Times New Roman"/>
          <w:iCs/>
          <w:sz w:val="22"/>
          <w:szCs w:val="22"/>
          <w:lang w:val="sk-SK" w:eastAsia="sk-SK"/>
        </w:rPr>
        <w:t>mluvy za</w:t>
      </w:r>
      <w:r w:rsidR="005D1637" w:rsidRPr="00A83978">
        <w:rPr>
          <w:rStyle w:val="Zkladntext2"/>
          <w:rFonts w:ascii="Arial Narrow" w:hAnsi="Arial Narrow" w:cs="Times New Roman"/>
          <w:iCs/>
          <w:sz w:val="22"/>
          <w:szCs w:val="22"/>
          <w:lang w:val="sk-SK" w:eastAsia="sk-SK"/>
        </w:rPr>
        <w:t>niká záväzok P</w:t>
      </w:r>
      <w:r w:rsidRPr="00A83978">
        <w:rPr>
          <w:rStyle w:val="Zkladntext2"/>
          <w:rFonts w:ascii="Arial Narrow" w:hAnsi="Arial Narrow" w:cs="Times New Roman"/>
          <w:iCs/>
          <w:sz w:val="22"/>
          <w:szCs w:val="22"/>
          <w:lang w:val="sk-SK" w:eastAsia="sk-SK"/>
        </w:rPr>
        <w:t xml:space="preserve">redávajúceho dodať </w:t>
      </w:r>
      <w:r w:rsidR="00A83978" w:rsidRPr="0041792D">
        <w:rPr>
          <w:rStyle w:val="Zkladntext2"/>
          <w:rFonts w:ascii="Arial Narrow" w:hAnsi="Arial Narrow" w:cs="Times New Roman"/>
          <w:iCs/>
          <w:sz w:val="22"/>
          <w:szCs w:val="22"/>
          <w:lang w:val="sk-SK" w:eastAsia="sk-SK"/>
        </w:rPr>
        <w:t>T</w:t>
      </w:r>
      <w:r w:rsidRPr="00A83978">
        <w:rPr>
          <w:rStyle w:val="Zkladntext2"/>
          <w:rFonts w:ascii="Arial Narrow" w:hAnsi="Arial Narrow" w:cs="Times New Roman"/>
          <w:iCs/>
          <w:sz w:val="22"/>
          <w:szCs w:val="22"/>
          <w:lang w:val="sk-SK" w:eastAsia="sk-SK"/>
        </w:rPr>
        <w:t xml:space="preserve">ovar alebo jeho zvyšnú časť. Vysporiadanie vzťahov, ktoré na základe tejto </w:t>
      </w:r>
      <w:r w:rsidR="00A83978" w:rsidRPr="0041792D">
        <w:rPr>
          <w:rStyle w:val="Zkladntext2"/>
          <w:rFonts w:ascii="Arial Narrow" w:hAnsi="Arial Narrow" w:cs="Times New Roman"/>
          <w:iCs/>
          <w:sz w:val="22"/>
          <w:szCs w:val="22"/>
          <w:lang w:val="sk-SK" w:eastAsia="sk-SK"/>
        </w:rPr>
        <w:t>Z</w:t>
      </w:r>
      <w:r w:rsidRPr="00A83978">
        <w:rPr>
          <w:rStyle w:val="Zkladntext2"/>
          <w:rFonts w:ascii="Arial Narrow" w:hAnsi="Arial Narrow" w:cs="Times New Roman"/>
          <w:iCs/>
          <w:sz w:val="22"/>
          <w:szCs w:val="22"/>
          <w:lang w:val="sk-SK" w:eastAsia="sk-SK"/>
        </w:rPr>
        <w:t xml:space="preserve">mluvy medzi </w:t>
      </w:r>
      <w:r w:rsidR="00A83978" w:rsidRPr="0041792D">
        <w:rPr>
          <w:rStyle w:val="Zkladntext2"/>
          <w:rFonts w:ascii="Arial Narrow" w:hAnsi="Arial Narrow" w:cs="Times New Roman"/>
          <w:iCs/>
          <w:sz w:val="22"/>
          <w:szCs w:val="22"/>
          <w:lang w:val="sk-SK" w:eastAsia="sk-SK"/>
        </w:rPr>
        <w:t>Z</w:t>
      </w:r>
      <w:r w:rsidRPr="00A83978">
        <w:rPr>
          <w:rStyle w:val="Zkladntext2"/>
          <w:rFonts w:ascii="Arial Narrow" w:hAnsi="Arial Narrow" w:cs="Times New Roman"/>
          <w:iCs/>
          <w:sz w:val="22"/>
          <w:szCs w:val="22"/>
          <w:lang w:val="sk-SK" w:eastAsia="sk-SK"/>
        </w:rPr>
        <w:t>mluvnými stranami vznikli, bude predmetom osobitnej písomnej dohody.</w:t>
      </w:r>
    </w:p>
    <w:p w14:paraId="15A8131A" w14:textId="77777777" w:rsidR="00946F02" w:rsidRPr="0041792D" w:rsidRDefault="00946F02" w:rsidP="0041792D">
      <w:pPr>
        <w:pStyle w:val="Odsekzoznamu"/>
        <w:shd w:val="clear" w:color="auto" w:fill="FFFFFF"/>
        <w:spacing w:after="120"/>
        <w:ind w:left="567"/>
        <w:jc w:val="both"/>
        <w:rPr>
          <w:rStyle w:val="Zkladntext2"/>
          <w:rFonts w:ascii="Arial Narrow" w:hAnsi="Arial Narrow" w:cs="Times New Roman"/>
          <w:iCs/>
          <w:sz w:val="22"/>
          <w:szCs w:val="22"/>
          <w:highlight w:val="lightGray"/>
          <w:lang w:val="sk-SK" w:eastAsia="sk-SK"/>
        </w:rPr>
      </w:pPr>
    </w:p>
    <w:p w14:paraId="6BF18DDB" w14:textId="77777777" w:rsidR="001404C3" w:rsidRPr="0068166B" w:rsidRDefault="001404C3" w:rsidP="001404C3">
      <w:pPr>
        <w:ind w:left="567" w:hanging="709"/>
        <w:jc w:val="center"/>
        <w:rPr>
          <w:rFonts w:ascii="Arial Narrow" w:hAnsi="Arial Narrow"/>
          <w:b/>
          <w:sz w:val="22"/>
          <w:szCs w:val="22"/>
          <w:lang w:val="sk-SK"/>
        </w:rPr>
      </w:pPr>
      <w:r w:rsidRPr="0022554D">
        <w:rPr>
          <w:rFonts w:ascii="Arial Narrow" w:hAnsi="Arial Narrow"/>
          <w:b/>
          <w:sz w:val="22"/>
          <w:szCs w:val="22"/>
          <w:lang w:val="sk-SK"/>
        </w:rPr>
        <w:t>Č</w:t>
      </w:r>
      <w:r w:rsidR="007448BB" w:rsidRPr="00C33778">
        <w:rPr>
          <w:rFonts w:ascii="Arial Narrow" w:hAnsi="Arial Narrow"/>
          <w:b/>
          <w:sz w:val="22"/>
          <w:szCs w:val="22"/>
          <w:lang w:val="sk-SK"/>
        </w:rPr>
        <w:t>lánok XIII</w:t>
      </w:r>
    </w:p>
    <w:p w14:paraId="2CDBFA5A" w14:textId="77777777" w:rsidR="001404C3" w:rsidRPr="0068166B" w:rsidRDefault="001404C3" w:rsidP="001404C3">
      <w:pPr>
        <w:spacing w:after="120"/>
        <w:ind w:left="567" w:hanging="709"/>
        <w:jc w:val="center"/>
        <w:rPr>
          <w:rFonts w:ascii="Arial Narrow" w:hAnsi="Arial Narrow"/>
          <w:b/>
          <w:sz w:val="22"/>
          <w:szCs w:val="22"/>
          <w:lang w:val="sk-SK"/>
        </w:rPr>
      </w:pPr>
      <w:r w:rsidRPr="0068166B">
        <w:rPr>
          <w:rFonts w:ascii="Arial Narrow" w:hAnsi="Arial Narrow"/>
          <w:b/>
          <w:sz w:val="22"/>
          <w:szCs w:val="22"/>
          <w:lang w:val="sk-SK"/>
        </w:rPr>
        <w:t>Záverečné ustanovenia</w:t>
      </w:r>
    </w:p>
    <w:p w14:paraId="0E2028D6" w14:textId="77777777" w:rsidR="001404C3" w:rsidRPr="003F048D" w:rsidRDefault="00FD07BE"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68166B">
        <w:rPr>
          <w:rStyle w:val="Zkladntext2"/>
          <w:rFonts w:ascii="Arial Narrow" w:hAnsi="Arial Narrow" w:cs="Times New Roman"/>
          <w:iCs/>
          <w:sz w:val="22"/>
          <w:szCs w:val="22"/>
          <w:lang w:val="sk-SK" w:eastAsia="sk-SK"/>
        </w:rPr>
        <w:t>Z</w:t>
      </w:r>
      <w:r w:rsidR="001404C3" w:rsidRPr="0068166B">
        <w:rPr>
          <w:rStyle w:val="Zkladntext2"/>
          <w:rFonts w:ascii="Arial Narrow" w:hAnsi="Arial Narrow" w:cs="Times New Roman"/>
          <w:iCs/>
          <w:sz w:val="22"/>
          <w:szCs w:val="22"/>
          <w:lang w:val="sk-SK" w:eastAsia="sk-SK"/>
        </w:rPr>
        <w:t xml:space="preserve">mluva nadobúda platnosť dňom jej podpísania oboma </w:t>
      </w:r>
      <w:r w:rsidRPr="0068166B">
        <w:rPr>
          <w:rStyle w:val="Zkladntext2"/>
          <w:rFonts w:ascii="Arial Narrow" w:hAnsi="Arial Narrow" w:cs="Times New Roman"/>
          <w:iCs/>
          <w:sz w:val="22"/>
          <w:szCs w:val="22"/>
          <w:lang w:val="sk-SK" w:eastAsia="sk-SK"/>
        </w:rPr>
        <w:t>Z</w:t>
      </w:r>
      <w:r w:rsidR="001404C3" w:rsidRPr="0068166B">
        <w:rPr>
          <w:rStyle w:val="Zkladntext2"/>
          <w:rFonts w:ascii="Arial Narrow" w:hAnsi="Arial Narrow" w:cs="Times New Roman"/>
          <w:iCs/>
          <w:sz w:val="22"/>
          <w:szCs w:val="22"/>
          <w:lang w:val="sk-SK" w:eastAsia="sk-SK"/>
        </w:rPr>
        <w:t xml:space="preserve">mluvnými stranami. </w:t>
      </w:r>
      <w:r w:rsidR="000364C3" w:rsidRPr="003F048D">
        <w:rPr>
          <w:rStyle w:val="Zkladntext2"/>
          <w:rFonts w:ascii="Arial Narrow" w:hAnsi="Arial Narrow" w:cs="Times New Roman"/>
          <w:iCs/>
          <w:sz w:val="22"/>
          <w:szCs w:val="22"/>
          <w:lang w:val="sk-SK" w:eastAsia="sk-SK"/>
        </w:rPr>
        <w:t>Z</w:t>
      </w:r>
      <w:r w:rsidR="001404C3" w:rsidRPr="003F048D">
        <w:rPr>
          <w:rStyle w:val="Zkladntext2"/>
          <w:rFonts w:ascii="Arial Narrow" w:hAnsi="Arial Narrow" w:cs="Times New Roman"/>
          <w:iCs/>
          <w:sz w:val="22"/>
          <w:szCs w:val="22"/>
          <w:lang w:val="sk-SK" w:eastAsia="sk-SK"/>
        </w:rPr>
        <w:t>mluva je povinne zverejňovanou zmluvou v zmysle § 5a zákona č. 211/2000 Z.</w:t>
      </w:r>
      <w:r w:rsidRPr="0068166B">
        <w:rPr>
          <w:rStyle w:val="Zkladntext2"/>
          <w:rFonts w:ascii="Arial Narrow" w:hAnsi="Arial Narrow" w:cs="Times New Roman"/>
          <w:iCs/>
          <w:sz w:val="22"/>
          <w:szCs w:val="22"/>
          <w:lang w:val="sk-SK" w:eastAsia="sk-SK"/>
        </w:rPr>
        <w:t xml:space="preserve"> </w:t>
      </w:r>
      <w:r w:rsidR="001404C3" w:rsidRPr="003F048D">
        <w:rPr>
          <w:rStyle w:val="Zkladntext2"/>
          <w:rFonts w:ascii="Arial Narrow" w:hAnsi="Arial Narrow" w:cs="Times New Roman"/>
          <w:iCs/>
          <w:sz w:val="22"/>
          <w:szCs w:val="22"/>
          <w:lang w:val="sk-SK" w:eastAsia="sk-SK"/>
        </w:rPr>
        <w:t>z. o slobodnom prístupe k informáciám</w:t>
      </w:r>
      <w:r w:rsidRPr="0068166B">
        <w:rPr>
          <w:rStyle w:val="Zkladntext2"/>
          <w:rFonts w:ascii="Arial Narrow" w:hAnsi="Arial Narrow" w:cs="Times New Roman"/>
          <w:iCs/>
          <w:sz w:val="22"/>
          <w:szCs w:val="22"/>
          <w:lang w:val="sk-SK" w:eastAsia="sk-SK"/>
        </w:rPr>
        <w:t xml:space="preserve"> </w:t>
      </w:r>
      <w:r w:rsidR="001404C3" w:rsidRPr="003F048D">
        <w:rPr>
          <w:rStyle w:val="Zkladntext2"/>
          <w:rFonts w:ascii="Arial Narrow" w:hAnsi="Arial Narrow" w:cs="Times New Roman"/>
          <w:iCs/>
          <w:sz w:val="22"/>
          <w:szCs w:val="22"/>
          <w:lang w:val="sk-SK" w:eastAsia="sk-SK"/>
        </w:rPr>
        <w:t xml:space="preserve">a o zmene a doplnení niektorých zákonov (zákon o slobode informácií) v znení neskorších predpisov. Zmluvné strany berú na vedomie, že táto </w:t>
      </w:r>
      <w:r w:rsidR="00946F02" w:rsidRPr="003F048D">
        <w:rPr>
          <w:rStyle w:val="Zkladntext2"/>
          <w:rFonts w:ascii="Arial Narrow" w:hAnsi="Arial Narrow" w:cs="Times New Roman"/>
          <w:iCs/>
          <w:sz w:val="22"/>
          <w:szCs w:val="22"/>
          <w:lang w:val="sk-SK" w:eastAsia="sk-SK"/>
        </w:rPr>
        <w:t>Z</w:t>
      </w:r>
      <w:r w:rsidR="001404C3" w:rsidRPr="003F048D">
        <w:rPr>
          <w:rStyle w:val="Zkladntext2"/>
          <w:rFonts w:ascii="Arial Narrow" w:hAnsi="Arial Narrow" w:cs="Times New Roman"/>
          <w:iCs/>
          <w:sz w:val="22"/>
          <w:szCs w:val="22"/>
          <w:lang w:val="sk-SK" w:eastAsia="sk-SK"/>
        </w:rPr>
        <w:t>mluva vrátane všetkých jej príloh bude zverejnená v Centrá</w:t>
      </w:r>
      <w:r w:rsidR="000364C3" w:rsidRPr="003F048D">
        <w:rPr>
          <w:rStyle w:val="Zkladntext2"/>
          <w:rFonts w:ascii="Arial Narrow" w:hAnsi="Arial Narrow" w:cs="Times New Roman"/>
          <w:iCs/>
          <w:sz w:val="22"/>
          <w:szCs w:val="22"/>
          <w:lang w:val="sk-SK" w:eastAsia="sk-SK"/>
        </w:rPr>
        <w:t>lnom registri zmlúv. Z</w:t>
      </w:r>
      <w:r w:rsidR="001404C3" w:rsidRPr="003F048D">
        <w:rPr>
          <w:rStyle w:val="Zkladntext2"/>
          <w:rFonts w:ascii="Arial Narrow" w:hAnsi="Arial Narrow" w:cs="Times New Roman"/>
          <w:iCs/>
          <w:sz w:val="22"/>
          <w:szCs w:val="22"/>
          <w:lang w:val="sk-SK" w:eastAsia="sk-SK"/>
        </w:rPr>
        <w:t xml:space="preserve">mluva </w:t>
      </w:r>
      <w:r w:rsidRPr="0068166B">
        <w:rPr>
          <w:rStyle w:val="Zkladntext2"/>
          <w:rFonts w:ascii="Arial Narrow" w:hAnsi="Arial Narrow" w:cs="Times New Roman"/>
          <w:iCs/>
          <w:sz w:val="22"/>
          <w:szCs w:val="22"/>
          <w:lang w:val="sk-SK" w:eastAsia="sk-SK"/>
        </w:rPr>
        <w:t>nadobúda účinnosť</w:t>
      </w:r>
      <w:r w:rsidR="001404C3" w:rsidRPr="003F048D">
        <w:rPr>
          <w:rStyle w:val="Zkladntext2"/>
          <w:rFonts w:ascii="Arial Narrow" w:hAnsi="Arial Narrow" w:cs="Times New Roman"/>
          <w:iCs/>
          <w:sz w:val="22"/>
          <w:szCs w:val="22"/>
          <w:lang w:val="sk-SK" w:eastAsia="sk-SK"/>
        </w:rPr>
        <w:t xml:space="preserve"> dňom nasledujúcim po dni jej zverejnenia v Centrálnom registri zmlúv</w:t>
      </w:r>
      <w:r w:rsidRPr="0068166B">
        <w:rPr>
          <w:rStyle w:val="Zkladntext2"/>
          <w:rFonts w:ascii="Arial Narrow" w:hAnsi="Arial Narrow" w:cs="Times New Roman"/>
          <w:iCs/>
          <w:sz w:val="22"/>
          <w:szCs w:val="22"/>
          <w:lang w:val="sk-SK" w:eastAsia="sk-SK"/>
        </w:rPr>
        <w:t xml:space="preserve"> vedenom Úradom vlády SR</w:t>
      </w:r>
      <w:r w:rsidR="001404C3" w:rsidRPr="003F048D">
        <w:rPr>
          <w:rStyle w:val="Zkladntext2"/>
          <w:rFonts w:ascii="Arial Narrow" w:hAnsi="Arial Narrow" w:cs="Times New Roman"/>
          <w:iCs/>
          <w:sz w:val="22"/>
          <w:szCs w:val="22"/>
          <w:lang w:val="sk-SK" w:eastAsia="sk-SK"/>
        </w:rPr>
        <w:t>.</w:t>
      </w:r>
    </w:p>
    <w:p w14:paraId="02CB60EE" w14:textId="77777777" w:rsidR="001404C3" w:rsidRPr="003F048D" w:rsidRDefault="001404C3"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68166B">
        <w:rPr>
          <w:rStyle w:val="Zkladntext2"/>
          <w:rFonts w:ascii="Arial Narrow" w:hAnsi="Arial Narrow" w:cs="Times New Roman"/>
          <w:iCs/>
          <w:sz w:val="22"/>
          <w:szCs w:val="22"/>
          <w:lang w:val="sk-SK" w:eastAsia="sk-SK"/>
        </w:rPr>
        <w:t>Ustanovenia</w:t>
      </w:r>
      <w:r w:rsidR="000364C3" w:rsidRPr="003F048D">
        <w:rPr>
          <w:rStyle w:val="Zkladntext2"/>
          <w:rFonts w:ascii="Arial Narrow" w:hAnsi="Arial Narrow" w:cs="Times New Roman"/>
          <w:iCs/>
          <w:sz w:val="22"/>
          <w:szCs w:val="22"/>
          <w:lang w:val="sk-SK" w:eastAsia="sk-SK"/>
        </w:rPr>
        <w:t xml:space="preserve"> Z</w:t>
      </w:r>
      <w:r w:rsidRPr="003F048D">
        <w:rPr>
          <w:rStyle w:val="Zkladntext2"/>
          <w:rFonts w:ascii="Arial Narrow" w:hAnsi="Arial Narrow" w:cs="Times New Roman"/>
          <w:iCs/>
          <w:sz w:val="22"/>
          <w:szCs w:val="22"/>
          <w:lang w:val="sk-SK" w:eastAsia="sk-SK"/>
        </w:rPr>
        <w:t xml:space="preserve">mluvy možno meniť a/alebo dopĺňať len v súlade s § 18 </w:t>
      </w:r>
      <w:r w:rsidR="00FD07BE" w:rsidRPr="0068166B">
        <w:rPr>
          <w:rStyle w:val="Zkladntext2"/>
          <w:rFonts w:ascii="Arial Narrow" w:hAnsi="Arial Narrow" w:cs="Times New Roman"/>
          <w:iCs/>
          <w:sz w:val="22"/>
          <w:szCs w:val="22"/>
          <w:lang w:val="sk-SK" w:eastAsia="sk-SK"/>
        </w:rPr>
        <w:t>Z</w:t>
      </w:r>
      <w:r w:rsidR="00FD07BE" w:rsidRPr="003F048D">
        <w:rPr>
          <w:rStyle w:val="Zkladntext2"/>
          <w:rFonts w:ascii="Arial Narrow" w:hAnsi="Arial Narrow" w:cs="Times New Roman"/>
          <w:iCs/>
          <w:sz w:val="22"/>
          <w:szCs w:val="22"/>
          <w:lang w:val="sk-SK" w:eastAsia="sk-SK"/>
        </w:rPr>
        <w:t xml:space="preserve">ákona </w:t>
      </w:r>
      <w:r w:rsidRPr="003F048D">
        <w:rPr>
          <w:rStyle w:val="Zkladntext2"/>
          <w:rFonts w:ascii="Arial Narrow" w:hAnsi="Arial Narrow" w:cs="Times New Roman"/>
          <w:iCs/>
          <w:sz w:val="22"/>
          <w:szCs w:val="22"/>
          <w:lang w:val="sk-SK" w:eastAsia="sk-SK"/>
        </w:rPr>
        <w:t xml:space="preserve">o verejnom obstarávaní vo forme písomných očíslovaných dodatkov podpísaných štatutárnymi zástupcami oboch </w:t>
      </w:r>
      <w:r w:rsidR="00FD07BE" w:rsidRPr="0068166B">
        <w:rPr>
          <w:rStyle w:val="Zkladntext2"/>
          <w:rFonts w:ascii="Arial Narrow" w:hAnsi="Arial Narrow" w:cs="Times New Roman"/>
          <w:iCs/>
          <w:sz w:val="22"/>
          <w:szCs w:val="22"/>
          <w:lang w:val="sk-SK" w:eastAsia="sk-SK"/>
        </w:rPr>
        <w:t>Z</w:t>
      </w:r>
      <w:r w:rsidR="00FD07BE" w:rsidRPr="003F048D">
        <w:rPr>
          <w:rStyle w:val="Zkladntext2"/>
          <w:rFonts w:ascii="Arial Narrow" w:hAnsi="Arial Narrow" w:cs="Times New Roman"/>
          <w:iCs/>
          <w:sz w:val="22"/>
          <w:szCs w:val="22"/>
          <w:lang w:val="sk-SK" w:eastAsia="sk-SK"/>
        </w:rPr>
        <w:t xml:space="preserve">mluvných </w:t>
      </w:r>
      <w:r w:rsidRPr="003F048D">
        <w:rPr>
          <w:rStyle w:val="Zkladntext2"/>
          <w:rFonts w:ascii="Arial Narrow" w:hAnsi="Arial Narrow" w:cs="Times New Roman"/>
          <w:iCs/>
          <w:sz w:val="22"/>
          <w:szCs w:val="22"/>
          <w:lang w:val="sk-SK" w:eastAsia="sk-SK"/>
        </w:rPr>
        <w:t>strán, ktoré budú tvo</w:t>
      </w:r>
      <w:r w:rsidR="000364C3" w:rsidRPr="003F048D">
        <w:rPr>
          <w:rStyle w:val="Zkladntext2"/>
          <w:rFonts w:ascii="Arial Narrow" w:hAnsi="Arial Narrow" w:cs="Times New Roman"/>
          <w:iCs/>
          <w:sz w:val="22"/>
          <w:szCs w:val="22"/>
          <w:lang w:val="sk-SK" w:eastAsia="sk-SK"/>
        </w:rPr>
        <w:t>riť neoddeliteľnú súčasť Z</w:t>
      </w:r>
      <w:r w:rsidRPr="003F048D">
        <w:rPr>
          <w:rStyle w:val="Zkladntext2"/>
          <w:rFonts w:ascii="Arial Narrow" w:hAnsi="Arial Narrow" w:cs="Times New Roman"/>
          <w:iCs/>
          <w:sz w:val="22"/>
          <w:szCs w:val="22"/>
          <w:lang w:val="sk-SK" w:eastAsia="sk-SK"/>
        </w:rPr>
        <w:t>mluvy. Povinnosť podľa predchádzajúcej vety sa ne</w:t>
      </w:r>
      <w:r w:rsidR="006670F2" w:rsidRPr="003F048D">
        <w:rPr>
          <w:rStyle w:val="Zkladntext2"/>
          <w:rFonts w:ascii="Arial Narrow" w:hAnsi="Arial Narrow" w:cs="Times New Roman"/>
          <w:iCs/>
          <w:sz w:val="22"/>
          <w:szCs w:val="22"/>
          <w:lang w:val="sk-SK" w:eastAsia="sk-SK"/>
        </w:rPr>
        <w:t>vzťahuje na zmeny v Prílohe č. 3</w:t>
      </w:r>
      <w:r w:rsidR="000364C3" w:rsidRPr="003F048D">
        <w:rPr>
          <w:rStyle w:val="Zkladntext2"/>
          <w:rFonts w:ascii="Arial Narrow" w:hAnsi="Arial Narrow" w:cs="Times New Roman"/>
          <w:iCs/>
          <w:sz w:val="22"/>
          <w:szCs w:val="22"/>
          <w:lang w:val="sk-SK" w:eastAsia="sk-SK"/>
        </w:rPr>
        <w:t xml:space="preserve"> </w:t>
      </w:r>
      <w:r w:rsidR="006670F2" w:rsidRPr="003F048D">
        <w:rPr>
          <w:rStyle w:val="Zkladntext2"/>
          <w:rFonts w:ascii="Arial Narrow" w:hAnsi="Arial Narrow" w:cs="Times New Roman"/>
          <w:iCs/>
          <w:sz w:val="22"/>
          <w:szCs w:val="22"/>
          <w:lang w:val="sk-SK" w:eastAsia="sk-SK"/>
        </w:rPr>
        <w:t>Zmluvy. Zmeny v Prílohe č. 3</w:t>
      </w:r>
      <w:r w:rsidR="000364C3" w:rsidRPr="003F048D">
        <w:rPr>
          <w:rStyle w:val="Zkladntext2"/>
          <w:rFonts w:ascii="Arial Narrow" w:hAnsi="Arial Narrow" w:cs="Times New Roman"/>
          <w:iCs/>
          <w:sz w:val="22"/>
          <w:szCs w:val="22"/>
          <w:lang w:val="sk-SK" w:eastAsia="sk-SK"/>
        </w:rPr>
        <w:t xml:space="preserve"> Z</w:t>
      </w:r>
      <w:r w:rsidRPr="003F048D">
        <w:rPr>
          <w:rStyle w:val="Zkladntext2"/>
          <w:rFonts w:ascii="Arial Narrow" w:hAnsi="Arial Narrow" w:cs="Times New Roman"/>
          <w:iCs/>
          <w:sz w:val="22"/>
          <w:szCs w:val="22"/>
          <w:lang w:val="sk-SK" w:eastAsia="sk-SK"/>
        </w:rPr>
        <w:t>mluvy je možné uskutočniť vykonaním zmeny v jej obsahu vyprac</w:t>
      </w:r>
      <w:r w:rsidR="006670F2" w:rsidRPr="003F048D">
        <w:rPr>
          <w:rStyle w:val="Zkladntext2"/>
          <w:rFonts w:ascii="Arial Narrow" w:hAnsi="Arial Narrow" w:cs="Times New Roman"/>
          <w:iCs/>
          <w:sz w:val="22"/>
          <w:szCs w:val="22"/>
          <w:lang w:val="sk-SK" w:eastAsia="sk-SK"/>
        </w:rPr>
        <w:t>ovaním aktualizácie Prílohy č. 3</w:t>
      </w:r>
      <w:r w:rsidR="00FD07BE" w:rsidRPr="0068166B">
        <w:rPr>
          <w:rStyle w:val="Zkladntext2"/>
          <w:rFonts w:ascii="Arial Narrow" w:hAnsi="Arial Narrow" w:cs="Times New Roman"/>
          <w:iCs/>
          <w:sz w:val="22"/>
          <w:szCs w:val="22"/>
          <w:lang w:val="sk-SK" w:eastAsia="sk-SK"/>
        </w:rPr>
        <w:t xml:space="preserve"> Zmluvy</w:t>
      </w:r>
      <w:r w:rsidRPr="003F048D">
        <w:rPr>
          <w:rStyle w:val="Zkladntext2"/>
          <w:rFonts w:ascii="Arial Narrow" w:hAnsi="Arial Narrow" w:cs="Times New Roman"/>
          <w:iCs/>
          <w:sz w:val="22"/>
          <w:szCs w:val="22"/>
          <w:lang w:val="sk-SK" w:eastAsia="sk-SK"/>
        </w:rPr>
        <w:t xml:space="preserve"> bez potre</w:t>
      </w:r>
      <w:r w:rsidR="000364C3" w:rsidRPr="003F048D">
        <w:rPr>
          <w:rStyle w:val="Zkladntext2"/>
          <w:rFonts w:ascii="Arial Narrow" w:hAnsi="Arial Narrow" w:cs="Times New Roman"/>
          <w:iCs/>
          <w:sz w:val="22"/>
          <w:szCs w:val="22"/>
          <w:lang w:val="sk-SK" w:eastAsia="sk-SK"/>
        </w:rPr>
        <w:t>by uzatvorenia dodatku k tejto Z</w:t>
      </w:r>
      <w:r w:rsidRPr="003F048D">
        <w:rPr>
          <w:rStyle w:val="Zkladntext2"/>
          <w:rFonts w:ascii="Arial Narrow" w:hAnsi="Arial Narrow" w:cs="Times New Roman"/>
          <w:iCs/>
          <w:sz w:val="22"/>
          <w:szCs w:val="22"/>
          <w:lang w:val="sk-SK" w:eastAsia="sk-SK"/>
        </w:rPr>
        <w:t>mluve. Povinno</w:t>
      </w:r>
      <w:r w:rsidR="000364C3" w:rsidRPr="003F048D">
        <w:rPr>
          <w:rStyle w:val="Zkladntext2"/>
          <w:rFonts w:ascii="Arial Narrow" w:hAnsi="Arial Narrow" w:cs="Times New Roman"/>
          <w:iCs/>
          <w:sz w:val="22"/>
          <w:szCs w:val="22"/>
          <w:lang w:val="sk-SK" w:eastAsia="sk-SK"/>
        </w:rPr>
        <w:t xml:space="preserve">sť podľa prvej vety tohto bodu </w:t>
      </w:r>
      <w:r w:rsidR="003B0508" w:rsidRPr="0068166B">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sa netýka zmeny osôb určených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mluvnými </w:t>
      </w:r>
      <w:r w:rsidRPr="003F048D">
        <w:rPr>
          <w:rStyle w:val="Zkladntext2"/>
          <w:rFonts w:ascii="Arial Narrow" w:hAnsi="Arial Narrow" w:cs="Times New Roman"/>
          <w:iCs/>
          <w:sz w:val="22"/>
          <w:szCs w:val="22"/>
          <w:lang w:val="sk-SK" w:eastAsia="sk-SK"/>
        </w:rPr>
        <w:t xml:space="preserve">stranami pre komunikáciu vo veciach odovzdania a prevzatia </w:t>
      </w:r>
      <w:r w:rsidR="003B0508" w:rsidRPr="0068166B">
        <w:rPr>
          <w:rStyle w:val="Zkladntext2"/>
          <w:rFonts w:ascii="Arial Narrow" w:hAnsi="Arial Narrow" w:cs="Times New Roman"/>
          <w:iCs/>
          <w:sz w:val="22"/>
          <w:szCs w:val="22"/>
          <w:lang w:val="sk-SK" w:eastAsia="sk-SK"/>
        </w:rPr>
        <w:t>T</w:t>
      </w:r>
      <w:r w:rsidR="003B0508" w:rsidRPr="003F048D">
        <w:rPr>
          <w:rStyle w:val="Zkladntext2"/>
          <w:rFonts w:ascii="Arial Narrow" w:hAnsi="Arial Narrow" w:cs="Times New Roman"/>
          <w:iCs/>
          <w:sz w:val="22"/>
          <w:szCs w:val="22"/>
          <w:lang w:val="sk-SK" w:eastAsia="sk-SK"/>
        </w:rPr>
        <w:t xml:space="preserve">ovaru </w:t>
      </w:r>
      <w:r w:rsidRPr="003F048D">
        <w:rPr>
          <w:rStyle w:val="Zkladntext2"/>
          <w:rFonts w:ascii="Arial Narrow" w:hAnsi="Arial Narrow" w:cs="Times New Roman"/>
          <w:iCs/>
          <w:sz w:val="22"/>
          <w:szCs w:val="22"/>
          <w:lang w:val="sk-SK" w:eastAsia="sk-SK"/>
        </w:rPr>
        <w:t xml:space="preserve">a uplatňovania a prijímania reklamácie vád </w:t>
      </w:r>
      <w:r w:rsidR="003B0508" w:rsidRPr="0068166B">
        <w:rPr>
          <w:rStyle w:val="Zkladntext2"/>
          <w:rFonts w:ascii="Arial Narrow" w:hAnsi="Arial Narrow" w:cs="Times New Roman"/>
          <w:iCs/>
          <w:sz w:val="22"/>
          <w:szCs w:val="22"/>
          <w:lang w:val="sk-SK" w:eastAsia="sk-SK"/>
        </w:rPr>
        <w:t>T</w:t>
      </w:r>
      <w:r w:rsidR="003B0508" w:rsidRPr="003F048D">
        <w:rPr>
          <w:rStyle w:val="Zkladntext2"/>
          <w:rFonts w:ascii="Arial Narrow" w:hAnsi="Arial Narrow" w:cs="Times New Roman"/>
          <w:iCs/>
          <w:sz w:val="22"/>
          <w:szCs w:val="22"/>
          <w:lang w:val="sk-SK" w:eastAsia="sk-SK"/>
        </w:rPr>
        <w:t>ovaru</w:t>
      </w:r>
      <w:r w:rsidRPr="003F048D">
        <w:rPr>
          <w:rStyle w:val="Zkladntext2"/>
          <w:rFonts w:ascii="Arial Narrow" w:hAnsi="Arial Narrow" w:cs="Times New Roman"/>
          <w:iCs/>
          <w:sz w:val="22"/>
          <w:szCs w:val="22"/>
          <w:lang w:val="sk-SK" w:eastAsia="sk-SK"/>
        </w:rPr>
        <w:t xml:space="preserve">, ktoré môže príslušná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mluvná </w:t>
      </w:r>
      <w:r w:rsidRPr="003F048D">
        <w:rPr>
          <w:rStyle w:val="Zkladntext2"/>
          <w:rFonts w:ascii="Arial Narrow" w:hAnsi="Arial Narrow" w:cs="Times New Roman"/>
          <w:iCs/>
          <w:sz w:val="22"/>
          <w:szCs w:val="22"/>
          <w:lang w:val="sk-SK" w:eastAsia="sk-SK"/>
        </w:rPr>
        <w:t xml:space="preserve">strana zmeniť svojim jednostranným rozhodnutím doručeným v písomnej forme druhej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mluvnej </w:t>
      </w:r>
      <w:r w:rsidRPr="003F048D">
        <w:rPr>
          <w:rStyle w:val="Zkladntext2"/>
          <w:rFonts w:ascii="Arial Narrow" w:hAnsi="Arial Narrow" w:cs="Times New Roman"/>
          <w:iCs/>
          <w:sz w:val="22"/>
          <w:szCs w:val="22"/>
          <w:lang w:val="sk-SK" w:eastAsia="sk-SK"/>
        </w:rPr>
        <w:t>strane.</w:t>
      </w:r>
    </w:p>
    <w:p w14:paraId="4F522D01" w14:textId="77777777" w:rsidR="001404C3" w:rsidRPr="003F048D" w:rsidRDefault="00946F02"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Z</w:t>
      </w:r>
      <w:r w:rsidR="001404C3" w:rsidRPr="003F048D">
        <w:rPr>
          <w:rStyle w:val="Zkladntext2"/>
          <w:rFonts w:ascii="Arial Narrow" w:hAnsi="Arial Narrow" w:cs="Times New Roman"/>
          <w:iCs/>
          <w:sz w:val="22"/>
          <w:szCs w:val="22"/>
          <w:lang w:val="sk-SK" w:eastAsia="sk-SK"/>
        </w:rPr>
        <w:t xml:space="preserve">mluva sa spravuje právnym poriadkom Slovenskej republiky. Práva a povinnosti výslovne neupravené v </w:t>
      </w:r>
      <w:r w:rsidRPr="003F048D">
        <w:rPr>
          <w:rStyle w:val="Zkladntext2"/>
          <w:rFonts w:ascii="Arial Narrow" w:hAnsi="Arial Narrow" w:cs="Times New Roman"/>
          <w:iCs/>
          <w:sz w:val="22"/>
          <w:szCs w:val="22"/>
          <w:lang w:val="sk-SK" w:eastAsia="sk-SK"/>
        </w:rPr>
        <w:t>Z</w:t>
      </w:r>
      <w:r w:rsidR="001404C3" w:rsidRPr="003F048D">
        <w:rPr>
          <w:rStyle w:val="Zkladntext2"/>
          <w:rFonts w:ascii="Arial Narrow" w:hAnsi="Arial Narrow" w:cs="Times New Roman"/>
          <w:iCs/>
          <w:sz w:val="22"/>
          <w:szCs w:val="22"/>
          <w:lang w:val="sk-SK" w:eastAsia="sk-SK"/>
        </w:rPr>
        <w:t>mluve sa spravujú príslušnými právnymi predpismi platnými a účinnými na území Slovenskej republiky, najmä ustanoveniami Obchodného zákonníka a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ákona </w:t>
      </w:r>
      <w:r w:rsidR="001404C3" w:rsidRPr="003F048D">
        <w:rPr>
          <w:rStyle w:val="Zkladntext2"/>
          <w:rFonts w:ascii="Arial Narrow" w:hAnsi="Arial Narrow" w:cs="Times New Roman"/>
          <w:iCs/>
          <w:sz w:val="22"/>
          <w:szCs w:val="22"/>
          <w:lang w:val="sk-SK" w:eastAsia="sk-SK"/>
        </w:rPr>
        <w:t>o verejnom obstarávaní.</w:t>
      </w:r>
    </w:p>
    <w:p w14:paraId="1E954F17" w14:textId="77777777" w:rsidR="001404C3" w:rsidRPr="003F048D" w:rsidRDefault="001404C3"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 xml:space="preserve">V prípade, že akékoľvek ustanovenie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je, alebo sa stane neplatným, neúčinným a/alebo nevykonateľným, nie je tým dotknutá platnosť, účinnosť a/alebo vykonateľnosť ostatných ustanovení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pokiaľ to nevylučuje v zmysle príslušných právnych predpisov samotná povaha takého ustanovenia. Zmluvné strany sa zaväzujú bez zbytočného odkladu po tom, ako zistia, že niektoré z ustanovení </w:t>
      </w:r>
      <w:r w:rsidR="003B0508" w:rsidRPr="0068166B">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je neplatné, neúčinné a/alebo nevykonateľné, nahradiť dotknuté ustanovenie ustanovením novým, ktorého obsah bude v čo najväčšej miere zodpovedať vôli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mluvných </w:t>
      </w:r>
      <w:r w:rsidRPr="003F048D">
        <w:rPr>
          <w:rStyle w:val="Zkladntext2"/>
          <w:rFonts w:ascii="Arial Narrow" w:hAnsi="Arial Narrow" w:cs="Times New Roman"/>
          <w:iCs/>
          <w:sz w:val="22"/>
          <w:szCs w:val="22"/>
          <w:lang w:val="sk-SK" w:eastAsia="sk-SK"/>
        </w:rPr>
        <w:t xml:space="preserve">strán v čase uzatvorenia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mluvy.</w:t>
      </w:r>
    </w:p>
    <w:p w14:paraId="6107FA06" w14:textId="77777777" w:rsidR="001404C3" w:rsidRPr="003F048D" w:rsidRDefault="001404C3"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rPr>
      </w:pPr>
      <w:r w:rsidRPr="003F048D">
        <w:rPr>
          <w:rStyle w:val="Zkladntext2"/>
          <w:rFonts w:ascii="Arial Narrow" w:hAnsi="Arial Narrow" w:cs="Times New Roman"/>
          <w:iCs/>
          <w:sz w:val="22"/>
          <w:szCs w:val="22"/>
          <w:lang w:val="sk-SK" w:eastAsia="sk-SK"/>
        </w:rPr>
        <w:t xml:space="preserve">Prípadný spor, ktorý vznikne medzi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mluvnými </w:t>
      </w:r>
      <w:r w:rsidRPr="003F048D">
        <w:rPr>
          <w:rStyle w:val="Zkladntext2"/>
          <w:rFonts w:ascii="Arial Narrow" w:hAnsi="Arial Narrow" w:cs="Times New Roman"/>
          <w:iCs/>
          <w:sz w:val="22"/>
          <w:szCs w:val="22"/>
          <w:lang w:val="sk-SK" w:eastAsia="sk-SK"/>
        </w:rPr>
        <w:t>stranami v súvislosti s</w:t>
      </w:r>
      <w:r w:rsidR="003B0508" w:rsidRPr="0068166B">
        <w:rPr>
          <w:rStyle w:val="Zkladntext2"/>
          <w:rFonts w:ascii="Arial Narrow" w:hAnsi="Arial Narrow" w:cs="Times New Roman"/>
          <w:iCs/>
          <w:sz w:val="22"/>
          <w:szCs w:val="22"/>
          <w:lang w:val="sk-SK" w:eastAsia="sk-SK"/>
        </w:rPr>
        <w:t>o</w:t>
      </w:r>
      <w:r w:rsidRPr="003F048D">
        <w:rPr>
          <w:rStyle w:val="Zkladntext2"/>
          <w:rFonts w:ascii="Arial Narrow" w:hAnsi="Arial Narrow" w:cs="Times New Roman"/>
          <w:iCs/>
          <w:sz w:val="22"/>
          <w:szCs w:val="22"/>
          <w:lang w:val="sk-SK" w:eastAsia="sk-SK"/>
        </w:rPr>
        <w:t xml:space="preserve">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mluvou a jej plnením, sa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mluvné </w:t>
      </w:r>
      <w:r w:rsidRPr="003F048D">
        <w:rPr>
          <w:rStyle w:val="Zkladntext2"/>
          <w:rFonts w:ascii="Arial Narrow" w:hAnsi="Arial Narrow" w:cs="Times New Roman"/>
          <w:iCs/>
          <w:sz w:val="22"/>
          <w:szCs w:val="22"/>
          <w:lang w:val="sk-SK" w:eastAsia="sk-SK"/>
        </w:rPr>
        <w:t xml:space="preserve">strany zaväzujú riešiť </w:t>
      </w:r>
      <w:r w:rsidR="003B0508" w:rsidRPr="0068166B">
        <w:rPr>
          <w:rStyle w:val="Zkladntext2"/>
          <w:rFonts w:ascii="Arial Narrow" w:hAnsi="Arial Narrow" w:cs="Times New Roman"/>
          <w:iCs/>
          <w:sz w:val="22"/>
          <w:szCs w:val="22"/>
          <w:lang w:val="sk-SK" w:eastAsia="sk-SK"/>
        </w:rPr>
        <w:t xml:space="preserve">mimosúdnou cestou prostredníctvom vzájomných </w:t>
      </w:r>
      <w:r w:rsidRPr="003F048D">
        <w:rPr>
          <w:rStyle w:val="Zkladntext2"/>
          <w:rFonts w:ascii="Arial Narrow" w:hAnsi="Arial Narrow" w:cs="Times New Roman"/>
          <w:iCs/>
          <w:sz w:val="22"/>
          <w:szCs w:val="22"/>
          <w:lang w:val="sk-SK" w:eastAsia="sk-SK"/>
        </w:rPr>
        <w:t>doh</w:t>
      </w:r>
      <w:r w:rsidR="003B0508" w:rsidRPr="0068166B">
        <w:rPr>
          <w:rStyle w:val="Zkladntext2"/>
          <w:rFonts w:ascii="Arial Narrow" w:hAnsi="Arial Narrow" w:cs="Times New Roman"/>
          <w:iCs/>
          <w:sz w:val="22"/>
          <w:szCs w:val="22"/>
          <w:lang w:val="sk-SK" w:eastAsia="sk-SK"/>
        </w:rPr>
        <w:t>ôd a rokovaní</w:t>
      </w:r>
      <w:r w:rsidRPr="003F048D">
        <w:rPr>
          <w:rStyle w:val="Zkladntext2"/>
          <w:rFonts w:ascii="Arial Narrow" w:hAnsi="Arial Narrow" w:cs="Times New Roman"/>
          <w:iCs/>
          <w:sz w:val="22"/>
          <w:szCs w:val="22"/>
          <w:lang w:val="sk-SK" w:eastAsia="sk-SK"/>
        </w:rPr>
        <w:t xml:space="preserve"> </w:t>
      </w:r>
      <w:r w:rsidR="003B0508" w:rsidRPr="0068166B">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mluvných strán. Pokiaľ </w:t>
      </w:r>
      <w:r w:rsidR="003B0508" w:rsidRPr="0068166B">
        <w:rPr>
          <w:rStyle w:val="Zkladntext2"/>
          <w:rFonts w:ascii="Arial Narrow" w:hAnsi="Arial Narrow" w:cs="Times New Roman"/>
          <w:iCs/>
          <w:sz w:val="22"/>
          <w:szCs w:val="22"/>
          <w:lang w:val="sk-SK" w:eastAsia="sk-SK"/>
        </w:rPr>
        <w:t>Z</w:t>
      </w:r>
      <w:r w:rsidR="003B0508" w:rsidRPr="003F048D">
        <w:rPr>
          <w:rStyle w:val="Zkladntext2"/>
          <w:rFonts w:ascii="Arial Narrow" w:hAnsi="Arial Narrow" w:cs="Times New Roman"/>
          <w:iCs/>
          <w:sz w:val="22"/>
          <w:szCs w:val="22"/>
          <w:lang w:val="sk-SK" w:eastAsia="sk-SK"/>
        </w:rPr>
        <w:t xml:space="preserve">mluvné </w:t>
      </w:r>
      <w:r w:rsidRPr="003F048D">
        <w:rPr>
          <w:rStyle w:val="Zkladntext2"/>
          <w:rFonts w:ascii="Arial Narrow" w:hAnsi="Arial Narrow" w:cs="Times New Roman"/>
          <w:iCs/>
          <w:sz w:val="22"/>
          <w:szCs w:val="22"/>
          <w:lang w:val="sk-SK" w:eastAsia="sk-SK"/>
        </w:rPr>
        <w:t>strany nedospejú k dohode ohľadom riešeného sporu, tento bude riešený s konečnou platnosťou príslušným súdom Slovenskej republiky</w:t>
      </w:r>
      <w:r w:rsidR="003B0508" w:rsidRPr="0068166B">
        <w:rPr>
          <w:rStyle w:val="Zkladntext2"/>
          <w:rFonts w:ascii="Arial Narrow" w:hAnsi="Arial Narrow" w:cs="Times New Roman"/>
          <w:iCs/>
          <w:sz w:val="22"/>
          <w:szCs w:val="22"/>
          <w:lang w:val="sk-SK" w:eastAsia="sk-SK"/>
        </w:rPr>
        <w:t xml:space="preserve"> podľa pravidiel ustanovených v príslušných právnych predpisoch Slovenskej republiky bez aplikácie kolíznych ustanovení.</w:t>
      </w:r>
    </w:p>
    <w:p w14:paraId="0A0F9BC3" w14:textId="77777777" w:rsidR="001404C3" w:rsidRPr="003F048D" w:rsidRDefault="003B0508"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68166B">
        <w:rPr>
          <w:rStyle w:val="Zkladntext2"/>
          <w:rFonts w:ascii="Arial Narrow" w:hAnsi="Arial Narrow" w:cs="Times New Roman"/>
          <w:iCs/>
          <w:sz w:val="22"/>
          <w:szCs w:val="22"/>
          <w:lang w:val="sk-SK" w:eastAsia="sk-SK"/>
        </w:rPr>
        <w:t>Z</w:t>
      </w:r>
      <w:r w:rsidR="001404C3" w:rsidRPr="003F048D">
        <w:rPr>
          <w:rStyle w:val="Zkladntext2"/>
          <w:rFonts w:ascii="Arial Narrow" w:hAnsi="Arial Narrow" w:cs="Times New Roman"/>
          <w:iCs/>
          <w:sz w:val="22"/>
          <w:szCs w:val="22"/>
          <w:lang w:val="sk-SK" w:eastAsia="sk-SK"/>
        </w:rPr>
        <w:t>mluva je vyhotovená v</w:t>
      </w:r>
      <w:r w:rsidRPr="0068166B">
        <w:rPr>
          <w:rStyle w:val="Zkladntext2"/>
          <w:rFonts w:ascii="Arial Narrow" w:hAnsi="Arial Narrow" w:cs="Times New Roman"/>
          <w:iCs/>
          <w:sz w:val="22"/>
          <w:szCs w:val="22"/>
          <w:lang w:val="sk-SK" w:eastAsia="sk-SK"/>
        </w:rPr>
        <w:t xml:space="preserve"> 4 (slovom: </w:t>
      </w:r>
      <w:r w:rsidR="001404C3" w:rsidRPr="003F048D">
        <w:rPr>
          <w:rStyle w:val="Zkladntext2"/>
          <w:rFonts w:ascii="Arial Narrow" w:hAnsi="Arial Narrow" w:cs="Times New Roman"/>
          <w:iCs/>
          <w:sz w:val="22"/>
          <w:szCs w:val="22"/>
          <w:lang w:val="sk-SK" w:eastAsia="sk-SK"/>
        </w:rPr>
        <w:t>štyroch</w:t>
      </w:r>
      <w:r w:rsidRPr="0068166B">
        <w:rPr>
          <w:rStyle w:val="Zkladntext2"/>
          <w:rFonts w:ascii="Arial Narrow" w:hAnsi="Arial Narrow" w:cs="Times New Roman"/>
          <w:iCs/>
          <w:sz w:val="22"/>
          <w:szCs w:val="22"/>
          <w:lang w:val="sk-SK" w:eastAsia="sk-SK"/>
        </w:rPr>
        <w:t>)</w:t>
      </w:r>
      <w:r w:rsidR="001404C3" w:rsidRPr="003F048D">
        <w:rPr>
          <w:rStyle w:val="Zkladntext2"/>
          <w:rFonts w:ascii="Arial Narrow" w:hAnsi="Arial Narrow" w:cs="Times New Roman"/>
          <w:iCs/>
          <w:sz w:val="22"/>
          <w:szCs w:val="22"/>
          <w:lang w:val="sk-SK" w:eastAsia="sk-SK"/>
        </w:rPr>
        <w:t xml:space="preserve"> rovnopisoc</w:t>
      </w:r>
      <w:r w:rsidR="000364C3" w:rsidRPr="003F048D">
        <w:rPr>
          <w:rStyle w:val="Zkladntext2"/>
          <w:rFonts w:ascii="Arial Narrow" w:hAnsi="Arial Narrow" w:cs="Times New Roman"/>
          <w:iCs/>
          <w:sz w:val="22"/>
          <w:szCs w:val="22"/>
          <w:lang w:val="sk-SK" w:eastAsia="sk-SK"/>
        </w:rPr>
        <w:t xml:space="preserve">h, pričom </w:t>
      </w:r>
      <w:r w:rsidRPr="0068166B">
        <w:rPr>
          <w:rStyle w:val="Zkladntext2"/>
          <w:rFonts w:ascii="Arial Narrow" w:hAnsi="Arial Narrow" w:cs="Times New Roman"/>
          <w:iCs/>
          <w:sz w:val="22"/>
          <w:szCs w:val="22"/>
          <w:lang w:val="sk-SK" w:eastAsia="sk-SK"/>
        </w:rPr>
        <w:t xml:space="preserve">2 (slovom: </w:t>
      </w:r>
      <w:r w:rsidR="000364C3" w:rsidRPr="003F048D">
        <w:rPr>
          <w:rStyle w:val="Zkladntext2"/>
          <w:rFonts w:ascii="Arial Narrow" w:hAnsi="Arial Narrow" w:cs="Times New Roman"/>
          <w:iCs/>
          <w:sz w:val="22"/>
          <w:szCs w:val="22"/>
          <w:lang w:val="sk-SK" w:eastAsia="sk-SK"/>
        </w:rPr>
        <w:t>dva</w:t>
      </w:r>
      <w:r w:rsidRPr="0068166B">
        <w:rPr>
          <w:rStyle w:val="Zkladntext2"/>
          <w:rFonts w:ascii="Arial Narrow" w:hAnsi="Arial Narrow" w:cs="Times New Roman"/>
          <w:iCs/>
          <w:sz w:val="22"/>
          <w:szCs w:val="22"/>
          <w:lang w:val="sk-SK" w:eastAsia="sk-SK"/>
        </w:rPr>
        <w:t>)</w:t>
      </w:r>
      <w:r w:rsidR="000364C3" w:rsidRPr="003F048D">
        <w:rPr>
          <w:rStyle w:val="Zkladntext2"/>
          <w:rFonts w:ascii="Arial Narrow" w:hAnsi="Arial Narrow" w:cs="Times New Roman"/>
          <w:iCs/>
          <w:sz w:val="22"/>
          <w:szCs w:val="22"/>
          <w:lang w:val="sk-SK" w:eastAsia="sk-SK"/>
        </w:rPr>
        <w:t xml:space="preserve"> rovnopisy obdrží K</w:t>
      </w:r>
      <w:r w:rsidR="001404C3" w:rsidRPr="003F048D">
        <w:rPr>
          <w:rStyle w:val="Zkladntext2"/>
          <w:rFonts w:ascii="Arial Narrow" w:hAnsi="Arial Narrow" w:cs="Times New Roman"/>
          <w:iCs/>
          <w:sz w:val="22"/>
          <w:szCs w:val="22"/>
          <w:lang w:val="sk-SK" w:eastAsia="sk-SK"/>
        </w:rPr>
        <w:t>upujúci a</w:t>
      </w:r>
      <w:r w:rsidRPr="0068166B">
        <w:rPr>
          <w:rStyle w:val="Zkladntext2"/>
          <w:rFonts w:ascii="Arial Narrow" w:hAnsi="Arial Narrow" w:cs="Times New Roman"/>
          <w:iCs/>
          <w:sz w:val="22"/>
          <w:szCs w:val="22"/>
          <w:lang w:val="sk-SK" w:eastAsia="sk-SK"/>
        </w:rPr>
        <w:t xml:space="preserve"> 2 (slovom: </w:t>
      </w:r>
      <w:r w:rsidR="001404C3" w:rsidRPr="003F048D">
        <w:rPr>
          <w:rStyle w:val="Zkladntext2"/>
          <w:rFonts w:ascii="Arial Narrow" w:hAnsi="Arial Narrow" w:cs="Times New Roman"/>
          <w:iCs/>
          <w:sz w:val="22"/>
          <w:szCs w:val="22"/>
          <w:lang w:val="sk-SK" w:eastAsia="sk-SK"/>
        </w:rPr>
        <w:t>dva</w:t>
      </w:r>
      <w:r w:rsidRPr="0068166B">
        <w:rPr>
          <w:rStyle w:val="Zkladntext2"/>
          <w:rFonts w:ascii="Arial Narrow" w:hAnsi="Arial Narrow" w:cs="Times New Roman"/>
          <w:iCs/>
          <w:sz w:val="22"/>
          <w:szCs w:val="22"/>
          <w:lang w:val="sk-SK" w:eastAsia="sk-SK"/>
        </w:rPr>
        <w:t>)</w:t>
      </w:r>
      <w:r w:rsidR="001404C3" w:rsidRPr="003F048D">
        <w:rPr>
          <w:rStyle w:val="Zkladntext2"/>
          <w:rFonts w:ascii="Arial Narrow" w:hAnsi="Arial Narrow" w:cs="Times New Roman"/>
          <w:iCs/>
          <w:sz w:val="22"/>
          <w:szCs w:val="22"/>
          <w:lang w:val="sk-SK" w:eastAsia="sk-SK"/>
        </w:rPr>
        <w:t xml:space="preserve"> rovnopisy obd</w:t>
      </w:r>
      <w:r w:rsidR="000364C3" w:rsidRPr="003F048D">
        <w:rPr>
          <w:rStyle w:val="Zkladntext2"/>
          <w:rFonts w:ascii="Arial Narrow" w:hAnsi="Arial Narrow" w:cs="Times New Roman"/>
          <w:iCs/>
          <w:sz w:val="22"/>
          <w:szCs w:val="22"/>
          <w:lang w:val="sk-SK" w:eastAsia="sk-SK"/>
        </w:rPr>
        <w:t>rží P</w:t>
      </w:r>
      <w:r w:rsidR="001404C3" w:rsidRPr="003F048D">
        <w:rPr>
          <w:rStyle w:val="Zkladntext2"/>
          <w:rFonts w:ascii="Arial Narrow" w:hAnsi="Arial Narrow" w:cs="Times New Roman"/>
          <w:iCs/>
          <w:sz w:val="22"/>
          <w:szCs w:val="22"/>
          <w:lang w:val="sk-SK" w:eastAsia="sk-SK"/>
        </w:rPr>
        <w:t>redávajúci.</w:t>
      </w:r>
      <w:r w:rsidRPr="0068166B">
        <w:rPr>
          <w:rStyle w:val="Zkladntext2"/>
          <w:rFonts w:ascii="Arial Narrow" w:hAnsi="Arial Narrow" w:cs="Times New Roman"/>
          <w:iCs/>
          <w:sz w:val="22"/>
          <w:szCs w:val="22"/>
          <w:lang w:val="sk-SK" w:eastAsia="sk-SK"/>
        </w:rPr>
        <w:t xml:space="preserve"> </w:t>
      </w:r>
      <w:r w:rsidRPr="0068166B">
        <w:rPr>
          <w:rStyle w:val="Zkladntext2"/>
          <w:rFonts w:ascii="Arial Narrow" w:hAnsi="Arial Narrow" w:cs="Times New Roman"/>
          <w:iCs/>
          <w:sz w:val="22"/>
          <w:szCs w:val="22"/>
          <w:lang w:val="sk-SK"/>
        </w:rPr>
        <w:t xml:space="preserve">Dohoda Zmluvných strán o počte rovnopisov sa neuplatní v prípade, ak k uzavretiu Zmluvy (dochádza elektronicky v súlade so zákonom č. 272/2016 Z. z. </w:t>
      </w:r>
      <w:r w:rsidRPr="0068166B">
        <w:rPr>
          <w:rStyle w:val="Zkladntext2"/>
          <w:rFonts w:ascii="Arial Narrow" w:hAnsi="Arial Narrow" w:cs="Times New Roman"/>
          <w:iCs/>
          <w:sz w:val="22"/>
          <w:szCs w:val="22"/>
          <w:lang w:val="sk-SK"/>
        </w:rPr>
        <w:lastRenderedPageBreak/>
        <w:t>o dôveryhodných službách pre elektronické transakcie na vnútornom trhu a o zmene a doplnení niektorých zákonov (zákon o dôveryhodných službách) v znení neskorších predpisov (ďalej len „</w:t>
      </w:r>
      <w:r w:rsidRPr="0068166B">
        <w:rPr>
          <w:rStyle w:val="Zkladntext2"/>
          <w:rFonts w:ascii="Arial Narrow" w:hAnsi="Arial Narrow" w:cs="Times New Roman"/>
          <w:b/>
          <w:iCs/>
          <w:sz w:val="22"/>
          <w:szCs w:val="22"/>
          <w:lang w:val="sk-SK"/>
        </w:rPr>
        <w:t>Zákon o dôveryhodných službách</w:t>
      </w:r>
      <w:r w:rsidRPr="0068166B">
        <w:rPr>
          <w:rStyle w:val="Zkladntext2"/>
          <w:rFonts w:ascii="Arial Narrow" w:hAnsi="Arial Narrow" w:cs="Times New Roman"/>
          <w:iCs/>
          <w:sz w:val="22"/>
          <w:szCs w:val="22"/>
          <w:lang w:val="sk-SK"/>
        </w:rPr>
        <w:t>“).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p>
    <w:p w14:paraId="13D74AAE" w14:textId="77777777" w:rsidR="001404C3" w:rsidRPr="003F048D" w:rsidRDefault="001404C3"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Zmluvné</w:t>
      </w:r>
      <w:r w:rsidR="005D1637" w:rsidRPr="003F048D">
        <w:rPr>
          <w:rStyle w:val="Zkladntext2"/>
          <w:rFonts w:ascii="Arial Narrow" w:hAnsi="Arial Narrow" w:cs="Times New Roman"/>
          <w:iCs/>
          <w:sz w:val="22"/>
          <w:szCs w:val="22"/>
          <w:lang w:val="sk-SK" w:eastAsia="sk-SK"/>
        </w:rPr>
        <w:t xml:space="preserve"> strany </w:t>
      </w:r>
      <w:r w:rsidR="004711D5" w:rsidRPr="0068166B">
        <w:rPr>
          <w:rStyle w:val="Zkladntext2"/>
          <w:rFonts w:ascii="Arial Narrow" w:hAnsi="Arial Narrow" w:cs="Times New Roman"/>
          <w:iCs/>
          <w:sz w:val="22"/>
          <w:szCs w:val="22"/>
          <w:lang w:val="sk-SK" w:eastAsia="sk-SK"/>
        </w:rPr>
        <w:t>vy</w:t>
      </w:r>
      <w:r w:rsidR="004711D5" w:rsidRPr="003F048D">
        <w:rPr>
          <w:rStyle w:val="Zkladntext2"/>
          <w:rFonts w:ascii="Arial Narrow" w:hAnsi="Arial Narrow" w:cs="Times New Roman"/>
          <w:iCs/>
          <w:sz w:val="22"/>
          <w:szCs w:val="22"/>
          <w:lang w:val="sk-SK" w:eastAsia="sk-SK"/>
        </w:rPr>
        <w:t>hlasujú</w:t>
      </w:r>
      <w:r w:rsidR="005D1637" w:rsidRPr="003F048D">
        <w:rPr>
          <w:rStyle w:val="Zkladntext2"/>
          <w:rFonts w:ascii="Arial Narrow" w:hAnsi="Arial Narrow" w:cs="Times New Roman"/>
          <w:iCs/>
          <w:sz w:val="22"/>
          <w:szCs w:val="22"/>
          <w:lang w:val="sk-SK" w:eastAsia="sk-SK"/>
        </w:rPr>
        <w:t xml:space="preserve">, že si túto </w:t>
      </w:r>
      <w:r w:rsidR="004711D5" w:rsidRPr="0068166B">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mluvu riadne, dôsledne a pozorne prečítali, porozumeli jej obsahu a právnym účinkom z nej vyplývajúcim. Zmluvné strany taktiež </w:t>
      </w:r>
      <w:r w:rsidR="0059659C" w:rsidRPr="0068166B">
        <w:rPr>
          <w:rStyle w:val="Zkladntext2"/>
          <w:rFonts w:ascii="Arial Narrow" w:hAnsi="Arial Narrow" w:cs="Times New Roman"/>
          <w:iCs/>
          <w:sz w:val="22"/>
          <w:szCs w:val="22"/>
          <w:lang w:val="sk-SK" w:eastAsia="sk-SK"/>
        </w:rPr>
        <w:t>vy</w:t>
      </w:r>
      <w:r w:rsidR="0059659C" w:rsidRPr="003F048D">
        <w:rPr>
          <w:rStyle w:val="Zkladntext2"/>
          <w:rFonts w:ascii="Arial Narrow" w:hAnsi="Arial Narrow" w:cs="Times New Roman"/>
          <w:iCs/>
          <w:sz w:val="22"/>
          <w:szCs w:val="22"/>
          <w:lang w:val="sk-SK" w:eastAsia="sk-SK"/>
        </w:rPr>
        <w:t>hlasujú</w:t>
      </w:r>
      <w:r w:rsidRPr="003F048D">
        <w:rPr>
          <w:rStyle w:val="Zkladntext2"/>
          <w:rFonts w:ascii="Arial Narrow" w:hAnsi="Arial Narrow" w:cs="Times New Roman"/>
          <w:iCs/>
          <w:sz w:val="22"/>
          <w:szCs w:val="22"/>
          <w:lang w:val="sk-SK" w:eastAsia="sk-SK"/>
        </w:rPr>
        <w:t xml:space="preserve">, že túto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mluvu uzatvárajú slobodne, vážne, bez omylu a bez nátlaku, nie v tesni, ani za nápadne nevýhodných podmienok. Ich zmluvné prejavy sú dostatočne jasné, určité a zrozumiteľné. Podpisujúce osoby sú oprávnené k podpisu tejto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a na znak slobodného a vážneho súhlasu s jej obsahom ju podpísali. </w:t>
      </w:r>
    </w:p>
    <w:p w14:paraId="4558A996" w14:textId="77777777" w:rsidR="001404C3" w:rsidRPr="003F048D" w:rsidRDefault="001404C3" w:rsidP="0041792D">
      <w:pPr>
        <w:pStyle w:val="Odsekzoznamu"/>
        <w:numPr>
          <w:ilvl w:val="0"/>
          <w:numId w:val="49"/>
        </w:numPr>
        <w:shd w:val="clear" w:color="auto" w:fill="FFFFFF"/>
        <w:spacing w:after="120"/>
        <w:ind w:left="567" w:hanging="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 xml:space="preserve">Neoddeliteľnou súčasťou </w:t>
      </w:r>
      <w:r w:rsidR="00946F02" w:rsidRPr="003F048D">
        <w:rPr>
          <w:rStyle w:val="Zkladntext2"/>
          <w:rFonts w:ascii="Arial Narrow" w:hAnsi="Arial Narrow" w:cs="Times New Roman"/>
          <w:iCs/>
          <w:sz w:val="22"/>
          <w:szCs w:val="22"/>
          <w:lang w:val="sk-SK" w:eastAsia="sk-SK"/>
        </w:rPr>
        <w:t>Z</w:t>
      </w:r>
      <w:r w:rsidRPr="003F048D">
        <w:rPr>
          <w:rStyle w:val="Zkladntext2"/>
          <w:rFonts w:ascii="Arial Narrow" w:hAnsi="Arial Narrow" w:cs="Times New Roman"/>
          <w:iCs/>
          <w:sz w:val="22"/>
          <w:szCs w:val="22"/>
          <w:lang w:val="sk-SK" w:eastAsia="sk-SK"/>
        </w:rPr>
        <w:t xml:space="preserve">mluvy je: </w:t>
      </w:r>
    </w:p>
    <w:p w14:paraId="756EB80E" w14:textId="77777777" w:rsidR="006670F2" w:rsidRPr="003F048D" w:rsidRDefault="00810C2B" w:rsidP="0041792D">
      <w:pPr>
        <w:pStyle w:val="Odsekzoznamu"/>
        <w:shd w:val="clear" w:color="auto" w:fill="FFFFFF"/>
        <w:spacing w:after="120"/>
        <w:ind w:left="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Príloh</w:t>
      </w:r>
      <w:r w:rsidR="006670F2" w:rsidRPr="003F048D">
        <w:rPr>
          <w:rStyle w:val="Zkladntext2"/>
          <w:rFonts w:ascii="Arial Narrow" w:hAnsi="Arial Narrow" w:cs="Times New Roman"/>
          <w:iCs/>
          <w:sz w:val="22"/>
          <w:szCs w:val="22"/>
          <w:lang w:val="sk-SK" w:eastAsia="sk-SK"/>
        </w:rPr>
        <w:t>a č. 1</w:t>
      </w:r>
      <w:r w:rsidR="0059659C" w:rsidRPr="0068166B">
        <w:rPr>
          <w:rStyle w:val="Zkladntext2"/>
          <w:rFonts w:ascii="Arial Narrow" w:hAnsi="Arial Narrow" w:cs="Times New Roman"/>
          <w:iCs/>
          <w:sz w:val="22"/>
          <w:szCs w:val="22"/>
          <w:lang w:val="sk-SK" w:eastAsia="sk-SK"/>
        </w:rPr>
        <w:t xml:space="preserve"> -</w:t>
      </w:r>
      <w:r w:rsidR="006670F2" w:rsidRPr="003F048D">
        <w:rPr>
          <w:rStyle w:val="Zkladntext2"/>
          <w:rFonts w:ascii="Arial Narrow" w:hAnsi="Arial Narrow" w:cs="Times New Roman"/>
          <w:iCs/>
          <w:sz w:val="22"/>
          <w:szCs w:val="22"/>
          <w:lang w:val="sk-SK" w:eastAsia="sk-SK"/>
        </w:rPr>
        <w:t xml:space="preserve"> Opis predmetu zákazky</w:t>
      </w:r>
    </w:p>
    <w:p w14:paraId="3397E5C0" w14:textId="77777777" w:rsidR="00810C2B" w:rsidRPr="003F048D" w:rsidRDefault="006670F2" w:rsidP="0041792D">
      <w:pPr>
        <w:pStyle w:val="Odsekzoznamu"/>
        <w:shd w:val="clear" w:color="auto" w:fill="FFFFFF"/>
        <w:spacing w:after="120"/>
        <w:ind w:left="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 xml:space="preserve">Príloha č. 2 </w:t>
      </w:r>
      <w:r w:rsidR="0059659C" w:rsidRPr="0068166B">
        <w:rPr>
          <w:rStyle w:val="Zkladntext2"/>
          <w:rFonts w:ascii="Arial Narrow" w:hAnsi="Arial Narrow" w:cs="Times New Roman"/>
          <w:iCs/>
          <w:sz w:val="22"/>
          <w:szCs w:val="22"/>
          <w:lang w:val="sk-SK" w:eastAsia="sk-SK"/>
        </w:rPr>
        <w:t xml:space="preserve">- </w:t>
      </w:r>
      <w:r w:rsidRPr="003F048D">
        <w:rPr>
          <w:rStyle w:val="Zkladntext2"/>
          <w:rFonts w:ascii="Arial Narrow" w:hAnsi="Arial Narrow" w:cs="Times New Roman"/>
          <w:iCs/>
          <w:sz w:val="22"/>
          <w:szCs w:val="22"/>
          <w:lang w:val="sk-SK" w:eastAsia="sk-SK"/>
        </w:rPr>
        <w:t>T</w:t>
      </w:r>
      <w:r w:rsidR="00810C2B" w:rsidRPr="003F048D">
        <w:rPr>
          <w:rStyle w:val="Zkladntext2"/>
          <w:rFonts w:ascii="Arial Narrow" w:hAnsi="Arial Narrow" w:cs="Times New Roman"/>
          <w:iCs/>
          <w:sz w:val="22"/>
          <w:szCs w:val="22"/>
          <w:lang w:val="sk-SK" w:eastAsia="sk-SK"/>
        </w:rPr>
        <w:t xml:space="preserve">echnické požiadavky na predmet zákazky </w:t>
      </w:r>
      <w:r w:rsidR="00871A09" w:rsidRPr="003F048D">
        <w:rPr>
          <w:rStyle w:val="Zkladntext2"/>
          <w:rFonts w:ascii="Arial Narrow" w:hAnsi="Arial Narrow" w:cs="Times New Roman"/>
          <w:iCs/>
          <w:sz w:val="22"/>
          <w:szCs w:val="22"/>
          <w:lang w:val="sk-SK" w:eastAsia="sk-SK"/>
        </w:rPr>
        <w:t>(</w:t>
      </w:r>
      <w:r w:rsidR="00810C2B" w:rsidRPr="003F048D">
        <w:rPr>
          <w:rStyle w:val="Zkladntext2"/>
          <w:rFonts w:ascii="Arial Narrow" w:hAnsi="Arial Narrow" w:cs="Times New Roman"/>
          <w:iCs/>
          <w:sz w:val="22"/>
          <w:szCs w:val="22"/>
          <w:lang w:val="sk-SK" w:eastAsia="sk-SK"/>
        </w:rPr>
        <w:t>štruktúrovaný rozpočet ceny Tovaru)</w:t>
      </w:r>
      <w:r w:rsidR="001C59D1" w:rsidRPr="003F048D">
        <w:rPr>
          <w:rStyle w:val="Zkladntext2"/>
          <w:rFonts w:ascii="Arial Narrow" w:hAnsi="Arial Narrow" w:cs="Times New Roman"/>
          <w:iCs/>
          <w:sz w:val="22"/>
          <w:szCs w:val="22"/>
          <w:lang w:val="sk-SK" w:eastAsia="sk-SK"/>
        </w:rPr>
        <w:t xml:space="preserve"> a ponuka Predávajúceho, predložená v rámci verejného obstarávania</w:t>
      </w:r>
    </w:p>
    <w:p w14:paraId="6555C98B" w14:textId="77777777" w:rsidR="001404C3" w:rsidRPr="003F048D" w:rsidRDefault="006670F2" w:rsidP="0041792D">
      <w:pPr>
        <w:pStyle w:val="Odsekzoznamu"/>
        <w:shd w:val="clear" w:color="auto" w:fill="FFFFFF"/>
        <w:spacing w:after="120"/>
        <w:ind w:left="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Príloha č. 3</w:t>
      </w:r>
      <w:r w:rsidR="001404C3" w:rsidRPr="003F048D">
        <w:rPr>
          <w:rStyle w:val="Zkladntext2"/>
          <w:rFonts w:ascii="Arial Narrow" w:hAnsi="Arial Narrow" w:cs="Times New Roman"/>
          <w:iCs/>
          <w:sz w:val="22"/>
          <w:szCs w:val="22"/>
          <w:lang w:val="sk-SK" w:eastAsia="sk-SK"/>
        </w:rPr>
        <w:t xml:space="preserve"> – </w:t>
      </w:r>
      <w:r w:rsidR="00810C2B" w:rsidRPr="003F048D">
        <w:rPr>
          <w:rStyle w:val="Zkladntext2"/>
          <w:rFonts w:ascii="Arial Narrow" w:hAnsi="Arial Narrow" w:cs="Times New Roman"/>
          <w:iCs/>
          <w:sz w:val="22"/>
          <w:szCs w:val="22"/>
          <w:lang w:val="sk-SK" w:eastAsia="sk-SK"/>
        </w:rPr>
        <w:t>Zoznam subdodávateľov</w:t>
      </w:r>
    </w:p>
    <w:p w14:paraId="2721CEB0" w14:textId="77777777" w:rsidR="00040124" w:rsidRPr="003F048D" w:rsidRDefault="00040124" w:rsidP="0041792D">
      <w:pPr>
        <w:pStyle w:val="Odsekzoznamu"/>
        <w:shd w:val="clear" w:color="auto" w:fill="FFFFFF"/>
        <w:spacing w:after="120"/>
        <w:ind w:left="567"/>
        <w:jc w:val="both"/>
        <w:rPr>
          <w:rStyle w:val="Zkladntext2"/>
          <w:rFonts w:ascii="Arial Narrow" w:hAnsi="Arial Narrow" w:cs="Times New Roman"/>
          <w:iCs/>
          <w:sz w:val="22"/>
          <w:szCs w:val="22"/>
          <w:lang w:val="sk-SK" w:eastAsia="sk-SK"/>
        </w:rPr>
      </w:pPr>
      <w:r w:rsidRPr="003F048D">
        <w:rPr>
          <w:rStyle w:val="Zkladntext2"/>
          <w:rFonts w:ascii="Arial Narrow" w:hAnsi="Arial Narrow" w:cs="Times New Roman"/>
          <w:iCs/>
          <w:sz w:val="22"/>
          <w:szCs w:val="22"/>
          <w:lang w:val="sk-SK" w:eastAsia="sk-SK"/>
        </w:rPr>
        <w:t>Príloha č. 4 – Preberací protokol</w:t>
      </w:r>
    </w:p>
    <w:p w14:paraId="5702ECB6" w14:textId="77777777" w:rsidR="001404C3" w:rsidRPr="0068166B" w:rsidRDefault="001404C3" w:rsidP="001404C3">
      <w:pPr>
        <w:rPr>
          <w:rFonts w:ascii="Arial Narrow" w:hAnsi="Arial Narrow"/>
          <w:sz w:val="22"/>
          <w:szCs w:val="22"/>
          <w:highlight w:val="lightGray"/>
          <w:lang w:val="sk-SK"/>
        </w:rPr>
      </w:pPr>
    </w:p>
    <w:p w14:paraId="263FD37E" w14:textId="77777777" w:rsidR="001404C3" w:rsidRPr="00FD07BE" w:rsidRDefault="001404C3" w:rsidP="0041792D">
      <w:pPr>
        <w:tabs>
          <w:tab w:val="center" w:pos="1701"/>
          <w:tab w:val="left" w:pos="5103"/>
          <w:tab w:val="center" w:pos="6521"/>
        </w:tabs>
        <w:rPr>
          <w:rFonts w:ascii="Arial Narrow" w:hAnsi="Arial Narrow"/>
          <w:sz w:val="22"/>
          <w:szCs w:val="22"/>
          <w:lang w:val="sk-SK"/>
        </w:rPr>
      </w:pPr>
      <w:r w:rsidRPr="00FD07BE">
        <w:rPr>
          <w:rFonts w:ascii="Arial Narrow" w:hAnsi="Arial Narrow"/>
          <w:sz w:val="22"/>
          <w:szCs w:val="22"/>
          <w:lang w:val="sk-SK"/>
        </w:rPr>
        <w:t>V ................................,  dňa ....................</w:t>
      </w:r>
      <w:r w:rsidRPr="00FD07BE">
        <w:rPr>
          <w:rFonts w:ascii="Arial Narrow" w:hAnsi="Arial Narrow"/>
          <w:sz w:val="22"/>
          <w:szCs w:val="22"/>
          <w:lang w:val="sk-SK"/>
        </w:rPr>
        <w:tab/>
        <w:t>V </w:t>
      </w:r>
      <w:r w:rsidR="00FD07BE" w:rsidRPr="0041792D">
        <w:rPr>
          <w:rFonts w:ascii="Arial Narrow" w:hAnsi="Arial Narrow"/>
          <w:sz w:val="22"/>
          <w:szCs w:val="22"/>
          <w:lang w:val="sk-SK"/>
        </w:rPr>
        <w:t>................................</w:t>
      </w:r>
      <w:r w:rsidRPr="00FD07BE">
        <w:rPr>
          <w:rFonts w:ascii="Arial Narrow" w:hAnsi="Arial Narrow"/>
          <w:sz w:val="22"/>
          <w:szCs w:val="22"/>
          <w:lang w:val="sk-SK"/>
        </w:rPr>
        <w:t>, dňa ............................</w:t>
      </w:r>
    </w:p>
    <w:p w14:paraId="79A14649" w14:textId="77777777" w:rsidR="001404C3" w:rsidRPr="00FD07BE" w:rsidRDefault="001404C3" w:rsidP="001404C3">
      <w:pPr>
        <w:rPr>
          <w:rFonts w:ascii="Arial Narrow" w:hAnsi="Arial Narrow"/>
          <w:sz w:val="22"/>
          <w:szCs w:val="22"/>
          <w:lang w:val="sk-SK"/>
        </w:rPr>
      </w:pPr>
    </w:p>
    <w:p w14:paraId="3B126398" w14:textId="77777777" w:rsidR="001404C3" w:rsidRPr="00FD07BE" w:rsidRDefault="001404C3" w:rsidP="0041792D">
      <w:pPr>
        <w:tabs>
          <w:tab w:val="center" w:pos="1701"/>
          <w:tab w:val="left" w:pos="5103"/>
          <w:tab w:val="center" w:pos="5670"/>
        </w:tabs>
        <w:rPr>
          <w:rFonts w:ascii="Arial Narrow" w:hAnsi="Arial Narrow"/>
          <w:sz w:val="22"/>
          <w:szCs w:val="22"/>
          <w:lang w:val="sk-SK"/>
        </w:rPr>
      </w:pPr>
      <w:r w:rsidRPr="00FD07BE">
        <w:rPr>
          <w:rFonts w:ascii="Arial Narrow" w:hAnsi="Arial Narrow"/>
          <w:sz w:val="22"/>
          <w:szCs w:val="22"/>
          <w:lang w:val="sk-SK"/>
        </w:rPr>
        <w:t xml:space="preserve">Za </w:t>
      </w:r>
      <w:r w:rsidR="00FD07BE" w:rsidRPr="0041792D">
        <w:rPr>
          <w:rFonts w:ascii="Arial Narrow" w:hAnsi="Arial Narrow"/>
          <w:sz w:val="22"/>
          <w:szCs w:val="22"/>
          <w:lang w:val="sk-SK"/>
        </w:rPr>
        <w:t>P</w:t>
      </w:r>
      <w:r w:rsidRPr="00FD07BE">
        <w:rPr>
          <w:rFonts w:ascii="Arial Narrow" w:hAnsi="Arial Narrow"/>
          <w:sz w:val="22"/>
          <w:szCs w:val="22"/>
          <w:lang w:val="sk-SK"/>
        </w:rPr>
        <w:t>redávajúceho:</w:t>
      </w:r>
      <w:r w:rsidRPr="00FD07BE">
        <w:rPr>
          <w:rFonts w:ascii="Arial Narrow" w:hAnsi="Arial Narrow"/>
          <w:sz w:val="22"/>
          <w:szCs w:val="22"/>
          <w:lang w:val="sk-SK"/>
        </w:rPr>
        <w:tab/>
      </w:r>
      <w:r w:rsidRPr="00FD07BE">
        <w:rPr>
          <w:rFonts w:ascii="Arial Narrow" w:hAnsi="Arial Narrow"/>
          <w:sz w:val="22"/>
          <w:szCs w:val="22"/>
          <w:lang w:val="sk-SK"/>
        </w:rPr>
        <w:tab/>
        <w:t xml:space="preserve">Za </w:t>
      </w:r>
      <w:r w:rsidR="00FD07BE" w:rsidRPr="0041792D">
        <w:rPr>
          <w:rFonts w:ascii="Arial Narrow" w:hAnsi="Arial Narrow"/>
          <w:sz w:val="22"/>
          <w:szCs w:val="22"/>
          <w:lang w:val="sk-SK"/>
        </w:rPr>
        <w:t>K</w:t>
      </w:r>
      <w:r w:rsidRPr="00FD07BE">
        <w:rPr>
          <w:rFonts w:ascii="Arial Narrow" w:hAnsi="Arial Narrow"/>
          <w:sz w:val="22"/>
          <w:szCs w:val="22"/>
          <w:lang w:val="sk-SK"/>
        </w:rPr>
        <w:t>upujúceho:</w:t>
      </w:r>
    </w:p>
    <w:p w14:paraId="4B838879" w14:textId="77777777" w:rsidR="001404C3" w:rsidRPr="00FD07BE" w:rsidRDefault="001404C3" w:rsidP="001404C3">
      <w:pPr>
        <w:rPr>
          <w:rFonts w:ascii="Arial Narrow" w:hAnsi="Arial Narrow"/>
          <w:sz w:val="22"/>
          <w:szCs w:val="22"/>
          <w:lang w:val="sk-SK"/>
        </w:rPr>
      </w:pPr>
    </w:p>
    <w:p w14:paraId="10176406" w14:textId="77777777" w:rsidR="001404C3" w:rsidRPr="00FD07BE" w:rsidRDefault="001404C3" w:rsidP="001404C3">
      <w:pPr>
        <w:tabs>
          <w:tab w:val="center" w:pos="1701"/>
          <w:tab w:val="center" w:pos="6663"/>
        </w:tabs>
        <w:rPr>
          <w:rFonts w:ascii="Arial Narrow" w:hAnsi="Arial Narrow"/>
          <w:sz w:val="22"/>
          <w:szCs w:val="22"/>
          <w:lang w:val="sk-SK"/>
        </w:rPr>
      </w:pPr>
    </w:p>
    <w:p w14:paraId="6C64FA64" w14:textId="77777777" w:rsidR="001404C3" w:rsidRPr="00FD07BE" w:rsidRDefault="001404C3" w:rsidP="0041792D">
      <w:pPr>
        <w:tabs>
          <w:tab w:val="center" w:pos="1701"/>
          <w:tab w:val="left" w:pos="5103"/>
          <w:tab w:val="center" w:pos="6663"/>
        </w:tabs>
        <w:rPr>
          <w:rFonts w:ascii="Arial Narrow" w:hAnsi="Arial Narrow"/>
          <w:sz w:val="22"/>
          <w:szCs w:val="22"/>
          <w:lang w:val="sk-SK"/>
        </w:rPr>
      </w:pPr>
      <w:r w:rsidRPr="00FD07BE">
        <w:rPr>
          <w:rFonts w:ascii="Arial Narrow" w:hAnsi="Arial Narrow"/>
          <w:sz w:val="22"/>
          <w:szCs w:val="22"/>
          <w:lang w:val="sk-SK"/>
        </w:rPr>
        <w:t>.................................................</w:t>
      </w:r>
      <w:r w:rsidRPr="00FD07BE">
        <w:rPr>
          <w:rFonts w:ascii="Arial Narrow" w:hAnsi="Arial Narrow"/>
          <w:sz w:val="22"/>
          <w:szCs w:val="22"/>
          <w:lang w:val="sk-SK"/>
        </w:rPr>
        <w:tab/>
        <w:t>..........................................................</w:t>
      </w:r>
    </w:p>
    <w:p w14:paraId="78E6C1B7" w14:textId="77777777" w:rsidR="001404C3" w:rsidRPr="00FD07BE" w:rsidRDefault="001404C3" w:rsidP="001404C3">
      <w:pPr>
        <w:rPr>
          <w:rFonts w:ascii="Arial Narrow" w:hAnsi="Arial Narrow"/>
          <w:sz w:val="22"/>
          <w:szCs w:val="22"/>
          <w:lang w:val="sk-SK"/>
        </w:rPr>
      </w:pPr>
      <w:r w:rsidRPr="00FD07BE">
        <w:rPr>
          <w:rFonts w:ascii="Arial Narrow" w:hAnsi="Arial Narrow"/>
          <w:sz w:val="22"/>
          <w:szCs w:val="22"/>
          <w:lang w:val="sk-SK"/>
        </w:rPr>
        <w:tab/>
      </w:r>
      <w:r w:rsidRPr="00FD07BE">
        <w:rPr>
          <w:rFonts w:ascii="Arial Narrow" w:hAnsi="Arial Narrow"/>
          <w:sz w:val="22"/>
          <w:szCs w:val="22"/>
          <w:lang w:val="sk-SK"/>
        </w:rPr>
        <w:tab/>
      </w:r>
      <w:r w:rsidRPr="00FD07BE">
        <w:rPr>
          <w:rFonts w:ascii="Arial Narrow" w:hAnsi="Arial Narrow"/>
          <w:sz w:val="22"/>
          <w:szCs w:val="22"/>
          <w:lang w:val="sk-SK"/>
        </w:rPr>
        <w:tab/>
      </w:r>
      <w:r w:rsidRPr="00FD07BE">
        <w:rPr>
          <w:rFonts w:ascii="Arial Narrow" w:hAnsi="Arial Narrow"/>
          <w:sz w:val="22"/>
          <w:szCs w:val="22"/>
          <w:lang w:val="sk-SK"/>
        </w:rPr>
        <w:tab/>
      </w:r>
      <w:r w:rsidRPr="00FD07BE">
        <w:rPr>
          <w:rFonts w:ascii="Arial Narrow" w:hAnsi="Arial Narrow"/>
          <w:sz w:val="22"/>
          <w:szCs w:val="22"/>
          <w:lang w:val="sk-SK"/>
        </w:rPr>
        <w:tab/>
      </w:r>
      <w:r w:rsidRPr="00FD07BE">
        <w:rPr>
          <w:rFonts w:ascii="Arial Narrow" w:hAnsi="Arial Narrow"/>
          <w:sz w:val="22"/>
          <w:szCs w:val="22"/>
          <w:lang w:val="sk-SK"/>
        </w:rPr>
        <w:tab/>
      </w:r>
      <w:r w:rsidRPr="00FD07BE">
        <w:rPr>
          <w:rFonts w:ascii="Arial Narrow" w:hAnsi="Arial Narrow"/>
          <w:sz w:val="22"/>
          <w:szCs w:val="22"/>
          <w:lang w:val="sk-SK"/>
        </w:rPr>
        <w:tab/>
      </w:r>
    </w:p>
    <w:p w14:paraId="47A27F31" w14:textId="77777777" w:rsidR="001404C3" w:rsidRPr="00FD07BE" w:rsidRDefault="001404C3" w:rsidP="001404C3">
      <w:pPr>
        <w:rPr>
          <w:rFonts w:ascii="Arial Narrow" w:hAnsi="Arial Narrow"/>
          <w:sz w:val="22"/>
          <w:szCs w:val="22"/>
          <w:lang w:val="sk-SK"/>
        </w:rPr>
      </w:pPr>
    </w:p>
    <w:p w14:paraId="3FF6626D" w14:textId="77777777" w:rsidR="001404C3" w:rsidRPr="0041792D" w:rsidRDefault="001404C3" w:rsidP="001404C3">
      <w:pPr>
        <w:rPr>
          <w:rFonts w:ascii="Arial Narrow" w:hAnsi="Arial Narrow"/>
          <w:sz w:val="22"/>
          <w:szCs w:val="22"/>
          <w:highlight w:val="lightGray"/>
          <w:lang w:val="sk-SK"/>
        </w:rPr>
      </w:pPr>
    </w:p>
    <w:p w14:paraId="6A2AD174" w14:textId="1AA1A790" w:rsidR="001404C3" w:rsidRDefault="001404C3" w:rsidP="001404C3">
      <w:pPr>
        <w:rPr>
          <w:rFonts w:ascii="Arial Narrow" w:hAnsi="Arial Narrow"/>
          <w:sz w:val="22"/>
          <w:szCs w:val="22"/>
          <w:highlight w:val="lightGray"/>
          <w:lang w:val="sk-SK"/>
        </w:rPr>
      </w:pPr>
    </w:p>
    <w:p w14:paraId="46A5F064" w14:textId="67040531" w:rsidR="003F048D" w:rsidRDefault="003F048D" w:rsidP="001404C3">
      <w:pPr>
        <w:rPr>
          <w:rFonts w:ascii="Arial Narrow" w:hAnsi="Arial Narrow"/>
          <w:sz w:val="22"/>
          <w:szCs w:val="22"/>
          <w:highlight w:val="lightGray"/>
          <w:lang w:val="sk-SK"/>
        </w:rPr>
      </w:pPr>
    </w:p>
    <w:p w14:paraId="204812FA" w14:textId="080CC310" w:rsidR="003F048D" w:rsidRDefault="003F048D" w:rsidP="001404C3">
      <w:pPr>
        <w:rPr>
          <w:rFonts w:ascii="Arial Narrow" w:hAnsi="Arial Narrow"/>
          <w:sz w:val="22"/>
          <w:szCs w:val="22"/>
          <w:highlight w:val="lightGray"/>
          <w:lang w:val="sk-SK"/>
        </w:rPr>
      </w:pPr>
    </w:p>
    <w:p w14:paraId="6CA3DFCD" w14:textId="65CDB501" w:rsidR="003F048D" w:rsidRDefault="003F048D" w:rsidP="001404C3">
      <w:pPr>
        <w:rPr>
          <w:rFonts w:ascii="Arial Narrow" w:hAnsi="Arial Narrow"/>
          <w:sz w:val="22"/>
          <w:szCs w:val="22"/>
          <w:highlight w:val="lightGray"/>
          <w:lang w:val="sk-SK"/>
        </w:rPr>
      </w:pPr>
    </w:p>
    <w:p w14:paraId="1FA5D92F" w14:textId="3889902E" w:rsidR="003F048D" w:rsidRDefault="003F048D" w:rsidP="001404C3">
      <w:pPr>
        <w:rPr>
          <w:rFonts w:ascii="Arial Narrow" w:hAnsi="Arial Narrow"/>
          <w:sz w:val="22"/>
          <w:szCs w:val="22"/>
          <w:highlight w:val="lightGray"/>
          <w:lang w:val="sk-SK"/>
        </w:rPr>
      </w:pPr>
    </w:p>
    <w:p w14:paraId="106CFFB8" w14:textId="409AE280" w:rsidR="003F048D" w:rsidRDefault="003F048D" w:rsidP="001404C3">
      <w:pPr>
        <w:rPr>
          <w:rFonts w:ascii="Arial Narrow" w:hAnsi="Arial Narrow"/>
          <w:sz w:val="22"/>
          <w:szCs w:val="22"/>
          <w:highlight w:val="lightGray"/>
          <w:lang w:val="sk-SK"/>
        </w:rPr>
      </w:pPr>
    </w:p>
    <w:p w14:paraId="10F02C3C" w14:textId="68DDA434" w:rsidR="003F048D" w:rsidRDefault="003F048D" w:rsidP="001404C3">
      <w:pPr>
        <w:rPr>
          <w:rFonts w:ascii="Arial Narrow" w:hAnsi="Arial Narrow"/>
          <w:sz w:val="22"/>
          <w:szCs w:val="22"/>
          <w:highlight w:val="lightGray"/>
          <w:lang w:val="sk-SK"/>
        </w:rPr>
      </w:pPr>
    </w:p>
    <w:p w14:paraId="281EE2F7" w14:textId="01338E24" w:rsidR="005E5F4C" w:rsidRPr="0059659C" w:rsidRDefault="005E5F4C" w:rsidP="005E5F4C">
      <w:pPr>
        <w:rPr>
          <w:rFonts w:ascii="Arial Narrow" w:hAnsi="Arial Narrow"/>
          <w:sz w:val="22"/>
          <w:szCs w:val="22"/>
          <w:lang w:val="sk-SK"/>
        </w:rPr>
      </w:pPr>
      <w:r w:rsidRPr="0059659C">
        <w:rPr>
          <w:rFonts w:ascii="Arial Narrow" w:eastAsia="Calibri" w:hAnsi="Arial Narrow"/>
          <w:bCs/>
          <w:sz w:val="22"/>
          <w:szCs w:val="22"/>
          <w:lang w:val="sk-SK"/>
        </w:rPr>
        <w:t xml:space="preserve">Príloha č. </w:t>
      </w:r>
      <w:r>
        <w:rPr>
          <w:rFonts w:ascii="Arial Narrow" w:eastAsia="Calibri" w:hAnsi="Arial Narrow"/>
          <w:bCs/>
          <w:sz w:val="22"/>
          <w:szCs w:val="22"/>
          <w:lang w:val="sk-SK"/>
        </w:rPr>
        <w:t>1</w:t>
      </w:r>
      <w:r w:rsidRPr="0059659C">
        <w:rPr>
          <w:rFonts w:ascii="Arial Narrow" w:eastAsia="Calibri" w:hAnsi="Arial Narrow"/>
          <w:bCs/>
          <w:sz w:val="22"/>
          <w:szCs w:val="22"/>
          <w:lang w:val="sk-SK"/>
        </w:rPr>
        <w:t xml:space="preserve"> </w:t>
      </w:r>
      <w:r w:rsidRPr="0041792D">
        <w:rPr>
          <w:rFonts w:ascii="Arial Narrow" w:eastAsia="Calibri" w:hAnsi="Arial Narrow"/>
          <w:bCs/>
          <w:sz w:val="22"/>
          <w:szCs w:val="22"/>
          <w:lang w:val="sk-SK"/>
        </w:rPr>
        <w:t xml:space="preserve">- </w:t>
      </w:r>
      <w:r w:rsidRPr="003F048D">
        <w:rPr>
          <w:rStyle w:val="Zkladntext2"/>
          <w:rFonts w:ascii="Arial Narrow" w:hAnsi="Arial Narrow" w:cs="Times New Roman"/>
          <w:iCs/>
          <w:sz w:val="22"/>
          <w:szCs w:val="22"/>
          <w:lang w:val="sk-SK" w:eastAsia="sk-SK"/>
        </w:rPr>
        <w:t>Opis predmetu zákazky</w:t>
      </w:r>
      <w:r w:rsidRPr="0059659C">
        <w:rPr>
          <w:rFonts w:ascii="Arial Narrow" w:eastAsia="Calibri" w:hAnsi="Arial Narrow"/>
          <w:bCs/>
          <w:sz w:val="22"/>
          <w:szCs w:val="22"/>
          <w:lang w:val="sk-SK"/>
        </w:rPr>
        <w:t xml:space="preserve"> </w:t>
      </w:r>
    </w:p>
    <w:p w14:paraId="43F5EB95" w14:textId="77777777" w:rsidR="005E5F4C" w:rsidRPr="0059659C" w:rsidRDefault="005E5F4C" w:rsidP="005E5F4C">
      <w:pPr>
        <w:rPr>
          <w:rFonts w:ascii="Arial Narrow" w:hAnsi="Arial Narrow"/>
          <w:sz w:val="22"/>
          <w:szCs w:val="22"/>
          <w:lang w:val="sk-SK"/>
        </w:rPr>
      </w:pPr>
    </w:p>
    <w:p w14:paraId="19F157C1" w14:textId="602082A3" w:rsidR="003F048D" w:rsidRDefault="005E5F4C" w:rsidP="001404C3">
      <w:pPr>
        <w:rPr>
          <w:rFonts w:ascii="Arial Narrow" w:hAnsi="Arial Narrow"/>
          <w:sz w:val="22"/>
          <w:szCs w:val="22"/>
          <w:highlight w:val="lightGray"/>
          <w:lang w:val="sk-SK"/>
        </w:rPr>
      </w:pPr>
      <w:r w:rsidRPr="005E5F4C">
        <w:rPr>
          <w:rFonts w:ascii="Arial Narrow" w:hAnsi="Arial Narrow"/>
          <w:sz w:val="22"/>
          <w:szCs w:val="22"/>
          <w:lang w:val="sk-SK"/>
        </w:rPr>
        <w:t>[</w:t>
      </w:r>
      <w:r w:rsidRPr="005E5F4C">
        <w:rPr>
          <w:rFonts w:ascii="Arial Narrow" w:hAnsi="Arial Narrow"/>
          <w:i/>
          <w:sz w:val="22"/>
          <w:szCs w:val="22"/>
          <w:lang w:val="sk-SK"/>
        </w:rPr>
        <w:t>Opis predmetu zákazky</w:t>
      </w:r>
      <w:r>
        <w:rPr>
          <w:rFonts w:ascii="Arial Narrow" w:hAnsi="Arial Narrow"/>
          <w:sz w:val="22"/>
          <w:szCs w:val="22"/>
          <w:lang w:val="sk-SK"/>
        </w:rPr>
        <w:t xml:space="preserve"> </w:t>
      </w:r>
      <w:r w:rsidRPr="005E5F4C">
        <w:rPr>
          <w:rFonts w:ascii="Arial Narrow" w:hAnsi="Arial Narrow"/>
          <w:i/>
          <w:sz w:val="22"/>
          <w:szCs w:val="22"/>
          <w:lang w:val="sk-SK"/>
        </w:rPr>
        <w:t>bude doplnený v súlade so súťažnými podkladmi a ponukou úspšeného uchádzača</w:t>
      </w:r>
      <w:r w:rsidRPr="005E5F4C">
        <w:rPr>
          <w:rFonts w:ascii="Arial Narrow" w:hAnsi="Arial Narrow"/>
          <w:sz w:val="22"/>
          <w:szCs w:val="22"/>
          <w:lang w:val="sk-SK"/>
        </w:rPr>
        <w:t>]</w:t>
      </w:r>
    </w:p>
    <w:p w14:paraId="1B80656F" w14:textId="27C02333" w:rsidR="003F048D" w:rsidRDefault="003F048D" w:rsidP="001404C3">
      <w:pPr>
        <w:rPr>
          <w:rFonts w:ascii="Arial Narrow" w:hAnsi="Arial Narrow"/>
          <w:sz w:val="22"/>
          <w:szCs w:val="22"/>
          <w:highlight w:val="lightGray"/>
          <w:lang w:val="sk-SK"/>
        </w:rPr>
      </w:pPr>
    </w:p>
    <w:p w14:paraId="11132722" w14:textId="26D10165" w:rsidR="003F048D" w:rsidRDefault="003F048D" w:rsidP="001404C3">
      <w:pPr>
        <w:rPr>
          <w:rFonts w:ascii="Arial Narrow" w:hAnsi="Arial Narrow"/>
          <w:sz w:val="22"/>
          <w:szCs w:val="22"/>
          <w:highlight w:val="lightGray"/>
          <w:lang w:val="sk-SK"/>
        </w:rPr>
      </w:pPr>
    </w:p>
    <w:p w14:paraId="3B2F4274" w14:textId="1F152FEA" w:rsidR="003F048D" w:rsidRDefault="003F048D" w:rsidP="001404C3">
      <w:pPr>
        <w:rPr>
          <w:rFonts w:ascii="Arial Narrow" w:hAnsi="Arial Narrow"/>
          <w:sz w:val="22"/>
          <w:szCs w:val="22"/>
          <w:highlight w:val="lightGray"/>
          <w:lang w:val="sk-SK"/>
        </w:rPr>
      </w:pPr>
    </w:p>
    <w:p w14:paraId="0ADBDA56" w14:textId="2F53BCCE" w:rsidR="003F048D" w:rsidRDefault="003F048D" w:rsidP="001404C3">
      <w:pPr>
        <w:rPr>
          <w:rFonts w:ascii="Arial Narrow" w:hAnsi="Arial Narrow"/>
          <w:sz w:val="22"/>
          <w:szCs w:val="22"/>
          <w:highlight w:val="lightGray"/>
          <w:lang w:val="sk-SK"/>
        </w:rPr>
      </w:pPr>
    </w:p>
    <w:p w14:paraId="3A7F0114" w14:textId="355938BA" w:rsidR="003F048D" w:rsidRDefault="003F048D" w:rsidP="001404C3">
      <w:pPr>
        <w:rPr>
          <w:rFonts w:ascii="Arial Narrow" w:hAnsi="Arial Narrow"/>
          <w:sz w:val="22"/>
          <w:szCs w:val="22"/>
          <w:highlight w:val="lightGray"/>
          <w:lang w:val="sk-SK"/>
        </w:rPr>
      </w:pPr>
    </w:p>
    <w:p w14:paraId="3A511318" w14:textId="77777777" w:rsidR="005E5F4C" w:rsidRPr="005E5F4C" w:rsidRDefault="005E5F4C" w:rsidP="005E5F4C">
      <w:pPr>
        <w:shd w:val="clear" w:color="auto" w:fill="FFFFFF"/>
        <w:spacing w:after="120"/>
        <w:jc w:val="both"/>
        <w:rPr>
          <w:rStyle w:val="Zkladntext2"/>
          <w:rFonts w:ascii="Arial Narrow" w:hAnsi="Arial Narrow" w:cs="Times New Roman"/>
          <w:iCs/>
          <w:sz w:val="22"/>
          <w:szCs w:val="22"/>
          <w:lang w:val="sk-SK" w:eastAsia="sk-SK"/>
        </w:rPr>
      </w:pPr>
      <w:r w:rsidRPr="005E5F4C">
        <w:rPr>
          <w:rStyle w:val="Zkladntext2"/>
          <w:rFonts w:ascii="Arial Narrow" w:hAnsi="Arial Narrow" w:cs="Times New Roman"/>
          <w:iCs/>
          <w:sz w:val="22"/>
          <w:szCs w:val="22"/>
          <w:lang w:val="sk-SK" w:eastAsia="sk-SK"/>
        </w:rPr>
        <w:t>Príloha č. 2 - Technické požiadavky na predmet zákazky (štruktúrovaný rozpočet ceny Tovaru) a ponuka Predávajúceho, predložená v rámci verejného obstarávania</w:t>
      </w:r>
    </w:p>
    <w:p w14:paraId="3AE216F4" w14:textId="0E977140" w:rsidR="003F048D" w:rsidRDefault="003F048D" w:rsidP="001404C3">
      <w:pPr>
        <w:rPr>
          <w:rFonts w:ascii="Arial Narrow" w:hAnsi="Arial Narrow"/>
          <w:sz w:val="22"/>
          <w:szCs w:val="22"/>
          <w:highlight w:val="lightGray"/>
          <w:lang w:val="sk-SK"/>
        </w:rPr>
      </w:pPr>
    </w:p>
    <w:p w14:paraId="797B328C" w14:textId="659E77DC" w:rsidR="005E5F4C" w:rsidRDefault="005E5F4C" w:rsidP="005E5F4C">
      <w:pPr>
        <w:rPr>
          <w:rFonts w:ascii="Arial Narrow" w:hAnsi="Arial Narrow"/>
          <w:sz w:val="22"/>
          <w:szCs w:val="22"/>
          <w:highlight w:val="lightGray"/>
          <w:lang w:val="sk-SK"/>
        </w:rPr>
      </w:pPr>
      <w:r w:rsidRPr="005E5F4C">
        <w:rPr>
          <w:rFonts w:ascii="Arial Narrow" w:hAnsi="Arial Narrow"/>
          <w:sz w:val="22"/>
          <w:szCs w:val="22"/>
          <w:lang w:val="sk-SK"/>
        </w:rPr>
        <w:t>[</w:t>
      </w:r>
      <w:r w:rsidRPr="005E5F4C">
        <w:rPr>
          <w:rFonts w:ascii="Arial Narrow" w:hAnsi="Arial Narrow"/>
          <w:i/>
          <w:sz w:val="22"/>
          <w:szCs w:val="22"/>
          <w:lang w:val="sk-SK"/>
        </w:rPr>
        <w:t>Technické požiadavky na predmet zákazky (štruktúrovaný rozpočet ceny Tovaru)</w:t>
      </w:r>
      <w:r>
        <w:rPr>
          <w:rFonts w:ascii="Arial Narrow" w:hAnsi="Arial Narrow"/>
          <w:i/>
          <w:sz w:val="22"/>
          <w:szCs w:val="22"/>
          <w:lang w:val="sk-SK"/>
        </w:rPr>
        <w:t xml:space="preserve"> </w:t>
      </w:r>
      <w:r w:rsidRPr="005E5F4C">
        <w:rPr>
          <w:rFonts w:ascii="Arial Narrow" w:hAnsi="Arial Narrow"/>
          <w:i/>
          <w:sz w:val="22"/>
          <w:szCs w:val="22"/>
          <w:lang w:val="sk-SK"/>
        </w:rPr>
        <w:t>bud</w:t>
      </w:r>
      <w:r>
        <w:rPr>
          <w:rFonts w:ascii="Arial Narrow" w:hAnsi="Arial Narrow"/>
          <w:i/>
          <w:sz w:val="22"/>
          <w:szCs w:val="22"/>
          <w:lang w:val="sk-SK"/>
        </w:rPr>
        <w:t>ú</w:t>
      </w:r>
      <w:r w:rsidRPr="005E5F4C">
        <w:rPr>
          <w:rFonts w:ascii="Arial Narrow" w:hAnsi="Arial Narrow"/>
          <w:i/>
          <w:sz w:val="22"/>
          <w:szCs w:val="22"/>
          <w:lang w:val="sk-SK"/>
        </w:rPr>
        <w:t xml:space="preserve"> doplnen</w:t>
      </w:r>
      <w:r>
        <w:rPr>
          <w:rFonts w:ascii="Arial Narrow" w:hAnsi="Arial Narrow"/>
          <w:i/>
          <w:sz w:val="22"/>
          <w:szCs w:val="22"/>
          <w:lang w:val="sk-SK"/>
        </w:rPr>
        <w:t>é</w:t>
      </w:r>
      <w:r w:rsidRPr="005E5F4C">
        <w:rPr>
          <w:rFonts w:ascii="Arial Narrow" w:hAnsi="Arial Narrow"/>
          <w:i/>
          <w:sz w:val="22"/>
          <w:szCs w:val="22"/>
          <w:lang w:val="sk-SK"/>
        </w:rPr>
        <w:t xml:space="preserve"> v súlade so súťažnými podkladmi a ponukou úspešného uchádzača</w:t>
      </w:r>
      <w:r w:rsidRPr="005E5F4C">
        <w:rPr>
          <w:rFonts w:ascii="Arial Narrow" w:hAnsi="Arial Narrow"/>
          <w:sz w:val="22"/>
          <w:szCs w:val="22"/>
          <w:lang w:val="sk-SK"/>
        </w:rPr>
        <w:t>]</w:t>
      </w:r>
    </w:p>
    <w:p w14:paraId="62E05939" w14:textId="53CBC9A8" w:rsidR="003F048D" w:rsidRDefault="003F048D" w:rsidP="001404C3">
      <w:pPr>
        <w:rPr>
          <w:rFonts w:ascii="Arial Narrow" w:hAnsi="Arial Narrow"/>
          <w:sz w:val="22"/>
          <w:szCs w:val="22"/>
          <w:highlight w:val="lightGray"/>
          <w:lang w:val="sk-SK"/>
        </w:rPr>
      </w:pPr>
    </w:p>
    <w:p w14:paraId="4C0405BA" w14:textId="515C864A" w:rsidR="003F048D" w:rsidRDefault="003F048D" w:rsidP="001404C3">
      <w:pPr>
        <w:rPr>
          <w:rFonts w:ascii="Arial Narrow" w:hAnsi="Arial Narrow"/>
          <w:sz w:val="22"/>
          <w:szCs w:val="22"/>
          <w:highlight w:val="lightGray"/>
          <w:lang w:val="sk-SK"/>
        </w:rPr>
      </w:pPr>
    </w:p>
    <w:p w14:paraId="659896ED" w14:textId="29E2FE55" w:rsidR="003F048D" w:rsidRDefault="003F048D" w:rsidP="001404C3">
      <w:pPr>
        <w:rPr>
          <w:rFonts w:ascii="Arial Narrow" w:hAnsi="Arial Narrow"/>
          <w:sz w:val="22"/>
          <w:szCs w:val="22"/>
          <w:highlight w:val="lightGray"/>
          <w:lang w:val="sk-SK"/>
        </w:rPr>
      </w:pPr>
    </w:p>
    <w:p w14:paraId="0443BC81" w14:textId="35A34820" w:rsidR="003F048D" w:rsidRDefault="003F048D" w:rsidP="001404C3">
      <w:pPr>
        <w:rPr>
          <w:rFonts w:ascii="Arial Narrow" w:hAnsi="Arial Narrow"/>
          <w:sz w:val="22"/>
          <w:szCs w:val="22"/>
          <w:highlight w:val="lightGray"/>
          <w:lang w:val="sk-SK"/>
        </w:rPr>
      </w:pPr>
    </w:p>
    <w:p w14:paraId="5412D45B" w14:textId="71699400" w:rsidR="003F048D" w:rsidRDefault="003F048D" w:rsidP="001404C3">
      <w:pPr>
        <w:rPr>
          <w:rFonts w:ascii="Arial Narrow" w:hAnsi="Arial Narrow"/>
          <w:sz w:val="22"/>
          <w:szCs w:val="22"/>
          <w:highlight w:val="lightGray"/>
          <w:lang w:val="sk-SK"/>
        </w:rPr>
      </w:pPr>
    </w:p>
    <w:p w14:paraId="7A5FC83F" w14:textId="77777777" w:rsidR="003F048D" w:rsidRPr="0041792D" w:rsidRDefault="003F048D" w:rsidP="001404C3">
      <w:pPr>
        <w:rPr>
          <w:rFonts w:ascii="Arial Narrow" w:hAnsi="Arial Narrow"/>
          <w:sz w:val="22"/>
          <w:szCs w:val="22"/>
          <w:highlight w:val="lightGray"/>
          <w:lang w:val="sk-SK"/>
        </w:rPr>
      </w:pPr>
    </w:p>
    <w:p w14:paraId="07B23186" w14:textId="77777777" w:rsidR="001404C3" w:rsidRPr="0059659C" w:rsidRDefault="001404C3" w:rsidP="001404C3">
      <w:pPr>
        <w:rPr>
          <w:rFonts w:ascii="Arial Narrow" w:hAnsi="Arial Narrow"/>
          <w:sz w:val="22"/>
          <w:szCs w:val="22"/>
          <w:lang w:val="sk-SK"/>
        </w:rPr>
      </w:pPr>
    </w:p>
    <w:p w14:paraId="5A22A81C" w14:textId="77777777" w:rsidR="00C75329" w:rsidRPr="0059659C" w:rsidRDefault="00C75329" w:rsidP="00871A09">
      <w:pPr>
        <w:ind w:firstLine="567"/>
        <w:jc w:val="both"/>
        <w:rPr>
          <w:rFonts w:ascii="Arial Narrow" w:hAnsi="Arial Narrow"/>
          <w:sz w:val="22"/>
          <w:szCs w:val="22"/>
          <w:lang w:val="sk-SK"/>
        </w:rPr>
      </w:pPr>
    </w:p>
    <w:p w14:paraId="7E98307B" w14:textId="77777777" w:rsidR="00946F02" w:rsidRPr="0059659C" w:rsidRDefault="00946F02" w:rsidP="00871A09">
      <w:pPr>
        <w:ind w:firstLine="567"/>
        <w:jc w:val="both"/>
        <w:rPr>
          <w:rFonts w:ascii="Arial Narrow" w:hAnsi="Arial Narrow"/>
          <w:sz w:val="22"/>
          <w:szCs w:val="22"/>
          <w:lang w:val="sk-SK"/>
        </w:rPr>
      </w:pPr>
    </w:p>
    <w:p w14:paraId="2F88D79F" w14:textId="77777777" w:rsidR="00871A09" w:rsidRPr="0059659C" w:rsidRDefault="006670F2" w:rsidP="00871A09">
      <w:pPr>
        <w:rPr>
          <w:rFonts w:ascii="Arial Narrow" w:hAnsi="Arial Narrow"/>
          <w:sz w:val="22"/>
          <w:szCs w:val="22"/>
          <w:lang w:val="sk-SK"/>
        </w:rPr>
      </w:pPr>
      <w:r w:rsidRPr="0059659C">
        <w:rPr>
          <w:rFonts w:ascii="Arial Narrow" w:eastAsia="Calibri" w:hAnsi="Arial Narrow"/>
          <w:bCs/>
          <w:sz w:val="22"/>
          <w:szCs w:val="22"/>
          <w:lang w:val="sk-SK"/>
        </w:rPr>
        <w:t>Príloha č. 3</w:t>
      </w:r>
      <w:r w:rsidR="00871A09" w:rsidRPr="0059659C">
        <w:rPr>
          <w:rFonts w:ascii="Arial Narrow" w:eastAsia="Calibri" w:hAnsi="Arial Narrow"/>
          <w:bCs/>
          <w:sz w:val="22"/>
          <w:szCs w:val="22"/>
          <w:lang w:val="sk-SK"/>
        </w:rPr>
        <w:t xml:space="preserve"> </w:t>
      </w:r>
      <w:r w:rsidR="0059659C" w:rsidRPr="0041792D">
        <w:rPr>
          <w:rFonts w:ascii="Arial Narrow" w:eastAsia="Calibri" w:hAnsi="Arial Narrow"/>
          <w:bCs/>
          <w:sz w:val="22"/>
          <w:szCs w:val="22"/>
          <w:lang w:val="sk-SK"/>
        </w:rPr>
        <w:t xml:space="preserve">- </w:t>
      </w:r>
      <w:r w:rsidR="00871A09" w:rsidRPr="0059659C">
        <w:rPr>
          <w:rFonts w:ascii="Arial Narrow" w:eastAsia="Calibri" w:hAnsi="Arial Narrow"/>
          <w:bCs/>
          <w:sz w:val="22"/>
          <w:szCs w:val="22"/>
          <w:lang w:val="sk-SK"/>
        </w:rPr>
        <w:t xml:space="preserve">Zoznam subdodávateľov </w:t>
      </w:r>
    </w:p>
    <w:p w14:paraId="2FC4A8D5" w14:textId="77777777" w:rsidR="00871A09" w:rsidRPr="0059659C" w:rsidRDefault="00871A09" w:rsidP="00871A09">
      <w:pPr>
        <w:rPr>
          <w:rFonts w:ascii="Arial Narrow" w:hAnsi="Arial Narrow"/>
          <w:sz w:val="22"/>
          <w:szCs w:val="22"/>
          <w:lang w:val="sk-SK"/>
        </w:rPr>
      </w:pPr>
    </w:p>
    <w:p w14:paraId="268DC474" w14:textId="77777777" w:rsidR="00871A09" w:rsidRPr="0059659C" w:rsidRDefault="00871A09" w:rsidP="00871A09">
      <w:pPr>
        <w:rPr>
          <w:rFonts w:ascii="Arial Narrow" w:eastAsia="Calibri" w:hAnsi="Arial Narrow"/>
          <w:bCs/>
          <w:sz w:val="22"/>
          <w:szCs w:val="22"/>
          <w:lang w:val="sk-SK"/>
        </w:rPr>
      </w:pPr>
    </w:p>
    <w:tbl>
      <w:tblPr>
        <w:tblStyle w:val="NormalTable0"/>
        <w:tblW w:w="864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871A09" w:rsidRPr="00B63AFA" w14:paraId="0BBC4300" w14:textId="77777777" w:rsidTr="00A90928">
        <w:trPr>
          <w:trHeight w:val="509"/>
          <w:jc w:val="center"/>
        </w:trPr>
        <w:tc>
          <w:tcPr>
            <w:tcW w:w="569" w:type="dxa"/>
            <w:tcBorders>
              <w:bottom w:val="double" w:sz="1" w:space="0" w:color="000000" w:themeColor="text1"/>
              <w:right w:val="single" w:sz="4" w:space="0" w:color="000000" w:themeColor="text1"/>
            </w:tcBorders>
            <w:vAlign w:val="center"/>
          </w:tcPr>
          <w:p w14:paraId="27B65E26"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P. č.</w:t>
            </w:r>
          </w:p>
        </w:tc>
        <w:tc>
          <w:tcPr>
            <w:tcW w:w="2124" w:type="dxa"/>
            <w:tcBorders>
              <w:left w:val="single" w:sz="4" w:space="0" w:color="000000" w:themeColor="text1"/>
              <w:bottom w:val="double" w:sz="1" w:space="0" w:color="000000" w:themeColor="text1"/>
              <w:right w:val="single" w:sz="4" w:space="0" w:color="000000" w:themeColor="text1"/>
            </w:tcBorders>
            <w:vAlign w:val="center"/>
          </w:tcPr>
          <w:p w14:paraId="1A46A0A3"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Meno a priezvisko/Obchodné meno a adresa pobytu/sídlo subdodávateľa</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228D55F9"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IČO alebo dátum narodenia, ak nebolo pridelené IČO</w:t>
            </w:r>
          </w:p>
        </w:tc>
        <w:tc>
          <w:tcPr>
            <w:tcW w:w="1134" w:type="dxa"/>
            <w:tcBorders>
              <w:left w:val="single" w:sz="4" w:space="0" w:color="000000" w:themeColor="text1"/>
              <w:bottom w:val="double" w:sz="1" w:space="0" w:color="000000" w:themeColor="text1"/>
              <w:right w:val="single" w:sz="4" w:space="0" w:color="000000" w:themeColor="text1"/>
            </w:tcBorders>
            <w:vAlign w:val="center"/>
          </w:tcPr>
          <w:p w14:paraId="2327F33F"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 podiel</w:t>
            </w:r>
            <w:r w:rsidRPr="0059659C">
              <w:rPr>
                <w:rFonts w:ascii="Arial Narrow" w:hAnsi="Arial Narrow"/>
                <w:sz w:val="22"/>
                <w:szCs w:val="22"/>
                <w:lang w:val="sk-SK"/>
              </w:rPr>
              <w:br/>
            </w:r>
            <w:r w:rsidRPr="0059659C">
              <w:rPr>
                <w:rFonts w:ascii="Arial Narrow" w:hAnsi="Arial Narrow"/>
                <w:color w:val="000000" w:themeColor="text1"/>
                <w:sz w:val="22"/>
                <w:szCs w:val="22"/>
                <w:lang w:val="sk-SK"/>
              </w:rPr>
              <w:t>plnenia na Zmluve</w:t>
            </w:r>
          </w:p>
        </w:tc>
        <w:tc>
          <w:tcPr>
            <w:tcW w:w="1701" w:type="dxa"/>
            <w:tcBorders>
              <w:left w:val="single" w:sz="4" w:space="0" w:color="000000" w:themeColor="text1"/>
              <w:bottom w:val="double" w:sz="1" w:space="0" w:color="000000" w:themeColor="text1"/>
            </w:tcBorders>
            <w:vAlign w:val="center"/>
          </w:tcPr>
          <w:p w14:paraId="4EAB7DCB"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Predmet subdodávok</w:t>
            </w:r>
          </w:p>
        </w:tc>
        <w:tc>
          <w:tcPr>
            <w:tcW w:w="1985" w:type="dxa"/>
            <w:tcBorders>
              <w:left w:val="single" w:sz="4" w:space="0" w:color="000000" w:themeColor="text1"/>
              <w:bottom w:val="double" w:sz="1" w:space="0" w:color="000000" w:themeColor="text1"/>
            </w:tcBorders>
            <w:vAlign w:val="center"/>
          </w:tcPr>
          <w:p w14:paraId="2405C0A5" w14:textId="77777777" w:rsidR="00871A09" w:rsidRPr="0059659C" w:rsidRDefault="00871A09" w:rsidP="00A90928">
            <w:pPr>
              <w:jc w:val="center"/>
              <w:rPr>
                <w:rFonts w:ascii="Arial Narrow" w:hAnsi="Arial Narrow"/>
                <w:color w:val="000000" w:themeColor="text1"/>
                <w:sz w:val="22"/>
                <w:szCs w:val="22"/>
                <w:lang w:val="sk-SK"/>
              </w:rPr>
            </w:pPr>
            <w:r w:rsidRPr="0059659C">
              <w:rPr>
                <w:rFonts w:ascii="Arial Narrow" w:hAnsi="Arial Narrow"/>
                <w:color w:val="000000" w:themeColor="text1"/>
                <w:sz w:val="22"/>
                <w:szCs w:val="22"/>
                <w:lang w:val="sk-SK"/>
              </w:rPr>
              <w:t xml:space="preserve">Osoba oprávnená konať za subdodávateľa - meno a priezvisko, adresa pobytu, dátum narodenia. </w:t>
            </w:r>
          </w:p>
        </w:tc>
      </w:tr>
      <w:tr w:rsidR="00871A09" w:rsidRPr="0059659C" w14:paraId="6AF77278" w14:textId="77777777" w:rsidTr="00A90928">
        <w:trPr>
          <w:trHeight w:val="397"/>
          <w:jc w:val="center"/>
        </w:trPr>
        <w:tc>
          <w:tcPr>
            <w:tcW w:w="569" w:type="dxa"/>
            <w:tcBorders>
              <w:top w:val="double" w:sz="1" w:space="0" w:color="000000" w:themeColor="text1"/>
              <w:bottom w:val="single" w:sz="4" w:space="0" w:color="000000" w:themeColor="text1"/>
              <w:right w:val="single" w:sz="4" w:space="0" w:color="000000" w:themeColor="text1"/>
            </w:tcBorders>
            <w:vAlign w:val="center"/>
          </w:tcPr>
          <w:p w14:paraId="50630E4C" w14:textId="77777777" w:rsidR="00871A09" w:rsidRPr="0059659C" w:rsidRDefault="00871A09" w:rsidP="00A90928">
            <w:pPr>
              <w:pStyle w:val="TableParagraph"/>
              <w:spacing w:before="121" w:line="257" w:lineRule="exact"/>
              <w:ind w:right="-6"/>
              <w:jc w:val="center"/>
              <w:rPr>
                <w:rFonts w:ascii="Arial Narrow" w:hAnsi="Arial Narrow"/>
                <w:color w:val="000000" w:themeColor="text1"/>
              </w:rPr>
            </w:pPr>
            <w:r w:rsidRPr="0059659C">
              <w:rPr>
                <w:rFonts w:ascii="Arial Narrow" w:hAnsi="Arial Narrow"/>
                <w:color w:val="000000" w:themeColor="text1"/>
              </w:rPr>
              <w:t>1.</w:t>
            </w:r>
          </w:p>
        </w:tc>
        <w:tc>
          <w:tcPr>
            <w:tcW w:w="212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03285567"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3D60F116"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double" w:sz="1" w:space="0" w:color="000000" w:themeColor="text1"/>
              <w:left w:val="single" w:sz="4" w:space="0" w:color="000000" w:themeColor="text1"/>
              <w:bottom w:val="single" w:sz="4" w:space="0" w:color="000000" w:themeColor="text1"/>
              <w:right w:val="single" w:sz="4" w:space="0" w:color="000000" w:themeColor="text1"/>
            </w:tcBorders>
            <w:vAlign w:val="center"/>
          </w:tcPr>
          <w:p w14:paraId="4B0DBA53" w14:textId="77777777" w:rsidR="00871A09" w:rsidRPr="0059659C" w:rsidRDefault="00871A09" w:rsidP="00A90928">
            <w:pPr>
              <w:pStyle w:val="TableParagraph"/>
              <w:ind w:right="-6"/>
              <w:jc w:val="center"/>
              <w:rPr>
                <w:rFonts w:ascii="Arial Narrow" w:hAnsi="Arial Narrow"/>
                <w:color w:val="000000" w:themeColor="text1"/>
              </w:rPr>
            </w:pPr>
          </w:p>
        </w:tc>
        <w:tc>
          <w:tcPr>
            <w:tcW w:w="1701" w:type="dxa"/>
            <w:tcBorders>
              <w:top w:val="double" w:sz="1" w:space="0" w:color="000000" w:themeColor="text1"/>
              <w:left w:val="single" w:sz="4" w:space="0" w:color="000000" w:themeColor="text1"/>
              <w:bottom w:val="single" w:sz="4" w:space="0" w:color="000000" w:themeColor="text1"/>
            </w:tcBorders>
            <w:vAlign w:val="center"/>
          </w:tcPr>
          <w:p w14:paraId="68B1F11E" w14:textId="77777777" w:rsidR="00871A09" w:rsidRPr="0059659C" w:rsidRDefault="00871A09" w:rsidP="00A90928">
            <w:pPr>
              <w:pStyle w:val="TableParagraph"/>
              <w:ind w:right="-6"/>
              <w:rPr>
                <w:rFonts w:ascii="Arial Narrow" w:hAnsi="Arial Narrow"/>
                <w:color w:val="000000" w:themeColor="text1"/>
              </w:rPr>
            </w:pPr>
          </w:p>
        </w:tc>
        <w:tc>
          <w:tcPr>
            <w:tcW w:w="1985" w:type="dxa"/>
            <w:tcBorders>
              <w:top w:val="double" w:sz="1" w:space="0" w:color="000000" w:themeColor="text1"/>
              <w:left w:val="single" w:sz="4" w:space="0" w:color="000000" w:themeColor="text1"/>
              <w:bottom w:val="single" w:sz="4" w:space="0" w:color="000000" w:themeColor="text1"/>
            </w:tcBorders>
            <w:vAlign w:val="center"/>
          </w:tcPr>
          <w:p w14:paraId="0D7C0C7B" w14:textId="77777777" w:rsidR="00871A09" w:rsidRPr="0059659C" w:rsidRDefault="00871A09" w:rsidP="00A90928">
            <w:pPr>
              <w:pStyle w:val="TableParagraph"/>
              <w:ind w:right="-6"/>
              <w:rPr>
                <w:rFonts w:ascii="Arial Narrow" w:hAnsi="Arial Narrow"/>
                <w:color w:val="000000" w:themeColor="text1"/>
              </w:rPr>
            </w:pPr>
          </w:p>
        </w:tc>
      </w:tr>
      <w:tr w:rsidR="00871A09" w:rsidRPr="0059659C" w14:paraId="78EB5393" w14:textId="77777777" w:rsidTr="00A90928">
        <w:trPr>
          <w:trHeight w:val="395"/>
          <w:jc w:val="center"/>
        </w:trPr>
        <w:tc>
          <w:tcPr>
            <w:tcW w:w="569" w:type="dxa"/>
            <w:tcBorders>
              <w:top w:val="single" w:sz="4" w:space="0" w:color="000000" w:themeColor="text1"/>
              <w:bottom w:val="single" w:sz="4" w:space="0" w:color="000000" w:themeColor="text1"/>
              <w:right w:val="single" w:sz="4" w:space="0" w:color="000000" w:themeColor="text1"/>
            </w:tcBorders>
            <w:vAlign w:val="center"/>
          </w:tcPr>
          <w:p w14:paraId="31EF50BE" w14:textId="77777777" w:rsidR="00871A09" w:rsidRPr="0059659C" w:rsidRDefault="00871A09" w:rsidP="00A90928">
            <w:pPr>
              <w:pStyle w:val="TableParagraph"/>
              <w:spacing w:before="119" w:line="257" w:lineRule="exact"/>
              <w:ind w:right="-6"/>
              <w:jc w:val="center"/>
              <w:rPr>
                <w:rFonts w:ascii="Arial Narrow" w:hAnsi="Arial Narrow"/>
                <w:color w:val="000000" w:themeColor="text1"/>
              </w:rPr>
            </w:pPr>
            <w:r w:rsidRPr="0059659C">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95946"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29A83"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E6364" w14:textId="77777777" w:rsidR="00871A09" w:rsidRPr="0059659C" w:rsidRDefault="00871A09" w:rsidP="00A90928">
            <w:pPr>
              <w:jc w:val="center"/>
              <w:rPr>
                <w:rFonts w:ascii="Arial Narrow" w:hAnsi="Arial Narrow"/>
                <w:sz w:val="22"/>
                <w:szCs w:val="22"/>
                <w:lang w:val="sk-SK"/>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3647B7F7" w14:textId="77777777" w:rsidR="00871A09" w:rsidRPr="0059659C" w:rsidRDefault="00871A09" w:rsidP="00A90928">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vAlign w:val="center"/>
          </w:tcPr>
          <w:p w14:paraId="786940E4" w14:textId="77777777" w:rsidR="00871A09" w:rsidRPr="0059659C" w:rsidRDefault="00871A09" w:rsidP="00A90928">
            <w:pPr>
              <w:pStyle w:val="TableParagraph"/>
              <w:ind w:right="-6"/>
              <w:rPr>
                <w:rFonts w:ascii="Arial Narrow" w:hAnsi="Arial Narrow"/>
                <w:color w:val="000000" w:themeColor="text1"/>
              </w:rPr>
            </w:pPr>
          </w:p>
        </w:tc>
      </w:tr>
      <w:tr w:rsidR="00871A09" w:rsidRPr="0059659C" w14:paraId="364D9AB7" w14:textId="77777777" w:rsidTr="00A90928">
        <w:trPr>
          <w:trHeight w:val="392"/>
          <w:jc w:val="center"/>
        </w:trPr>
        <w:tc>
          <w:tcPr>
            <w:tcW w:w="569" w:type="dxa"/>
            <w:tcBorders>
              <w:top w:val="single" w:sz="4" w:space="0" w:color="000000" w:themeColor="text1"/>
              <w:bottom w:val="single" w:sz="4" w:space="0" w:color="000000" w:themeColor="text1"/>
              <w:right w:val="single" w:sz="4" w:space="0" w:color="000000" w:themeColor="text1"/>
            </w:tcBorders>
            <w:vAlign w:val="center"/>
          </w:tcPr>
          <w:p w14:paraId="76F22C34" w14:textId="77777777" w:rsidR="00871A09" w:rsidRPr="0059659C" w:rsidRDefault="00871A09" w:rsidP="00A90928">
            <w:pPr>
              <w:pStyle w:val="TableParagraph"/>
              <w:spacing w:before="119" w:line="254" w:lineRule="exact"/>
              <w:ind w:right="-6"/>
              <w:jc w:val="center"/>
              <w:rPr>
                <w:rFonts w:ascii="Arial Narrow" w:hAnsi="Arial Narrow"/>
                <w:color w:val="000000" w:themeColor="text1"/>
              </w:rPr>
            </w:pPr>
            <w:r w:rsidRPr="0059659C">
              <w:rPr>
                <w:rFonts w:ascii="Arial Narrow" w:hAnsi="Arial Narrow"/>
                <w:color w:val="000000" w:themeColor="text1"/>
              </w:rPr>
              <w:t>3.</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6C632"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E3705"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17FE7" w14:textId="77777777" w:rsidR="00871A09" w:rsidRPr="0059659C" w:rsidRDefault="00871A09" w:rsidP="00A90928">
            <w:pPr>
              <w:jc w:val="center"/>
              <w:rPr>
                <w:rFonts w:ascii="Arial Narrow" w:hAnsi="Arial Narrow"/>
                <w:sz w:val="22"/>
                <w:szCs w:val="22"/>
                <w:lang w:val="sk-SK"/>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73248686" w14:textId="77777777" w:rsidR="00871A09" w:rsidRPr="0059659C" w:rsidRDefault="00871A09" w:rsidP="00A90928">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vAlign w:val="center"/>
          </w:tcPr>
          <w:p w14:paraId="5B49B911" w14:textId="77777777" w:rsidR="00871A09" w:rsidRPr="0059659C" w:rsidRDefault="00871A09" w:rsidP="00A90928">
            <w:pPr>
              <w:pStyle w:val="TableParagraph"/>
              <w:ind w:right="-6"/>
              <w:rPr>
                <w:rFonts w:ascii="Arial Narrow" w:hAnsi="Arial Narrow"/>
                <w:color w:val="000000" w:themeColor="text1"/>
              </w:rPr>
            </w:pPr>
          </w:p>
        </w:tc>
      </w:tr>
      <w:tr w:rsidR="00871A09" w:rsidRPr="0059659C" w14:paraId="292BD6EF" w14:textId="77777777" w:rsidTr="00A90928">
        <w:trPr>
          <w:trHeight w:val="392"/>
          <w:jc w:val="center"/>
        </w:trPr>
        <w:tc>
          <w:tcPr>
            <w:tcW w:w="569" w:type="dxa"/>
            <w:tcBorders>
              <w:top w:val="single" w:sz="4" w:space="0" w:color="000000" w:themeColor="text1"/>
              <w:right w:val="single" w:sz="4" w:space="0" w:color="000000" w:themeColor="text1"/>
            </w:tcBorders>
            <w:vAlign w:val="center"/>
          </w:tcPr>
          <w:p w14:paraId="5A353AA4" w14:textId="77777777" w:rsidR="00871A09" w:rsidRPr="0059659C" w:rsidRDefault="00871A09" w:rsidP="00A90928">
            <w:pPr>
              <w:pStyle w:val="TableParagraph"/>
              <w:spacing w:before="119" w:line="254" w:lineRule="exact"/>
              <w:ind w:right="-6"/>
              <w:jc w:val="center"/>
              <w:rPr>
                <w:rFonts w:ascii="Arial Narrow" w:hAnsi="Arial Narrow"/>
                <w:color w:val="000000" w:themeColor="text1"/>
              </w:rPr>
            </w:pPr>
            <w:r w:rsidRPr="0059659C">
              <w:rPr>
                <w:rFonts w:ascii="Arial Narrow" w:hAnsi="Arial Narrow"/>
                <w:color w:val="000000" w:themeColor="text1"/>
              </w:rPr>
              <w:t>…..</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47178F74"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6DE721DD" w14:textId="77777777" w:rsidR="00871A09" w:rsidRPr="0059659C" w:rsidRDefault="00871A09" w:rsidP="00A90928">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570B1B7D" w14:textId="77777777" w:rsidR="00871A09" w:rsidRPr="0059659C" w:rsidRDefault="00871A09" w:rsidP="00A90928">
            <w:pPr>
              <w:jc w:val="center"/>
              <w:rPr>
                <w:rFonts w:ascii="Arial Narrow" w:hAnsi="Arial Narrow"/>
                <w:sz w:val="22"/>
                <w:szCs w:val="22"/>
                <w:lang w:val="sk-SK"/>
              </w:rPr>
            </w:pPr>
          </w:p>
        </w:tc>
        <w:tc>
          <w:tcPr>
            <w:tcW w:w="1701" w:type="dxa"/>
            <w:tcBorders>
              <w:top w:val="single" w:sz="4" w:space="0" w:color="000000" w:themeColor="text1"/>
              <w:left w:val="single" w:sz="4" w:space="0" w:color="000000" w:themeColor="text1"/>
            </w:tcBorders>
            <w:vAlign w:val="center"/>
          </w:tcPr>
          <w:p w14:paraId="602A5C28" w14:textId="77777777" w:rsidR="00871A09" w:rsidRPr="0059659C" w:rsidRDefault="00871A09" w:rsidP="00A90928">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vAlign w:val="center"/>
          </w:tcPr>
          <w:p w14:paraId="541E4AE3" w14:textId="77777777" w:rsidR="00871A09" w:rsidRPr="0059659C" w:rsidRDefault="00871A09" w:rsidP="00A90928">
            <w:pPr>
              <w:pStyle w:val="TableParagraph"/>
              <w:ind w:right="-6"/>
              <w:rPr>
                <w:rFonts w:ascii="Arial Narrow" w:hAnsi="Arial Narrow"/>
                <w:color w:val="000000" w:themeColor="text1"/>
              </w:rPr>
            </w:pPr>
          </w:p>
        </w:tc>
      </w:tr>
    </w:tbl>
    <w:p w14:paraId="11E15AF4" w14:textId="77777777" w:rsidR="001404C3" w:rsidRPr="0059659C" w:rsidRDefault="001404C3" w:rsidP="001404C3">
      <w:pPr>
        <w:rPr>
          <w:rFonts w:ascii="Arial Narrow" w:hAnsi="Arial Narrow"/>
          <w:color w:val="000000"/>
          <w:sz w:val="22"/>
          <w:szCs w:val="22"/>
          <w:lang w:val="sk-SK" w:eastAsia="cs-CZ"/>
        </w:rPr>
      </w:pPr>
    </w:p>
    <w:p w14:paraId="0D6B0B1A" w14:textId="77777777" w:rsidR="001404C3" w:rsidRPr="0041792D" w:rsidRDefault="001404C3" w:rsidP="001404C3">
      <w:pPr>
        <w:rPr>
          <w:rFonts w:ascii="Arial Narrow" w:hAnsi="Arial Narrow"/>
          <w:color w:val="000000"/>
          <w:sz w:val="22"/>
          <w:szCs w:val="22"/>
          <w:highlight w:val="lightGray"/>
          <w:lang w:val="sk-SK" w:eastAsia="cs-CZ"/>
        </w:rPr>
      </w:pPr>
    </w:p>
    <w:p w14:paraId="5E958A5C" w14:textId="77777777" w:rsidR="001404C3" w:rsidRPr="0041792D" w:rsidRDefault="001404C3" w:rsidP="001404C3">
      <w:pPr>
        <w:rPr>
          <w:rFonts w:ascii="Arial Narrow" w:hAnsi="Arial Narrow"/>
          <w:color w:val="000000"/>
          <w:sz w:val="22"/>
          <w:szCs w:val="22"/>
          <w:highlight w:val="lightGray"/>
          <w:lang w:val="sk-SK" w:eastAsia="cs-CZ"/>
        </w:rPr>
      </w:pPr>
    </w:p>
    <w:p w14:paraId="29E9C1D1" w14:textId="77777777" w:rsidR="001404C3" w:rsidRPr="0041792D" w:rsidRDefault="001404C3" w:rsidP="001404C3">
      <w:pPr>
        <w:rPr>
          <w:rFonts w:ascii="Arial Narrow" w:hAnsi="Arial Narrow"/>
          <w:color w:val="000000"/>
          <w:sz w:val="22"/>
          <w:szCs w:val="22"/>
          <w:highlight w:val="lightGray"/>
          <w:lang w:val="sk-SK" w:eastAsia="cs-CZ"/>
        </w:rPr>
      </w:pPr>
    </w:p>
    <w:p w14:paraId="07BD32F7" w14:textId="77777777" w:rsidR="001404C3" w:rsidRPr="0041792D" w:rsidRDefault="001404C3" w:rsidP="001404C3">
      <w:pPr>
        <w:rPr>
          <w:rFonts w:ascii="Arial Narrow" w:hAnsi="Arial Narrow"/>
          <w:color w:val="000000"/>
          <w:sz w:val="22"/>
          <w:szCs w:val="22"/>
          <w:highlight w:val="lightGray"/>
          <w:lang w:val="sk-SK" w:eastAsia="cs-CZ"/>
        </w:rPr>
      </w:pPr>
    </w:p>
    <w:p w14:paraId="0058DE83" w14:textId="77777777" w:rsidR="001404C3" w:rsidRPr="0041792D" w:rsidRDefault="001404C3" w:rsidP="001404C3">
      <w:pPr>
        <w:rPr>
          <w:rFonts w:ascii="Arial Narrow" w:hAnsi="Arial Narrow"/>
          <w:color w:val="000000"/>
          <w:sz w:val="22"/>
          <w:szCs w:val="22"/>
          <w:highlight w:val="lightGray"/>
          <w:lang w:val="sk-SK" w:eastAsia="cs-CZ"/>
        </w:rPr>
      </w:pPr>
    </w:p>
    <w:p w14:paraId="6C5D0494" w14:textId="77777777" w:rsidR="001404C3" w:rsidRPr="0041792D" w:rsidRDefault="001404C3" w:rsidP="001404C3">
      <w:pPr>
        <w:rPr>
          <w:rFonts w:ascii="Arial Narrow" w:hAnsi="Arial Narrow"/>
          <w:color w:val="000000"/>
          <w:sz w:val="22"/>
          <w:szCs w:val="22"/>
          <w:highlight w:val="lightGray"/>
          <w:lang w:val="sk-SK" w:eastAsia="cs-CZ"/>
        </w:rPr>
      </w:pPr>
    </w:p>
    <w:p w14:paraId="47859C6D" w14:textId="77777777" w:rsidR="00040124" w:rsidRPr="0041792D" w:rsidRDefault="00040124" w:rsidP="001404C3">
      <w:pPr>
        <w:rPr>
          <w:rFonts w:ascii="Arial Narrow" w:hAnsi="Arial Narrow"/>
          <w:color w:val="000000"/>
          <w:sz w:val="22"/>
          <w:szCs w:val="22"/>
          <w:highlight w:val="lightGray"/>
          <w:lang w:val="sk-SK" w:eastAsia="cs-CZ"/>
        </w:rPr>
      </w:pPr>
    </w:p>
    <w:p w14:paraId="6BCED0CB" w14:textId="77777777" w:rsidR="00040124" w:rsidRPr="0041792D" w:rsidRDefault="00040124" w:rsidP="001404C3">
      <w:pPr>
        <w:rPr>
          <w:rFonts w:ascii="Arial Narrow" w:hAnsi="Arial Narrow"/>
          <w:color w:val="000000"/>
          <w:sz w:val="22"/>
          <w:szCs w:val="22"/>
          <w:highlight w:val="lightGray"/>
          <w:lang w:val="sk-SK" w:eastAsia="cs-CZ"/>
        </w:rPr>
      </w:pPr>
    </w:p>
    <w:p w14:paraId="782CFBB8" w14:textId="77777777" w:rsidR="00040124" w:rsidRPr="0041792D" w:rsidRDefault="00040124" w:rsidP="001404C3">
      <w:pPr>
        <w:rPr>
          <w:rFonts w:ascii="Arial Narrow" w:hAnsi="Arial Narrow"/>
          <w:color w:val="000000"/>
          <w:sz w:val="22"/>
          <w:szCs w:val="22"/>
          <w:highlight w:val="lightGray"/>
          <w:lang w:val="sk-SK" w:eastAsia="cs-CZ"/>
        </w:rPr>
      </w:pPr>
    </w:p>
    <w:p w14:paraId="70C1CB56" w14:textId="77777777" w:rsidR="00040124" w:rsidRPr="0041792D" w:rsidRDefault="00040124" w:rsidP="001404C3">
      <w:pPr>
        <w:rPr>
          <w:rFonts w:ascii="Arial Narrow" w:hAnsi="Arial Narrow"/>
          <w:color w:val="000000"/>
          <w:sz w:val="22"/>
          <w:szCs w:val="22"/>
          <w:highlight w:val="lightGray"/>
          <w:lang w:val="sk-SK" w:eastAsia="cs-CZ"/>
        </w:rPr>
      </w:pPr>
    </w:p>
    <w:p w14:paraId="55A28812" w14:textId="77777777" w:rsidR="00040124" w:rsidRPr="0041792D" w:rsidRDefault="00040124" w:rsidP="001404C3">
      <w:pPr>
        <w:rPr>
          <w:rFonts w:ascii="Arial Narrow" w:hAnsi="Arial Narrow"/>
          <w:color w:val="000000"/>
          <w:sz w:val="22"/>
          <w:szCs w:val="22"/>
          <w:highlight w:val="lightGray"/>
          <w:lang w:val="sk-SK" w:eastAsia="cs-CZ"/>
        </w:rPr>
      </w:pPr>
    </w:p>
    <w:p w14:paraId="574AEEAF" w14:textId="77777777" w:rsidR="00040124" w:rsidRPr="0041792D" w:rsidRDefault="00040124" w:rsidP="001404C3">
      <w:pPr>
        <w:rPr>
          <w:rFonts w:ascii="Arial Narrow" w:hAnsi="Arial Narrow"/>
          <w:color w:val="000000"/>
          <w:sz w:val="22"/>
          <w:szCs w:val="22"/>
          <w:highlight w:val="lightGray"/>
          <w:lang w:val="sk-SK" w:eastAsia="cs-CZ"/>
        </w:rPr>
      </w:pPr>
    </w:p>
    <w:p w14:paraId="70B388BC" w14:textId="77777777" w:rsidR="00040124" w:rsidRPr="0041792D" w:rsidRDefault="00040124" w:rsidP="001404C3">
      <w:pPr>
        <w:rPr>
          <w:rFonts w:ascii="Arial Narrow" w:hAnsi="Arial Narrow"/>
          <w:color w:val="000000"/>
          <w:sz w:val="22"/>
          <w:szCs w:val="22"/>
          <w:highlight w:val="lightGray"/>
          <w:lang w:val="sk-SK" w:eastAsia="cs-CZ"/>
        </w:rPr>
      </w:pPr>
    </w:p>
    <w:p w14:paraId="32919A58" w14:textId="77777777" w:rsidR="00040124" w:rsidRPr="0041792D" w:rsidRDefault="00040124" w:rsidP="001404C3">
      <w:pPr>
        <w:rPr>
          <w:rFonts w:ascii="Arial Narrow" w:hAnsi="Arial Narrow"/>
          <w:color w:val="000000"/>
          <w:sz w:val="22"/>
          <w:szCs w:val="22"/>
          <w:highlight w:val="lightGray"/>
          <w:lang w:val="sk-SK" w:eastAsia="cs-CZ"/>
        </w:rPr>
      </w:pPr>
    </w:p>
    <w:p w14:paraId="16DAFA2A" w14:textId="77777777" w:rsidR="00040124" w:rsidRPr="0041792D" w:rsidRDefault="00040124" w:rsidP="001404C3">
      <w:pPr>
        <w:rPr>
          <w:rFonts w:ascii="Arial Narrow" w:hAnsi="Arial Narrow"/>
          <w:color w:val="000000"/>
          <w:sz w:val="22"/>
          <w:szCs w:val="22"/>
          <w:highlight w:val="lightGray"/>
          <w:lang w:val="sk-SK" w:eastAsia="cs-CZ"/>
        </w:rPr>
      </w:pPr>
    </w:p>
    <w:p w14:paraId="69BBC8B7" w14:textId="77777777" w:rsidR="00040124" w:rsidRPr="0041792D" w:rsidRDefault="00040124" w:rsidP="001404C3">
      <w:pPr>
        <w:rPr>
          <w:rFonts w:ascii="Arial Narrow" w:hAnsi="Arial Narrow"/>
          <w:color w:val="000000"/>
          <w:sz w:val="22"/>
          <w:szCs w:val="22"/>
          <w:highlight w:val="lightGray"/>
          <w:lang w:val="sk-SK" w:eastAsia="cs-CZ"/>
        </w:rPr>
      </w:pPr>
    </w:p>
    <w:p w14:paraId="640FFBCE" w14:textId="77777777" w:rsidR="00040124" w:rsidRPr="0041792D" w:rsidRDefault="00040124" w:rsidP="001404C3">
      <w:pPr>
        <w:rPr>
          <w:rFonts w:ascii="Arial Narrow" w:hAnsi="Arial Narrow"/>
          <w:color w:val="000000"/>
          <w:sz w:val="22"/>
          <w:szCs w:val="22"/>
          <w:highlight w:val="lightGray"/>
          <w:lang w:val="sk-SK" w:eastAsia="cs-CZ"/>
        </w:rPr>
      </w:pPr>
    </w:p>
    <w:p w14:paraId="543BFA2E" w14:textId="77777777" w:rsidR="00040124" w:rsidRPr="0041792D" w:rsidRDefault="00040124" w:rsidP="001404C3">
      <w:pPr>
        <w:rPr>
          <w:rFonts w:ascii="Arial Narrow" w:hAnsi="Arial Narrow"/>
          <w:color w:val="000000"/>
          <w:sz w:val="22"/>
          <w:szCs w:val="22"/>
          <w:highlight w:val="lightGray"/>
          <w:lang w:val="sk-SK" w:eastAsia="cs-CZ"/>
        </w:rPr>
      </w:pPr>
    </w:p>
    <w:p w14:paraId="1BF9A994" w14:textId="77777777" w:rsidR="00040124" w:rsidRPr="0041792D" w:rsidRDefault="00040124" w:rsidP="001404C3">
      <w:pPr>
        <w:rPr>
          <w:rFonts w:ascii="Arial Narrow" w:hAnsi="Arial Narrow"/>
          <w:color w:val="000000"/>
          <w:sz w:val="22"/>
          <w:szCs w:val="22"/>
          <w:highlight w:val="lightGray"/>
          <w:lang w:val="sk-SK" w:eastAsia="cs-CZ"/>
        </w:rPr>
      </w:pPr>
    </w:p>
    <w:p w14:paraId="53EB57B3" w14:textId="77777777" w:rsidR="00040124" w:rsidRPr="0041792D" w:rsidRDefault="00040124" w:rsidP="001404C3">
      <w:pPr>
        <w:rPr>
          <w:rFonts w:ascii="Arial Narrow" w:hAnsi="Arial Narrow"/>
          <w:color w:val="000000"/>
          <w:sz w:val="22"/>
          <w:szCs w:val="22"/>
          <w:highlight w:val="lightGray"/>
          <w:lang w:val="sk-SK" w:eastAsia="cs-CZ"/>
        </w:rPr>
      </w:pPr>
    </w:p>
    <w:p w14:paraId="06904C11" w14:textId="77777777" w:rsidR="00040124" w:rsidRPr="0041792D" w:rsidRDefault="00040124" w:rsidP="001404C3">
      <w:pPr>
        <w:rPr>
          <w:rFonts w:ascii="Arial Narrow" w:hAnsi="Arial Narrow"/>
          <w:color w:val="000000"/>
          <w:sz w:val="22"/>
          <w:szCs w:val="22"/>
          <w:highlight w:val="lightGray"/>
          <w:lang w:val="sk-SK" w:eastAsia="cs-CZ"/>
        </w:rPr>
      </w:pPr>
    </w:p>
    <w:p w14:paraId="68C2DA13" w14:textId="77777777" w:rsidR="00040124" w:rsidRPr="0041792D" w:rsidRDefault="00040124" w:rsidP="001404C3">
      <w:pPr>
        <w:rPr>
          <w:rFonts w:ascii="Arial Narrow" w:hAnsi="Arial Narrow"/>
          <w:color w:val="000000"/>
          <w:sz w:val="22"/>
          <w:szCs w:val="22"/>
          <w:highlight w:val="lightGray"/>
          <w:lang w:val="sk-SK" w:eastAsia="cs-CZ"/>
        </w:rPr>
      </w:pPr>
    </w:p>
    <w:p w14:paraId="16350A0F" w14:textId="77777777" w:rsidR="00040124" w:rsidRPr="0041792D" w:rsidRDefault="00040124" w:rsidP="001404C3">
      <w:pPr>
        <w:rPr>
          <w:rFonts w:ascii="Arial Narrow" w:hAnsi="Arial Narrow"/>
          <w:color w:val="000000"/>
          <w:sz w:val="22"/>
          <w:szCs w:val="22"/>
          <w:highlight w:val="lightGray"/>
          <w:lang w:val="sk-SK" w:eastAsia="cs-CZ"/>
        </w:rPr>
      </w:pPr>
    </w:p>
    <w:p w14:paraId="0BCF9E4B" w14:textId="77777777" w:rsidR="00040124" w:rsidRPr="0041792D" w:rsidRDefault="00040124" w:rsidP="001404C3">
      <w:pPr>
        <w:rPr>
          <w:rFonts w:ascii="Arial Narrow" w:hAnsi="Arial Narrow"/>
          <w:color w:val="000000"/>
          <w:sz w:val="22"/>
          <w:szCs w:val="22"/>
          <w:highlight w:val="lightGray"/>
          <w:lang w:val="sk-SK" w:eastAsia="cs-CZ"/>
        </w:rPr>
      </w:pPr>
    </w:p>
    <w:p w14:paraId="36F8699B" w14:textId="77777777" w:rsidR="00040124" w:rsidRPr="0041792D" w:rsidRDefault="00040124" w:rsidP="001404C3">
      <w:pPr>
        <w:rPr>
          <w:rFonts w:ascii="Arial Narrow" w:hAnsi="Arial Narrow"/>
          <w:color w:val="000000"/>
          <w:sz w:val="22"/>
          <w:szCs w:val="22"/>
          <w:highlight w:val="lightGray"/>
          <w:lang w:val="sk-SK" w:eastAsia="cs-CZ"/>
        </w:rPr>
      </w:pPr>
    </w:p>
    <w:p w14:paraId="72F82849" w14:textId="77777777" w:rsidR="00040124" w:rsidRPr="0041792D" w:rsidRDefault="00040124" w:rsidP="001404C3">
      <w:pPr>
        <w:rPr>
          <w:rFonts w:ascii="Arial Narrow" w:hAnsi="Arial Narrow"/>
          <w:color w:val="000000"/>
          <w:sz w:val="22"/>
          <w:szCs w:val="22"/>
          <w:highlight w:val="lightGray"/>
          <w:lang w:val="sk-SK" w:eastAsia="cs-CZ"/>
        </w:rPr>
      </w:pPr>
    </w:p>
    <w:p w14:paraId="352E7593" w14:textId="77777777" w:rsidR="00040124" w:rsidRPr="0041792D" w:rsidRDefault="00040124" w:rsidP="001404C3">
      <w:pPr>
        <w:rPr>
          <w:rFonts w:ascii="Arial Narrow" w:hAnsi="Arial Narrow"/>
          <w:color w:val="000000"/>
          <w:sz w:val="22"/>
          <w:szCs w:val="22"/>
          <w:highlight w:val="lightGray"/>
          <w:lang w:val="sk-SK" w:eastAsia="cs-CZ"/>
        </w:rPr>
      </w:pPr>
    </w:p>
    <w:p w14:paraId="52616862" w14:textId="77777777" w:rsidR="00040124" w:rsidRPr="0041792D" w:rsidRDefault="00040124" w:rsidP="001404C3">
      <w:pPr>
        <w:rPr>
          <w:rFonts w:ascii="Arial Narrow" w:hAnsi="Arial Narrow"/>
          <w:color w:val="000000"/>
          <w:sz w:val="22"/>
          <w:szCs w:val="22"/>
          <w:highlight w:val="lightGray"/>
          <w:lang w:val="sk-SK" w:eastAsia="cs-CZ"/>
        </w:rPr>
      </w:pPr>
    </w:p>
    <w:p w14:paraId="7DEE6B96" w14:textId="77777777" w:rsidR="00040124" w:rsidRPr="0041792D" w:rsidRDefault="00040124" w:rsidP="001404C3">
      <w:pPr>
        <w:rPr>
          <w:rFonts w:ascii="Arial Narrow" w:hAnsi="Arial Narrow"/>
          <w:color w:val="000000"/>
          <w:sz w:val="22"/>
          <w:szCs w:val="22"/>
          <w:highlight w:val="lightGray"/>
          <w:lang w:val="sk-SK" w:eastAsia="cs-CZ"/>
        </w:rPr>
      </w:pPr>
    </w:p>
    <w:p w14:paraId="3EA26097" w14:textId="77777777" w:rsidR="00040124" w:rsidRPr="0041792D" w:rsidRDefault="00040124" w:rsidP="001404C3">
      <w:pPr>
        <w:rPr>
          <w:rFonts w:ascii="Arial Narrow" w:hAnsi="Arial Narrow"/>
          <w:color w:val="000000"/>
          <w:sz w:val="22"/>
          <w:szCs w:val="22"/>
          <w:highlight w:val="lightGray"/>
          <w:lang w:val="sk-SK" w:eastAsia="cs-CZ"/>
        </w:rPr>
      </w:pPr>
    </w:p>
    <w:p w14:paraId="76604783" w14:textId="77777777" w:rsidR="00040124" w:rsidRPr="0041792D" w:rsidRDefault="00040124" w:rsidP="001404C3">
      <w:pPr>
        <w:rPr>
          <w:rFonts w:ascii="Arial Narrow" w:hAnsi="Arial Narrow"/>
          <w:color w:val="000000"/>
          <w:sz w:val="22"/>
          <w:szCs w:val="22"/>
          <w:highlight w:val="lightGray"/>
          <w:lang w:val="sk-SK" w:eastAsia="cs-CZ"/>
        </w:rPr>
      </w:pPr>
    </w:p>
    <w:p w14:paraId="66A45171" w14:textId="77777777" w:rsidR="00040124" w:rsidRPr="0041792D" w:rsidRDefault="00040124" w:rsidP="001404C3">
      <w:pPr>
        <w:rPr>
          <w:rFonts w:ascii="Arial Narrow" w:hAnsi="Arial Narrow"/>
          <w:color w:val="000000"/>
          <w:sz w:val="22"/>
          <w:szCs w:val="22"/>
          <w:highlight w:val="lightGray"/>
          <w:lang w:val="sk-SK" w:eastAsia="cs-CZ"/>
        </w:rPr>
      </w:pPr>
    </w:p>
    <w:p w14:paraId="48D548C6" w14:textId="77777777" w:rsidR="00040124" w:rsidRPr="0041792D" w:rsidRDefault="00040124" w:rsidP="001404C3">
      <w:pPr>
        <w:rPr>
          <w:rFonts w:ascii="Arial Narrow" w:hAnsi="Arial Narrow"/>
          <w:color w:val="000000"/>
          <w:sz w:val="22"/>
          <w:szCs w:val="22"/>
          <w:highlight w:val="lightGray"/>
          <w:lang w:val="sk-SK" w:eastAsia="cs-CZ"/>
        </w:rPr>
      </w:pPr>
    </w:p>
    <w:p w14:paraId="39559CE9" w14:textId="77777777" w:rsidR="00040124" w:rsidRPr="0041792D" w:rsidRDefault="00040124" w:rsidP="001404C3">
      <w:pPr>
        <w:rPr>
          <w:rFonts w:ascii="Arial Narrow" w:hAnsi="Arial Narrow"/>
          <w:color w:val="000000"/>
          <w:sz w:val="22"/>
          <w:szCs w:val="22"/>
          <w:highlight w:val="lightGray"/>
          <w:lang w:val="sk-SK" w:eastAsia="cs-CZ"/>
        </w:rPr>
      </w:pPr>
    </w:p>
    <w:p w14:paraId="24716D57" w14:textId="77777777" w:rsidR="00040124" w:rsidRPr="0041792D" w:rsidRDefault="00040124" w:rsidP="001404C3">
      <w:pPr>
        <w:rPr>
          <w:rFonts w:ascii="Arial Narrow" w:hAnsi="Arial Narrow"/>
          <w:color w:val="000000"/>
          <w:sz w:val="22"/>
          <w:szCs w:val="22"/>
          <w:highlight w:val="lightGray"/>
          <w:lang w:val="sk-SK" w:eastAsia="cs-CZ"/>
        </w:rPr>
      </w:pPr>
    </w:p>
    <w:p w14:paraId="2E7C5C27" w14:textId="479209A7" w:rsidR="00040124" w:rsidRDefault="00040124" w:rsidP="001404C3">
      <w:pPr>
        <w:rPr>
          <w:rFonts w:ascii="Arial Narrow" w:hAnsi="Arial Narrow"/>
          <w:color w:val="000000"/>
          <w:sz w:val="22"/>
          <w:szCs w:val="22"/>
          <w:highlight w:val="lightGray"/>
          <w:lang w:val="sk-SK" w:eastAsia="cs-CZ"/>
        </w:rPr>
      </w:pPr>
    </w:p>
    <w:p w14:paraId="488933BE" w14:textId="77777777" w:rsidR="003F048D" w:rsidRPr="0041792D" w:rsidRDefault="003F048D" w:rsidP="001404C3">
      <w:pPr>
        <w:rPr>
          <w:rFonts w:ascii="Arial Narrow" w:hAnsi="Arial Narrow"/>
          <w:color w:val="000000"/>
          <w:sz w:val="22"/>
          <w:szCs w:val="22"/>
          <w:highlight w:val="lightGray"/>
          <w:lang w:val="sk-SK" w:eastAsia="cs-CZ"/>
        </w:rPr>
      </w:pPr>
    </w:p>
    <w:p w14:paraId="73E80AD3" w14:textId="77777777" w:rsidR="00040124" w:rsidRPr="0041792D" w:rsidRDefault="00040124" w:rsidP="001404C3">
      <w:pPr>
        <w:rPr>
          <w:rFonts w:ascii="Arial Narrow" w:hAnsi="Arial Narrow"/>
          <w:color w:val="000000"/>
          <w:sz w:val="22"/>
          <w:szCs w:val="22"/>
          <w:highlight w:val="lightGray"/>
          <w:lang w:val="sk-SK" w:eastAsia="cs-CZ"/>
        </w:rPr>
      </w:pPr>
    </w:p>
    <w:p w14:paraId="27F42582" w14:textId="77777777" w:rsidR="00040124" w:rsidRPr="0059659C" w:rsidRDefault="00040124" w:rsidP="001404C3">
      <w:pPr>
        <w:rPr>
          <w:rFonts w:ascii="Arial Narrow" w:hAnsi="Arial Narrow"/>
          <w:color w:val="000000"/>
          <w:sz w:val="22"/>
          <w:szCs w:val="22"/>
          <w:lang w:val="sk-SK" w:eastAsia="cs-CZ"/>
        </w:rPr>
      </w:pPr>
    </w:p>
    <w:p w14:paraId="5C4FB295" w14:textId="77777777" w:rsidR="00040124" w:rsidRPr="0059659C" w:rsidRDefault="00040124" w:rsidP="00040124">
      <w:pPr>
        <w:pStyle w:val="Cislovanie2"/>
        <w:tabs>
          <w:tab w:val="clear" w:pos="680"/>
        </w:tabs>
        <w:spacing w:after="60"/>
        <w:ind w:left="1134" w:hanging="567"/>
        <w:rPr>
          <w:rFonts w:ascii="Arial Narrow" w:hAnsi="Arial Narrow"/>
          <w:sz w:val="22"/>
          <w:szCs w:val="22"/>
          <w:lang w:eastAsia="en-US"/>
        </w:rPr>
      </w:pPr>
      <w:r w:rsidRPr="0059659C">
        <w:rPr>
          <w:rFonts w:ascii="Arial Narrow" w:hAnsi="Arial Narrow"/>
          <w:sz w:val="22"/>
          <w:szCs w:val="22"/>
          <w:lang w:eastAsia="en-US"/>
        </w:rPr>
        <w:t xml:space="preserve">Príloha č. 4  </w:t>
      </w:r>
    </w:p>
    <w:p w14:paraId="7882ED78" w14:textId="77777777" w:rsidR="00040124" w:rsidRPr="0059659C" w:rsidRDefault="00040124" w:rsidP="001404C3">
      <w:pPr>
        <w:rPr>
          <w:rFonts w:ascii="Arial Narrow" w:hAnsi="Arial Narrow"/>
          <w:color w:val="000000"/>
          <w:sz w:val="22"/>
          <w:szCs w:val="22"/>
          <w:lang w:val="sk-SK" w:eastAsia="cs-CZ"/>
        </w:rPr>
      </w:pPr>
    </w:p>
    <w:p w14:paraId="51DD11A6" w14:textId="77777777" w:rsidR="00040124" w:rsidRPr="0059659C" w:rsidRDefault="00040124" w:rsidP="001404C3">
      <w:pPr>
        <w:rPr>
          <w:rFonts w:ascii="Arial Narrow" w:hAnsi="Arial Narrow"/>
          <w:color w:val="000000"/>
          <w:sz w:val="22"/>
          <w:szCs w:val="22"/>
          <w:lang w:val="sk-SK" w:eastAsia="cs-CZ"/>
        </w:rPr>
      </w:pPr>
    </w:p>
    <w:p w14:paraId="28FAED4A" w14:textId="77777777" w:rsidR="004B73E9" w:rsidRPr="0041792D" w:rsidRDefault="004B73E9" w:rsidP="001404C3">
      <w:pPr>
        <w:rPr>
          <w:rFonts w:ascii="Arial Narrow" w:hAnsi="Arial Narrow"/>
          <w:color w:val="000000"/>
          <w:sz w:val="22"/>
          <w:szCs w:val="22"/>
          <w:highlight w:val="lightGray"/>
          <w:lang w:val="sk-SK" w:eastAsia="cs-CZ"/>
        </w:rPr>
      </w:pPr>
    </w:p>
    <w:p w14:paraId="3D6DFD82" w14:textId="77777777" w:rsidR="004B73E9" w:rsidRPr="0041792D" w:rsidRDefault="004B73E9" w:rsidP="001404C3">
      <w:pPr>
        <w:rPr>
          <w:rFonts w:ascii="Arial Narrow" w:hAnsi="Arial Narrow"/>
          <w:color w:val="000000"/>
          <w:sz w:val="22"/>
          <w:szCs w:val="22"/>
          <w:highlight w:val="lightGray"/>
          <w:lang w:val="sk-SK" w:eastAsia="cs-CZ"/>
        </w:rPr>
      </w:pPr>
    </w:p>
    <w:p w14:paraId="3FA344F6" w14:textId="77777777" w:rsidR="004B73E9" w:rsidRPr="0041792D" w:rsidRDefault="004B73E9" w:rsidP="001404C3">
      <w:pPr>
        <w:rPr>
          <w:rFonts w:ascii="Arial Narrow" w:hAnsi="Arial Narrow"/>
          <w:color w:val="000000"/>
          <w:sz w:val="22"/>
          <w:szCs w:val="22"/>
          <w:highlight w:val="lightGray"/>
          <w:lang w:val="sk-SK" w:eastAsia="cs-CZ"/>
        </w:rPr>
      </w:pPr>
    </w:p>
    <w:p w14:paraId="759957F2" w14:textId="77777777" w:rsidR="004B73E9" w:rsidRPr="0041792D" w:rsidRDefault="004B73E9" w:rsidP="001404C3">
      <w:pPr>
        <w:rPr>
          <w:rFonts w:ascii="Arial Narrow" w:hAnsi="Arial Narrow"/>
          <w:color w:val="000000"/>
          <w:sz w:val="22"/>
          <w:szCs w:val="22"/>
          <w:highlight w:val="lightGray"/>
          <w:lang w:val="sk-SK" w:eastAsia="cs-CZ"/>
        </w:rPr>
      </w:pPr>
    </w:p>
    <w:p w14:paraId="16CFE32A" w14:textId="77777777" w:rsidR="004B73E9" w:rsidRPr="0041792D" w:rsidRDefault="004B73E9" w:rsidP="001404C3">
      <w:pPr>
        <w:rPr>
          <w:rFonts w:ascii="Arial Narrow" w:hAnsi="Arial Narrow"/>
          <w:color w:val="000000"/>
          <w:sz w:val="22"/>
          <w:szCs w:val="22"/>
          <w:highlight w:val="lightGray"/>
          <w:lang w:val="sk-SK" w:eastAsia="cs-CZ"/>
        </w:rPr>
      </w:pPr>
    </w:p>
    <w:p w14:paraId="404A8CA9" w14:textId="77777777" w:rsidR="004B73E9" w:rsidRPr="0041792D" w:rsidRDefault="004B73E9" w:rsidP="001404C3">
      <w:pPr>
        <w:rPr>
          <w:rFonts w:ascii="Arial Narrow" w:hAnsi="Arial Narrow"/>
          <w:color w:val="000000"/>
          <w:sz w:val="22"/>
          <w:szCs w:val="22"/>
          <w:highlight w:val="lightGray"/>
          <w:lang w:val="sk-SK" w:eastAsia="cs-CZ"/>
        </w:rPr>
      </w:pPr>
    </w:p>
    <w:p w14:paraId="07031766" w14:textId="77777777" w:rsidR="004B73E9" w:rsidRPr="0041792D" w:rsidRDefault="004B73E9" w:rsidP="001404C3">
      <w:pPr>
        <w:rPr>
          <w:rFonts w:ascii="Arial Narrow" w:hAnsi="Arial Narrow"/>
          <w:color w:val="000000"/>
          <w:sz w:val="22"/>
          <w:szCs w:val="22"/>
          <w:highlight w:val="lightGray"/>
          <w:lang w:val="sk-SK" w:eastAsia="cs-CZ"/>
        </w:rPr>
      </w:pPr>
    </w:p>
    <w:p w14:paraId="1CA55C07" w14:textId="77777777" w:rsidR="004B73E9" w:rsidRPr="0041792D" w:rsidRDefault="004B73E9" w:rsidP="001404C3">
      <w:pPr>
        <w:rPr>
          <w:rFonts w:ascii="Arial Narrow" w:hAnsi="Arial Narrow"/>
          <w:color w:val="000000"/>
          <w:sz w:val="22"/>
          <w:szCs w:val="22"/>
          <w:highlight w:val="lightGray"/>
          <w:lang w:val="sk-SK" w:eastAsia="cs-CZ"/>
        </w:rPr>
      </w:pPr>
    </w:p>
    <w:p w14:paraId="0EC84652" w14:textId="77777777" w:rsidR="004B73E9" w:rsidRPr="0041792D" w:rsidRDefault="004B73E9" w:rsidP="001404C3">
      <w:pPr>
        <w:rPr>
          <w:rFonts w:ascii="Arial Narrow" w:hAnsi="Arial Narrow"/>
          <w:color w:val="000000"/>
          <w:sz w:val="22"/>
          <w:szCs w:val="22"/>
          <w:highlight w:val="lightGray"/>
          <w:lang w:val="sk-SK" w:eastAsia="cs-CZ"/>
        </w:rPr>
      </w:pPr>
    </w:p>
    <w:p w14:paraId="343E8019" w14:textId="77777777" w:rsidR="004B73E9" w:rsidRPr="0041792D" w:rsidRDefault="004B73E9" w:rsidP="001404C3">
      <w:pPr>
        <w:rPr>
          <w:rFonts w:ascii="Arial Narrow" w:hAnsi="Arial Narrow"/>
          <w:color w:val="000000"/>
          <w:sz w:val="22"/>
          <w:szCs w:val="22"/>
          <w:highlight w:val="lightGray"/>
          <w:lang w:val="sk-SK" w:eastAsia="cs-CZ"/>
        </w:rPr>
      </w:pPr>
    </w:p>
    <w:p w14:paraId="5CC4FD6C" w14:textId="77777777" w:rsidR="004B73E9" w:rsidRPr="0041792D" w:rsidRDefault="004B73E9" w:rsidP="001404C3">
      <w:pPr>
        <w:rPr>
          <w:rFonts w:ascii="Arial Narrow" w:hAnsi="Arial Narrow"/>
          <w:color w:val="000000"/>
          <w:sz w:val="22"/>
          <w:szCs w:val="22"/>
          <w:highlight w:val="lightGray"/>
          <w:lang w:val="sk-SK" w:eastAsia="cs-CZ"/>
        </w:rPr>
      </w:pPr>
    </w:p>
    <w:p w14:paraId="0C3AF6DF" w14:textId="77777777" w:rsidR="004B73E9" w:rsidRPr="0041792D" w:rsidRDefault="004B73E9" w:rsidP="001404C3">
      <w:pPr>
        <w:rPr>
          <w:rFonts w:ascii="Arial Narrow" w:hAnsi="Arial Narrow"/>
          <w:color w:val="000000"/>
          <w:sz w:val="22"/>
          <w:szCs w:val="22"/>
          <w:highlight w:val="lightGray"/>
          <w:lang w:val="sk-SK" w:eastAsia="cs-CZ"/>
        </w:rPr>
      </w:pPr>
    </w:p>
    <w:p w14:paraId="4D1D8C4C" w14:textId="77777777" w:rsidR="004B73E9" w:rsidRPr="0041792D" w:rsidRDefault="004B73E9" w:rsidP="001404C3">
      <w:pPr>
        <w:rPr>
          <w:rFonts w:ascii="Arial Narrow" w:hAnsi="Arial Narrow"/>
          <w:color w:val="000000"/>
          <w:sz w:val="22"/>
          <w:szCs w:val="22"/>
          <w:highlight w:val="lightGray"/>
          <w:lang w:val="sk-SK" w:eastAsia="cs-CZ"/>
        </w:rPr>
      </w:pPr>
    </w:p>
    <w:p w14:paraId="019C1DCC" w14:textId="77777777" w:rsidR="004B73E9" w:rsidRPr="0041792D" w:rsidRDefault="004B73E9" w:rsidP="001404C3">
      <w:pPr>
        <w:rPr>
          <w:rFonts w:ascii="Arial Narrow" w:hAnsi="Arial Narrow"/>
          <w:color w:val="000000"/>
          <w:sz w:val="22"/>
          <w:szCs w:val="22"/>
          <w:highlight w:val="lightGray"/>
          <w:lang w:val="sk-SK" w:eastAsia="cs-CZ"/>
        </w:rPr>
      </w:pPr>
    </w:p>
    <w:p w14:paraId="5D2FDAF2" w14:textId="77777777" w:rsidR="004B73E9" w:rsidRPr="0041792D" w:rsidRDefault="004B73E9" w:rsidP="001404C3">
      <w:pPr>
        <w:rPr>
          <w:rFonts w:ascii="Arial Narrow" w:hAnsi="Arial Narrow"/>
          <w:color w:val="000000"/>
          <w:sz w:val="22"/>
          <w:szCs w:val="22"/>
          <w:highlight w:val="lightGray"/>
          <w:lang w:val="sk-SK" w:eastAsia="cs-CZ"/>
        </w:rPr>
      </w:pPr>
    </w:p>
    <w:p w14:paraId="0FEF6CD4" w14:textId="77777777" w:rsidR="004B73E9" w:rsidRPr="0041792D" w:rsidRDefault="004B73E9" w:rsidP="001404C3">
      <w:pPr>
        <w:rPr>
          <w:rFonts w:ascii="Arial Narrow" w:hAnsi="Arial Narrow"/>
          <w:color w:val="000000"/>
          <w:sz w:val="22"/>
          <w:szCs w:val="22"/>
          <w:highlight w:val="lightGray"/>
          <w:lang w:val="sk-SK" w:eastAsia="cs-CZ"/>
        </w:rPr>
      </w:pPr>
    </w:p>
    <w:p w14:paraId="6F2ECA11" w14:textId="77777777" w:rsidR="004B73E9" w:rsidRPr="0041792D" w:rsidRDefault="004B73E9" w:rsidP="001404C3">
      <w:pPr>
        <w:rPr>
          <w:rFonts w:ascii="Arial Narrow" w:hAnsi="Arial Narrow"/>
          <w:color w:val="000000"/>
          <w:sz w:val="22"/>
          <w:szCs w:val="22"/>
          <w:highlight w:val="lightGray"/>
          <w:lang w:val="sk-SK" w:eastAsia="cs-CZ"/>
        </w:rPr>
      </w:pPr>
    </w:p>
    <w:p w14:paraId="710AF232" w14:textId="77777777" w:rsidR="004B73E9" w:rsidRPr="0059659C" w:rsidRDefault="004B73E9" w:rsidP="001404C3">
      <w:pPr>
        <w:rPr>
          <w:rFonts w:ascii="Arial Narrow" w:hAnsi="Arial Narrow"/>
          <w:color w:val="000000"/>
          <w:sz w:val="22"/>
          <w:szCs w:val="22"/>
          <w:lang w:val="sk-SK" w:eastAsia="cs-CZ"/>
        </w:rPr>
      </w:pPr>
    </w:p>
    <w:p w14:paraId="4BFA6A77" w14:textId="77777777" w:rsidR="004B73E9" w:rsidRPr="0041792D" w:rsidRDefault="004B73E9" w:rsidP="0041792D">
      <w:pPr>
        <w:jc w:val="center"/>
        <w:rPr>
          <w:rFonts w:ascii="Arial Narrow" w:hAnsi="Arial Narrow"/>
          <w:b/>
          <w:color w:val="000000"/>
          <w:sz w:val="22"/>
          <w:szCs w:val="22"/>
          <w:lang w:val="sk-SK" w:eastAsia="cs-CZ"/>
        </w:rPr>
      </w:pPr>
      <w:r w:rsidRPr="0041792D">
        <w:rPr>
          <w:rFonts w:ascii="Arial Narrow" w:hAnsi="Arial Narrow"/>
          <w:b/>
          <w:sz w:val="22"/>
          <w:szCs w:val="22"/>
          <w:lang w:val="sk-SK"/>
        </w:rPr>
        <w:t>Preberací protokol</w:t>
      </w:r>
      <w:bookmarkStart w:id="3" w:name="_GoBack"/>
      <w:bookmarkEnd w:id="3"/>
    </w:p>
    <w:sectPr w:rsidR="004B73E9" w:rsidRPr="0041792D" w:rsidSect="00B63AF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3BFD" w14:textId="77777777" w:rsidR="00C16213" w:rsidRDefault="00C16213" w:rsidP="00B63AFA">
      <w:r>
        <w:separator/>
      </w:r>
    </w:p>
  </w:endnote>
  <w:endnote w:type="continuationSeparator" w:id="0">
    <w:p w14:paraId="4D0EB4E5" w14:textId="77777777" w:rsidR="00C16213" w:rsidRDefault="00C16213" w:rsidP="00B6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723A" w14:textId="77777777" w:rsidR="00C16213" w:rsidRDefault="00C16213" w:rsidP="00B63AFA">
      <w:r>
        <w:separator/>
      </w:r>
    </w:p>
  </w:footnote>
  <w:footnote w:type="continuationSeparator" w:id="0">
    <w:p w14:paraId="4CD0AC03" w14:textId="77777777" w:rsidR="00C16213" w:rsidRDefault="00C16213" w:rsidP="00B6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4ACE" w14:textId="31E8428B" w:rsidR="00B63AFA" w:rsidRPr="00B63AFA" w:rsidRDefault="00B63AFA" w:rsidP="00B63AFA">
    <w:pPr>
      <w:pStyle w:val="Hlavika"/>
      <w:jc w:val="right"/>
      <w:rPr>
        <w:rFonts w:ascii="Arial Narrow" w:hAnsi="Arial Narrow"/>
        <w:sz w:val="22"/>
        <w:lang w:val="sk-SK"/>
      </w:rPr>
    </w:pPr>
    <w:r w:rsidRPr="00B63AFA">
      <w:rPr>
        <w:rFonts w:ascii="Arial Narrow" w:hAnsi="Arial Narrow"/>
        <w:sz w:val="22"/>
        <w:lang w:val="sk-SK"/>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3A5120B"/>
    <w:multiLevelType w:val="hybridMultilevel"/>
    <w:tmpl w:val="2F5C3B7A"/>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01AAB"/>
    <w:multiLevelType w:val="hybridMultilevel"/>
    <w:tmpl w:val="3D14BA06"/>
    <w:lvl w:ilvl="0" w:tplc="2D94EE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764264B"/>
    <w:multiLevelType w:val="hybridMultilevel"/>
    <w:tmpl w:val="E6865814"/>
    <w:lvl w:ilvl="0" w:tplc="E264D57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15:restartNumberingAfterBreak="0">
    <w:nsid w:val="0A4645DC"/>
    <w:multiLevelType w:val="hybridMultilevel"/>
    <w:tmpl w:val="E62CA126"/>
    <w:lvl w:ilvl="0" w:tplc="91086C8E">
      <w:start w:val="13"/>
      <w:numFmt w:val="decimal"/>
      <w:lvlText w:val="%1."/>
      <w:lvlJc w:val="left"/>
      <w:pPr>
        <w:ind w:left="1080" w:hanging="360"/>
      </w:pPr>
      <w:rPr>
        <w:rFonts w:eastAsia="Times New Roman"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C4E360D"/>
    <w:multiLevelType w:val="hybridMultilevel"/>
    <w:tmpl w:val="ADF65B36"/>
    <w:lvl w:ilvl="0" w:tplc="8AECFFD8">
      <w:start w:val="1"/>
      <w:numFmt w:val="decimal"/>
      <w:lvlText w:val="%1."/>
      <w:lvlJc w:val="left"/>
      <w:pPr>
        <w:tabs>
          <w:tab w:val="num" w:pos="360"/>
        </w:tabs>
        <w:ind w:left="360" w:hanging="360"/>
      </w:pPr>
      <w:rPr>
        <w:rFonts w:ascii="Arial Narrow" w:hAnsi="Arial Narrow" w:cs="Times New Roman" w:hint="default"/>
        <w:b w:val="0"/>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8" w15:restartNumberingAfterBreak="0">
    <w:nsid w:val="0F863876"/>
    <w:multiLevelType w:val="hybridMultilevel"/>
    <w:tmpl w:val="E4B0D8D2"/>
    <w:lvl w:ilvl="0" w:tplc="91D62B24">
      <w:start w:val="1"/>
      <w:numFmt w:val="lowerLetter"/>
      <w:lvlText w:val="%1)"/>
      <w:lvlJc w:val="left"/>
      <w:pPr>
        <w:tabs>
          <w:tab w:val="num" w:pos="908"/>
        </w:tabs>
        <w:ind w:left="908" w:hanging="341"/>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23C44EA"/>
    <w:multiLevelType w:val="hybridMultilevel"/>
    <w:tmpl w:val="E4B0D8D2"/>
    <w:lvl w:ilvl="0" w:tplc="91D62B24">
      <w:start w:val="1"/>
      <w:numFmt w:val="lowerLetter"/>
      <w:lvlText w:val="%1)"/>
      <w:lvlJc w:val="left"/>
      <w:pPr>
        <w:tabs>
          <w:tab w:val="num" w:pos="908"/>
        </w:tabs>
        <w:ind w:left="908" w:hanging="341"/>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28B201F"/>
    <w:multiLevelType w:val="hybridMultilevel"/>
    <w:tmpl w:val="8CC03B10"/>
    <w:lvl w:ilvl="0" w:tplc="1DC67676">
      <w:start w:val="1"/>
      <w:numFmt w:val="decimal"/>
      <w:lvlText w:val="%1."/>
      <w:lvlJc w:val="left"/>
      <w:pPr>
        <w:tabs>
          <w:tab w:val="num" w:pos="360"/>
        </w:tabs>
        <w:ind w:left="360" w:hanging="360"/>
      </w:pPr>
      <w:rPr>
        <w:rFonts w:ascii="Arial Narrow" w:hAnsi="Arial Narrow"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FF360AB"/>
    <w:multiLevelType w:val="hybridMultilevel"/>
    <w:tmpl w:val="04B4E298"/>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93387190">
      <w:start w:val="1"/>
      <w:numFmt w:val="lowerRoman"/>
      <w:lvlText w:val="%3."/>
      <w:lvlJc w:val="right"/>
      <w:pPr>
        <w:tabs>
          <w:tab w:val="num" w:pos="1800"/>
        </w:tabs>
        <w:ind w:left="1800" w:hanging="180"/>
      </w:pPr>
      <w:rPr>
        <w:rFonts w:ascii="Arial Narrow" w:hAnsi="Arial Narrow" w:hint="default"/>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14F0D59"/>
    <w:multiLevelType w:val="hybridMultilevel"/>
    <w:tmpl w:val="668C8B06"/>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A02B22"/>
    <w:multiLevelType w:val="hybridMultilevel"/>
    <w:tmpl w:val="668C8B06"/>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7E3EE0"/>
    <w:multiLevelType w:val="hybridMultilevel"/>
    <w:tmpl w:val="E83CCDB4"/>
    <w:lvl w:ilvl="0" w:tplc="2236F2BE">
      <w:start w:val="1"/>
      <w:numFmt w:val="decimal"/>
      <w:lvlText w:val="%1."/>
      <w:lvlJc w:val="left"/>
      <w:pPr>
        <w:tabs>
          <w:tab w:val="num" w:pos="360"/>
        </w:tabs>
        <w:ind w:left="360" w:hanging="360"/>
      </w:pPr>
      <w:rPr>
        <w:rFonts w:ascii="Arial Narrow" w:hAnsi="Arial Narrow"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7C3743"/>
    <w:multiLevelType w:val="hybridMultilevel"/>
    <w:tmpl w:val="12B4DC28"/>
    <w:lvl w:ilvl="0" w:tplc="83F48EA2">
      <w:start w:val="1"/>
      <w:numFmt w:val="lowerLetter"/>
      <w:lvlText w:val="%1)"/>
      <w:lvlJc w:val="left"/>
      <w:pPr>
        <w:tabs>
          <w:tab w:val="num" w:pos="908"/>
        </w:tabs>
        <w:ind w:left="908"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305603BF"/>
    <w:multiLevelType w:val="hybridMultilevel"/>
    <w:tmpl w:val="4732A476"/>
    <w:lvl w:ilvl="0" w:tplc="D7F68F4C">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9049B8"/>
    <w:multiLevelType w:val="hybridMultilevel"/>
    <w:tmpl w:val="DDF8FDC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2" w15:restartNumberingAfterBreak="0">
    <w:nsid w:val="34A3012E"/>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15:restartNumberingAfterBreak="0">
    <w:nsid w:val="3D8B508D"/>
    <w:multiLevelType w:val="hybridMultilevel"/>
    <w:tmpl w:val="E4B0D8D2"/>
    <w:lvl w:ilvl="0" w:tplc="91D62B24">
      <w:start w:val="1"/>
      <w:numFmt w:val="lowerLetter"/>
      <w:lvlText w:val="%1)"/>
      <w:lvlJc w:val="left"/>
      <w:pPr>
        <w:tabs>
          <w:tab w:val="num" w:pos="908"/>
        </w:tabs>
        <w:ind w:left="908" w:hanging="341"/>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50F211F"/>
    <w:multiLevelType w:val="hybridMultilevel"/>
    <w:tmpl w:val="C494D5F6"/>
    <w:lvl w:ilvl="0" w:tplc="BB16EAC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26" w15:restartNumberingAfterBreak="0">
    <w:nsid w:val="480B1295"/>
    <w:multiLevelType w:val="hybridMultilevel"/>
    <w:tmpl w:val="E4B0D8D2"/>
    <w:lvl w:ilvl="0" w:tplc="91D62B24">
      <w:start w:val="1"/>
      <w:numFmt w:val="lowerLetter"/>
      <w:lvlText w:val="%1)"/>
      <w:lvlJc w:val="left"/>
      <w:pPr>
        <w:tabs>
          <w:tab w:val="num" w:pos="908"/>
        </w:tabs>
        <w:ind w:left="908" w:hanging="341"/>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C5BE3"/>
    <w:multiLevelType w:val="hybridMultilevel"/>
    <w:tmpl w:val="E12A8810"/>
    <w:lvl w:ilvl="0" w:tplc="E77E7D60">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0" w15:restartNumberingAfterBreak="0">
    <w:nsid w:val="4FCB57C9"/>
    <w:multiLevelType w:val="hybridMultilevel"/>
    <w:tmpl w:val="20A83894"/>
    <w:lvl w:ilvl="0" w:tplc="0226B4EA">
      <w:start w:val="1"/>
      <w:numFmt w:val="decimal"/>
      <w:lvlText w:val="%1."/>
      <w:lvlJc w:val="left"/>
      <w:pPr>
        <w:tabs>
          <w:tab w:val="num" w:pos="360"/>
        </w:tabs>
        <w:ind w:left="360" w:hanging="360"/>
      </w:pPr>
      <w:rPr>
        <w:rFonts w:ascii="Arial Narrow" w:hAnsi="Arial Narrow" w:cs="Times New Roman" w:hint="default"/>
        <w:b w:val="0"/>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15:restartNumberingAfterBreak="0">
    <w:nsid w:val="50156E18"/>
    <w:multiLevelType w:val="multilevel"/>
    <w:tmpl w:val="80CC9670"/>
    <w:lvl w:ilvl="0">
      <w:start w:val="2"/>
      <w:numFmt w:val="decimal"/>
      <w:lvlText w:val="%1."/>
      <w:lvlJc w:val="left"/>
      <w:pPr>
        <w:ind w:left="360" w:hanging="360"/>
      </w:pPr>
      <w:rPr>
        <w:rFonts w:hint="default"/>
        <w:b w:val="0"/>
        <w:strike w:val="0"/>
      </w:rPr>
    </w:lvl>
    <w:lvl w:ilvl="1">
      <w:start w:val="1"/>
      <w:numFmt w:val="decimal"/>
      <w:isLgl/>
      <w:lvlText w:val="%1.%2."/>
      <w:lvlJc w:val="left"/>
      <w:pPr>
        <w:ind w:left="809"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554C0884"/>
    <w:multiLevelType w:val="hybridMultilevel"/>
    <w:tmpl w:val="D85A7C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67C2563"/>
    <w:multiLevelType w:val="multilevel"/>
    <w:tmpl w:val="38323AA2"/>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Narrow" w:eastAsia="Times New Roman" w:hAnsi="Arial Narrow"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5"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6" w15:restartNumberingAfterBreak="0">
    <w:nsid w:val="569673F1"/>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8336C1F"/>
    <w:multiLevelType w:val="hybridMultilevel"/>
    <w:tmpl w:val="668C8B06"/>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EF23181"/>
    <w:multiLevelType w:val="hybridMultilevel"/>
    <w:tmpl w:val="5C905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BD1F8D"/>
    <w:multiLevelType w:val="multilevel"/>
    <w:tmpl w:val="31784FD2"/>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4E3E9E"/>
    <w:multiLevelType w:val="multilevel"/>
    <w:tmpl w:val="BA724DB4"/>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Narrow" w:eastAsia="Times New Roman" w:hAnsi="Arial Narrow"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1" w15:restartNumberingAfterBreak="0">
    <w:nsid w:val="61DD1ED0"/>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2" w15:restartNumberingAfterBreak="0">
    <w:nsid w:val="6DFC2FEB"/>
    <w:multiLevelType w:val="hybridMultilevel"/>
    <w:tmpl w:val="F89AC480"/>
    <w:lvl w:ilvl="0" w:tplc="716E028C">
      <w:start w:val="1"/>
      <w:numFmt w:val="lowerLetter"/>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15:restartNumberingAfterBreak="0">
    <w:nsid w:val="6FBF3CE7"/>
    <w:multiLevelType w:val="hybridMultilevel"/>
    <w:tmpl w:val="FD4851D2"/>
    <w:lvl w:ilvl="0" w:tplc="58D2CD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1202CA2"/>
    <w:multiLevelType w:val="hybridMultilevel"/>
    <w:tmpl w:val="E4B0D8D2"/>
    <w:lvl w:ilvl="0" w:tplc="91D62B24">
      <w:start w:val="1"/>
      <w:numFmt w:val="lowerLetter"/>
      <w:lvlText w:val="%1)"/>
      <w:lvlJc w:val="left"/>
      <w:pPr>
        <w:tabs>
          <w:tab w:val="num" w:pos="908"/>
        </w:tabs>
        <w:ind w:left="908" w:hanging="341"/>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2A444D2"/>
    <w:multiLevelType w:val="hybridMultilevel"/>
    <w:tmpl w:val="04BE6EB4"/>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7EF4C22E">
      <w:start w:val="1"/>
      <w:numFmt w:val="decimal"/>
      <w:lvlText w:val="%4."/>
      <w:lvlJc w:val="left"/>
      <w:pPr>
        <w:ind w:left="3513" w:hanging="360"/>
      </w:pPr>
      <w:rPr>
        <w:b w:val="0"/>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7" w15:restartNumberingAfterBreak="0">
    <w:nsid w:val="73235E52"/>
    <w:multiLevelType w:val="multilevel"/>
    <w:tmpl w:val="6554AF0E"/>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Arial Narrow" w:eastAsia="Times New Roman" w:hAnsi="Arial Narrow"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8"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40"/>
    <w:lvlOverride w:ilvl="0">
      <w:startOverride w:val="1"/>
    </w:lvlOverride>
    <w:lvlOverride w:ilvl="1">
      <w:startOverride w:val="1"/>
    </w:lvlOverride>
  </w:num>
  <w:num w:numId="2">
    <w:abstractNumId w:val="5"/>
  </w:num>
  <w:num w:numId="3">
    <w:abstractNumId w:val="12"/>
  </w:num>
  <w:num w:numId="4">
    <w:abstractNumId w:val="29"/>
  </w:num>
  <w:num w:numId="5">
    <w:abstractNumId w:val="3"/>
  </w:num>
  <w:num w:numId="6">
    <w:abstractNumId w:val="8"/>
  </w:num>
  <w:num w:numId="7">
    <w:abstractNumId w:val="40"/>
  </w:num>
  <w:num w:numId="8">
    <w:abstractNumId w:val="43"/>
  </w:num>
  <w:num w:numId="9">
    <w:abstractNumId w:val="34"/>
  </w:num>
  <w:num w:numId="10">
    <w:abstractNumId w:val="47"/>
  </w:num>
  <w:num w:numId="11">
    <w:abstractNumId w:val="31"/>
  </w:num>
  <w:num w:numId="12">
    <w:abstractNumId w:val="35"/>
  </w:num>
  <w:num w:numId="13">
    <w:abstractNumId w:val="7"/>
  </w:num>
  <w:num w:numId="14">
    <w:abstractNumId w:val="46"/>
  </w:num>
  <w:num w:numId="15">
    <w:abstractNumId w:val="17"/>
  </w:num>
  <w:num w:numId="16">
    <w:abstractNumId w:val="11"/>
  </w:num>
  <w:num w:numId="17">
    <w:abstractNumId w:val="18"/>
  </w:num>
  <w:num w:numId="18">
    <w:abstractNumId w:val="48"/>
  </w:num>
  <w:num w:numId="19">
    <w:abstractNumId w:val="21"/>
  </w:num>
  <w:num w:numId="20">
    <w:abstractNumId w:val="0"/>
  </w:num>
  <w:num w:numId="21">
    <w:abstractNumId w:val="13"/>
  </w:num>
  <w:num w:numId="22">
    <w:abstractNumId w:val="27"/>
  </w:num>
  <w:num w:numId="23">
    <w:abstractNumId w:val="6"/>
  </w:num>
  <w:num w:numId="24">
    <w:abstractNumId w:val="24"/>
  </w:num>
  <w:num w:numId="25">
    <w:abstractNumId w:val="28"/>
  </w:num>
  <w:num w:numId="26">
    <w:abstractNumId w:val="44"/>
  </w:num>
  <w:num w:numId="27">
    <w:abstractNumId w:val="22"/>
  </w:num>
  <w:num w:numId="28">
    <w:abstractNumId w:val="41"/>
  </w:num>
  <w:num w:numId="29">
    <w:abstractNumId w:val="10"/>
  </w:num>
  <w:num w:numId="30">
    <w:abstractNumId w:val="30"/>
  </w:num>
  <w:num w:numId="31">
    <w:abstractNumId w:val="15"/>
  </w:num>
  <w:num w:numId="32">
    <w:abstractNumId w:val="32"/>
  </w:num>
  <w:num w:numId="33">
    <w:abstractNumId w:val="4"/>
  </w:num>
  <w:num w:numId="34">
    <w:abstractNumId w:val="19"/>
  </w:num>
  <w:num w:numId="35">
    <w:abstractNumId w:val="36"/>
  </w:num>
  <w:num w:numId="36">
    <w:abstractNumId w:val="16"/>
  </w:num>
  <w:num w:numId="37">
    <w:abstractNumId w:val="2"/>
  </w:num>
  <w:num w:numId="38">
    <w:abstractNumId w:val="33"/>
  </w:num>
  <w:num w:numId="39">
    <w:abstractNumId w:val="39"/>
  </w:num>
  <w:num w:numId="40">
    <w:abstractNumId w:val="20"/>
  </w:num>
  <w:num w:numId="41">
    <w:abstractNumId w:val="37"/>
  </w:num>
  <w:num w:numId="42">
    <w:abstractNumId w:val="42"/>
  </w:num>
  <w:num w:numId="43">
    <w:abstractNumId w:val="1"/>
  </w:num>
  <w:num w:numId="44">
    <w:abstractNumId w:val="9"/>
  </w:num>
  <w:num w:numId="45">
    <w:abstractNumId w:val="26"/>
  </w:num>
  <w:num w:numId="46">
    <w:abstractNumId w:val="23"/>
  </w:num>
  <w:num w:numId="47">
    <w:abstractNumId w:val="45"/>
  </w:num>
  <w:num w:numId="48">
    <w:abstractNumId w:val="38"/>
  </w:num>
  <w:num w:numId="49">
    <w:abstractNumId w:val="1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0C"/>
    <w:rsid w:val="00000989"/>
    <w:rsid w:val="00010464"/>
    <w:rsid w:val="000236E2"/>
    <w:rsid w:val="00026A42"/>
    <w:rsid w:val="000364C3"/>
    <w:rsid w:val="00040124"/>
    <w:rsid w:val="00042E38"/>
    <w:rsid w:val="000441CA"/>
    <w:rsid w:val="0005672F"/>
    <w:rsid w:val="000663B9"/>
    <w:rsid w:val="00081FE9"/>
    <w:rsid w:val="00096DA4"/>
    <w:rsid w:val="00097B61"/>
    <w:rsid w:val="000C7EF3"/>
    <w:rsid w:val="00102248"/>
    <w:rsid w:val="001404C3"/>
    <w:rsid w:val="0014204E"/>
    <w:rsid w:val="001C2627"/>
    <w:rsid w:val="001C59D1"/>
    <w:rsid w:val="001D2C9F"/>
    <w:rsid w:val="001E63D8"/>
    <w:rsid w:val="002011CB"/>
    <w:rsid w:val="00205C04"/>
    <w:rsid w:val="002066ED"/>
    <w:rsid w:val="0022554D"/>
    <w:rsid w:val="0023553E"/>
    <w:rsid w:val="00252C1A"/>
    <w:rsid w:val="00257083"/>
    <w:rsid w:val="0026235F"/>
    <w:rsid w:val="00263220"/>
    <w:rsid w:val="002B16A9"/>
    <w:rsid w:val="002B5648"/>
    <w:rsid w:val="002C28D7"/>
    <w:rsid w:val="002D195A"/>
    <w:rsid w:val="002D3097"/>
    <w:rsid w:val="002E1EFC"/>
    <w:rsid w:val="002E7658"/>
    <w:rsid w:val="0037456F"/>
    <w:rsid w:val="003940CF"/>
    <w:rsid w:val="003942A0"/>
    <w:rsid w:val="003B0508"/>
    <w:rsid w:val="003B1E8D"/>
    <w:rsid w:val="003F048D"/>
    <w:rsid w:val="0041792D"/>
    <w:rsid w:val="00421D47"/>
    <w:rsid w:val="00430F09"/>
    <w:rsid w:val="0047050D"/>
    <w:rsid w:val="004711D5"/>
    <w:rsid w:val="00484E1B"/>
    <w:rsid w:val="0048638D"/>
    <w:rsid w:val="00486CA8"/>
    <w:rsid w:val="00497374"/>
    <w:rsid w:val="004A343D"/>
    <w:rsid w:val="004B73E9"/>
    <w:rsid w:val="004D2629"/>
    <w:rsid w:val="004F2F1D"/>
    <w:rsid w:val="0052060A"/>
    <w:rsid w:val="00562FFC"/>
    <w:rsid w:val="005877DC"/>
    <w:rsid w:val="0059659C"/>
    <w:rsid w:val="005A1140"/>
    <w:rsid w:val="005A4592"/>
    <w:rsid w:val="005B6B94"/>
    <w:rsid w:val="005D1637"/>
    <w:rsid w:val="005E420B"/>
    <w:rsid w:val="005E5F4C"/>
    <w:rsid w:val="005E70C2"/>
    <w:rsid w:val="005F4B03"/>
    <w:rsid w:val="00605D80"/>
    <w:rsid w:val="006507F4"/>
    <w:rsid w:val="006544E0"/>
    <w:rsid w:val="006670F2"/>
    <w:rsid w:val="0068166B"/>
    <w:rsid w:val="006A1FEA"/>
    <w:rsid w:val="006F3011"/>
    <w:rsid w:val="00711BA9"/>
    <w:rsid w:val="00716A47"/>
    <w:rsid w:val="007448BB"/>
    <w:rsid w:val="007474A2"/>
    <w:rsid w:val="007626CE"/>
    <w:rsid w:val="00772B27"/>
    <w:rsid w:val="007915F6"/>
    <w:rsid w:val="007A3871"/>
    <w:rsid w:val="007E6C9A"/>
    <w:rsid w:val="00810C2B"/>
    <w:rsid w:val="008312C8"/>
    <w:rsid w:val="00843525"/>
    <w:rsid w:val="008440D7"/>
    <w:rsid w:val="0085344B"/>
    <w:rsid w:val="00866053"/>
    <w:rsid w:val="00871A09"/>
    <w:rsid w:val="00872A8F"/>
    <w:rsid w:val="00872CBD"/>
    <w:rsid w:val="008A659F"/>
    <w:rsid w:val="008B0658"/>
    <w:rsid w:val="00923F5A"/>
    <w:rsid w:val="0093583B"/>
    <w:rsid w:val="00946F02"/>
    <w:rsid w:val="00963715"/>
    <w:rsid w:val="00975060"/>
    <w:rsid w:val="009849BD"/>
    <w:rsid w:val="009855FF"/>
    <w:rsid w:val="00A03DED"/>
    <w:rsid w:val="00A06014"/>
    <w:rsid w:val="00A11C59"/>
    <w:rsid w:val="00A2488F"/>
    <w:rsid w:val="00A32E8D"/>
    <w:rsid w:val="00A34DD8"/>
    <w:rsid w:val="00A436C6"/>
    <w:rsid w:val="00A52DEC"/>
    <w:rsid w:val="00A83978"/>
    <w:rsid w:val="00A90928"/>
    <w:rsid w:val="00AA4FAE"/>
    <w:rsid w:val="00AB248B"/>
    <w:rsid w:val="00AC232F"/>
    <w:rsid w:val="00AD3982"/>
    <w:rsid w:val="00AD6DEB"/>
    <w:rsid w:val="00AE5ECA"/>
    <w:rsid w:val="00AF4D32"/>
    <w:rsid w:val="00B00408"/>
    <w:rsid w:val="00B120D3"/>
    <w:rsid w:val="00B21CDA"/>
    <w:rsid w:val="00B24F60"/>
    <w:rsid w:val="00B41CE2"/>
    <w:rsid w:val="00B63AFA"/>
    <w:rsid w:val="00B922A0"/>
    <w:rsid w:val="00BC4A49"/>
    <w:rsid w:val="00C108F1"/>
    <w:rsid w:val="00C16213"/>
    <w:rsid w:val="00C33778"/>
    <w:rsid w:val="00C43C3E"/>
    <w:rsid w:val="00C57232"/>
    <w:rsid w:val="00C657C7"/>
    <w:rsid w:val="00C75329"/>
    <w:rsid w:val="00C84448"/>
    <w:rsid w:val="00C84EF0"/>
    <w:rsid w:val="00CA0693"/>
    <w:rsid w:val="00CD2A8B"/>
    <w:rsid w:val="00CF4A47"/>
    <w:rsid w:val="00D2693F"/>
    <w:rsid w:val="00D479D8"/>
    <w:rsid w:val="00D50D0C"/>
    <w:rsid w:val="00D7729D"/>
    <w:rsid w:val="00D7736D"/>
    <w:rsid w:val="00D94A93"/>
    <w:rsid w:val="00DC480C"/>
    <w:rsid w:val="00DD33A9"/>
    <w:rsid w:val="00DE18A5"/>
    <w:rsid w:val="00E035AE"/>
    <w:rsid w:val="00E1674E"/>
    <w:rsid w:val="00E25CAE"/>
    <w:rsid w:val="00E32FF4"/>
    <w:rsid w:val="00E705ED"/>
    <w:rsid w:val="00E82A25"/>
    <w:rsid w:val="00EA3BBF"/>
    <w:rsid w:val="00EE4498"/>
    <w:rsid w:val="00EE7029"/>
    <w:rsid w:val="00F1300B"/>
    <w:rsid w:val="00F27522"/>
    <w:rsid w:val="00F475AF"/>
    <w:rsid w:val="00F671EA"/>
    <w:rsid w:val="00FA3F01"/>
    <w:rsid w:val="00FB511E"/>
    <w:rsid w:val="00FD07BE"/>
    <w:rsid w:val="00FD0D1E"/>
    <w:rsid w:val="00FD44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D912"/>
  <w15:chartTrackingRefBased/>
  <w15:docId w15:val="{257F3BD4-11D9-47D2-A3A8-ECFE67A6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404C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uiPriority w:val="9"/>
    <w:qFormat/>
    <w:rsid w:val="001E63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1404C3"/>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404C3"/>
    <w:rPr>
      <w:rFonts w:ascii="Arial" w:eastAsia="Times New Roman" w:hAnsi="Arial" w:cs="Arial"/>
      <w:b/>
      <w:bCs/>
      <w:i/>
      <w:iCs/>
      <w:sz w:val="28"/>
      <w:szCs w:val="28"/>
      <w:lang w:eastAsia="cs-CZ"/>
    </w:rPr>
  </w:style>
  <w:style w:type="paragraph" w:styleId="Zkladntext">
    <w:name w:val="Body Text"/>
    <w:aliases w:val="Obsah"/>
    <w:basedOn w:val="Normlny"/>
    <w:link w:val="ZkladntextChar"/>
    <w:qFormat/>
    <w:rsid w:val="001404C3"/>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1404C3"/>
    <w:rPr>
      <w:rFonts w:ascii="Calibri" w:eastAsia="Times New Roman" w:hAnsi="Calibri" w:cs="Calibri"/>
      <w:lang w:val="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numbered list,2"/>
    <w:basedOn w:val="Normlny"/>
    <w:link w:val="OdsekzoznamuChar"/>
    <w:uiPriority w:val="34"/>
    <w:qFormat/>
    <w:rsid w:val="001404C3"/>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1404C3"/>
    <w:rPr>
      <w:rFonts w:ascii="Times New Roman" w:eastAsia="Times New Roman" w:hAnsi="Times New Roman" w:cs="Times New Roman"/>
      <w:sz w:val="24"/>
      <w:szCs w:val="24"/>
      <w:lang w:val="en-US"/>
    </w:rPr>
  </w:style>
  <w:style w:type="paragraph" w:customStyle="1" w:styleId="Cislovanie2">
    <w:name w:val="Cislovanie2"/>
    <w:basedOn w:val="Normlny"/>
    <w:rsid w:val="001404C3"/>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1404C3"/>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1404C3"/>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1404C3"/>
    <w:rPr>
      <w:rFonts w:ascii="Arial" w:hAnsi="Arial" w:cs="Arial" w:hint="default"/>
      <w:strike w:val="0"/>
      <w:dstrike w:val="0"/>
      <w:sz w:val="19"/>
      <w:szCs w:val="19"/>
      <w:u w:val="none"/>
      <w:effect w:val="none"/>
    </w:rPr>
  </w:style>
  <w:style w:type="character" w:styleId="Hypertextovprepojenie">
    <w:name w:val="Hyperlink"/>
    <w:basedOn w:val="Predvolenpsmoodseku"/>
    <w:unhideWhenUsed/>
    <w:rsid w:val="001404C3"/>
    <w:rPr>
      <w:color w:val="0000FF"/>
      <w:u w:val="single"/>
    </w:rPr>
  </w:style>
  <w:style w:type="character" w:styleId="Odkaznakomentr">
    <w:name w:val="annotation reference"/>
    <w:basedOn w:val="Predvolenpsmoodseku"/>
    <w:uiPriority w:val="99"/>
    <w:semiHidden/>
    <w:unhideWhenUsed/>
    <w:rsid w:val="001404C3"/>
    <w:rPr>
      <w:sz w:val="16"/>
      <w:szCs w:val="16"/>
    </w:rPr>
  </w:style>
  <w:style w:type="paragraph" w:styleId="Textkomentra">
    <w:name w:val="annotation text"/>
    <w:basedOn w:val="Normlny"/>
    <w:link w:val="TextkomentraChar"/>
    <w:uiPriority w:val="99"/>
    <w:semiHidden/>
    <w:unhideWhenUsed/>
    <w:rsid w:val="001404C3"/>
    <w:rPr>
      <w:sz w:val="20"/>
      <w:szCs w:val="20"/>
    </w:rPr>
  </w:style>
  <w:style w:type="character" w:customStyle="1" w:styleId="TextkomentraChar">
    <w:name w:val="Text komentára Char"/>
    <w:basedOn w:val="Predvolenpsmoodseku"/>
    <w:link w:val="Textkomentra"/>
    <w:uiPriority w:val="99"/>
    <w:semiHidden/>
    <w:rsid w:val="001404C3"/>
    <w:rPr>
      <w:rFonts w:ascii="Times New Roman" w:eastAsia="Times New Roman" w:hAnsi="Times New Roman" w:cs="Times New Roman"/>
      <w:sz w:val="20"/>
      <w:szCs w:val="20"/>
      <w:lang w:val="en-US"/>
    </w:rPr>
  </w:style>
  <w:style w:type="paragraph" w:styleId="Textbubliny">
    <w:name w:val="Balloon Text"/>
    <w:basedOn w:val="Normlny"/>
    <w:link w:val="TextbublinyChar"/>
    <w:uiPriority w:val="99"/>
    <w:semiHidden/>
    <w:unhideWhenUsed/>
    <w:rsid w:val="001404C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04C3"/>
    <w:rPr>
      <w:rFonts w:ascii="Segoe UI" w:eastAsia="Times New Roman" w:hAnsi="Segoe UI" w:cs="Segoe UI"/>
      <w:sz w:val="18"/>
      <w:szCs w:val="18"/>
      <w:lang w:val="en-US"/>
    </w:rPr>
  </w:style>
  <w:style w:type="paragraph" w:styleId="Predmetkomentra">
    <w:name w:val="annotation subject"/>
    <w:basedOn w:val="Textkomentra"/>
    <w:next w:val="Textkomentra"/>
    <w:link w:val="PredmetkomentraChar"/>
    <w:uiPriority w:val="99"/>
    <w:semiHidden/>
    <w:unhideWhenUsed/>
    <w:rsid w:val="00AB248B"/>
    <w:rPr>
      <w:b/>
      <w:bCs/>
    </w:rPr>
  </w:style>
  <w:style w:type="character" w:customStyle="1" w:styleId="PredmetkomentraChar">
    <w:name w:val="Predmet komentára Char"/>
    <w:basedOn w:val="TextkomentraChar"/>
    <w:link w:val="Predmetkomentra"/>
    <w:uiPriority w:val="99"/>
    <w:semiHidden/>
    <w:rsid w:val="00AB248B"/>
    <w:rPr>
      <w:rFonts w:ascii="Times New Roman" w:eastAsia="Times New Roman" w:hAnsi="Times New Roman" w:cs="Times New Roman"/>
      <w:b/>
      <w:bCs/>
      <w:sz w:val="20"/>
      <w:szCs w:val="20"/>
      <w:lang w:val="en-US"/>
    </w:rPr>
  </w:style>
  <w:style w:type="paragraph" w:styleId="Zarkazkladnhotextu2">
    <w:name w:val="Body Text Indent 2"/>
    <w:basedOn w:val="Normlny"/>
    <w:link w:val="Zarkazkladnhotextu2Char"/>
    <w:uiPriority w:val="99"/>
    <w:unhideWhenUsed/>
    <w:rsid w:val="00871A09"/>
    <w:pPr>
      <w:widowControl/>
      <w:autoSpaceDE/>
      <w:autoSpaceDN/>
      <w:adjustRightInd/>
      <w:spacing w:after="120" w:line="480" w:lineRule="auto"/>
      <w:ind w:left="283"/>
    </w:pPr>
    <w:rPr>
      <w:rFonts w:ascii="Calibri" w:eastAsia="Calibri" w:hAnsi="Calibri"/>
      <w:sz w:val="22"/>
      <w:szCs w:val="22"/>
      <w:lang w:val="x-none"/>
    </w:rPr>
  </w:style>
  <w:style w:type="character" w:customStyle="1" w:styleId="Zarkazkladnhotextu2Char">
    <w:name w:val="Zarážka základného textu 2 Char"/>
    <w:basedOn w:val="Predvolenpsmoodseku"/>
    <w:link w:val="Zarkazkladnhotextu2"/>
    <w:uiPriority w:val="99"/>
    <w:rsid w:val="00871A09"/>
    <w:rPr>
      <w:rFonts w:ascii="Calibri" w:eastAsia="Calibri" w:hAnsi="Calibri" w:cs="Times New Roman"/>
      <w:lang w:val="x-none"/>
    </w:rPr>
  </w:style>
  <w:style w:type="paragraph" w:customStyle="1" w:styleId="TableParagraph">
    <w:name w:val="Table Paragraph"/>
    <w:basedOn w:val="Normlny"/>
    <w:uiPriority w:val="1"/>
    <w:qFormat/>
    <w:rsid w:val="00871A09"/>
    <w:pPr>
      <w:adjustRightInd/>
    </w:pPr>
    <w:rPr>
      <w:sz w:val="22"/>
      <w:szCs w:val="22"/>
      <w:lang w:val="sk-SK" w:eastAsia="sk-SK" w:bidi="sk-SK"/>
    </w:rPr>
  </w:style>
  <w:style w:type="table" w:customStyle="1" w:styleId="NormalTable0">
    <w:name w:val="Normal Table0"/>
    <w:uiPriority w:val="2"/>
    <w:semiHidden/>
    <w:unhideWhenUsed/>
    <w:qFormat/>
    <w:rsid w:val="00871A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1Char">
    <w:name w:val="Nadpis 1 Char"/>
    <w:basedOn w:val="Predvolenpsmoodseku"/>
    <w:link w:val="Nadpis1"/>
    <w:uiPriority w:val="9"/>
    <w:rsid w:val="001E63D8"/>
    <w:rPr>
      <w:rFonts w:asciiTheme="majorHAnsi" w:eastAsiaTheme="majorEastAsia" w:hAnsiTheme="majorHAnsi" w:cstheme="majorBidi"/>
      <w:color w:val="2E74B5" w:themeColor="accent1" w:themeShade="BF"/>
      <w:sz w:val="32"/>
      <w:szCs w:val="32"/>
      <w:lang w:val="en-US"/>
    </w:rPr>
  </w:style>
  <w:style w:type="paragraph" w:styleId="Hlavika">
    <w:name w:val="header"/>
    <w:basedOn w:val="Normlny"/>
    <w:link w:val="HlavikaChar"/>
    <w:uiPriority w:val="99"/>
    <w:unhideWhenUsed/>
    <w:rsid w:val="00B63AFA"/>
    <w:pPr>
      <w:tabs>
        <w:tab w:val="center" w:pos="4536"/>
        <w:tab w:val="right" w:pos="9072"/>
      </w:tabs>
    </w:pPr>
  </w:style>
  <w:style w:type="character" w:customStyle="1" w:styleId="HlavikaChar">
    <w:name w:val="Hlavička Char"/>
    <w:basedOn w:val="Predvolenpsmoodseku"/>
    <w:link w:val="Hlavika"/>
    <w:uiPriority w:val="99"/>
    <w:rsid w:val="00B63AFA"/>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B63AFA"/>
    <w:pPr>
      <w:tabs>
        <w:tab w:val="center" w:pos="4536"/>
        <w:tab w:val="right" w:pos="9072"/>
      </w:tabs>
    </w:pPr>
  </w:style>
  <w:style w:type="character" w:customStyle="1" w:styleId="PtaChar">
    <w:name w:val="Päta Char"/>
    <w:basedOn w:val="Predvolenpsmoodseku"/>
    <w:link w:val="Pta"/>
    <w:uiPriority w:val="99"/>
    <w:rsid w:val="00B63A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509">
      <w:bodyDiv w:val="1"/>
      <w:marLeft w:val="0"/>
      <w:marRight w:val="0"/>
      <w:marTop w:val="0"/>
      <w:marBottom w:val="0"/>
      <w:divBdr>
        <w:top w:val="none" w:sz="0" w:space="0" w:color="auto"/>
        <w:left w:val="none" w:sz="0" w:space="0" w:color="auto"/>
        <w:bottom w:val="none" w:sz="0" w:space="0" w:color="auto"/>
        <w:right w:val="none" w:sz="0" w:space="0" w:color="auto"/>
      </w:divBdr>
    </w:div>
    <w:div w:id="235937353">
      <w:bodyDiv w:val="1"/>
      <w:marLeft w:val="0"/>
      <w:marRight w:val="0"/>
      <w:marTop w:val="0"/>
      <w:marBottom w:val="0"/>
      <w:divBdr>
        <w:top w:val="none" w:sz="0" w:space="0" w:color="auto"/>
        <w:left w:val="none" w:sz="0" w:space="0" w:color="auto"/>
        <w:bottom w:val="none" w:sz="0" w:space="0" w:color="auto"/>
        <w:right w:val="none" w:sz="0" w:space="0" w:color="auto"/>
      </w:divBdr>
    </w:div>
    <w:div w:id="731536909">
      <w:bodyDiv w:val="1"/>
      <w:marLeft w:val="0"/>
      <w:marRight w:val="0"/>
      <w:marTop w:val="0"/>
      <w:marBottom w:val="0"/>
      <w:divBdr>
        <w:top w:val="none" w:sz="0" w:space="0" w:color="auto"/>
        <w:left w:val="none" w:sz="0" w:space="0" w:color="auto"/>
        <w:bottom w:val="none" w:sz="0" w:space="0" w:color="auto"/>
        <w:right w:val="none" w:sz="0" w:space="0" w:color="auto"/>
      </w:divBdr>
    </w:div>
    <w:div w:id="1232547261">
      <w:bodyDiv w:val="1"/>
      <w:marLeft w:val="0"/>
      <w:marRight w:val="0"/>
      <w:marTop w:val="0"/>
      <w:marBottom w:val="0"/>
      <w:divBdr>
        <w:top w:val="none" w:sz="0" w:space="0" w:color="auto"/>
        <w:left w:val="none" w:sz="0" w:space="0" w:color="auto"/>
        <w:bottom w:val="none" w:sz="0" w:space="0" w:color="auto"/>
        <w:right w:val="none" w:sz="0" w:space="0" w:color="auto"/>
      </w:divBdr>
    </w:div>
    <w:div w:id="1369069799">
      <w:bodyDiv w:val="1"/>
      <w:marLeft w:val="0"/>
      <w:marRight w:val="0"/>
      <w:marTop w:val="0"/>
      <w:marBottom w:val="0"/>
      <w:divBdr>
        <w:top w:val="none" w:sz="0" w:space="0" w:color="auto"/>
        <w:left w:val="none" w:sz="0" w:space="0" w:color="auto"/>
        <w:bottom w:val="none" w:sz="0" w:space="0" w:color="auto"/>
        <w:right w:val="none" w:sz="0" w:space="0" w:color="auto"/>
      </w:divBdr>
    </w:div>
    <w:div w:id="19631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Final Kúpna_zmluva_-_Digitalizovaná_patológia_podporovaná_umelou_inteligenciou_-_HW" edit="true"/>
    <f:field ref="objsubject" par="" text="" edit="true"/>
    <f:field ref="objcreatedby" par="" text="Nosálová, Oľga"/>
    <f:field ref="objcreatedat" par="" date="2025-04-25T11:39:40" text="25.4.2025 11:39:40"/>
    <f:field ref="objchangedby" par="" text="Nosálová, Oľga"/>
    <f:field ref="objmodifiedat" par="" date="2025-04-25T11:39:40" text="25.4.2025 11:39:40"/>
    <f:field ref="doc_FSCFOLIO_1_1001_FieldDocumentNumber" par="" text=""/>
    <f:field ref="doc_FSCFOLIO_1_1001_FieldSubject" par="" text="" edit="true"/>
    <f:field ref="FSCFOLIO_1_1001_FieldCurrentUser" par="" text="Mgr. Katarína Bauerová"/>
    <f:field ref="CCAPRECONFIG_15_1001_Objektname" par="" text="Final Kúpna_zmluva_-_Digitalizovaná_patológia_podporovaná_umelou_inteligenciou_-_HW"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7298</Words>
  <Characters>41600</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Bauerová Katarína</dc:creator>
  <cp:keywords/>
  <dc:description/>
  <cp:lastModifiedBy>Ščitov Fedor</cp:lastModifiedBy>
  <cp:revision>13</cp:revision>
  <cp:lastPrinted>2025-04-15T07:59:00Z</cp:lastPrinted>
  <dcterms:created xsi:type="dcterms:W3CDTF">2025-04-25T09:58:00Z</dcterms:created>
  <dcterms:modified xsi:type="dcterms:W3CDTF">2025-05-29T09:42:00Z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SCRaKPO</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25. 4. 2025, 11:39</vt:lpwstr>
  </property>
  <property fmtid="{D5CDD505-2E9C-101B-9397-08002B2CF9AE}" pid="132" name="FSC#SKEDITIONREG@103.510:curruserrolegroup">
    <vt:lpwstr>Sekcia centrálneho riadenia a koordinácie podriadených organizácií</vt:lpwstr>
  </property>
  <property fmtid="{D5CDD505-2E9C-101B-9397-08002B2CF9AE}" pid="133" name="FSC#SKEDITIONREG@103.510:currusersubst">
    <vt:lpwstr>v z. 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25.04.2025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*COO.2289.100.2.3332214*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COO.2289.100.2.3332214</vt:lpwstr>
  </property>
  <property fmtid="{D5CDD505-2E9C-101B-9397-08002B2CF9AE}" pid="397" name="FSC#FSCFOLIO@1.1001:docpropproject">
    <vt:lpwstr/>
  </property>
</Properties>
</file>