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6C" w:rsidRPr="009F406C" w:rsidRDefault="009F406C" w:rsidP="009F406C">
      <w:pPr>
        <w:ind w:left="1418" w:hanging="567"/>
        <w:jc w:val="center"/>
        <w:rPr>
          <w:b/>
          <w:iCs/>
          <w:szCs w:val="24"/>
          <w:u w:val="single"/>
        </w:rPr>
      </w:pPr>
      <w:r w:rsidRPr="009F406C">
        <w:rPr>
          <w:b/>
          <w:iCs/>
          <w:szCs w:val="24"/>
          <w:u w:val="single"/>
        </w:rPr>
        <w:t xml:space="preserve">Príloha č. 4 – </w:t>
      </w:r>
      <w:r w:rsidRPr="009F406C">
        <w:rPr>
          <w:b/>
          <w:szCs w:val="24"/>
          <w:u w:val="single"/>
        </w:rPr>
        <w:t xml:space="preserve">Podrobný opis technologického projektu a úkonov nevyhnutných k inštalácii zariadení do </w:t>
      </w:r>
      <w:r w:rsidRPr="009F406C">
        <w:rPr>
          <w:b/>
          <w:iCs/>
          <w:szCs w:val="24"/>
          <w:u w:val="single"/>
        </w:rPr>
        <w:t>priestoru č. 1 a priestoru č. 2</w:t>
      </w:r>
    </w:p>
    <w:p w:rsidR="003D6E83" w:rsidRDefault="003D6E83"/>
    <w:p w:rsidR="009F406C" w:rsidRPr="00B06FE7" w:rsidRDefault="009F406C" w:rsidP="00B06FE7">
      <w:pPr>
        <w:pStyle w:val="Odsekzoznamu"/>
        <w:numPr>
          <w:ilvl w:val="0"/>
          <w:numId w:val="2"/>
        </w:numPr>
        <w:rPr>
          <w:b/>
        </w:rPr>
      </w:pPr>
      <w:r w:rsidRPr="00B06FE7">
        <w:rPr>
          <w:b/>
        </w:rPr>
        <w:t xml:space="preserve">V rámci tohto dokumentu objednávateľ </w:t>
      </w:r>
      <w:r w:rsidR="00913E40" w:rsidRPr="00B06FE7">
        <w:rPr>
          <w:b/>
        </w:rPr>
        <w:t xml:space="preserve">v kontexte zmluvy, ktorej je tento dokument prílohou </w:t>
      </w:r>
      <w:r w:rsidRPr="00B06FE7">
        <w:rPr>
          <w:b/>
        </w:rPr>
        <w:t>stanovuje:</w:t>
      </w:r>
    </w:p>
    <w:p w:rsidR="009F406C" w:rsidRDefault="009F406C"/>
    <w:p w:rsidR="009F406C" w:rsidRDefault="009F406C" w:rsidP="009F406C">
      <w:pPr>
        <w:pStyle w:val="Odsekzoznamu"/>
        <w:numPr>
          <w:ilvl w:val="0"/>
          <w:numId w:val="3"/>
        </w:numPr>
      </w:pPr>
      <w:r>
        <w:t>Minimálne požiadavky na technologický projekt, ktorý je predávajúci povinný dodať kupujúcemu v zmysle čl. 3, bod 3.6 tejto zmluvy;</w:t>
      </w:r>
    </w:p>
    <w:p w:rsidR="00913E40" w:rsidRDefault="00913E40" w:rsidP="00913E40">
      <w:pPr>
        <w:pStyle w:val="Odsekzoznamu"/>
      </w:pPr>
    </w:p>
    <w:p w:rsidR="009F406C" w:rsidRDefault="009F406C" w:rsidP="009F406C">
      <w:pPr>
        <w:pStyle w:val="Odsekzoznamu"/>
        <w:numPr>
          <w:ilvl w:val="0"/>
          <w:numId w:val="3"/>
        </w:numPr>
      </w:pPr>
      <w:r>
        <w:t>Minimálne požiadavky na úkony spojené s inštaláciou zariadení, ktoré je predávajúci povinn</w:t>
      </w:r>
      <w:r w:rsidR="005261EA">
        <w:t>ý vykonať pre kupujúceho v zmys</w:t>
      </w:r>
      <w:r>
        <w:t>l</w:t>
      </w:r>
      <w:r w:rsidR="005261EA">
        <w:t>e</w:t>
      </w:r>
      <w:r>
        <w:t xml:space="preserve"> čl. IX tejto zmluvy;</w:t>
      </w:r>
    </w:p>
    <w:p w:rsidR="00913E40" w:rsidRDefault="00913E40" w:rsidP="00913E40"/>
    <w:p w:rsidR="009F406C" w:rsidRDefault="009F406C" w:rsidP="009F406C">
      <w:pPr>
        <w:pStyle w:val="Odsekzoznamu"/>
        <w:numPr>
          <w:ilvl w:val="0"/>
          <w:numId w:val="3"/>
        </w:numPr>
      </w:pPr>
      <w:r>
        <w:t>Vymedzenie obmedzení, ktoré táto zmluva stanovuje pre úkony nevyhnutné pre inštaláciu zariadení do priestorov č. 1 a č. 2 tak, ako sú vymedzené touto zmluvou.</w:t>
      </w:r>
    </w:p>
    <w:p w:rsidR="00913E40" w:rsidRDefault="00913E40" w:rsidP="00913E40">
      <w:pPr>
        <w:pStyle w:val="Odsekzoznamu"/>
      </w:pPr>
    </w:p>
    <w:p w:rsidR="00913E40" w:rsidRDefault="00913E40" w:rsidP="00913E40">
      <w:pPr>
        <w:pStyle w:val="Odsekzoznamu"/>
        <w:numPr>
          <w:ilvl w:val="0"/>
          <w:numId w:val="2"/>
        </w:numPr>
        <w:rPr>
          <w:b/>
        </w:rPr>
      </w:pPr>
      <w:r w:rsidRPr="00913E40">
        <w:rPr>
          <w:b/>
        </w:rPr>
        <w:t>Minimálne požiadavky na technologický projekt, ktorý je predávajúci povinný dodať kupujúcemu v zmysle č. 3 bod 3.6 tejto zmluvy</w:t>
      </w:r>
    </w:p>
    <w:p w:rsidR="00913E40" w:rsidRDefault="00913E40" w:rsidP="00913E40">
      <w:pPr>
        <w:pStyle w:val="Odsekzoznamu"/>
        <w:rPr>
          <w:b/>
        </w:rPr>
      </w:pPr>
    </w:p>
    <w:p w:rsidR="00913E40" w:rsidRDefault="00913E40" w:rsidP="00913E40">
      <w:pPr>
        <w:pStyle w:val="Odsekzoznamu"/>
        <w:numPr>
          <w:ilvl w:val="1"/>
          <w:numId w:val="2"/>
        </w:numPr>
      </w:pPr>
      <w:r>
        <w:t>V rámci technologického projektu úkonov nevyhnutných pre inštaláciu zariadenia (a to v počte a za prispôsobenia priestorom tak, ako je to upravené v zmluve, ktorej je tento dokument prílohou) predávajúci uvedie projektové zakreslenie</w:t>
      </w:r>
      <w:r w:rsidR="005261EA">
        <w:t xml:space="preserve"> zariadenia</w:t>
      </w:r>
      <w:r>
        <w:t xml:space="preserve"> tak, aby na jeho základe bolo možné zrealizovať nasledovné úkony nevyhnutné pre inštaláciu zariadenia</w:t>
      </w:r>
      <w:r w:rsidR="00865CC1">
        <w:t xml:space="preserve"> (na účely tohto bodu sa zariadením rozumie zariadenie počítačovej tomografie ponúknuté predávajúcim)</w:t>
      </w:r>
      <w:r>
        <w:t>:</w:t>
      </w:r>
    </w:p>
    <w:p w:rsidR="00DB485C" w:rsidRDefault="00DB485C" w:rsidP="00DB485C"/>
    <w:p w:rsidR="00913E40" w:rsidRDefault="00865CC1" w:rsidP="00913E40">
      <w:pPr>
        <w:pStyle w:val="Odsekzoznamu"/>
        <w:numPr>
          <w:ilvl w:val="0"/>
          <w:numId w:val="4"/>
        </w:numPr>
      </w:pPr>
      <w:r>
        <w:t>Kotvenie zariadenia ponúknutého predávajúcim do podlahy a v prípade, že to ponúknutý typ zariadenia vyžaduje aj potrebné vybetónovanie betónových základov v podlahe daného priestoru;</w:t>
      </w:r>
    </w:p>
    <w:p w:rsidR="00865CC1" w:rsidRDefault="00865CC1" w:rsidP="00865CC1">
      <w:pPr>
        <w:pStyle w:val="Odsekzoznamu"/>
        <w:ind w:left="1104"/>
      </w:pPr>
    </w:p>
    <w:p w:rsidR="00865CC1" w:rsidRDefault="00865CC1" w:rsidP="00913E40">
      <w:pPr>
        <w:pStyle w:val="Odsekzoznamu"/>
        <w:numPr>
          <w:ilvl w:val="0"/>
          <w:numId w:val="4"/>
        </w:numPr>
      </w:pPr>
      <w:r>
        <w:t>Úprava káblového kanála v podlahe daného priestoru podľa potrieb zariadenia ponúknutého predávajúcim;</w:t>
      </w:r>
    </w:p>
    <w:p w:rsidR="00865CC1" w:rsidRDefault="00865CC1" w:rsidP="00865CC1">
      <w:pPr>
        <w:pStyle w:val="Odsekzoznamu"/>
      </w:pPr>
    </w:p>
    <w:p w:rsidR="00865CC1" w:rsidRDefault="00865CC1" w:rsidP="00913E40">
      <w:pPr>
        <w:pStyle w:val="Odsekzoznamu"/>
        <w:numPr>
          <w:ilvl w:val="0"/>
          <w:numId w:val="4"/>
        </w:numPr>
      </w:pPr>
      <w:r>
        <w:t>Úprava rozvodov a koncových prvkov vzduchotechnických zariadení, ktorá vyplýva z potrieb zariadenia ponúknutého predávajúcim;</w:t>
      </w:r>
    </w:p>
    <w:p w:rsidR="00865CC1" w:rsidRDefault="00865CC1" w:rsidP="00865CC1">
      <w:pPr>
        <w:pStyle w:val="Odsekzoznamu"/>
      </w:pPr>
    </w:p>
    <w:p w:rsidR="00865CC1" w:rsidRDefault="00865CC1" w:rsidP="00913E40">
      <w:pPr>
        <w:pStyle w:val="Odsekzoznamu"/>
        <w:numPr>
          <w:ilvl w:val="0"/>
          <w:numId w:val="4"/>
        </w:numPr>
      </w:pPr>
      <w:r>
        <w:t>Úprava osvetlenia a montáž kotviacich konštrukcií podľa potrieb zariadenia ponúknutého predávajúcim;</w:t>
      </w:r>
    </w:p>
    <w:p w:rsidR="00865CC1" w:rsidRDefault="00865CC1" w:rsidP="00865CC1">
      <w:pPr>
        <w:pStyle w:val="Odsekzoznamu"/>
      </w:pPr>
    </w:p>
    <w:p w:rsidR="00865CC1" w:rsidRDefault="00865CC1" w:rsidP="00913E40">
      <w:pPr>
        <w:pStyle w:val="Odsekzoznamu"/>
        <w:numPr>
          <w:ilvl w:val="0"/>
          <w:numId w:val="4"/>
        </w:numPr>
      </w:pPr>
      <w:r>
        <w:t>Overenie a prípadná úprava kapacity hlavného prívodu elektriny pre zariadenie ponúknuté predávajúcim</w:t>
      </w:r>
      <w:r w:rsidR="00723EDD">
        <w:t xml:space="preserve"> (prípadne prívodu vody ak je pre ponúknuté zariadenie potrebná)</w:t>
      </w:r>
      <w:r>
        <w:t>;</w:t>
      </w:r>
    </w:p>
    <w:p w:rsidR="00865CC1" w:rsidRDefault="00865CC1" w:rsidP="00865CC1">
      <w:pPr>
        <w:pStyle w:val="Odsekzoznamu"/>
      </w:pPr>
    </w:p>
    <w:p w:rsidR="00865CC1" w:rsidRDefault="00865CC1" w:rsidP="00913E40">
      <w:pPr>
        <w:pStyle w:val="Odsekzoznamu"/>
        <w:numPr>
          <w:ilvl w:val="0"/>
          <w:numId w:val="4"/>
        </w:numPr>
      </w:pPr>
      <w:r>
        <w:t xml:space="preserve">Úprava alebo dodávka a montáž nového </w:t>
      </w:r>
      <w:r w:rsidR="004C3F93">
        <w:t xml:space="preserve">CT </w:t>
      </w:r>
      <w:r>
        <w:t>rozvádzača elektriny potrebného pre správne fungovanie zariadenia ponúknutého predávajúcim.</w:t>
      </w:r>
    </w:p>
    <w:p w:rsidR="00865CC1" w:rsidRDefault="00865CC1" w:rsidP="00865CC1">
      <w:pPr>
        <w:pStyle w:val="Odsekzoznamu"/>
      </w:pPr>
    </w:p>
    <w:p w:rsidR="00865CC1" w:rsidRDefault="00865CC1" w:rsidP="00913E40">
      <w:pPr>
        <w:pStyle w:val="Odsekzoznamu"/>
        <w:numPr>
          <w:ilvl w:val="0"/>
          <w:numId w:val="4"/>
        </w:numPr>
      </w:pPr>
      <w:r>
        <w:t xml:space="preserve">Úprava alebo montáž napojenia na dverné spínače </w:t>
      </w:r>
      <w:proofErr w:type="spellStart"/>
      <w:r>
        <w:t>prezliekacích</w:t>
      </w:r>
      <w:proofErr w:type="spellEnd"/>
      <w:r>
        <w:t xml:space="preserve"> boxov a predsiene v danom priestore podľa potrieb zariadenia ponúknutého predávajúcim;</w:t>
      </w:r>
    </w:p>
    <w:p w:rsidR="00865CC1" w:rsidRDefault="00865CC1" w:rsidP="00865CC1">
      <w:pPr>
        <w:pStyle w:val="Odsekzoznamu"/>
      </w:pPr>
    </w:p>
    <w:p w:rsidR="00865CC1" w:rsidRDefault="00865CC1" w:rsidP="00913E40">
      <w:pPr>
        <w:pStyle w:val="Odsekzoznamu"/>
        <w:numPr>
          <w:ilvl w:val="0"/>
          <w:numId w:val="4"/>
        </w:numPr>
      </w:pPr>
      <w:r>
        <w:lastRenderedPageBreak/>
        <w:t>Zapojenie zariadenia ponúknutého predávajúcim do rozvádzača CT elektrickej energie</w:t>
      </w:r>
      <w:r w:rsidR="00723EDD">
        <w:t xml:space="preserve"> vrátane slaboprúdových rozvodov</w:t>
      </w:r>
      <w:r w:rsidR="004C3F93">
        <w:t>;</w:t>
      </w:r>
      <w:r>
        <w:t xml:space="preserve"> </w:t>
      </w:r>
    </w:p>
    <w:p w:rsidR="004C3F93" w:rsidRDefault="004C3F93" w:rsidP="004C3F93">
      <w:pPr>
        <w:pStyle w:val="Odsekzoznamu"/>
      </w:pPr>
    </w:p>
    <w:p w:rsidR="004C3F93" w:rsidRDefault="004C3F93" w:rsidP="00913E40">
      <w:pPr>
        <w:pStyle w:val="Odsekzoznamu"/>
        <w:numPr>
          <w:ilvl w:val="0"/>
          <w:numId w:val="4"/>
        </w:numPr>
      </w:pPr>
      <w:r>
        <w:t xml:space="preserve">Napojenie na signalizačné svetlá nad dverami </w:t>
      </w:r>
      <w:proofErr w:type="spellStart"/>
      <w:r>
        <w:t>prezliekacích</w:t>
      </w:r>
      <w:proofErr w:type="spellEnd"/>
      <w:r>
        <w:t xml:space="preserve"> boxov tak, aby boli schopné správneho fungovania a kompatibilné so zariadením ponúknutým predávajúcim;</w:t>
      </w:r>
    </w:p>
    <w:p w:rsidR="004C3F93" w:rsidRDefault="004C3F93" w:rsidP="004C3F93">
      <w:pPr>
        <w:pStyle w:val="Odsekzoznamu"/>
      </w:pPr>
    </w:p>
    <w:p w:rsidR="004C3F93" w:rsidRDefault="004C3F93" w:rsidP="00913E40">
      <w:pPr>
        <w:pStyle w:val="Odsekzoznamu"/>
        <w:numPr>
          <w:ilvl w:val="0"/>
          <w:numId w:val="4"/>
        </w:numPr>
      </w:pPr>
      <w:r>
        <w:t>V prípade, že núdzové vypínače OFF (AT) nemajú ochranný kryt, výmena za nové s krytom;</w:t>
      </w:r>
    </w:p>
    <w:p w:rsidR="004C3F93" w:rsidRDefault="004C3F93" w:rsidP="004C3F93">
      <w:pPr>
        <w:pStyle w:val="Odsekzoznamu"/>
      </w:pPr>
    </w:p>
    <w:p w:rsidR="004C3F93" w:rsidRDefault="004C3F93" w:rsidP="00913E40">
      <w:pPr>
        <w:pStyle w:val="Odsekzoznamu"/>
        <w:numPr>
          <w:ilvl w:val="0"/>
          <w:numId w:val="4"/>
        </w:numPr>
      </w:pPr>
      <w:r>
        <w:t xml:space="preserve">Výmena antistatickej podlahy v danom priestore (vyšetrovni) tak aby bola podlaha vhodná pre zariadenie ponúknuté predávajúcim. </w:t>
      </w:r>
    </w:p>
    <w:p w:rsidR="004C3F93" w:rsidRDefault="004C3F93" w:rsidP="004C3F93">
      <w:pPr>
        <w:pStyle w:val="Odsekzoznamu"/>
      </w:pPr>
    </w:p>
    <w:p w:rsidR="00DB485C" w:rsidRDefault="00DB485C" w:rsidP="00CF193C">
      <w:pPr>
        <w:pStyle w:val="Odsekzoznamu"/>
        <w:numPr>
          <w:ilvl w:val="1"/>
          <w:numId w:val="2"/>
        </w:numPr>
      </w:pPr>
      <w:r>
        <w:t>Technologický projekt musí obsahovať technologické zakreslenie zariadenia, resp. umiestnenie zariadenia ponúknutého predávajúcim:</w:t>
      </w:r>
    </w:p>
    <w:p w:rsidR="00DB485C" w:rsidRDefault="00DB485C" w:rsidP="00DB485C">
      <w:pPr>
        <w:pStyle w:val="Odsekzoznamu"/>
        <w:ind w:left="744"/>
      </w:pPr>
    </w:p>
    <w:p w:rsidR="00DB485C" w:rsidRDefault="00DB485C" w:rsidP="00DB485C">
      <w:pPr>
        <w:pStyle w:val="Odsekzoznamu"/>
        <w:numPr>
          <w:ilvl w:val="0"/>
          <w:numId w:val="8"/>
        </w:numPr>
      </w:pPr>
      <w:r>
        <w:t>do priestoru do ktorého je zariadenie určené (na účely tejto zmluvy sú tieto priestory definované ako priestor č. 1 a priestor č. 2) alebo</w:t>
      </w:r>
    </w:p>
    <w:p w:rsidR="00DB485C" w:rsidRDefault="00DB485C" w:rsidP="00DB485C">
      <w:pPr>
        <w:pStyle w:val="Odsekzoznamu"/>
        <w:numPr>
          <w:ilvl w:val="0"/>
          <w:numId w:val="8"/>
        </w:numPr>
      </w:pPr>
      <w:r>
        <w:t>do vopred nešpecifikovaného priestoru ak sa jedná o technologický projekt bez prechádzajúceho určenia priestoru v zmysel tejto zmluvy</w:t>
      </w:r>
    </w:p>
    <w:p w:rsidR="00DB485C" w:rsidRDefault="00DB485C" w:rsidP="00DB485C">
      <w:pPr>
        <w:pStyle w:val="Odsekzoznamu"/>
        <w:ind w:left="744"/>
      </w:pPr>
    </w:p>
    <w:p w:rsidR="004C3F93" w:rsidRDefault="004C3F93" w:rsidP="00CF193C">
      <w:pPr>
        <w:pStyle w:val="Odsekzoznamu"/>
        <w:numPr>
          <w:ilvl w:val="1"/>
          <w:numId w:val="2"/>
        </w:numPr>
      </w:pPr>
      <w:r>
        <w:t>Technologický projekt musí spĺňať všetky legislatívne požiadavky, ktoré sa vzťahujú na technologický projekt, na základe ktorého majú byť zrealizované všetky úkony uvedené v bode 2.1 a to z legislatívy Slovenskej republiky, Európskej únie a</w:t>
      </w:r>
      <w:r w:rsidR="00CF193C">
        <w:t> relevantných medzinárodných právnych aktov a to bez ohľadu na to, či na ne táto zmluva vrátane všetkých jej príloh priamo odkazuje. Projekt musí byť opatrený podpisom a pečiatkou osoby oprávnenej projekt vypracovať.</w:t>
      </w:r>
    </w:p>
    <w:p w:rsidR="0031205E" w:rsidRDefault="0031205E" w:rsidP="0031205E">
      <w:pPr>
        <w:pStyle w:val="Odsekzoznamu"/>
        <w:ind w:left="744"/>
      </w:pPr>
    </w:p>
    <w:p w:rsidR="0031205E" w:rsidRPr="00723EDD" w:rsidRDefault="0031205E" w:rsidP="00CF193C">
      <w:pPr>
        <w:pStyle w:val="Odsekzoznamu"/>
        <w:numPr>
          <w:ilvl w:val="1"/>
          <w:numId w:val="2"/>
        </w:numPr>
      </w:pPr>
      <w:r w:rsidRPr="00723EDD">
        <w:t>Technologický projekt v zmysle tohto dokumentu, ktorého obsahom sú úkony nevyhnutné pre inštaláciu zariadení do priestorov č. 1 a č. 2 tak, ako sú definované touto zmluvou, musí obsahovať vyjadrenie oprávnenej osoby (statika) opatrené jej pečiatkou a podpisom, že priestory č. 1 a č. 2 sú z hľadiska ich statiky vhodné na umiestnenie zariadenia ponúknutého predávajúcim.</w:t>
      </w:r>
    </w:p>
    <w:p w:rsidR="0031205E" w:rsidRPr="00723EDD" w:rsidRDefault="0031205E" w:rsidP="0031205E">
      <w:pPr>
        <w:pStyle w:val="Odsekzoznamu"/>
      </w:pPr>
    </w:p>
    <w:p w:rsidR="0031205E" w:rsidRPr="00723EDD" w:rsidRDefault="0031205E" w:rsidP="00CF193C">
      <w:pPr>
        <w:pStyle w:val="Odsekzoznamu"/>
        <w:numPr>
          <w:ilvl w:val="1"/>
          <w:numId w:val="2"/>
        </w:numPr>
      </w:pPr>
      <w:r w:rsidRPr="00723EDD">
        <w:t>Technologický projekt v zmysle tohto dokumentu, ktorý bude podkladom pre umiestnenie zariadenia do vopred nešpecifikovaných priestorov musí obsahovať stanovenie minimálnych požiadaviek na statiku priestoru, v ktorom bude zariadenia umiestnené.</w:t>
      </w:r>
    </w:p>
    <w:p w:rsidR="00CF193C" w:rsidRDefault="00CF193C" w:rsidP="00CF193C">
      <w:pPr>
        <w:pStyle w:val="Odsekzoznamu"/>
        <w:ind w:left="744"/>
      </w:pPr>
    </w:p>
    <w:p w:rsidR="00CF193C" w:rsidRDefault="00CF193C" w:rsidP="00CF193C">
      <w:pPr>
        <w:pStyle w:val="Odsekzoznamu"/>
        <w:numPr>
          <w:ilvl w:val="1"/>
          <w:numId w:val="2"/>
        </w:numPr>
      </w:pPr>
      <w:r>
        <w:t>Technologický projekt v zmysle vyššie uvedeného bude kupujúcemu odovzdaný v elektronickej podobe a to v editovateľnom formáte .</w:t>
      </w:r>
      <w:proofErr w:type="spellStart"/>
      <w:r>
        <w:t>dwg</w:t>
      </w:r>
      <w:proofErr w:type="spellEnd"/>
      <w:r>
        <w:t xml:space="preserve"> a .</w:t>
      </w:r>
      <w:proofErr w:type="spellStart"/>
      <w:r>
        <w:t>xls</w:t>
      </w:r>
      <w:proofErr w:type="spellEnd"/>
      <w:r>
        <w:t xml:space="preserve"> a </w:t>
      </w:r>
      <w:proofErr w:type="spellStart"/>
      <w:r>
        <w:t>word</w:t>
      </w:r>
      <w:proofErr w:type="spellEnd"/>
      <w:r>
        <w:t xml:space="preserve">, </w:t>
      </w:r>
      <w:r w:rsidR="00B90ED8">
        <w:t xml:space="preserve">a </w:t>
      </w:r>
      <w:r>
        <w:t>v needitovateľnom formáte .</w:t>
      </w:r>
      <w:proofErr w:type="spellStart"/>
      <w:r>
        <w:t>pdf</w:t>
      </w:r>
      <w:proofErr w:type="spellEnd"/>
      <w:r>
        <w:t xml:space="preserve"> a v dvoch tlačených vyhotoveniach.</w:t>
      </w:r>
    </w:p>
    <w:p w:rsidR="00CF193C" w:rsidRDefault="00CF193C" w:rsidP="00CF193C">
      <w:pPr>
        <w:pStyle w:val="Odsekzoznamu"/>
      </w:pPr>
    </w:p>
    <w:p w:rsidR="00CF193C" w:rsidRDefault="00CF193C" w:rsidP="00CF193C">
      <w:pPr>
        <w:pStyle w:val="Odsekzoznamu"/>
        <w:numPr>
          <w:ilvl w:val="1"/>
          <w:numId w:val="2"/>
        </w:numPr>
      </w:pPr>
      <w:r>
        <w:t xml:space="preserve">Technologický projekt bude </w:t>
      </w:r>
      <w:r w:rsidR="00B06FE7">
        <w:t>obsahovať podrobný výpočet materiálov a prác vrátane merných jednotiek a počtu merných jednotiek všetkých materiálov a prác, ktorých použitie alebo realizácia sú potrebné za účelom realizácie úkonov v zmysle bodu 2.1 tohto dokumentu.</w:t>
      </w:r>
    </w:p>
    <w:p w:rsidR="00CF193C" w:rsidRDefault="00CF193C" w:rsidP="00CF193C">
      <w:pPr>
        <w:pStyle w:val="Odsekzoznamu"/>
      </w:pPr>
    </w:p>
    <w:p w:rsidR="00CF193C" w:rsidRDefault="00CF193C" w:rsidP="00CF193C">
      <w:pPr>
        <w:pStyle w:val="Odsekzoznamu"/>
        <w:numPr>
          <w:ilvl w:val="0"/>
          <w:numId w:val="2"/>
        </w:numPr>
        <w:rPr>
          <w:b/>
        </w:rPr>
      </w:pPr>
      <w:r w:rsidRPr="00CF193C">
        <w:rPr>
          <w:b/>
        </w:rPr>
        <w:t>Minimálne požiadavky na úkony spojené s inštaláciou zariadení, ktoré je predávajúci povinný vykonať pre kupujúceho v </w:t>
      </w:r>
      <w:r>
        <w:rPr>
          <w:b/>
        </w:rPr>
        <w:t>zmys</w:t>
      </w:r>
      <w:r w:rsidRPr="00CF193C">
        <w:rPr>
          <w:b/>
        </w:rPr>
        <w:t>l</w:t>
      </w:r>
      <w:r>
        <w:rPr>
          <w:b/>
        </w:rPr>
        <w:t>e</w:t>
      </w:r>
      <w:r w:rsidRPr="00CF193C">
        <w:rPr>
          <w:b/>
        </w:rPr>
        <w:t xml:space="preserve"> čl. IX tejto </w:t>
      </w:r>
      <w:r>
        <w:rPr>
          <w:b/>
        </w:rPr>
        <w:t>zmluvy:</w:t>
      </w:r>
    </w:p>
    <w:p w:rsidR="00CF193C" w:rsidRDefault="00CF193C" w:rsidP="00CF193C">
      <w:pPr>
        <w:pStyle w:val="Odsekzoznamu"/>
        <w:rPr>
          <w:b/>
        </w:rPr>
      </w:pPr>
    </w:p>
    <w:p w:rsidR="00CF193C" w:rsidRDefault="00CF193C" w:rsidP="006704D5">
      <w:pPr>
        <w:pStyle w:val="Odsekzoznamu"/>
        <w:numPr>
          <w:ilvl w:val="1"/>
          <w:numId w:val="2"/>
        </w:numPr>
      </w:pPr>
      <w:r w:rsidRPr="00CF193C">
        <w:t xml:space="preserve">V zmysle čl. IX bod 9.3 zmluvy, ktorej je tento dokument prílohou </w:t>
      </w:r>
      <w:r>
        <w:t>sa pod pojmom úkony nevyhnutné k inštalácii zariadení rozumejú nasledujúce úkony, ktoré bude predávajúci realizovať pre kupujúceho na základe technologického projektu a za podmienok ustanovených v zmluve, ktorej je tento dokument prílohou:</w:t>
      </w:r>
    </w:p>
    <w:p w:rsidR="00CF193C" w:rsidRDefault="00CF193C" w:rsidP="00CF193C">
      <w:pPr>
        <w:pStyle w:val="Odsekzoznamu"/>
      </w:pPr>
    </w:p>
    <w:p w:rsidR="00CF193C" w:rsidRDefault="00CF193C" w:rsidP="00CF193C">
      <w:pPr>
        <w:pStyle w:val="Odsekzoznamu"/>
        <w:numPr>
          <w:ilvl w:val="0"/>
          <w:numId w:val="5"/>
        </w:numPr>
      </w:pPr>
      <w:r>
        <w:t>Kotvenie zariadenia ponúknutého predávajúcim do podlahy a v prípade, že to ponúknutý typ zariadenia vyžaduje aj potrebné vybetónovanie betónových základov v podlahe daného priestoru;</w:t>
      </w:r>
    </w:p>
    <w:p w:rsidR="00CF193C" w:rsidRDefault="00CF193C" w:rsidP="00CF193C">
      <w:pPr>
        <w:pStyle w:val="Odsekzoznamu"/>
        <w:ind w:left="1104"/>
      </w:pPr>
    </w:p>
    <w:p w:rsidR="00CF193C" w:rsidRDefault="00CF193C" w:rsidP="00CF193C">
      <w:pPr>
        <w:pStyle w:val="Odsekzoznamu"/>
        <w:numPr>
          <w:ilvl w:val="0"/>
          <w:numId w:val="5"/>
        </w:numPr>
      </w:pPr>
      <w:r>
        <w:t>Úprava káblového kanála v podlahe daného priestoru podľa potrieb zariadenia ponúknutého predávajúcim;</w:t>
      </w:r>
    </w:p>
    <w:p w:rsidR="00CF193C" w:rsidRDefault="00CF193C" w:rsidP="00CF193C">
      <w:pPr>
        <w:pStyle w:val="Odsekzoznamu"/>
      </w:pPr>
    </w:p>
    <w:p w:rsidR="00CF193C" w:rsidRDefault="00CF193C" w:rsidP="00CF193C">
      <w:pPr>
        <w:pStyle w:val="Odsekzoznamu"/>
        <w:numPr>
          <w:ilvl w:val="0"/>
          <w:numId w:val="5"/>
        </w:numPr>
      </w:pPr>
      <w:r>
        <w:t>Úprava rozvodov a koncových prvkov vzduchotechnických zariadení, ktorá vyplýva z potrieb zariadenia ponúknutého predávajúcim;</w:t>
      </w:r>
    </w:p>
    <w:p w:rsidR="00CF193C" w:rsidRDefault="00CF193C" w:rsidP="00CF193C">
      <w:pPr>
        <w:pStyle w:val="Odsekzoznamu"/>
      </w:pPr>
    </w:p>
    <w:p w:rsidR="00CF193C" w:rsidRDefault="00CF193C" w:rsidP="00CF193C">
      <w:pPr>
        <w:pStyle w:val="Odsekzoznamu"/>
        <w:numPr>
          <w:ilvl w:val="0"/>
          <w:numId w:val="5"/>
        </w:numPr>
      </w:pPr>
      <w:r>
        <w:t>Úprava osvetlenia a montáž kotviacich konštrukcií podľa potrieb zariadenia ponúknutého predávajúcim;</w:t>
      </w:r>
    </w:p>
    <w:p w:rsidR="00CF193C" w:rsidRDefault="00CF193C" w:rsidP="00CF193C">
      <w:pPr>
        <w:pStyle w:val="Odsekzoznamu"/>
      </w:pPr>
    </w:p>
    <w:p w:rsidR="00CF193C" w:rsidRDefault="00CF193C" w:rsidP="00CF193C">
      <w:pPr>
        <w:pStyle w:val="Odsekzoznamu"/>
        <w:numPr>
          <w:ilvl w:val="0"/>
          <w:numId w:val="5"/>
        </w:numPr>
      </w:pPr>
      <w:r>
        <w:t>Overenie a prípadná úprava kapacity hlavného prívodu elektriny pre zariadenie ponúknuté predávajúcim;</w:t>
      </w:r>
    </w:p>
    <w:p w:rsidR="00CF193C" w:rsidRDefault="00CF193C" w:rsidP="00CF193C">
      <w:pPr>
        <w:pStyle w:val="Odsekzoznamu"/>
      </w:pPr>
    </w:p>
    <w:p w:rsidR="00CF193C" w:rsidRDefault="00CF193C" w:rsidP="00CF193C">
      <w:pPr>
        <w:pStyle w:val="Odsekzoznamu"/>
        <w:numPr>
          <w:ilvl w:val="0"/>
          <w:numId w:val="5"/>
        </w:numPr>
      </w:pPr>
      <w:r>
        <w:t>Úprava alebo dodávka a montáž nového CT rozvádzača elektriny potrebného pre správne fungovanie zariadenia ponúknutého predávajúcim.</w:t>
      </w:r>
    </w:p>
    <w:p w:rsidR="00CF193C" w:rsidRDefault="00CF193C" w:rsidP="00CF193C">
      <w:pPr>
        <w:pStyle w:val="Odsekzoznamu"/>
      </w:pPr>
    </w:p>
    <w:p w:rsidR="00CF193C" w:rsidRDefault="00CF193C" w:rsidP="00CF193C">
      <w:pPr>
        <w:pStyle w:val="Odsekzoznamu"/>
        <w:numPr>
          <w:ilvl w:val="0"/>
          <w:numId w:val="5"/>
        </w:numPr>
      </w:pPr>
      <w:r>
        <w:t xml:space="preserve">Úprava alebo montáž napojenia na dverné spínače </w:t>
      </w:r>
      <w:proofErr w:type="spellStart"/>
      <w:r>
        <w:t>prezliekacích</w:t>
      </w:r>
      <w:proofErr w:type="spellEnd"/>
      <w:r>
        <w:t xml:space="preserve"> boxov a predsiene v danom priestore podľa potrieb zariadenia ponúknutého predávajúcim;</w:t>
      </w:r>
    </w:p>
    <w:p w:rsidR="00CF193C" w:rsidRDefault="00CF193C" w:rsidP="00CF193C">
      <w:pPr>
        <w:pStyle w:val="Odsekzoznamu"/>
      </w:pPr>
    </w:p>
    <w:p w:rsidR="00CF193C" w:rsidRDefault="00CF193C" w:rsidP="00CF193C">
      <w:pPr>
        <w:pStyle w:val="Odsekzoznamu"/>
        <w:numPr>
          <w:ilvl w:val="0"/>
          <w:numId w:val="5"/>
        </w:numPr>
      </w:pPr>
      <w:r>
        <w:t xml:space="preserve">Zapojenie zariadenia ponúknutého predávajúcim do rozvádzača CT elektrickej energie; </w:t>
      </w:r>
    </w:p>
    <w:p w:rsidR="00CF193C" w:rsidRDefault="00CF193C" w:rsidP="00CF193C">
      <w:pPr>
        <w:pStyle w:val="Odsekzoznamu"/>
      </w:pPr>
    </w:p>
    <w:p w:rsidR="00CF193C" w:rsidRDefault="00CF193C" w:rsidP="00CF193C">
      <w:pPr>
        <w:pStyle w:val="Odsekzoznamu"/>
        <w:numPr>
          <w:ilvl w:val="0"/>
          <w:numId w:val="5"/>
        </w:numPr>
      </w:pPr>
      <w:r>
        <w:t xml:space="preserve">Napojenie na signalizačné svetlá nad dverami </w:t>
      </w:r>
      <w:proofErr w:type="spellStart"/>
      <w:r>
        <w:t>prezliekacích</w:t>
      </w:r>
      <w:proofErr w:type="spellEnd"/>
      <w:r>
        <w:t xml:space="preserve"> boxov tak, aby boli schopné správneho fungovania a kompatibilné so zariadením ponúknutým predávajúcim;</w:t>
      </w:r>
    </w:p>
    <w:p w:rsidR="00CF193C" w:rsidRDefault="00CF193C" w:rsidP="00CF193C">
      <w:pPr>
        <w:pStyle w:val="Odsekzoznamu"/>
      </w:pPr>
    </w:p>
    <w:p w:rsidR="00CF193C" w:rsidRDefault="00CF193C" w:rsidP="00CF193C">
      <w:pPr>
        <w:pStyle w:val="Odsekzoznamu"/>
        <w:numPr>
          <w:ilvl w:val="0"/>
          <w:numId w:val="5"/>
        </w:numPr>
      </w:pPr>
      <w:r>
        <w:t>V prípade, že núdzové vypínače OFF (AT) nemajú ochranný kryt, výmena za nové s krytom;</w:t>
      </w:r>
    </w:p>
    <w:p w:rsidR="00CF193C" w:rsidRDefault="00CF193C" w:rsidP="00CF193C">
      <w:pPr>
        <w:pStyle w:val="Odsekzoznamu"/>
      </w:pPr>
    </w:p>
    <w:p w:rsidR="00CF193C" w:rsidRDefault="00CF193C" w:rsidP="00CF193C">
      <w:pPr>
        <w:pStyle w:val="Odsekzoznamu"/>
        <w:numPr>
          <w:ilvl w:val="0"/>
          <w:numId w:val="5"/>
        </w:numPr>
      </w:pPr>
      <w:r>
        <w:t xml:space="preserve">Výmena antistatickej podlahy v danom priestore (vyšetrovni) tak aby bola podlaha vhodná pre zariadenie ponúknuté predávajúcim. </w:t>
      </w:r>
    </w:p>
    <w:p w:rsidR="00CF193C" w:rsidRDefault="00CF193C" w:rsidP="00CF193C">
      <w:pPr>
        <w:pStyle w:val="Odsekzoznamu"/>
      </w:pPr>
    </w:p>
    <w:p w:rsidR="00B06FE7" w:rsidRDefault="00B06FE7" w:rsidP="00B06FE7">
      <w:pPr>
        <w:pStyle w:val="Odsekzoznamu"/>
        <w:numPr>
          <w:ilvl w:val="0"/>
          <w:numId w:val="2"/>
        </w:numPr>
        <w:rPr>
          <w:b/>
        </w:rPr>
      </w:pPr>
      <w:r w:rsidRPr="00B06FE7">
        <w:rPr>
          <w:b/>
        </w:rPr>
        <w:t xml:space="preserve">Vymedzenie obmedzení, ktoré táto zmluva stanovuje </w:t>
      </w:r>
      <w:r>
        <w:rPr>
          <w:b/>
        </w:rPr>
        <w:t>pre</w:t>
      </w:r>
      <w:r w:rsidRPr="00B06FE7">
        <w:rPr>
          <w:b/>
        </w:rPr>
        <w:t> úkony nevyhnutné pre inštaláciu zariadení do priestorov č. 1 a č. 2:</w:t>
      </w:r>
    </w:p>
    <w:p w:rsidR="00B06FE7" w:rsidRDefault="00B06FE7" w:rsidP="00B06FE7">
      <w:pPr>
        <w:pStyle w:val="Odsekzoznamu"/>
        <w:rPr>
          <w:b/>
        </w:rPr>
      </w:pPr>
    </w:p>
    <w:p w:rsidR="006704D5" w:rsidRDefault="00B06FE7" w:rsidP="006704D5">
      <w:pPr>
        <w:pStyle w:val="Odsekzoznamu"/>
        <w:numPr>
          <w:ilvl w:val="1"/>
          <w:numId w:val="2"/>
        </w:numPr>
      </w:pPr>
      <w:r w:rsidRPr="006704D5">
        <w:t xml:space="preserve">Zmluvné strany sa na účely zmluvy, ktorej je tento dokument prílohou dohodli, že úkony nevyhnutné k inštalácii zariadení ponúknutých predávajúcim v rámci priestorov č. 1 a č. 2 tak, ako sú zadefinované touto zmluvou vrátane všetkých jej príloh </w:t>
      </w:r>
      <w:r w:rsidR="006704D5">
        <w:t>nebudú zahŕň</w:t>
      </w:r>
      <w:r w:rsidR="006704D5" w:rsidRPr="006704D5">
        <w:t>ať</w:t>
      </w:r>
      <w:r w:rsidR="006704D5">
        <w:t xml:space="preserve"> žiadne iné úkony ako úkony definované v bode 3.1 tohto dokumentu.</w:t>
      </w:r>
    </w:p>
    <w:p w:rsidR="006704D5" w:rsidRDefault="006704D5" w:rsidP="006704D5">
      <w:pPr>
        <w:pStyle w:val="Odsekzoznamu"/>
        <w:ind w:left="744"/>
      </w:pPr>
    </w:p>
    <w:p w:rsidR="006704D5" w:rsidRDefault="006704D5" w:rsidP="006704D5">
      <w:pPr>
        <w:pStyle w:val="Odsekzoznamu"/>
        <w:numPr>
          <w:ilvl w:val="1"/>
          <w:numId w:val="2"/>
        </w:numPr>
      </w:pPr>
      <w:r>
        <w:lastRenderedPageBreak/>
        <w:t>Zmluvné strany sa výslovne dohodli, že súčasťou úkonov nevyhnutných pre inštaláciu zariadenia nebude posúvanie existujúcich priečok.</w:t>
      </w:r>
    </w:p>
    <w:p w:rsidR="006704D5" w:rsidRDefault="006704D5" w:rsidP="006704D5">
      <w:pPr>
        <w:pStyle w:val="Odsekzoznamu"/>
      </w:pPr>
    </w:p>
    <w:p w:rsidR="006704D5" w:rsidRDefault="006704D5" w:rsidP="006704D5">
      <w:pPr>
        <w:pStyle w:val="Odsekzoznamu"/>
        <w:numPr>
          <w:ilvl w:val="1"/>
          <w:numId w:val="2"/>
        </w:numPr>
      </w:pPr>
      <w:r>
        <w:t xml:space="preserve">Kupujúci je oprávnený odmietnuť prevziať plnenie, v rámci ktorého sú vykonané úkony iné ako úkony definované v bode 3.1 tohto dokumentu a požiadať predávajúceho o navrátenie priestoru č. 1 a č. 2 do stavu pred uskutočnením takýchto úkonov. </w:t>
      </w:r>
    </w:p>
    <w:p w:rsidR="006704D5" w:rsidRDefault="006704D5" w:rsidP="006704D5">
      <w:pPr>
        <w:pStyle w:val="Odsekzoznamu"/>
      </w:pPr>
    </w:p>
    <w:p w:rsidR="006704D5" w:rsidRPr="006704D5" w:rsidRDefault="006704D5" w:rsidP="006704D5">
      <w:pPr>
        <w:pStyle w:val="Odsekzoznamu"/>
        <w:numPr>
          <w:ilvl w:val="1"/>
          <w:numId w:val="2"/>
        </w:numPr>
      </w:pPr>
      <w:r>
        <w:t>V prípade nevyhnutnej potreby úpravy rozsahu týchto úkonov je, je takáto úprava možná len na základe písomného dodatku k zmluve, ktorej prílohou je tento dokument a to za podmienok vymedzených § 18 zákona č. 343/2015 Z. z. o verejnom obstarávaní alebo ekvivalentného zákona, ktorý bude v čase potreby takejto úpravy v podmienkach Slovenskej republiky účinný.</w:t>
      </w:r>
    </w:p>
    <w:p w:rsidR="00CF193C" w:rsidRDefault="00CF193C" w:rsidP="00CF193C">
      <w:pPr>
        <w:pStyle w:val="Odsekzoznamu"/>
      </w:pPr>
    </w:p>
    <w:p w:rsidR="00CF193C" w:rsidRDefault="00CF193C" w:rsidP="00CF193C">
      <w:pPr>
        <w:pStyle w:val="Odsekzoznamu"/>
      </w:pPr>
    </w:p>
    <w:p w:rsidR="00CF193C" w:rsidRDefault="00CF193C" w:rsidP="00CF193C">
      <w:pPr>
        <w:pStyle w:val="Odsekzoznamu"/>
      </w:pPr>
    </w:p>
    <w:p w:rsidR="00CF193C" w:rsidRPr="00CF193C" w:rsidRDefault="00CF193C" w:rsidP="00CF193C">
      <w:pPr>
        <w:pStyle w:val="Odsekzoznamu"/>
      </w:pPr>
    </w:p>
    <w:p w:rsidR="00CF193C" w:rsidRDefault="00CF193C" w:rsidP="00CF193C">
      <w:pPr>
        <w:pStyle w:val="Odsekzoznamu"/>
      </w:pPr>
    </w:p>
    <w:p w:rsidR="00CF193C" w:rsidRPr="00913E40" w:rsidRDefault="00CF193C" w:rsidP="00CF193C">
      <w:pPr>
        <w:pStyle w:val="Odsekzoznamu"/>
      </w:pPr>
    </w:p>
    <w:sectPr w:rsidR="00CF193C" w:rsidRPr="00913E40" w:rsidSect="003D6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22CB1"/>
    <w:multiLevelType w:val="hybridMultilevel"/>
    <w:tmpl w:val="4C326EF2"/>
    <w:lvl w:ilvl="0" w:tplc="F502F13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AF66DC"/>
    <w:multiLevelType w:val="hybridMultilevel"/>
    <w:tmpl w:val="ED405E98"/>
    <w:lvl w:ilvl="0" w:tplc="57FE0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B5E25"/>
    <w:multiLevelType w:val="hybridMultilevel"/>
    <w:tmpl w:val="7F4AD162"/>
    <w:lvl w:ilvl="0" w:tplc="B46E5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544FFB"/>
    <w:multiLevelType w:val="hybridMultilevel"/>
    <w:tmpl w:val="F6AA78EA"/>
    <w:lvl w:ilvl="0" w:tplc="020C036E">
      <w:start w:val="1"/>
      <w:numFmt w:val="lowerLetter"/>
      <w:lvlText w:val="%1)"/>
      <w:lvlJc w:val="left"/>
      <w:pPr>
        <w:ind w:left="11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24" w:hanging="360"/>
      </w:pPr>
    </w:lvl>
    <w:lvl w:ilvl="2" w:tplc="041B001B" w:tentative="1">
      <w:start w:val="1"/>
      <w:numFmt w:val="lowerRoman"/>
      <w:lvlText w:val="%3."/>
      <w:lvlJc w:val="right"/>
      <w:pPr>
        <w:ind w:left="2544" w:hanging="180"/>
      </w:pPr>
    </w:lvl>
    <w:lvl w:ilvl="3" w:tplc="041B000F" w:tentative="1">
      <w:start w:val="1"/>
      <w:numFmt w:val="decimal"/>
      <w:lvlText w:val="%4."/>
      <w:lvlJc w:val="left"/>
      <w:pPr>
        <w:ind w:left="3264" w:hanging="360"/>
      </w:pPr>
    </w:lvl>
    <w:lvl w:ilvl="4" w:tplc="041B0019" w:tentative="1">
      <w:start w:val="1"/>
      <w:numFmt w:val="lowerLetter"/>
      <w:lvlText w:val="%5."/>
      <w:lvlJc w:val="left"/>
      <w:pPr>
        <w:ind w:left="3984" w:hanging="360"/>
      </w:pPr>
    </w:lvl>
    <w:lvl w:ilvl="5" w:tplc="041B001B" w:tentative="1">
      <w:start w:val="1"/>
      <w:numFmt w:val="lowerRoman"/>
      <w:lvlText w:val="%6."/>
      <w:lvlJc w:val="right"/>
      <w:pPr>
        <w:ind w:left="4704" w:hanging="180"/>
      </w:pPr>
    </w:lvl>
    <w:lvl w:ilvl="6" w:tplc="041B000F" w:tentative="1">
      <w:start w:val="1"/>
      <w:numFmt w:val="decimal"/>
      <w:lvlText w:val="%7."/>
      <w:lvlJc w:val="left"/>
      <w:pPr>
        <w:ind w:left="5424" w:hanging="360"/>
      </w:pPr>
    </w:lvl>
    <w:lvl w:ilvl="7" w:tplc="041B0019" w:tentative="1">
      <w:start w:val="1"/>
      <w:numFmt w:val="lowerLetter"/>
      <w:lvlText w:val="%8."/>
      <w:lvlJc w:val="left"/>
      <w:pPr>
        <w:ind w:left="6144" w:hanging="360"/>
      </w:pPr>
    </w:lvl>
    <w:lvl w:ilvl="8" w:tplc="041B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>
    <w:nsid w:val="4B53779D"/>
    <w:multiLevelType w:val="multilevel"/>
    <w:tmpl w:val="E908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5485103"/>
    <w:multiLevelType w:val="hybridMultilevel"/>
    <w:tmpl w:val="4720E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208E3"/>
    <w:multiLevelType w:val="hybridMultilevel"/>
    <w:tmpl w:val="F6AA78EA"/>
    <w:lvl w:ilvl="0" w:tplc="020C036E">
      <w:start w:val="1"/>
      <w:numFmt w:val="lowerLetter"/>
      <w:lvlText w:val="%1)"/>
      <w:lvlJc w:val="left"/>
      <w:pPr>
        <w:ind w:left="11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24" w:hanging="360"/>
      </w:pPr>
    </w:lvl>
    <w:lvl w:ilvl="2" w:tplc="041B001B" w:tentative="1">
      <w:start w:val="1"/>
      <w:numFmt w:val="lowerRoman"/>
      <w:lvlText w:val="%3."/>
      <w:lvlJc w:val="right"/>
      <w:pPr>
        <w:ind w:left="2544" w:hanging="180"/>
      </w:pPr>
    </w:lvl>
    <w:lvl w:ilvl="3" w:tplc="041B000F" w:tentative="1">
      <w:start w:val="1"/>
      <w:numFmt w:val="decimal"/>
      <w:lvlText w:val="%4."/>
      <w:lvlJc w:val="left"/>
      <w:pPr>
        <w:ind w:left="3264" w:hanging="360"/>
      </w:pPr>
    </w:lvl>
    <w:lvl w:ilvl="4" w:tplc="041B0019" w:tentative="1">
      <w:start w:val="1"/>
      <w:numFmt w:val="lowerLetter"/>
      <w:lvlText w:val="%5."/>
      <w:lvlJc w:val="left"/>
      <w:pPr>
        <w:ind w:left="3984" w:hanging="360"/>
      </w:pPr>
    </w:lvl>
    <w:lvl w:ilvl="5" w:tplc="041B001B" w:tentative="1">
      <w:start w:val="1"/>
      <w:numFmt w:val="lowerRoman"/>
      <w:lvlText w:val="%6."/>
      <w:lvlJc w:val="right"/>
      <w:pPr>
        <w:ind w:left="4704" w:hanging="180"/>
      </w:pPr>
    </w:lvl>
    <w:lvl w:ilvl="6" w:tplc="041B000F" w:tentative="1">
      <w:start w:val="1"/>
      <w:numFmt w:val="decimal"/>
      <w:lvlText w:val="%7."/>
      <w:lvlJc w:val="left"/>
      <w:pPr>
        <w:ind w:left="5424" w:hanging="360"/>
      </w:pPr>
    </w:lvl>
    <w:lvl w:ilvl="7" w:tplc="041B0019" w:tentative="1">
      <w:start w:val="1"/>
      <w:numFmt w:val="lowerLetter"/>
      <w:lvlText w:val="%8."/>
      <w:lvlJc w:val="left"/>
      <w:pPr>
        <w:ind w:left="6144" w:hanging="360"/>
      </w:pPr>
    </w:lvl>
    <w:lvl w:ilvl="8" w:tplc="041B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>
    <w:nsid w:val="6FF73552"/>
    <w:multiLevelType w:val="hybridMultilevel"/>
    <w:tmpl w:val="79FE8984"/>
    <w:lvl w:ilvl="0" w:tplc="22044048">
      <w:start w:val="1"/>
      <w:numFmt w:val="lowerLetter"/>
      <w:lvlText w:val="%1)"/>
      <w:lvlJc w:val="left"/>
      <w:pPr>
        <w:ind w:left="11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24" w:hanging="360"/>
      </w:pPr>
    </w:lvl>
    <w:lvl w:ilvl="2" w:tplc="041B001B" w:tentative="1">
      <w:start w:val="1"/>
      <w:numFmt w:val="lowerRoman"/>
      <w:lvlText w:val="%3."/>
      <w:lvlJc w:val="right"/>
      <w:pPr>
        <w:ind w:left="2544" w:hanging="180"/>
      </w:pPr>
    </w:lvl>
    <w:lvl w:ilvl="3" w:tplc="041B000F" w:tentative="1">
      <w:start w:val="1"/>
      <w:numFmt w:val="decimal"/>
      <w:lvlText w:val="%4."/>
      <w:lvlJc w:val="left"/>
      <w:pPr>
        <w:ind w:left="3264" w:hanging="360"/>
      </w:pPr>
    </w:lvl>
    <w:lvl w:ilvl="4" w:tplc="041B0019" w:tentative="1">
      <w:start w:val="1"/>
      <w:numFmt w:val="lowerLetter"/>
      <w:lvlText w:val="%5."/>
      <w:lvlJc w:val="left"/>
      <w:pPr>
        <w:ind w:left="3984" w:hanging="360"/>
      </w:pPr>
    </w:lvl>
    <w:lvl w:ilvl="5" w:tplc="041B001B" w:tentative="1">
      <w:start w:val="1"/>
      <w:numFmt w:val="lowerRoman"/>
      <w:lvlText w:val="%6."/>
      <w:lvlJc w:val="right"/>
      <w:pPr>
        <w:ind w:left="4704" w:hanging="180"/>
      </w:pPr>
    </w:lvl>
    <w:lvl w:ilvl="6" w:tplc="041B000F" w:tentative="1">
      <w:start w:val="1"/>
      <w:numFmt w:val="decimal"/>
      <w:lvlText w:val="%7."/>
      <w:lvlJc w:val="left"/>
      <w:pPr>
        <w:ind w:left="5424" w:hanging="360"/>
      </w:pPr>
    </w:lvl>
    <w:lvl w:ilvl="7" w:tplc="041B0019" w:tentative="1">
      <w:start w:val="1"/>
      <w:numFmt w:val="lowerLetter"/>
      <w:lvlText w:val="%8."/>
      <w:lvlJc w:val="left"/>
      <w:pPr>
        <w:ind w:left="6144" w:hanging="360"/>
      </w:pPr>
    </w:lvl>
    <w:lvl w:ilvl="8" w:tplc="041B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F406C"/>
    <w:rsid w:val="00270C21"/>
    <w:rsid w:val="002F0353"/>
    <w:rsid w:val="0031205E"/>
    <w:rsid w:val="0035083F"/>
    <w:rsid w:val="003D6E83"/>
    <w:rsid w:val="00400AF5"/>
    <w:rsid w:val="004C3F93"/>
    <w:rsid w:val="005261EA"/>
    <w:rsid w:val="006704D5"/>
    <w:rsid w:val="00723EDD"/>
    <w:rsid w:val="00865CC1"/>
    <w:rsid w:val="00913E40"/>
    <w:rsid w:val="009F406C"/>
    <w:rsid w:val="00B06FE7"/>
    <w:rsid w:val="00B34829"/>
    <w:rsid w:val="00B90ED8"/>
    <w:rsid w:val="00C75AB0"/>
    <w:rsid w:val="00CF193C"/>
    <w:rsid w:val="00DB485C"/>
    <w:rsid w:val="00E9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40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F4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Kašák</dc:creator>
  <cp:lastModifiedBy>Adam Kašák</cp:lastModifiedBy>
  <cp:revision>6</cp:revision>
  <dcterms:created xsi:type="dcterms:W3CDTF">2025-05-29T10:10:00Z</dcterms:created>
  <dcterms:modified xsi:type="dcterms:W3CDTF">2025-06-20T07:02:00Z</dcterms:modified>
</cp:coreProperties>
</file>