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4F1C07" w:rsidR="00B84D5A" w:rsidRPr="003B4D1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4D1A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3B4D1A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3B4D1A">
        <w:rPr>
          <w:rFonts w:ascii="Cambria" w:hAnsi="Cambria" w:cs="Arial"/>
          <w:bCs/>
          <w:sz w:val="22"/>
          <w:szCs w:val="22"/>
        </w:rPr>
        <w:t xml:space="preserve"> </w:t>
      </w:r>
      <w:r w:rsidRPr="003B4D1A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3B4D1A" w:rsidRPr="003B4D1A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B4D1A" w:rsidRPr="003B4D1A">
        <w:rPr>
          <w:rFonts w:ascii="Cambria" w:hAnsi="Cambria" w:cs="Arial"/>
          <w:b/>
          <w:bCs/>
          <w:sz w:val="22"/>
          <w:szCs w:val="22"/>
          <w:lang w:eastAsia="pl-PL"/>
        </w:rPr>
        <w:t xml:space="preserve">Wykonywanie usług z zakresu gospodarki łowieckiej oraz łąkowo –rolnej na terenie OHZ „Krystyna” zarządzanego przez Nadleśnictwo Kluczbork w roku 2025 i </w:t>
      </w:r>
      <w:proofErr w:type="spellStart"/>
      <w:r w:rsidR="003B4D1A" w:rsidRPr="003B4D1A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proofErr w:type="spellEnd"/>
      <w:r w:rsidR="003B4D1A" w:rsidRPr="003B4D1A">
        <w:rPr>
          <w:rFonts w:ascii="Cambria" w:hAnsi="Cambria" w:cs="Arial"/>
          <w:b/>
          <w:bCs/>
          <w:sz w:val="22"/>
          <w:szCs w:val="22"/>
          <w:lang w:eastAsia="pl-PL"/>
        </w:rPr>
        <w:t xml:space="preserve"> kwartale 2026’’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E05770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F39FA2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595D7" w14:textId="77777777" w:rsidR="00BB5481" w:rsidRDefault="00BB5481">
      <w:r>
        <w:separator/>
      </w:r>
    </w:p>
  </w:endnote>
  <w:endnote w:type="continuationSeparator" w:id="0">
    <w:p w14:paraId="21CC259C" w14:textId="77777777" w:rsidR="00BB5481" w:rsidRDefault="00BB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10CDDE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4D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5CD1B" w14:textId="77777777" w:rsidR="00BB5481" w:rsidRDefault="00BB5481">
      <w:r>
        <w:separator/>
      </w:r>
    </w:p>
  </w:footnote>
  <w:footnote w:type="continuationSeparator" w:id="0">
    <w:p w14:paraId="4B19218C" w14:textId="77777777" w:rsidR="00BB5481" w:rsidRDefault="00BB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4D1A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5481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10</cp:revision>
  <cp:lastPrinted>2017-05-23T10:32:00Z</cp:lastPrinted>
  <dcterms:created xsi:type="dcterms:W3CDTF">2022-06-26T12:59:00Z</dcterms:created>
  <dcterms:modified xsi:type="dcterms:W3CDTF">2025-05-30T11:13:00Z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