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E99D" w14:textId="51BE55AC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VYSVĚTLENÍ ZADÁVACÍ DOKUMENTACE Č. </w:t>
      </w:r>
      <w:r w:rsidR="006F042D">
        <w:rPr>
          <w:rFonts w:asciiTheme="majorHAnsi" w:hAnsiTheme="majorHAnsi"/>
          <w:b/>
          <w:kern w:val="32"/>
          <w:sz w:val="32"/>
          <w:szCs w:val="32"/>
          <w:lang w:eastAsia="en-US"/>
        </w:rPr>
        <w:t>3</w:t>
      </w:r>
    </w:p>
    <w:p w14:paraId="2548E85A" w14:textId="3468E1CC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PRDLOUŽENÍ TERMÍNU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65886346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E3D8498" w14:textId="4A9BB5EC" w:rsidR="00716DE9" w:rsidRPr="000509B8" w:rsidRDefault="00716DE9" w:rsidP="00DB23C9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CE6528" w:rsidRPr="00095FC3">
        <w:rPr>
          <w:b/>
          <w:bCs/>
          <w:sz w:val="40"/>
          <w:szCs w:val="40"/>
        </w:rPr>
        <w:t>SNÍŽENÍ ENERGETICKÉ NÁROČNOSTI ZŠ VÉMYSLICE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03D866F2" w14:textId="77777777" w:rsidR="002B78D5" w:rsidRDefault="002B78D5" w:rsidP="00AC160C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FF2104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24666C40" w14:textId="77777777" w:rsidR="002B78D5" w:rsidRPr="002B78D5" w:rsidRDefault="002B78D5" w:rsidP="002B78D5">
      <w:pPr>
        <w:rPr>
          <w:lang w:eastAsia="en-US"/>
        </w:rPr>
      </w:pPr>
    </w:p>
    <w:p w14:paraId="0853968A" w14:textId="36A79D1A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CE6528" w:rsidRPr="00CE6528">
        <w:rPr>
          <w:b/>
          <w:bCs/>
        </w:rPr>
        <w:t>SNÍŽENÍ ENERGETICKÉ NÁROČNOSTI ZŠ VÉMYSLICE</w:t>
      </w:r>
    </w:p>
    <w:p w14:paraId="09C2E3F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14AFEDD9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3C444804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228BA569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3E8A64A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34173514"/>
      <w:r w:rsidRPr="000E59F5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5E43961B" w14:textId="77777777" w:rsidR="00CE6528" w:rsidRPr="000E59F5" w:rsidRDefault="00CE6528" w:rsidP="00CE6528">
      <w:pPr>
        <w:rPr>
          <w:sz w:val="22"/>
        </w:rPr>
      </w:pPr>
      <w:bookmarkStart w:id="2" w:name="_Toc52710472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 xml:space="preserve">Městys Vémyslice </w:t>
      </w:r>
    </w:p>
    <w:p w14:paraId="61E2824B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Vémyslice 31, 671 42 Vémyslice</w:t>
      </w:r>
    </w:p>
    <w:p w14:paraId="49AD5415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proofErr w:type="spellStart"/>
      <w:r>
        <w:rPr>
          <w:sz w:val="22"/>
        </w:rPr>
        <w:t>Čestmýr</w:t>
      </w:r>
      <w:proofErr w:type="spellEnd"/>
      <w:r>
        <w:rPr>
          <w:sz w:val="22"/>
        </w:rPr>
        <w:t xml:space="preserve"> Máša, starosta obce</w:t>
      </w:r>
      <w:r>
        <w:rPr>
          <w:sz w:val="22"/>
        </w:rPr>
        <w:tab/>
      </w:r>
    </w:p>
    <w:p w14:paraId="197F857E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00293768</w:t>
      </w:r>
    </w:p>
    <w:p w14:paraId="4C3100C6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CZ00293768</w:t>
      </w:r>
    </w:p>
    <w:p w14:paraId="0EF78925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</w:r>
      <w:r>
        <w:rPr>
          <w:sz w:val="22"/>
        </w:rPr>
        <w:t>www.mestys-vemyslice.cz</w:t>
      </w:r>
    </w:p>
    <w:p w14:paraId="4955026B" w14:textId="77777777" w:rsidR="00CE6528" w:rsidRDefault="00CE6528" w:rsidP="00CE6528">
      <w:pPr>
        <w:rPr>
          <w:sz w:val="22"/>
        </w:rPr>
      </w:pPr>
      <w:r>
        <w:rPr>
          <w:sz w:val="22"/>
        </w:rPr>
        <w:t>Webové stránky:</w:t>
      </w:r>
      <w:r>
        <w:rPr>
          <w:sz w:val="22"/>
        </w:rPr>
        <w:tab/>
      </w:r>
      <w:hyperlink w:history="1">
        <w:r w:rsidRPr="00B358D0">
          <w:rPr>
            <w:rStyle w:val="Hypertextovodkaz"/>
          </w:rPr>
          <w:t>https://</w:t>
        </w:r>
      </w:hyperlink>
      <w:r w:rsidRPr="00095FC3">
        <w:rPr>
          <w:sz w:val="22"/>
        </w:rPr>
        <w:t xml:space="preserve"> </w:t>
      </w:r>
      <w:r>
        <w:rPr>
          <w:sz w:val="22"/>
        </w:rPr>
        <w:t>www.mestys-vemyslice.cz</w:t>
      </w:r>
    </w:p>
    <w:p w14:paraId="5D4AA2A1" w14:textId="679A6738" w:rsidR="00CE6528" w:rsidRDefault="00CE6528" w:rsidP="00CE6528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r w:rsidRPr="00CE6528">
        <w:rPr>
          <w:sz w:val="22"/>
        </w:rPr>
        <w:t>https://www.vhodne-uverejneni.cz/profil/mestys-vemyslice</w:t>
      </w:r>
    </w:p>
    <w:p w14:paraId="134DD993" w14:textId="77777777" w:rsidR="00CE6528" w:rsidRPr="000E59F5" w:rsidRDefault="00CE6528" w:rsidP="00CE6528">
      <w:pPr>
        <w:rPr>
          <w:sz w:val="22"/>
        </w:rPr>
      </w:pPr>
    </w:p>
    <w:p w14:paraId="2CA0A32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3" w:name="_Toc34173515"/>
      <w:r w:rsidRPr="000E59F5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</w:p>
    <w:p w14:paraId="299F3B2D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5CADEF6F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lastRenderedPageBreak/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17C7571C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55658238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2418F43" w14:textId="77777777" w:rsidR="00CE6528" w:rsidRDefault="00CE6528" w:rsidP="00CE6528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1821CCEB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63BF0319" w14:textId="177732D8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CFEFAC9" w14:textId="77777777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 xml:space="preserve">Dotaz č. 1 </w:t>
      </w:r>
    </w:p>
    <w:p w14:paraId="02F3D062" w14:textId="432B2331" w:rsidR="00E06A28" w:rsidRPr="00AC160C" w:rsidRDefault="00E06A28" w:rsidP="00E06A28">
      <w:pPr>
        <w:jc w:val="both"/>
        <w:rPr>
          <w:color w:val="0000FF"/>
          <w:sz w:val="22"/>
          <w:szCs w:val="22"/>
          <w:u w:val="single"/>
          <w:bdr w:val="none" w:sz="0" w:space="0" w:color="auto" w:frame="1"/>
        </w:rPr>
      </w:pPr>
      <w:r w:rsidRPr="00AC160C">
        <w:rPr>
          <w:sz w:val="22"/>
          <w:szCs w:val="22"/>
        </w:rPr>
        <w:t xml:space="preserve">V zadávací dokumentaci je uveden profil zadavatele - </w:t>
      </w:r>
      <w:hyperlink r:id="rId8" w:history="1">
        <w:r w:rsidRPr="00AC160C">
          <w:rPr>
            <w:rStyle w:val="Hypertextovodkaz"/>
            <w:color w:val="1166BB"/>
            <w:sz w:val="22"/>
            <w:szCs w:val="22"/>
            <w:bdr w:val="none" w:sz="0" w:space="0" w:color="auto" w:frame="1"/>
          </w:rPr>
          <w:t>https://www.e-zadavatel.cz/00293768/mestys-vemyslice</w:t>
        </w:r>
      </w:hyperlink>
      <w:r w:rsidRPr="00AC160C">
        <w:rPr>
          <w:rStyle w:val="Hypertextovodkaz"/>
          <w:color w:val="1166BB"/>
          <w:sz w:val="22"/>
          <w:szCs w:val="22"/>
          <w:bdr w:val="none" w:sz="0" w:space="0" w:color="auto" w:frame="1"/>
        </w:rPr>
        <w:t xml:space="preserve">, </w:t>
      </w:r>
      <w:r w:rsidRPr="00AC160C">
        <w:rPr>
          <w:rStyle w:val="Hypertextovodkaz"/>
          <w:sz w:val="22"/>
          <w:szCs w:val="22"/>
          <w:bdr w:val="none" w:sz="0" w:space="0" w:color="auto" w:frame="1"/>
        </w:rPr>
        <w:t xml:space="preserve">na kterém mají být uveřejněny podklady pro zpracování nabídky. </w:t>
      </w:r>
      <w:r w:rsidRPr="00AC160C">
        <w:rPr>
          <w:rStyle w:val="Hypertextovodkaz"/>
          <w:b/>
          <w:bCs/>
          <w:sz w:val="22"/>
          <w:szCs w:val="22"/>
          <w:bdr w:val="none" w:sz="0" w:space="0" w:color="auto" w:frame="1"/>
        </w:rPr>
        <w:t>Tento profil je neaktivní</w:t>
      </w:r>
      <w:r w:rsidRPr="00AC160C">
        <w:rPr>
          <w:rStyle w:val="Hypertextovodkaz"/>
          <w:color w:val="1166BB"/>
          <w:sz w:val="22"/>
          <w:szCs w:val="22"/>
          <w:bdr w:val="none" w:sz="0" w:space="0" w:color="auto" w:frame="1"/>
        </w:rPr>
        <w:t>.</w:t>
      </w:r>
    </w:p>
    <w:p w14:paraId="55CB4F4D" w14:textId="2BBCC572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 xml:space="preserve">Odpověď č. 1 </w:t>
      </w:r>
    </w:p>
    <w:p w14:paraId="2AB3FBB0" w14:textId="4B565F1E" w:rsidR="00E06A28" w:rsidRPr="00AC160C" w:rsidRDefault="00E06A28" w:rsidP="00642D44">
      <w:pPr>
        <w:rPr>
          <w:sz w:val="22"/>
          <w:szCs w:val="22"/>
        </w:rPr>
      </w:pPr>
      <w:r w:rsidRPr="00AC160C">
        <w:rPr>
          <w:sz w:val="22"/>
          <w:szCs w:val="22"/>
        </w:rPr>
        <w:t xml:space="preserve">Omlouvám se za mylně napsaný odkaz na profil zadavatel. Správný profil zadavatel je </w:t>
      </w:r>
      <w:hyperlink r:id="rId9" w:history="1">
        <w:r w:rsidRPr="00AC160C">
          <w:rPr>
            <w:rStyle w:val="Hypertextovodkaz"/>
            <w:sz w:val="22"/>
            <w:szCs w:val="22"/>
          </w:rPr>
          <w:t>https://www.vhodne-uverejneni.cz/profil/mestys-vemyslice</w:t>
        </w:r>
      </w:hyperlink>
    </w:p>
    <w:p w14:paraId="7D3D1742" w14:textId="5268BB11" w:rsidR="00E06A28" w:rsidRPr="00AC160C" w:rsidRDefault="00AC160C" w:rsidP="00642D44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3ACD8C43" w14:textId="77777777" w:rsidR="00AC160C" w:rsidRDefault="00AC160C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640CBB1" w14:textId="39C7A339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Dotaz č. 2</w:t>
      </w:r>
    </w:p>
    <w:p w14:paraId="78F3450F" w14:textId="397B0F7B" w:rsidR="00E06A28" w:rsidRPr="00AC160C" w:rsidRDefault="00E06A28" w:rsidP="00E06A28">
      <w:pPr>
        <w:autoSpaceDE w:val="0"/>
        <w:autoSpaceDN w:val="0"/>
        <w:adjustRightInd w:val="0"/>
        <w:rPr>
          <w:b/>
          <w:sz w:val="22"/>
          <w:szCs w:val="22"/>
        </w:rPr>
      </w:pPr>
      <w:r w:rsidRPr="00AC160C">
        <w:rPr>
          <w:sz w:val="22"/>
          <w:szCs w:val="22"/>
        </w:rPr>
        <w:t xml:space="preserve">V průvodní zprávě v čl. B.2.8 Požárně bezpečnostní řešení je uvedeno </w:t>
      </w:r>
      <w:r w:rsidRPr="00AC160C">
        <w:rPr>
          <w:i/>
          <w:iCs/>
          <w:sz w:val="22"/>
          <w:szCs w:val="22"/>
        </w:rPr>
        <w:t>„Požárně bezpečnostní řešení je komplexně řešeno v samostatné části projektové dokumentace – Požárně bezpečnostní řešení“</w:t>
      </w:r>
      <w:r w:rsidRPr="00AC160C">
        <w:rPr>
          <w:sz w:val="22"/>
          <w:szCs w:val="22"/>
        </w:rPr>
        <w:t xml:space="preserve"> </w:t>
      </w:r>
      <w:r w:rsidRPr="00AC160C">
        <w:rPr>
          <w:b/>
          <w:bCs/>
          <w:sz w:val="22"/>
          <w:szCs w:val="22"/>
        </w:rPr>
        <w:t>Projektová dokumentace takovou přílohu neobsahuje</w:t>
      </w:r>
      <w:r w:rsidRPr="00AC160C">
        <w:rPr>
          <w:sz w:val="22"/>
          <w:szCs w:val="22"/>
        </w:rPr>
        <w:t>.</w:t>
      </w:r>
    </w:p>
    <w:p w14:paraId="4502AAD2" w14:textId="1A6A9C20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Odpověď č. 2</w:t>
      </w:r>
    </w:p>
    <w:p w14:paraId="148A99DD" w14:textId="20CE88A4" w:rsidR="00E06A28" w:rsidRPr="00AC160C" w:rsidRDefault="00E06A28" w:rsidP="00642D44">
      <w:pPr>
        <w:rPr>
          <w:sz w:val="22"/>
          <w:szCs w:val="22"/>
        </w:rPr>
      </w:pPr>
      <w:r w:rsidRPr="00AC160C">
        <w:rPr>
          <w:sz w:val="22"/>
          <w:szCs w:val="22"/>
        </w:rPr>
        <w:t>Omlouváme se za zdržení a komplikace. Kompletní projektovou dokumentaci přikládáme na profil Zadavatele. Název souboru 5_PROJEKTOVÁ DOKUMENTACE_SNÍŽENÍ ENERGETICKÉ NÁROČNOSTI ZŠ VÉMYSLICE_KOMPLETNÍ</w:t>
      </w:r>
    </w:p>
    <w:p w14:paraId="398D61A2" w14:textId="77777777" w:rsidR="00AC160C" w:rsidRPr="00AC160C" w:rsidRDefault="00AC160C" w:rsidP="00AC160C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669256FC" w14:textId="171FEF52" w:rsidR="00E06A28" w:rsidRPr="00AC160C" w:rsidRDefault="00E06A28" w:rsidP="00642D44">
      <w:pPr>
        <w:rPr>
          <w:sz w:val="22"/>
          <w:szCs w:val="22"/>
        </w:rPr>
      </w:pPr>
    </w:p>
    <w:p w14:paraId="6385061A" w14:textId="77777777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 xml:space="preserve">Dotaz č. 3 </w:t>
      </w:r>
    </w:p>
    <w:p w14:paraId="014809D6" w14:textId="77777777" w:rsidR="00E06A28" w:rsidRPr="00AC160C" w:rsidRDefault="00E06A28" w:rsidP="00E06A28">
      <w:pPr>
        <w:autoSpaceDE w:val="0"/>
        <w:autoSpaceDN w:val="0"/>
        <w:adjustRightInd w:val="0"/>
        <w:rPr>
          <w:b/>
          <w:sz w:val="22"/>
          <w:szCs w:val="22"/>
        </w:rPr>
      </w:pPr>
      <w:r w:rsidRPr="00AC160C">
        <w:rPr>
          <w:sz w:val="22"/>
          <w:szCs w:val="22"/>
        </w:rPr>
        <w:t>V technické zprávě v čl. 6.KONTAKTNÍ ZATEPLOVACÍ SYSTÉM ETICS je uvedeno</w:t>
      </w:r>
      <w:r w:rsidRPr="00AC160C">
        <w:rPr>
          <w:i/>
          <w:iCs/>
          <w:sz w:val="22"/>
          <w:szCs w:val="22"/>
        </w:rPr>
        <w:t xml:space="preserve"> „Konkrétní skladby včetně jejich tlouštěk jsou řešeny v dokumentu D.1.1-02_SKLADBY KONSTRUKCI. Nedílnou součásti dokumentace je i energeticky audit zpracovaný v předchozím stupni (dokumentace pro stavební povoleni), ve kterém jsou popsaný minimální tepelně technické vlastnosti jednotlivých izolaci.“</w:t>
      </w:r>
      <w:r w:rsidRPr="00AC160C">
        <w:rPr>
          <w:sz w:val="22"/>
          <w:szCs w:val="22"/>
        </w:rPr>
        <w:t xml:space="preserve"> </w:t>
      </w:r>
    </w:p>
    <w:p w14:paraId="43AE09EB" w14:textId="77777777" w:rsidR="00E06A28" w:rsidRPr="00AC160C" w:rsidRDefault="00E06A28" w:rsidP="00E06A28">
      <w:pPr>
        <w:jc w:val="both"/>
        <w:rPr>
          <w:sz w:val="22"/>
          <w:szCs w:val="22"/>
        </w:rPr>
      </w:pPr>
      <w:r w:rsidRPr="00AC160C">
        <w:rPr>
          <w:b/>
          <w:bCs/>
          <w:sz w:val="22"/>
          <w:szCs w:val="22"/>
        </w:rPr>
        <w:t>Projektová dokumentace neobsahuje ani přílohu D.1.1-02_SKLADBY KONSTRUKCI ani energeticky audit</w:t>
      </w:r>
      <w:r w:rsidRPr="00AC160C">
        <w:rPr>
          <w:i/>
          <w:iCs/>
          <w:sz w:val="22"/>
          <w:szCs w:val="22"/>
        </w:rPr>
        <w:t>.</w:t>
      </w:r>
    </w:p>
    <w:p w14:paraId="0EC2AF0E" w14:textId="64E31237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Odpověď č. 4</w:t>
      </w:r>
    </w:p>
    <w:p w14:paraId="393AE9A4" w14:textId="77777777" w:rsidR="00E06A28" w:rsidRPr="00AC160C" w:rsidRDefault="00E06A28" w:rsidP="00E06A28">
      <w:pPr>
        <w:rPr>
          <w:sz w:val="22"/>
          <w:szCs w:val="22"/>
        </w:rPr>
      </w:pPr>
      <w:r w:rsidRPr="00AC160C">
        <w:rPr>
          <w:sz w:val="22"/>
          <w:szCs w:val="22"/>
        </w:rPr>
        <w:t>Omlouváme se za zdržení a komplikace. Kompletní projektovou dokumentaci přikládáme na profil Zadavatele. Název souboru 5_PROJEKTOVÁ DOKUMENTACE_SNÍŽENÍ ENERGETICKÉ NÁROČNOSTI ZŠ VÉMYSLICE_KOMPLETNÍ</w:t>
      </w:r>
    </w:p>
    <w:p w14:paraId="09F7235A" w14:textId="6B3B72E0" w:rsidR="00E06A28" w:rsidRPr="00AC160C" w:rsidRDefault="00AC160C" w:rsidP="00AC160C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06BF588A" w14:textId="77777777" w:rsidR="00E06A28" w:rsidRPr="00AC160C" w:rsidRDefault="00E06A28" w:rsidP="00E06A28">
      <w:pPr>
        <w:jc w:val="both"/>
        <w:rPr>
          <w:sz w:val="22"/>
          <w:szCs w:val="22"/>
        </w:rPr>
      </w:pPr>
    </w:p>
    <w:p w14:paraId="75B44EBE" w14:textId="77777777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 xml:space="preserve">Dotaz č. 4 </w:t>
      </w:r>
    </w:p>
    <w:p w14:paraId="213DBA19" w14:textId="77777777" w:rsidR="00E06A28" w:rsidRPr="00AC160C" w:rsidRDefault="00E06A28" w:rsidP="00E06A2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C160C">
        <w:rPr>
          <w:sz w:val="22"/>
          <w:szCs w:val="22"/>
        </w:rPr>
        <w:t>V technické zprávě v čl. 8.KLEMPÍŘSKÉ, ZÁMEČNICKÉ A TRUHLÁŘSKÉ PRVKY  je uvedeno:</w:t>
      </w:r>
    </w:p>
    <w:p w14:paraId="58191A49" w14:textId="77777777" w:rsidR="00E06A28" w:rsidRPr="00AC160C" w:rsidRDefault="00E06A28" w:rsidP="00E06A2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C160C">
        <w:rPr>
          <w:b/>
          <w:i/>
          <w:iCs/>
          <w:sz w:val="22"/>
          <w:szCs w:val="22"/>
        </w:rPr>
        <w:tab/>
        <w:t>„</w:t>
      </w:r>
      <w:r w:rsidRPr="00AC160C">
        <w:rPr>
          <w:i/>
          <w:iCs/>
          <w:sz w:val="22"/>
          <w:szCs w:val="22"/>
        </w:rPr>
        <w:t>Materiál klempířských prvků</w:t>
      </w:r>
    </w:p>
    <w:p w14:paraId="56124E1E" w14:textId="77777777" w:rsidR="00E06A28" w:rsidRPr="00AC160C" w:rsidRDefault="00E06A28" w:rsidP="00E06A28">
      <w:pPr>
        <w:autoSpaceDE w:val="0"/>
        <w:autoSpaceDN w:val="0"/>
        <w:adjustRightInd w:val="0"/>
        <w:ind w:firstLine="708"/>
        <w:rPr>
          <w:i/>
          <w:iCs/>
          <w:sz w:val="22"/>
          <w:szCs w:val="22"/>
        </w:rPr>
      </w:pPr>
      <w:r w:rsidRPr="00AC160C">
        <w:rPr>
          <w:i/>
          <w:iCs/>
          <w:sz w:val="22"/>
          <w:szCs w:val="22"/>
        </w:rPr>
        <w:t>- Dle informaci ve výpise</w:t>
      </w:r>
    </w:p>
    <w:p w14:paraId="174BA872" w14:textId="77777777" w:rsidR="00E06A28" w:rsidRPr="00AC160C" w:rsidRDefault="00E06A28" w:rsidP="00E06A28">
      <w:pPr>
        <w:autoSpaceDE w:val="0"/>
        <w:autoSpaceDN w:val="0"/>
        <w:adjustRightInd w:val="0"/>
        <w:ind w:firstLine="708"/>
        <w:rPr>
          <w:i/>
          <w:iCs/>
          <w:sz w:val="22"/>
          <w:szCs w:val="22"/>
        </w:rPr>
      </w:pPr>
      <w:r w:rsidRPr="00AC160C">
        <w:rPr>
          <w:i/>
          <w:iCs/>
          <w:sz w:val="22"/>
          <w:szCs w:val="22"/>
        </w:rPr>
        <w:t>Materiál zámečnických prvků</w:t>
      </w:r>
    </w:p>
    <w:p w14:paraId="4C89E532" w14:textId="77777777" w:rsidR="00E06A28" w:rsidRPr="00AC160C" w:rsidRDefault="00E06A28" w:rsidP="00E06A28">
      <w:pPr>
        <w:autoSpaceDE w:val="0"/>
        <w:autoSpaceDN w:val="0"/>
        <w:adjustRightInd w:val="0"/>
        <w:ind w:firstLine="708"/>
        <w:rPr>
          <w:i/>
          <w:iCs/>
          <w:sz w:val="22"/>
          <w:szCs w:val="22"/>
        </w:rPr>
      </w:pPr>
      <w:r w:rsidRPr="00AC160C">
        <w:rPr>
          <w:i/>
          <w:iCs/>
          <w:sz w:val="22"/>
          <w:szCs w:val="22"/>
        </w:rPr>
        <w:t>- Dle informaci ve výpise</w:t>
      </w:r>
    </w:p>
    <w:p w14:paraId="612A8973" w14:textId="77777777" w:rsidR="00E06A28" w:rsidRPr="00AC160C" w:rsidRDefault="00E06A28" w:rsidP="00E06A28">
      <w:pPr>
        <w:autoSpaceDE w:val="0"/>
        <w:autoSpaceDN w:val="0"/>
        <w:adjustRightInd w:val="0"/>
        <w:ind w:firstLine="708"/>
        <w:rPr>
          <w:i/>
          <w:iCs/>
          <w:sz w:val="22"/>
          <w:szCs w:val="22"/>
        </w:rPr>
      </w:pPr>
      <w:r w:rsidRPr="00AC160C">
        <w:rPr>
          <w:i/>
          <w:iCs/>
          <w:sz w:val="22"/>
          <w:szCs w:val="22"/>
        </w:rPr>
        <w:t>Materiál truhlářských prvků</w:t>
      </w:r>
    </w:p>
    <w:p w14:paraId="37E7FC43" w14:textId="77777777" w:rsidR="00E06A28" w:rsidRPr="00AC160C" w:rsidRDefault="00E06A28" w:rsidP="00E06A28">
      <w:pPr>
        <w:autoSpaceDE w:val="0"/>
        <w:autoSpaceDN w:val="0"/>
        <w:adjustRightInd w:val="0"/>
        <w:ind w:firstLine="708"/>
        <w:rPr>
          <w:i/>
          <w:iCs/>
          <w:sz w:val="22"/>
          <w:szCs w:val="22"/>
        </w:rPr>
      </w:pPr>
      <w:r w:rsidRPr="00AC160C">
        <w:rPr>
          <w:i/>
          <w:iCs/>
          <w:sz w:val="22"/>
          <w:szCs w:val="22"/>
        </w:rPr>
        <w:t>- Dle informaci ve výpise</w:t>
      </w:r>
    </w:p>
    <w:p w14:paraId="59C55700" w14:textId="77777777" w:rsidR="00E06A28" w:rsidRPr="00AC160C" w:rsidRDefault="00E06A28" w:rsidP="00E06A28">
      <w:pPr>
        <w:autoSpaceDE w:val="0"/>
        <w:autoSpaceDN w:val="0"/>
        <w:adjustRightInd w:val="0"/>
        <w:ind w:firstLine="708"/>
        <w:rPr>
          <w:i/>
          <w:iCs/>
          <w:sz w:val="22"/>
          <w:szCs w:val="22"/>
        </w:rPr>
      </w:pPr>
      <w:r w:rsidRPr="00AC160C">
        <w:rPr>
          <w:i/>
          <w:iCs/>
          <w:sz w:val="22"/>
          <w:szCs w:val="22"/>
        </w:rPr>
        <w:t>Vnější parapety</w:t>
      </w:r>
    </w:p>
    <w:p w14:paraId="02A791D7" w14:textId="77777777" w:rsidR="00E06A28" w:rsidRPr="00AC160C" w:rsidRDefault="00E06A28" w:rsidP="00E06A28">
      <w:pPr>
        <w:ind w:firstLine="708"/>
        <w:rPr>
          <w:i/>
          <w:iCs/>
          <w:sz w:val="22"/>
          <w:szCs w:val="22"/>
        </w:rPr>
      </w:pPr>
      <w:r w:rsidRPr="00AC160C">
        <w:rPr>
          <w:i/>
          <w:iCs/>
          <w:sz w:val="22"/>
          <w:szCs w:val="22"/>
        </w:rPr>
        <w:lastRenderedPageBreak/>
        <w:t>- Dle informaci ve výpise“</w:t>
      </w:r>
    </w:p>
    <w:p w14:paraId="71929BBA" w14:textId="77777777" w:rsidR="00E06A28" w:rsidRPr="00AC160C" w:rsidRDefault="00E06A28" w:rsidP="00E06A28">
      <w:pPr>
        <w:rPr>
          <w:sz w:val="22"/>
          <w:szCs w:val="22"/>
        </w:rPr>
      </w:pPr>
      <w:r w:rsidRPr="00AC160C">
        <w:rPr>
          <w:b/>
          <w:bCs/>
          <w:sz w:val="22"/>
          <w:szCs w:val="22"/>
        </w:rPr>
        <w:t>Projektová dokumentace neobsahuje žádné výpisy prvků</w:t>
      </w:r>
      <w:r w:rsidRPr="00AC160C">
        <w:rPr>
          <w:i/>
          <w:iCs/>
          <w:sz w:val="22"/>
          <w:szCs w:val="22"/>
        </w:rPr>
        <w:t>.</w:t>
      </w:r>
    </w:p>
    <w:p w14:paraId="5CE3DAAC" w14:textId="2708ED5A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 xml:space="preserve">Odpověď č. 4 </w:t>
      </w:r>
    </w:p>
    <w:p w14:paraId="0A363B12" w14:textId="77777777" w:rsidR="00E06A28" w:rsidRPr="00AC160C" w:rsidRDefault="00E06A28" w:rsidP="00E06A28">
      <w:pPr>
        <w:rPr>
          <w:sz w:val="22"/>
          <w:szCs w:val="22"/>
        </w:rPr>
      </w:pPr>
      <w:r w:rsidRPr="00AC160C">
        <w:rPr>
          <w:sz w:val="22"/>
          <w:szCs w:val="22"/>
        </w:rPr>
        <w:t>Omlouváme se za zdržení a komplikace. Kompletní projektovou dokumentaci přikládáme na profil Zadavatele. Název souboru 5_PROJEKTOVÁ DOKUMENTACE_SNÍŽENÍ ENERGETICKÉ NÁROČNOSTI ZŠ VÉMYSLICE_KOMPLETNÍ</w:t>
      </w:r>
    </w:p>
    <w:p w14:paraId="6B4DB73D" w14:textId="77777777" w:rsidR="00AC160C" w:rsidRPr="00AC160C" w:rsidRDefault="00AC160C" w:rsidP="00AC160C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206D1860" w14:textId="77777777" w:rsidR="00E06A28" w:rsidRPr="00AC160C" w:rsidRDefault="00E06A28" w:rsidP="00E06A28">
      <w:pPr>
        <w:jc w:val="both"/>
        <w:rPr>
          <w:sz w:val="22"/>
          <w:szCs w:val="22"/>
        </w:rPr>
      </w:pPr>
    </w:p>
    <w:p w14:paraId="144CD15A" w14:textId="77777777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Dotaz č. 5</w:t>
      </w:r>
    </w:p>
    <w:p w14:paraId="6CA18F29" w14:textId="7FD7C5DB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C160C">
        <w:rPr>
          <w:rFonts w:ascii="Times New Roman" w:hAnsi="Times New Roman" w:cs="Times New Roman"/>
          <w:bCs/>
        </w:rPr>
        <w:t xml:space="preserve">Ve výkresové části projektové dokumentace jsou odkazy na přílohy, které nejsou v obsaženy v poskytnuté projektové dokumentaci. Jedná se např. o přílohy D 1.1-401, D 1.1-501, D 1.1-404, D 1.1-402, kniha detailů </w:t>
      </w:r>
      <w:proofErr w:type="spellStart"/>
      <w:r w:rsidRPr="00AC160C">
        <w:rPr>
          <w:rFonts w:ascii="Times New Roman" w:hAnsi="Times New Roman" w:cs="Times New Roman"/>
          <w:bCs/>
        </w:rPr>
        <w:t>atd..</w:t>
      </w:r>
      <w:r w:rsidRPr="00AC160C">
        <w:rPr>
          <w:rFonts w:ascii="Times New Roman" w:hAnsi="Times New Roman" w:cs="Times New Roman"/>
          <w:b/>
          <w:bCs/>
        </w:rPr>
        <w:t>Projektová</w:t>
      </w:r>
      <w:proofErr w:type="spellEnd"/>
      <w:r w:rsidRPr="00AC160C">
        <w:rPr>
          <w:rFonts w:ascii="Times New Roman" w:hAnsi="Times New Roman" w:cs="Times New Roman"/>
          <w:b/>
          <w:bCs/>
        </w:rPr>
        <w:t xml:space="preserve"> dokumentace takové přílohy neobsahuje</w:t>
      </w:r>
    </w:p>
    <w:p w14:paraId="30C2D890" w14:textId="77777777" w:rsidR="00E06A28" w:rsidRPr="00AC160C" w:rsidRDefault="00E06A28" w:rsidP="00E06A28">
      <w:pPr>
        <w:rPr>
          <w:sz w:val="22"/>
          <w:szCs w:val="22"/>
        </w:rPr>
      </w:pPr>
      <w:r w:rsidRPr="00AC160C">
        <w:rPr>
          <w:sz w:val="22"/>
          <w:szCs w:val="22"/>
        </w:rPr>
        <w:t xml:space="preserve">Omlouváme se za zdržení a komplikace. </w:t>
      </w:r>
    </w:p>
    <w:p w14:paraId="5C342529" w14:textId="0882A030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Odpověď č. 5</w:t>
      </w:r>
    </w:p>
    <w:p w14:paraId="13CE5547" w14:textId="3DFADE6F" w:rsidR="00E06A28" w:rsidRPr="00AC160C" w:rsidRDefault="00E06A28" w:rsidP="00E06A28">
      <w:pPr>
        <w:rPr>
          <w:sz w:val="22"/>
          <w:szCs w:val="22"/>
        </w:rPr>
      </w:pPr>
      <w:r w:rsidRPr="00AC160C">
        <w:rPr>
          <w:sz w:val="22"/>
          <w:szCs w:val="22"/>
        </w:rPr>
        <w:t>Kompletní projektovou dokumentaci přikládáme na profil Zadavatele. Název souboru 5_PROJEKTOVÁ DOKUMENTACE_SNÍŽENÍ ENERGETICKÉ NÁROČNOSTI ZŠ VÉMYSLICE_KOMPLETNÍ</w:t>
      </w:r>
    </w:p>
    <w:p w14:paraId="63F7166B" w14:textId="77777777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14E2C494" w14:textId="77777777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F2CEB3D" w14:textId="3E909C4E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Dotaz č. 6</w:t>
      </w:r>
    </w:p>
    <w:p w14:paraId="67BE86B9" w14:textId="6032B6DE" w:rsidR="00E06A28" w:rsidRPr="00AC160C" w:rsidRDefault="00E06A28" w:rsidP="00642D44">
      <w:pPr>
        <w:rPr>
          <w:color w:val="333333"/>
          <w:sz w:val="22"/>
          <w:szCs w:val="22"/>
        </w:rPr>
      </w:pPr>
      <w:r w:rsidRPr="00AC160C">
        <w:rPr>
          <w:color w:val="333333"/>
          <w:sz w:val="22"/>
          <w:szCs w:val="22"/>
        </w:rPr>
        <w:t xml:space="preserve">Dobrý den, </w:t>
      </w:r>
      <w:r w:rsidRPr="00AC160C">
        <w:rPr>
          <w:color w:val="333333"/>
          <w:sz w:val="22"/>
          <w:szCs w:val="22"/>
        </w:rPr>
        <w:br/>
        <w:t>v rámci veřejné zakázky „SNÍŽENÍ ENERGETICKÉ NÁROČNOSTI ZŠ VÉMYSLICE“, Vás chci požádat o doplnění projektové dokumentace, která slouží jako podklad pro nacenění jednotlivých částí stavby. Konkrétně se jedná o: • výpis výplní otvorů• výpis zámečnických prací• výpis klempířských prvků• detaily k jednotlivým konstrukcím. Bez těchto dokumentů nelze zpracovat řádně cenovou nabídku</w:t>
      </w:r>
    </w:p>
    <w:p w14:paraId="19E186C7" w14:textId="44CF0D8D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Odpověď č. 6</w:t>
      </w:r>
    </w:p>
    <w:p w14:paraId="5D84E1FA" w14:textId="77777777" w:rsidR="00E06A28" w:rsidRPr="00AC160C" w:rsidRDefault="00E06A28" w:rsidP="00E06A28">
      <w:pPr>
        <w:rPr>
          <w:sz w:val="22"/>
          <w:szCs w:val="22"/>
        </w:rPr>
      </w:pPr>
      <w:r w:rsidRPr="00AC160C">
        <w:rPr>
          <w:sz w:val="22"/>
          <w:szCs w:val="22"/>
        </w:rPr>
        <w:t>Omlouváme se za zdržení a komplikace. Kompletní projektovou dokumentaci přikládáme na profil Zadavatele. Název souboru 5_PROJEKTOVÁ DOKUMENTACE_SNÍŽENÍ ENERGETICKÉ NÁROČNOSTI ZŠ VÉMYSLICE_KOMPLETNÍ</w:t>
      </w:r>
    </w:p>
    <w:p w14:paraId="1F7B8870" w14:textId="77777777" w:rsidR="00AC160C" w:rsidRPr="00AC160C" w:rsidRDefault="00AC160C" w:rsidP="00AC160C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149E59A3" w14:textId="4DDE15C0" w:rsidR="00E06A28" w:rsidRPr="00AC160C" w:rsidRDefault="00E06A28" w:rsidP="00642D44">
      <w:pPr>
        <w:rPr>
          <w:sz w:val="22"/>
          <w:szCs w:val="22"/>
        </w:rPr>
      </w:pPr>
    </w:p>
    <w:p w14:paraId="11E4F334" w14:textId="5BE0AA89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Dotaz č. 7</w:t>
      </w:r>
    </w:p>
    <w:p w14:paraId="459F9AA8" w14:textId="77777777" w:rsidR="00E06A28" w:rsidRPr="00AC160C" w:rsidRDefault="00E06A28" w:rsidP="00642D44">
      <w:pPr>
        <w:rPr>
          <w:color w:val="333333"/>
          <w:sz w:val="22"/>
          <w:szCs w:val="22"/>
        </w:rPr>
      </w:pPr>
      <w:r w:rsidRPr="00AC160C">
        <w:rPr>
          <w:color w:val="333333"/>
          <w:sz w:val="22"/>
          <w:szCs w:val="22"/>
        </w:rPr>
        <w:t xml:space="preserve">Obracíme se na Vás s žádostí o poskytnutí podrobnější projektové dokumentace k přesnému nacenění, zejména se jedná o výpisy prvků výplní otvorů, klempířských a zámečnických výrobků a výkresy D.1.1.-02, D.1.1.-401, D.1.1.-402, D.1.1.-404, D.1.1.-501. </w:t>
      </w:r>
    </w:p>
    <w:p w14:paraId="17ADFEA8" w14:textId="14C2AADA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Odpověď č. 7</w:t>
      </w:r>
    </w:p>
    <w:p w14:paraId="0317E6DA" w14:textId="018EF6F0" w:rsidR="00E06A28" w:rsidRPr="00AC160C" w:rsidRDefault="00E06A28" w:rsidP="00642D44">
      <w:pPr>
        <w:rPr>
          <w:sz w:val="22"/>
          <w:szCs w:val="22"/>
        </w:rPr>
      </w:pPr>
      <w:r w:rsidRPr="00AC160C">
        <w:rPr>
          <w:sz w:val="22"/>
          <w:szCs w:val="22"/>
        </w:rPr>
        <w:t>Omlouváme se za zdržení a komplikace. Kompletní projektovou dokumentaci přikládáme na profil Zadavatele. Název souboru 5_PROJEKTOVÁ DOKUMENTACE_SNÍŽENÍ ENERGETICKÉ NÁROČNOSTI ZŠ VÉMYSLICE_KOMPLETNÍ</w:t>
      </w:r>
    </w:p>
    <w:p w14:paraId="612DEC1B" w14:textId="77777777" w:rsidR="00AC160C" w:rsidRPr="00AC160C" w:rsidRDefault="00AC160C" w:rsidP="00AC160C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7D5FA330" w14:textId="77777777" w:rsidR="00E06A28" w:rsidRPr="00AC160C" w:rsidRDefault="00E06A28" w:rsidP="00642D44">
      <w:pPr>
        <w:rPr>
          <w:color w:val="333333"/>
          <w:sz w:val="22"/>
          <w:szCs w:val="22"/>
        </w:rPr>
      </w:pPr>
    </w:p>
    <w:p w14:paraId="603ED5A7" w14:textId="64A3F6D4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Dotaz č. 8</w:t>
      </w:r>
    </w:p>
    <w:p w14:paraId="68AC5DCC" w14:textId="01411237" w:rsidR="00E06A28" w:rsidRPr="00AC160C" w:rsidRDefault="00E06A28" w:rsidP="00642D44">
      <w:pPr>
        <w:rPr>
          <w:color w:val="333333"/>
          <w:sz w:val="22"/>
          <w:szCs w:val="22"/>
        </w:rPr>
      </w:pPr>
      <w:r w:rsidRPr="00AC160C">
        <w:rPr>
          <w:color w:val="333333"/>
          <w:sz w:val="22"/>
          <w:szCs w:val="22"/>
        </w:rPr>
        <w:t>Dále máme dotaz zda je v rámci profesních kvalifikačních předpokladů nutné předložení autorizace pro obor autorizovaný technik pro obor technik prostředí staveb, na této zakázce bude probíhat pouze oprava hromosvodu a předložení autorizace pro obor Technik pro obor statika a dynamika staveb, na této zakázce nebudou probíhat stavební práce vyžadující činnost statika.</w:t>
      </w:r>
    </w:p>
    <w:p w14:paraId="6288E266" w14:textId="741C5436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Odpověď č. 8</w:t>
      </w:r>
    </w:p>
    <w:p w14:paraId="4FE402AE" w14:textId="2C8388E9" w:rsidR="00E06A28" w:rsidRPr="00AC160C" w:rsidRDefault="00E06A28" w:rsidP="00E06A28">
      <w:pPr>
        <w:rPr>
          <w:sz w:val="22"/>
          <w:szCs w:val="22"/>
        </w:rPr>
      </w:pPr>
      <w:r w:rsidRPr="00AC160C">
        <w:rPr>
          <w:sz w:val="22"/>
          <w:szCs w:val="22"/>
        </w:rPr>
        <w:t>Omlouváme se za zdržení a komplikace. Kompletní projektovou dokumentaci přikládáme na profil Zadavatele. Název souboru 5_PROJEKTOVÁ DOKUMENTACE_SNÍŽENÍ ENERGETICKÉ NÁROČNOSTI ZŠ VÉMYSLICE_KOMPLETNÍ</w:t>
      </w:r>
    </w:p>
    <w:p w14:paraId="4D282391" w14:textId="113B465D" w:rsidR="00894EF6" w:rsidRPr="00AC160C" w:rsidRDefault="00894EF6" w:rsidP="00E06A28">
      <w:pPr>
        <w:rPr>
          <w:sz w:val="22"/>
          <w:szCs w:val="22"/>
        </w:rPr>
      </w:pPr>
      <w:r w:rsidRPr="00AC160C">
        <w:rPr>
          <w:sz w:val="22"/>
          <w:szCs w:val="22"/>
        </w:rPr>
        <w:t>Zadavatel nepožaduje autorizaci pro obor Technik pro obor statika a dynamika staveb.</w:t>
      </w:r>
    </w:p>
    <w:p w14:paraId="7A8AB5E9" w14:textId="77777777" w:rsidR="00AC160C" w:rsidRPr="00AC160C" w:rsidRDefault="00AC160C" w:rsidP="00AC160C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77AD7B0A" w14:textId="55562AB7" w:rsidR="00E06A28" w:rsidRPr="00AC160C" w:rsidRDefault="00E06A28" w:rsidP="00642D44">
      <w:pPr>
        <w:rPr>
          <w:sz w:val="22"/>
          <w:szCs w:val="22"/>
        </w:rPr>
      </w:pPr>
    </w:p>
    <w:p w14:paraId="65B18086" w14:textId="190D393B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Dotaz č. 9</w:t>
      </w:r>
    </w:p>
    <w:p w14:paraId="4B81BF2C" w14:textId="4FD30100" w:rsidR="00E06A28" w:rsidRPr="00AC160C" w:rsidRDefault="00E06A28" w:rsidP="00642D44">
      <w:pPr>
        <w:rPr>
          <w:color w:val="333333"/>
          <w:sz w:val="22"/>
          <w:szCs w:val="22"/>
        </w:rPr>
      </w:pPr>
      <w:r w:rsidRPr="00AC160C">
        <w:rPr>
          <w:color w:val="333333"/>
          <w:sz w:val="22"/>
          <w:szCs w:val="22"/>
        </w:rPr>
        <w:t>Dobrý den, k výše uvedenému výběrovému řízení žádám doplnit chybějící výpisy výrobků a přesné specifikace. Jedná se zejména o výplně otvorů, zámečnické výrobky a konstrukce, klempířské konstrukce a ostatních výrobky.</w:t>
      </w:r>
    </w:p>
    <w:p w14:paraId="09C18FEE" w14:textId="059CFEDF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Odpověď č. 9</w:t>
      </w:r>
    </w:p>
    <w:p w14:paraId="61BB47A5" w14:textId="77777777" w:rsidR="00E06A28" w:rsidRPr="00AC160C" w:rsidRDefault="00E06A28" w:rsidP="00E06A28">
      <w:pPr>
        <w:rPr>
          <w:sz w:val="22"/>
          <w:szCs w:val="22"/>
        </w:rPr>
      </w:pPr>
      <w:r w:rsidRPr="00AC160C">
        <w:rPr>
          <w:sz w:val="22"/>
          <w:szCs w:val="22"/>
        </w:rPr>
        <w:t>Omlouváme se za zdržení a komplikace. Kompletní projektovou dokumentaci přikládáme na profil Zadavatele. Název souboru 5_PROJEKTOVÁ DOKUMENTACE_SNÍŽENÍ ENERGETICKÉ NÁROČNOSTI ZŠ VÉMYSLICE_KOMPLETNÍ</w:t>
      </w:r>
    </w:p>
    <w:p w14:paraId="3671A81A" w14:textId="77777777" w:rsidR="00AC160C" w:rsidRPr="00AC160C" w:rsidRDefault="00AC160C" w:rsidP="00AC160C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3F994254" w14:textId="759253A6" w:rsidR="00E06A28" w:rsidRPr="00AC160C" w:rsidRDefault="00E06A28" w:rsidP="00642D44">
      <w:pPr>
        <w:rPr>
          <w:sz w:val="22"/>
          <w:szCs w:val="22"/>
        </w:rPr>
      </w:pPr>
    </w:p>
    <w:p w14:paraId="59DCE887" w14:textId="05764C74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Dotaz č. 10</w:t>
      </w:r>
    </w:p>
    <w:p w14:paraId="0AD159D0" w14:textId="77777777" w:rsidR="00E06A28" w:rsidRPr="00AC160C" w:rsidRDefault="00E06A28" w:rsidP="00E06A28">
      <w:pPr>
        <w:jc w:val="both"/>
        <w:rPr>
          <w:b/>
          <w:bCs/>
          <w:color w:val="FF0000"/>
          <w:sz w:val="22"/>
          <w:szCs w:val="22"/>
        </w:rPr>
      </w:pPr>
      <w:r w:rsidRPr="00AC160C">
        <w:rPr>
          <w:sz w:val="22"/>
          <w:szCs w:val="22"/>
        </w:rPr>
        <w:t>V položkách výkazu výměr jsme při zpracování nabídky narazili na nesrovnalosti a nejasnosti, jejichž vysvětlení považujeme za podstatné pro stanovení ceny. Položky nejsou dostatečně specifikovány v podrobnostech nezbytných pro jejich ocenění. Zadavatel tím přenáší odpovědnost za správnost a úplnost zadávacích podmínek na dodavatele. Tyto položky neodpovídají požadavkům vyhlášky 169/2016/Sb. – specifikace a množství neumožňují porovnatelné ocenění položky.</w:t>
      </w:r>
    </w:p>
    <w:p w14:paraId="1C6F4114" w14:textId="77777777" w:rsidR="00E06A28" w:rsidRPr="00AC160C" w:rsidRDefault="00E06A28" w:rsidP="00E06A28">
      <w:pPr>
        <w:jc w:val="both"/>
        <w:rPr>
          <w:sz w:val="22"/>
          <w:szCs w:val="22"/>
        </w:rPr>
      </w:pPr>
      <w:r w:rsidRPr="00AC160C">
        <w:rPr>
          <w:sz w:val="22"/>
          <w:szCs w:val="22"/>
        </w:rPr>
        <w:t>Jedná se o následující položky ve VV:</w:t>
      </w: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875"/>
        <w:gridCol w:w="776"/>
        <w:gridCol w:w="1075"/>
        <w:gridCol w:w="4960"/>
      </w:tblGrid>
      <w:tr w:rsidR="00E06A28" w:rsidRPr="00AC160C" w14:paraId="7990284C" w14:textId="77777777" w:rsidTr="00E06A28">
        <w:trPr>
          <w:trHeight w:val="37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3205ECD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R: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3BE1C3B4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VN+ON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F1D9326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CA312F1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5DDF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6A28" w:rsidRPr="00AC160C" w14:paraId="3EA8305F" w14:textId="77777777" w:rsidTr="00E06A28">
        <w:trPr>
          <w:trHeight w:val="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837" w14:textId="77777777" w:rsidR="00E06A28" w:rsidRPr="00AC160C" w:rsidRDefault="00E06A28" w:rsidP="00E06A28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6284" w14:textId="77777777" w:rsidR="00E06A28" w:rsidRPr="00AC160C" w:rsidRDefault="00E06A28" w:rsidP="00E06A28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484D" w14:textId="77777777" w:rsidR="00E06A28" w:rsidRPr="00AC160C" w:rsidRDefault="00E06A28" w:rsidP="00E06A2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B6D1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F7213" w14:textId="77777777" w:rsidR="00E06A28" w:rsidRPr="00AC160C" w:rsidRDefault="00E06A28" w:rsidP="00E06A28">
            <w:pPr>
              <w:rPr>
                <w:sz w:val="22"/>
                <w:szCs w:val="22"/>
              </w:rPr>
            </w:pPr>
          </w:p>
        </w:tc>
      </w:tr>
      <w:tr w:rsidR="00E06A28" w:rsidRPr="00AC160C" w14:paraId="2F8ADF45" w14:textId="77777777" w:rsidTr="00E06A2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55494D0" w14:textId="77777777" w:rsidR="00E06A28" w:rsidRPr="00AC160C" w:rsidRDefault="00E06A28" w:rsidP="00E06A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C160C">
              <w:rPr>
                <w:color w:val="000000"/>
                <w:sz w:val="22"/>
                <w:szCs w:val="22"/>
              </w:rPr>
              <w:t>P.č</w:t>
            </w:r>
            <w:proofErr w:type="spellEnd"/>
            <w:r w:rsidRPr="00AC16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DDC369" w14:textId="77777777" w:rsidR="00E06A28" w:rsidRPr="00AC160C" w:rsidRDefault="00E06A28" w:rsidP="00E06A28">
            <w:pPr>
              <w:rPr>
                <w:color w:val="000000"/>
                <w:sz w:val="22"/>
                <w:szCs w:val="22"/>
              </w:rPr>
            </w:pPr>
            <w:r w:rsidRPr="00AC160C">
              <w:rPr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E9E506F" w14:textId="77777777" w:rsidR="00E06A28" w:rsidRPr="00AC160C" w:rsidRDefault="00E06A28" w:rsidP="00E06A28">
            <w:pPr>
              <w:jc w:val="center"/>
              <w:rPr>
                <w:color w:val="000000"/>
                <w:sz w:val="22"/>
                <w:szCs w:val="22"/>
              </w:rPr>
            </w:pPr>
            <w:r w:rsidRPr="00AC160C">
              <w:rPr>
                <w:color w:val="000000"/>
                <w:sz w:val="22"/>
                <w:szCs w:val="22"/>
              </w:rPr>
              <w:t>MJ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A80A27D" w14:textId="77777777" w:rsidR="00E06A28" w:rsidRPr="00AC160C" w:rsidRDefault="00E06A28" w:rsidP="00E06A28">
            <w:pPr>
              <w:rPr>
                <w:color w:val="000000"/>
                <w:sz w:val="22"/>
                <w:szCs w:val="22"/>
              </w:rPr>
            </w:pPr>
            <w:r w:rsidRPr="00AC160C">
              <w:rPr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9264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Požadavky na vysvětlení položky</w:t>
            </w:r>
          </w:p>
        </w:tc>
      </w:tr>
      <w:tr w:rsidR="00E06A28" w:rsidRPr="00AC160C" w14:paraId="1F302ACC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24D7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56F3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Zajištění a projednání všech nezbytných administrativních úkonů spojených s realizací stavby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7214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663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57D4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Tyto činnosti by měl zajišťovat investor.</w:t>
            </w:r>
          </w:p>
        </w:tc>
      </w:tr>
      <w:tr w:rsidR="00E06A28" w:rsidRPr="00AC160C" w14:paraId="560C7F67" w14:textId="77777777" w:rsidTr="00E06A2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923A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84CD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Staveniště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7C1E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8E5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D0B5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3 Vybudování zařízení staveniště?</w:t>
            </w:r>
          </w:p>
        </w:tc>
      </w:tr>
      <w:tr w:rsidR="00E06A28" w:rsidRPr="00AC160C" w14:paraId="7BC9E314" w14:textId="77777777" w:rsidTr="00E06A2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6F7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8C17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Ochrana </w:t>
            </w:r>
            <w:proofErr w:type="spellStart"/>
            <w:r w:rsidRPr="00AC160C">
              <w:rPr>
                <w:sz w:val="22"/>
                <w:szCs w:val="22"/>
              </w:rPr>
              <w:t>stávaj</w:t>
            </w:r>
            <w:proofErr w:type="spellEnd"/>
            <w:r w:rsidRPr="00AC160C">
              <w:rPr>
                <w:sz w:val="22"/>
                <w:szCs w:val="22"/>
              </w:rPr>
              <w:t>. inženýrských sítí na staveništi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0FFF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619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6B72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inženýrské sítě se jedná?</w:t>
            </w:r>
          </w:p>
        </w:tc>
      </w:tr>
      <w:tr w:rsidR="00E06A28" w:rsidRPr="00AC160C" w14:paraId="32F77B51" w14:textId="77777777" w:rsidTr="00E06A2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815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7883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Dočasná dopravní opatření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233E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B97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0AE9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dopravní opatření se jedná?</w:t>
            </w:r>
          </w:p>
        </w:tc>
      </w:tr>
      <w:tr w:rsidR="00E06A28" w:rsidRPr="00AC160C" w14:paraId="289BB834" w14:textId="77777777" w:rsidTr="00E06A2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90D7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6DB6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Vyčištění území, vč. </w:t>
            </w:r>
            <w:proofErr w:type="spellStart"/>
            <w:r w:rsidRPr="00AC160C">
              <w:rPr>
                <w:sz w:val="22"/>
                <w:szCs w:val="22"/>
              </w:rPr>
              <w:t>naložení,odvozu</w:t>
            </w:r>
            <w:proofErr w:type="spellEnd"/>
            <w:r w:rsidRPr="00AC160C">
              <w:rPr>
                <w:sz w:val="22"/>
                <w:szCs w:val="22"/>
              </w:rPr>
              <w:t xml:space="preserve"> a uložení materiálu na skládku, uvedení prostoru zařízení, staveniště do původního stavu, vyčištění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9E48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0EB8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10,50000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652A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činnosti a materiály obsahuje "Vyčištění území, vč. naložení, odvozu a uložení materiálu na skládku" ?</w:t>
            </w:r>
          </w:p>
        </w:tc>
      </w:tr>
      <w:tr w:rsidR="00E06A28" w:rsidRPr="00AC160C" w14:paraId="193D6378" w14:textId="77777777" w:rsidTr="00E06A2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625A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1121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Zajištění publicity dle podmínek ROP a podmínek dotačního titulu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F155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3B9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1243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jsou podmínky ROP a dotačního titulu</w:t>
            </w:r>
          </w:p>
        </w:tc>
      </w:tr>
      <w:tr w:rsidR="00E06A28" w:rsidRPr="00AC160C" w14:paraId="351C2CE5" w14:textId="77777777" w:rsidTr="00E06A28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9EE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DEA1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Vytýčení inženýrských sítí  - vč. případných kopaných sond, vč.  projednání se správci, apod.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8580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hod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767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10,00000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750B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inženýrské sítě se jedná?</w:t>
            </w:r>
          </w:p>
        </w:tc>
      </w:tr>
      <w:tr w:rsidR="00E06A28" w:rsidRPr="00AC160C" w14:paraId="0F7A9AE0" w14:textId="77777777" w:rsidTr="00E06A28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1773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4A7A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Zajištění všech podkladů a dokumentů pro vydání kolaudačního rozhodnutí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10E5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hod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149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35,00000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677A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</w:t>
            </w:r>
          </w:p>
        </w:tc>
      </w:tr>
      <w:tr w:rsidR="00E06A28" w:rsidRPr="00AC160C" w14:paraId="3F9E9485" w14:textId="77777777" w:rsidTr="00E06A2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37E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590E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Stavebně technický průzkum objektu, provedení sond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5A83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hod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00B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30,00000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93D8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</w:t>
            </w:r>
          </w:p>
        </w:tc>
      </w:tr>
      <w:tr w:rsidR="00E06A28" w:rsidRPr="00AC160C" w14:paraId="401FB0B8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7DF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64A5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Bezpečnostní opatření na ochranu osob a majetku v rozsahu platné legislativy a dle podmínek v </w:t>
            </w:r>
            <w:proofErr w:type="spellStart"/>
            <w:r w:rsidRPr="00AC160C">
              <w:rPr>
                <w:sz w:val="22"/>
                <w:szCs w:val="22"/>
              </w:rPr>
              <w:t>SoD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F2F2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021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D29D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12 Bezpečnostní a hygienická opatření na staveništi?</w:t>
            </w:r>
          </w:p>
        </w:tc>
      </w:tr>
      <w:tr w:rsidR="00E06A28" w:rsidRPr="00AC160C" w14:paraId="7073442A" w14:textId="77777777" w:rsidTr="00E06A2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5AF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5A39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Bezpečnostní hrazení, oplocení, zajištění přístupu na staveniště apod.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01CB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8E5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0916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12 Bezpečnostní a hygienická opatření na staveništi?</w:t>
            </w:r>
          </w:p>
        </w:tc>
      </w:tr>
      <w:tr w:rsidR="00E06A28" w:rsidRPr="00AC160C" w14:paraId="7E89B9DD" w14:textId="77777777" w:rsidTr="00E06A2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01C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3FAD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Vytýčení prostorové polohy dopravní a technické infrastruktury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D0E1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F32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CCA0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jakou dopravní a technickou infrastrukturu se jedná?</w:t>
            </w:r>
          </w:p>
        </w:tc>
      </w:tr>
      <w:tr w:rsidR="00E06A28" w:rsidRPr="00AC160C" w14:paraId="791137D8" w14:textId="77777777" w:rsidTr="00E06A2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45C8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ABBF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Zajištění ostrahy majetku a osob v průběhu realizace stavby a až do předání stavby do užívání, např., kamerový systém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B10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2FE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CE38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Je skutečně požadováno řešení ostrahy stavby kamerovým systémem?</w:t>
            </w:r>
          </w:p>
        </w:tc>
      </w:tr>
      <w:tr w:rsidR="00E06A28" w:rsidRPr="00AC160C" w14:paraId="78EE7480" w14:textId="77777777" w:rsidTr="00E06A28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6344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DCAE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Zabezpečení staveniště, vnější stavby a ploch dotčených stavbou, vybavení proti odcizení a škodám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C2CB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DFC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B7A1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25 Zajištění ostrahy majetku a osob v průběhu realizace stavby a až do předání stavby do užívání?</w:t>
            </w:r>
          </w:p>
        </w:tc>
      </w:tr>
      <w:tr w:rsidR="00E06A28" w:rsidRPr="00AC160C" w14:paraId="5F236310" w14:textId="77777777" w:rsidTr="00E06A28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4A9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28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31B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Jednání s dotčenými institucemi, s dotčenými orgány státní správy a samosprávy - například zajištění, dokladů nutných k získání kolaudačního souhlasu, povolení a rozhodnutí nutných k </w:t>
            </w:r>
            <w:proofErr w:type="spellStart"/>
            <w:r w:rsidRPr="00AC160C">
              <w:rPr>
                <w:sz w:val="22"/>
                <w:szCs w:val="22"/>
              </w:rPr>
              <w:t>ralizací</w:t>
            </w:r>
            <w:proofErr w:type="spellEnd"/>
            <w:r w:rsidRPr="00AC160C">
              <w:rPr>
                <w:sz w:val="22"/>
                <w:szCs w:val="22"/>
              </w:rPr>
              <w:t xml:space="preserve"> stavby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93F4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ECF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1E0B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</w:t>
            </w:r>
          </w:p>
        </w:tc>
      </w:tr>
      <w:tr w:rsidR="00E06A28" w:rsidRPr="00AC160C" w14:paraId="5F34146D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393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1F1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Technická řešení rozdílů skutečně zjištěného stavu se stavem předpokládaného projektantem apod.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D14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6BC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B896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 v rámci řešení změn díla.</w:t>
            </w:r>
          </w:p>
        </w:tc>
      </w:tr>
      <w:tr w:rsidR="00E06A28" w:rsidRPr="00AC160C" w14:paraId="361D0592" w14:textId="77777777" w:rsidTr="00E06A28">
        <w:trPr>
          <w:trHeight w:val="10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93C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297D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Uvedení pozemků a všech povrchů dotčených stavbou do původního stavu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90BA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1433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C032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11 Vyčištění území, vč. naložení, odvozu a uložení materiálu na skládku, uvedení prostoru zařízení, staveniště do původního stavu, vyčištění?</w:t>
            </w:r>
          </w:p>
        </w:tc>
      </w:tr>
      <w:tr w:rsidR="00E06A28" w:rsidRPr="00AC160C" w14:paraId="16BF8A5A" w14:textId="77777777" w:rsidTr="00E06A2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8FDA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618E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Regulace otopné soustavy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69BD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59B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9EF2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UT není předmětem díla</w:t>
            </w:r>
          </w:p>
        </w:tc>
      </w:tr>
      <w:tr w:rsidR="00E06A28" w:rsidRPr="00AC160C" w14:paraId="0DFAC3D7" w14:textId="77777777" w:rsidTr="00E06A2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4967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E2CA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Energetický management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283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8EB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AA74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co se jedná?</w:t>
            </w:r>
          </w:p>
        </w:tc>
      </w:tr>
      <w:tr w:rsidR="00E06A28" w:rsidRPr="00AC160C" w14:paraId="4B149441" w14:textId="77777777" w:rsidTr="00E06A2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BC3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1CC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Autorský dozor, spolupráce na technických řešení stavby odchylek zjištěných v průběhu stavby,, technická řešení kolizí se skrytými konstrukcemi, které nemohl projektant předvídat (kolize 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A474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hod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CBB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550,00000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C939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investor, zhotovitel nemůže zajištovat autorský dozor</w:t>
            </w:r>
          </w:p>
        </w:tc>
      </w:tr>
      <w:tr w:rsidR="00E06A28" w:rsidRPr="00AC160C" w14:paraId="50E931F0" w14:textId="77777777" w:rsidTr="00E06A2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F8867E3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R: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F066D58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Stavba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49DA8CE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F61A685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BA7" w14:textId="77777777" w:rsidR="00E06A28" w:rsidRPr="00AC160C" w:rsidRDefault="00E06A28" w:rsidP="00E06A28">
            <w:pPr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AC160C">
              <w:rPr>
                <w:b/>
                <w:bCs/>
                <w:color w:val="FFFFFF"/>
                <w:sz w:val="22"/>
                <w:szCs w:val="22"/>
              </w:rPr>
              <w:t>obj</w:t>
            </w:r>
            <w:proofErr w:type="spellEnd"/>
          </w:p>
        </w:tc>
      </w:tr>
      <w:tr w:rsidR="00E06A28" w:rsidRPr="00AC160C" w14:paraId="153835B9" w14:textId="77777777" w:rsidTr="00E06A2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B01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050B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Vytyčení vedení IS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7B05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proofErr w:type="spellStart"/>
            <w:r w:rsidRPr="00AC160C"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4AC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A314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inženýrské sítě se jedná?</w:t>
            </w:r>
          </w:p>
        </w:tc>
      </w:tr>
      <w:tr w:rsidR="00E06A28" w:rsidRPr="00AC160C" w14:paraId="50865B11" w14:textId="77777777" w:rsidTr="00E06A2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ACA3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66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A60F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Nápis na fasádě - Základní škola, </w:t>
            </w:r>
            <w:proofErr w:type="spellStart"/>
            <w:r w:rsidRPr="00AC160C">
              <w:rPr>
                <w:sz w:val="22"/>
                <w:szCs w:val="22"/>
              </w:rPr>
              <w:t>kotvení,doplňky,detaily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53CE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F52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BC8D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 má vypadat a jak má být proveden nápis na fasádě?</w:t>
            </w:r>
          </w:p>
        </w:tc>
      </w:tr>
      <w:tr w:rsidR="00E06A28" w:rsidRPr="00AC160C" w14:paraId="3D6DE7DD" w14:textId="77777777" w:rsidTr="00E06A28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801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58FD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Podlahová odvodňovací vpust anglického dvorku, </w:t>
            </w:r>
            <w:proofErr w:type="spellStart"/>
            <w:r w:rsidRPr="00AC160C">
              <w:rPr>
                <w:sz w:val="22"/>
                <w:szCs w:val="22"/>
              </w:rPr>
              <w:t>rám,kotvení,osazení,doplňky,detaily,D+M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98D4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02B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F592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jakou vpust a rám se jedná, jakým způsobem a do čeho bude kotvena, jak osazena, jaké doplňky a detaily. V PD není řešeno?</w:t>
            </w:r>
          </w:p>
        </w:tc>
      </w:tr>
      <w:tr w:rsidR="00E06A28" w:rsidRPr="00AC160C" w14:paraId="08E9CA00" w14:textId="77777777" w:rsidTr="00E06A28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CCA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74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BB19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Napojení vpusti anglického dvorku na kanalizaci, </w:t>
            </w:r>
            <w:proofErr w:type="spellStart"/>
            <w:r w:rsidRPr="00AC160C">
              <w:rPr>
                <w:sz w:val="22"/>
                <w:szCs w:val="22"/>
              </w:rPr>
              <w:t>kotvení,osazení,doplňky,detaily,D+M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69CD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AE6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5021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V PD není řešeno. Na jakou kanalizaci, kde vede?</w:t>
            </w:r>
          </w:p>
        </w:tc>
      </w:tr>
      <w:tr w:rsidR="00E06A28" w:rsidRPr="00AC160C" w14:paraId="451F1B30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0478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89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85A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rozvaděče </w:t>
            </w:r>
            <w:proofErr w:type="spellStart"/>
            <w:r w:rsidRPr="00AC160C">
              <w:rPr>
                <w:sz w:val="22"/>
                <w:szCs w:val="22"/>
              </w:rPr>
              <w:t>EL,rám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967B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D8F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489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jaký rozvaděč se jedná (materiál, rozměry, jak je kotvený a osazený)?</w:t>
            </w:r>
          </w:p>
        </w:tc>
      </w:tr>
      <w:tr w:rsidR="00E06A28" w:rsidRPr="00AC160C" w14:paraId="51CD80F6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DE1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40DE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fasádních vývodů VZT,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720C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F15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5,00000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FB7C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vývody se jedná (materiál, rozměry), jaký je rozsah repase?</w:t>
            </w:r>
          </w:p>
        </w:tc>
      </w:tr>
      <w:tr w:rsidR="00E06A28" w:rsidRPr="00AC160C" w14:paraId="01B76E14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510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884F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vývodů plynu,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3310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CA0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2085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vývody se jedná (materiál, rozměry), jaký je rozsah repase?</w:t>
            </w:r>
          </w:p>
        </w:tc>
      </w:tr>
      <w:tr w:rsidR="00E06A28" w:rsidRPr="00AC160C" w14:paraId="4B5C7ECE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ADF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89A6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fasádních </w:t>
            </w:r>
            <w:proofErr w:type="spellStart"/>
            <w:r w:rsidRPr="00AC160C">
              <w:rPr>
                <w:sz w:val="22"/>
                <w:szCs w:val="22"/>
              </w:rPr>
              <w:t>infotabulí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5B7A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3DA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CDF9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tabule se jedná (materiál, rozměry), jaký je rozsah repase?</w:t>
            </w:r>
          </w:p>
        </w:tc>
      </w:tr>
      <w:tr w:rsidR="00E06A28" w:rsidRPr="00AC160C" w14:paraId="7CD59956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8B44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6ECA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nosných a koncových prvků TV antén,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395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7F1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ACC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prvky se jedná (materiál, rozměry), jaký je rozsah repase?</w:t>
            </w:r>
          </w:p>
        </w:tc>
      </w:tr>
      <w:tr w:rsidR="00E06A28" w:rsidRPr="00AC160C" w14:paraId="3188493B" w14:textId="77777777" w:rsidTr="00E06A2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6FA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2E5E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fasádních tabulek a log,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A2EB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D1E3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B400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 xml:space="preserve">o jaké tabule se jedná (materiál, rozměry), jaký je rozsah repase? Nejde o duplicitu s položkou 92 Zpětné montáž fasádních </w:t>
            </w:r>
            <w:proofErr w:type="spellStart"/>
            <w:r w:rsidRPr="00AC160C">
              <w:rPr>
                <w:color w:val="FF0000"/>
                <w:sz w:val="22"/>
                <w:szCs w:val="22"/>
              </w:rPr>
              <w:t>infotabulí</w:t>
            </w:r>
            <w:proofErr w:type="spellEnd"/>
            <w:r w:rsidRPr="00AC160C">
              <w:rPr>
                <w:color w:val="FF0000"/>
                <w:sz w:val="22"/>
                <w:szCs w:val="22"/>
              </w:rPr>
              <w:t>, repase, nátěr, kotvení, doplňky?</w:t>
            </w:r>
          </w:p>
        </w:tc>
      </w:tr>
      <w:tr w:rsidR="00E06A28" w:rsidRPr="00AC160C" w14:paraId="05CB1CA1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1F3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94F0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</w:t>
            </w:r>
            <w:proofErr w:type="spellStart"/>
            <w:r w:rsidRPr="00AC160C">
              <w:rPr>
                <w:sz w:val="22"/>
                <w:szCs w:val="22"/>
              </w:rPr>
              <w:t>vetilační</w:t>
            </w:r>
            <w:proofErr w:type="spellEnd"/>
            <w:r w:rsidRPr="00AC160C">
              <w:rPr>
                <w:sz w:val="22"/>
                <w:szCs w:val="22"/>
              </w:rPr>
              <w:t xml:space="preserve"> mřížky </w:t>
            </w:r>
            <w:proofErr w:type="spellStart"/>
            <w:r w:rsidRPr="00AC160C">
              <w:rPr>
                <w:sz w:val="22"/>
                <w:szCs w:val="22"/>
              </w:rPr>
              <w:t>fasády,rám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7183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7C84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8,00000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AA32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jakou mřížku a doplňky se jedná (materiál rozměry), jak je kotvená?</w:t>
            </w:r>
          </w:p>
        </w:tc>
      </w:tr>
      <w:tr w:rsidR="00E06A28" w:rsidRPr="00AC160C" w14:paraId="6424A7BF" w14:textId="77777777" w:rsidTr="00E06A2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058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2ED5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kotvení antény, vč. </w:t>
            </w:r>
            <w:proofErr w:type="spellStart"/>
            <w:r w:rsidRPr="00AC160C">
              <w:rPr>
                <w:sz w:val="22"/>
                <w:szCs w:val="22"/>
              </w:rPr>
              <w:t>kotvení,doplňků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7CB8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kus;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626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E9A8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kotvení se jedná? Nejedná se o duplicitu s pol. 121 Demontáž nosných a koncových prvků TV antén, kotvení, doplňky – pro další použití?</w:t>
            </w:r>
          </w:p>
        </w:tc>
      </w:tr>
      <w:tr w:rsidR="00E06A28" w:rsidRPr="00AC160C" w14:paraId="4151C2D3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42C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61FA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rozvaděče </w:t>
            </w:r>
            <w:proofErr w:type="spellStart"/>
            <w:r w:rsidRPr="00AC160C">
              <w:rPr>
                <w:sz w:val="22"/>
                <w:szCs w:val="22"/>
              </w:rPr>
              <w:t>EL,rám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93F4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D348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2A40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jaký rozvaděč se jedná (materiál, rozměry, jak je kotvený a osazený)?</w:t>
            </w:r>
          </w:p>
        </w:tc>
      </w:tr>
      <w:tr w:rsidR="00E06A28" w:rsidRPr="00AC160C" w14:paraId="35DB9006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EFD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01F8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fasádních vývodů VZT,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7DB4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50E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5,00000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D16A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vývody se jedná (materiál, rozměry), jaký je rozsah repase?</w:t>
            </w:r>
          </w:p>
        </w:tc>
      </w:tr>
      <w:tr w:rsidR="00E06A28" w:rsidRPr="00AC160C" w14:paraId="4DB62DBB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F8B7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118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69B5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vývodů plynu,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2DCD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04A3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206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vývody se jedná (materiál, rozměry), jaký je rozsah repase?</w:t>
            </w:r>
          </w:p>
        </w:tc>
      </w:tr>
      <w:tr w:rsidR="00E06A28" w:rsidRPr="00AC160C" w14:paraId="1910A968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38B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119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F5BC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střešních </w:t>
            </w:r>
            <w:proofErr w:type="spellStart"/>
            <w:r w:rsidRPr="00AC160C">
              <w:rPr>
                <w:sz w:val="22"/>
                <w:szCs w:val="22"/>
              </w:rPr>
              <w:t>vikýřů,rám,nosná</w:t>
            </w:r>
            <w:proofErr w:type="spellEnd"/>
            <w:r w:rsidRPr="00AC160C">
              <w:rPr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sz w:val="22"/>
                <w:szCs w:val="22"/>
              </w:rPr>
              <w:t>kce</w:t>
            </w:r>
            <w:proofErr w:type="spellEnd"/>
            <w:r w:rsidRPr="00AC160C">
              <w:rPr>
                <w:sz w:val="22"/>
                <w:szCs w:val="22"/>
              </w:rPr>
              <w:t xml:space="preserve">.,krytina,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E472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B743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7AF9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vikýře se jedná (materiál, rozměry, plocha krytiny)?</w:t>
            </w:r>
          </w:p>
        </w:tc>
      </w:tr>
      <w:tr w:rsidR="00E06A28" w:rsidRPr="00AC160C" w14:paraId="5E1B0B8E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B38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120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2299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fasádních </w:t>
            </w:r>
            <w:proofErr w:type="spellStart"/>
            <w:r w:rsidRPr="00AC160C">
              <w:rPr>
                <w:sz w:val="22"/>
                <w:szCs w:val="22"/>
              </w:rPr>
              <w:t>infotabulí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  <w:r w:rsidRPr="00AC160C">
              <w:rPr>
                <w:sz w:val="22"/>
                <w:szCs w:val="22"/>
              </w:rPr>
              <w:t xml:space="preserve"> - pro další použití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0D0A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211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469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tabule se jedná (materiál, rozměry), jaký je rozsah repase?</w:t>
            </w:r>
          </w:p>
        </w:tc>
      </w:tr>
      <w:tr w:rsidR="00E06A28" w:rsidRPr="00AC160C" w14:paraId="6D338519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378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121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1F71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nosných a koncových prvků TV antén,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  <w:r w:rsidRPr="00AC160C">
              <w:rPr>
                <w:sz w:val="22"/>
                <w:szCs w:val="22"/>
              </w:rPr>
              <w:t xml:space="preserve"> - pro další použití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E1C8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842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C057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prvky se jedná (materiál, rozměry), jaký je rozsah repase?</w:t>
            </w:r>
          </w:p>
        </w:tc>
      </w:tr>
      <w:tr w:rsidR="00E06A28" w:rsidRPr="00AC160C" w14:paraId="5EFDC765" w14:textId="77777777" w:rsidTr="00E06A2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F27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122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85BC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fasádních tabulek a log,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  <w:r w:rsidRPr="00AC160C">
              <w:rPr>
                <w:sz w:val="22"/>
                <w:szCs w:val="22"/>
              </w:rPr>
              <w:t xml:space="preserve"> - pro další použití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7AA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2E1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E87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 xml:space="preserve">o jaké tabule se jedná (materiál, rozměry), jaký je rozsah repase? Nejde o duplicitu s položkou 120 Demontáž fasádních </w:t>
            </w:r>
            <w:proofErr w:type="spellStart"/>
            <w:r w:rsidRPr="00AC160C">
              <w:rPr>
                <w:color w:val="FF0000"/>
                <w:sz w:val="22"/>
                <w:szCs w:val="22"/>
              </w:rPr>
              <w:t>infotabulí</w:t>
            </w:r>
            <w:proofErr w:type="spellEnd"/>
            <w:r w:rsidRPr="00AC160C">
              <w:rPr>
                <w:color w:val="FF0000"/>
                <w:sz w:val="22"/>
                <w:szCs w:val="22"/>
              </w:rPr>
              <w:t>, kotvení, doplňky – pro další použití?</w:t>
            </w:r>
          </w:p>
        </w:tc>
      </w:tr>
      <w:tr w:rsidR="00E06A28" w:rsidRPr="00AC160C" w14:paraId="1465421D" w14:textId="77777777" w:rsidTr="00E06A28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4C2D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165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3610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Provizorní dřevěné schodiště do </w:t>
            </w:r>
            <w:proofErr w:type="spellStart"/>
            <w:r w:rsidRPr="00AC160C">
              <w:rPr>
                <w:sz w:val="22"/>
                <w:szCs w:val="22"/>
              </w:rPr>
              <w:t>bytu,zábradlí</w:t>
            </w:r>
            <w:proofErr w:type="spellEnd"/>
            <w:r w:rsidRPr="00AC160C">
              <w:rPr>
                <w:sz w:val="22"/>
                <w:szCs w:val="22"/>
              </w:rPr>
              <w:t xml:space="preserve">, po dobu výstavby, </w:t>
            </w:r>
            <w:proofErr w:type="spellStart"/>
            <w:r w:rsidRPr="00AC160C">
              <w:rPr>
                <w:sz w:val="22"/>
                <w:szCs w:val="22"/>
              </w:rPr>
              <w:t>zřízení,demontáž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C3E1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4DD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959B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 je řešeno (rozměry, zábradlí, povrchová úprava,)?</w:t>
            </w:r>
          </w:p>
        </w:tc>
      </w:tr>
      <w:tr w:rsidR="00E06A28" w:rsidRPr="00AC160C" w14:paraId="64EE5D91" w14:textId="77777777" w:rsidTr="00E06A2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0E1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234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E4CB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Kotevní prvky pro osazení antény na stěně, </w:t>
            </w:r>
            <w:proofErr w:type="spellStart"/>
            <w:r w:rsidRPr="00AC160C">
              <w:rPr>
                <w:sz w:val="22"/>
                <w:szCs w:val="22"/>
              </w:rPr>
              <w:t>kotvení,nátěr,doplňky,detaily,D+M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286C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87A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27DF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 xml:space="preserve">o jaké kotvení se jedná? Nejedná se o duplicitu s pol. 93  Zpětné montáž nosných a koncových prvků TV antén, repase, </w:t>
            </w:r>
            <w:proofErr w:type="spellStart"/>
            <w:r w:rsidRPr="00AC160C">
              <w:rPr>
                <w:color w:val="FF0000"/>
                <w:sz w:val="22"/>
                <w:szCs w:val="22"/>
              </w:rPr>
              <w:t>nátěr,kotvení,doplňky</w:t>
            </w:r>
            <w:proofErr w:type="spellEnd"/>
            <w:r w:rsidRPr="00AC160C">
              <w:rPr>
                <w:color w:val="FF0000"/>
                <w:sz w:val="22"/>
                <w:szCs w:val="22"/>
              </w:rPr>
              <w:t>?</w:t>
            </w:r>
          </w:p>
        </w:tc>
      </w:tr>
    </w:tbl>
    <w:p w14:paraId="27886F6D" w14:textId="77777777" w:rsidR="00E06A28" w:rsidRPr="00AC160C" w:rsidRDefault="00E06A28" w:rsidP="00E06A28">
      <w:pPr>
        <w:jc w:val="both"/>
        <w:rPr>
          <w:sz w:val="22"/>
          <w:szCs w:val="22"/>
        </w:rPr>
      </w:pPr>
    </w:p>
    <w:p w14:paraId="099FFDEB" w14:textId="2E417F1D" w:rsidR="00E06A28" w:rsidRPr="00AC160C" w:rsidRDefault="00E06A28" w:rsidP="00642D44">
      <w:pPr>
        <w:rPr>
          <w:sz w:val="22"/>
          <w:szCs w:val="22"/>
        </w:rPr>
      </w:pPr>
    </w:p>
    <w:p w14:paraId="6763FEAC" w14:textId="77777777" w:rsidR="00E06A28" w:rsidRPr="00AC160C" w:rsidRDefault="00E06A28" w:rsidP="00E06A28">
      <w:pPr>
        <w:pStyle w:val="Zkladntextodsazen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160C">
        <w:rPr>
          <w:rFonts w:ascii="Times New Roman" w:hAnsi="Times New Roman" w:cs="Times New Roman"/>
          <w:b/>
        </w:rPr>
        <w:t>Dotaz č. 10</w:t>
      </w:r>
    </w:p>
    <w:p w14:paraId="36C445FF" w14:textId="297E0458" w:rsidR="00E06A28" w:rsidRPr="00AC160C" w:rsidRDefault="00E06A28" w:rsidP="00E06A28">
      <w:pPr>
        <w:jc w:val="both"/>
        <w:rPr>
          <w:sz w:val="22"/>
          <w:szCs w:val="22"/>
        </w:rPr>
      </w:pPr>
      <w:r w:rsidRPr="00AC160C">
        <w:rPr>
          <w:sz w:val="22"/>
          <w:szCs w:val="22"/>
        </w:rPr>
        <w:t>Odpovědi na otázky označené červeně přikládáme modrou barvou a zvýrazněné tučně.</w:t>
      </w: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875"/>
        <w:gridCol w:w="776"/>
        <w:gridCol w:w="1075"/>
        <w:gridCol w:w="4960"/>
      </w:tblGrid>
      <w:tr w:rsidR="00E06A28" w:rsidRPr="00AC160C" w14:paraId="3E5E1F95" w14:textId="77777777" w:rsidTr="00E06A28">
        <w:trPr>
          <w:trHeight w:val="37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2BE1ABD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R: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21479A2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VN+ON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68B25CE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335FD51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3F014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6A28" w:rsidRPr="00AC160C" w14:paraId="6E264D20" w14:textId="77777777" w:rsidTr="00E06A28">
        <w:trPr>
          <w:trHeight w:val="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7BC2" w14:textId="77777777" w:rsidR="00E06A28" w:rsidRPr="00AC160C" w:rsidRDefault="00E06A28" w:rsidP="00E06A28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924" w14:textId="77777777" w:rsidR="00E06A28" w:rsidRPr="00AC160C" w:rsidRDefault="00E06A28" w:rsidP="00E06A28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E7DA" w14:textId="77777777" w:rsidR="00E06A28" w:rsidRPr="00AC160C" w:rsidRDefault="00E06A28" w:rsidP="00E06A2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4DA4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764E" w14:textId="77777777" w:rsidR="00E06A28" w:rsidRPr="00AC160C" w:rsidRDefault="00E06A28" w:rsidP="00E06A28">
            <w:pPr>
              <w:rPr>
                <w:sz w:val="22"/>
                <w:szCs w:val="22"/>
              </w:rPr>
            </w:pPr>
          </w:p>
        </w:tc>
      </w:tr>
      <w:tr w:rsidR="00E06A28" w:rsidRPr="00AC160C" w14:paraId="13F6A467" w14:textId="77777777" w:rsidTr="00E06A2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E69A6B5" w14:textId="77777777" w:rsidR="00E06A28" w:rsidRPr="00AC160C" w:rsidRDefault="00E06A28" w:rsidP="00E06A2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C160C">
              <w:rPr>
                <w:color w:val="000000"/>
                <w:sz w:val="22"/>
                <w:szCs w:val="22"/>
              </w:rPr>
              <w:t>P.č</w:t>
            </w:r>
            <w:proofErr w:type="spellEnd"/>
            <w:r w:rsidRPr="00AC16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62D3EC0" w14:textId="77777777" w:rsidR="00E06A28" w:rsidRPr="00AC160C" w:rsidRDefault="00E06A28" w:rsidP="00E06A28">
            <w:pPr>
              <w:rPr>
                <w:color w:val="000000"/>
                <w:sz w:val="22"/>
                <w:szCs w:val="22"/>
              </w:rPr>
            </w:pPr>
            <w:r w:rsidRPr="00AC160C">
              <w:rPr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CD3326" w14:textId="77777777" w:rsidR="00E06A28" w:rsidRPr="00AC160C" w:rsidRDefault="00E06A28" w:rsidP="00E06A28">
            <w:pPr>
              <w:jc w:val="center"/>
              <w:rPr>
                <w:color w:val="000000"/>
                <w:sz w:val="22"/>
                <w:szCs w:val="22"/>
              </w:rPr>
            </w:pPr>
            <w:r w:rsidRPr="00AC160C">
              <w:rPr>
                <w:color w:val="000000"/>
                <w:sz w:val="22"/>
                <w:szCs w:val="22"/>
              </w:rPr>
              <w:t>MJ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302C1E" w14:textId="77777777" w:rsidR="00E06A28" w:rsidRPr="00AC160C" w:rsidRDefault="00E06A28" w:rsidP="00E06A28">
            <w:pPr>
              <w:rPr>
                <w:color w:val="000000"/>
                <w:sz w:val="22"/>
                <w:szCs w:val="22"/>
              </w:rPr>
            </w:pPr>
            <w:r w:rsidRPr="00AC160C">
              <w:rPr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69A5" w14:textId="77777777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Požadavky na vysvětlení položky</w:t>
            </w:r>
          </w:p>
        </w:tc>
      </w:tr>
      <w:tr w:rsidR="00E06A28" w:rsidRPr="00AC160C" w14:paraId="3235B9F8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C58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C7A5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Zajištění a projednání všech nezbytných administrativních úkonů spojených s realizací stavby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E06E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AD7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601C" w14:textId="77777777" w:rsidR="00894EF6" w:rsidRPr="00AC160C" w:rsidRDefault="00E06A28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 xml:space="preserve">jaké náklady sem patří? Tyto činnosti by měl zajišťovat investor.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V souvislosti s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planými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rozhodnutími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a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vyjádřeními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oznámit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zahájeni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stavebních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praci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napr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̌.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správcům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́ apod.</w:t>
            </w:r>
          </w:p>
          <w:p w14:paraId="125AEB44" w14:textId="77777777" w:rsidR="00894EF6" w:rsidRPr="00AC160C" w:rsidRDefault="00894EF6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Zabezpečeni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podmínek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stanovených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správci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inženýrských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́</w:t>
            </w:r>
          </w:p>
          <w:p w14:paraId="6A07397F" w14:textId="4500420E" w:rsidR="00E06A28" w:rsidRPr="00AC160C" w:rsidRDefault="00894EF6" w:rsidP="00894EF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Aktualizace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všech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potřebných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stanovisek a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vyjádřeni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správcu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̊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a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dotčených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orgánu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̊</w:t>
            </w:r>
          </w:p>
        </w:tc>
      </w:tr>
      <w:tr w:rsidR="00E06A28" w:rsidRPr="00AC160C" w14:paraId="4C766ECA" w14:textId="77777777" w:rsidTr="00E06A2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2A1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D41B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Staveniště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CD2C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082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0AB7" w14:textId="781DB57E" w:rsidR="00894EF6" w:rsidRPr="00AC160C" w:rsidRDefault="00E06A28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3 Vybudování zařízení staveniště?</w:t>
            </w:r>
            <w:r w:rsidR="00894EF6" w:rsidRPr="00AC160C">
              <w:rPr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Touto položkou zhotovitel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finačně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vyjádří náklady na zařízení </w:t>
            </w:r>
          </w:p>
          <w:p w14:paraId="5E505FC2" w14:textId="093602FF" w:rsidR="00E06A28" w:rsidRPr="00AC160C" w:rsidRDefault="00894EF6" w:rsidP="00894EF6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staveniště při lokálních ztížených realizačních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podmínách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.</w:t>
            </w:r>
          </w:p>
        </w:tc>
      </w:tr>
      <w:tr w:rsidR="00E06A28" w:rsidRPr="00AC160C" w14:paraId="5638805F" w14:textId="77777777" w:rsidTr="00E06A2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290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DB3C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Ochrana </w:t>
            </w:r>
            <w:proofErr w:type="spellStart"/>
            <w:r w:rsidRPr="00AC160C">
              <w:rPr>
                <w:sz w:val="22"/>
                <w:szCs w:val="22"/>
              </w:rPr>
              <w:t>stávaj</w:t>
            </w:r>
            <w:proofErr w:type="spellEnd"/>
            <w:r w:rsidRPr="00AC160C">
              <w:rPr>
                <w:sz w:val="22"/>
                <w:szCs w:val="22"/>
              </w:rPr>
              <w:t>. inženýrských sítí na staveništi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7EE9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A31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5E4D" w14:textId="45FEF6E9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inženýrské sítě se jedná?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sítě (O2, EON, RWE, VAS)</w:t>
            </w:r>
          </w:p>
        </w:tc>
      </w:tr>
      <w:tr w:rsidR="00E06A28" w:rsidRPr="00AC160C" w14:paraId="4C2AEA19" w14:textId="77777777" w:rsidTr="00E06A2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9287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32F6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Dočasná dopravní opatření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F31D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810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B429" w14:textId="40617947" w:rsidR="00894EF6" w:rsidRPr="00AC160C" w:rsidRDefault="00E06A28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dopravní opatření se jedná?</w:t>
            </w:r>
            <w:r w:rsidR="00894EF6" w:rsidRPr="00AC160C">
              <w:rPr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Náklady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na vyhotovení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návrhu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dočasného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dopravního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značeni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́, jeho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projednáni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s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dotčenými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orgány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a organizacemi.</w:t>
            </w:r>
          </w:p>
          <w:p w14:paraId="659D59F7" w14:textId="77777777" w:rsidR="00894EF6" w:rsidRPr="00AC160C" w:rsidRDefault="00894EF6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Dodáni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dopravních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značek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, jejich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rozmístěni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a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přemísťováni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a jejich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údržba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v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průběhu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výstavby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včetne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̌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následného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odstraněni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po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ukončeni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stavebních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praci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́. </w:t>
            </w:r>
          </w:p>
          <w:p w14:paraId="0DF35C5C" w14:textId="60914719" w:rsidR="00E06A28" w:rsidRPr="00AC160C" w:rsidRDefault="00894EF6" w:rsidP="00894EF6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Platí dle potřeby okolo celého objektu budovy.</w:t>
            </w:r>
          </w:p>
        </w:tc>
      </w:tr>
      <w:tr w:rsidR="00E06A28" w:rsidRPr="00AC160C" w14:paraId="7208A92D" w14:textId="77777777" w:rsidTr="00E06A2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8F2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D5B5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Vyčištění území, vč. </w:t>
            </w:r>
            <w:proofErr w:type="spellStart"/>
            <w:r w:rsidRPr="00AC160C">
              <w:rPr>
                <w:sz w:val="22"/>
                <w:szCs w:val="22"/>
              </w:rPr>
              <w:t>naložení,odvozu</w:t>
            </w:r>
            <w:proofErr w:type="spellEnd"/>
            <w:r w:rsidRPr="00AC160C">
              <w:rPr>
                <w:sz w:val="22"/>
                <w:szCs w:val="22"/>
              </w:rPr>
              <w:t xml:space="preserve"> a uložení materiálu na skládku, uvedení prostoru zařízení, staveniště do původního stavu, vyčištění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7B56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726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10,50000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A871" w14:textId="53A05A46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 xml:space="preserve">jaké činnosti a materiály obsahuje "Vyčištění území, vč. naložení, odvozu a uložení materiálu na skládku" 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?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Položka jasně definuje, že se jedná o vyčištění území zasaženého stavební činnosti a uvedením do původního stavu vč. likvidace odpadu.</w:t>
            </w:r>
          </w:p>
        </w:tc>
      </w:tr>
      <w:tr w:rsidR="00E06A28" w:rsidRPr="00AC160C" w14:paraId="5DE9BC98" w14:textId="77777777" w:rsidTr="00E06A2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110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A9D6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Zajištění publicity dle podmínek ROP a podmínek dotačního titulu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6495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B344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43BE" w14:textId="1B0062B7" w:rsidR="00E06A28" w:rsidRPr="00AC160C" w:rsidRDefault="00E06A28" w:rsidP="00E06A2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jsou podmínky ROP a dotačního titulu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.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Zajišťěním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podmínek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publici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IROP se rozumí pamětní deska, informační banner, billboard</w:t>
            </w:r>
          </w:p>
        </w:tc>
      </w:tr>
      <w:tr w:rsidR="00E06A28" w:rsidRPr="00AC160C" w14:paraId="430925A5" w14:textId="77777777" w:rsidTr="00E06A28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F4A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7D0F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Vytýčení inženýrských sítí  - vč. případných kopaných sond, vč.  projednání se správci, apod.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87AF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hod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193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10,00000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C81A" w14:textId="77777777" w:rsidR="00894EF6" w:rsidRPr="00AC160C" w:rsidRDefault="00E06A28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inženýrské sítě se jedná?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Ochrana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stávajících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inženýrských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na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staveništi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.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Vytyčeni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jejich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skutečne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trasy dle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podmínek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správcu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̊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v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dokladove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části</w:t>
            </w:r>
            <w:proofErr w:type="spellEnd"/>
          </w:p>
          <w:p w14:paraId="5D0A7239" w14:textId="77777777" w:rsidR="00894EF6" w:rsidRPr="00AC160C" w:rsidRDefault="00894EF6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Zajištěni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aktualizace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vyjádřeni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správcu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̊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v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případe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̌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ukončeni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platnosti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vyjádřeni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́.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Včetne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̌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případných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kopaných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sond.</w:t>
            </w:r>
          </w:p>
          <w:p w14:paraId="74CCDA4F" w14:textId="77777777" w:rsidR="00894EF6" w:rsidRPr="00AC160C" w:rsidRDefault="00894EF6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Ochrana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stávajících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inženýrských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na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staveništi,vytyčeni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jejich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skutečne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trasy dle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podmínek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správcu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̊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v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dokladove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části,zajištěni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aktualizace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vyjádřeni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správcu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̊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síti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v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případe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̌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ukončeni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platnosti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vyjádřeni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́,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včetne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̌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případných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kopaných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sond.</w:t>
            </w:r>
          </w:p>
          <w:p w14:paraId="1AC6431B" w14:textId="71DFEE39" w:rsidR="00E06A28" w:rsidRPr="00AC160C" w:rsidRDefault="00894EF6" w:rsidP="00894EF6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sítě (O2, EON, RWE, VAS)</w:t>
            </w:r>
          </w:p>
        </w:tc>
      </w:tr>
      <w:tr w:rsidR="00E06A28" w:rsidRPr="00AC160C" w14:paraId="695C6509" w14:textId="77777777" w:rsidTr="00E06A28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05A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BCC8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Zajištění všech podkladů a dokumentů pro vydání kolaudačního rozhodnutí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EC98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hod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55F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35,00000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C668" w14:textId="600DB37B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.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Zajistí dle požadavků investora zhotovitel</w:t>
            </w:r>
          </w:p>
        </w:tc>
      </w:tr>
      <w:tr w:rsidR="00E06A28" w:rsidRPr="00AC160C" w14:paraId="72906BCE" w14:textId="77777777" w:rsidTr="00E06A2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01A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64E3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Stavebně technický průzkum objektu, provedení sond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4BC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hod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000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30,00000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4518" w14:textId="531CA2FA" w:rsidR="00E06A28" w:rsidRPr="00AC160C" w:rsidRDefault="00E06A28" w:rsidP="00E06A2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.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Vzhledem ke skutečnosti, že se jedná o rekonstrukci bude zhotovitel nápomocen TDI</w:t>
            </w:r>
          </w:p>
        </w:tc>
      </w:tr>
      <w:tr w:rsidR="00E06A28" w:rsidRPr="00AC160C" w14:paraId="320DF79E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9F9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4BE2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Bezpečnostní opatření na ochranu osob a majetku v rozsahu platné legislativy a dle podmínek v </w:t>
            </w:r>
            <w:proofErr w:type="spellStart"/>
            <w:r w:rsidRPr="00AC160C">
              <w:rPr>
                <w:sz w:val="22"/>
                <w:szCs w:val="22"/>
              </w:rPr>
              <w:t>SoD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14FE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F95D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3B41" w14:textId="347B1826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12 Bezpečnostní a hygienická opatření na staveništi?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Jedná se o bezpečnostní opatření dle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Zákona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č. 309/2006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Sb</w:t>
            </w:r>
            <w:proofErr w:type="spellEnd"/>
          </w:p>
        </w:tc>
      </w:tr>
      <w:tr w:rsidR="00E06A28" w:rsidRPr="00AC160C" w14:paraId="0CAA2ADE" w14:textId="77777777" w:rsidTr="00E06A2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3B6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5B9A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Bezpečnostní hrazení, oplocení, zajištění přístupu na staveniště apod.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F3B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AC5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5EFE" w14:textId="126E173A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12 Bezpečnostní a hygienická opatření na staveništi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?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Jedná se o bezpečnostní hrazení, oplocení, zajištění přístupu na staveništi, tak jak jíž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defiuje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text v položce</w:t>
            </w:r>
          </w:p>
        </w:tc>
      </w:tr>
      <w:tr w:rsidR="00E06A28" w:rsidRPr="00AC160C" w14:paraId="3B1FC2B3" w14:textId="77777777" w:rsidTr="00E06A2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2C0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479C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Vytýčení prostorové polohy dopravní a technické infrastruktury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0CB5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37D8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4D3C" w14:textId="17041F04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jakou dopravní a technickou infrastrukturu se jedná?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pozemní komunikace, přístupové cesty, inženýrské sítě</w:t>
            </w:r>
          </w:p>
        </w:tc>
      </w:tr>
      <w:tr w:rsidR="00E06A28" w:rsidRPr="00AC160C" w14:paraId="039B0F38" w14:textId="77777777" w:rsidTr="00E06A2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26F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C430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Zajištění ostrahy majetku a osob v průběhu realizace stavby a až do předání stavby do užívání, např., kamerový systém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6113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BE4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F30E" w14:textId="0B16D2A3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Je skutečně požadováno řešení ostrahy stavby kamerovým systémem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?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Ano,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Oceňte položku dle jejího popisu a znění</w:t>
            </w:r>
            <w:r w:rsidR="00894EF6" w:rsidRPr="00AC160C">
              <w:rPr>
                <w:color w:val="FF0000"/>
                <w:sz w:val="22"/>
                <w:szCs w:val="22"/>
              </w:rPr>
              <w:t>.</w:t>
            </w:r>
          </w:p>
        </w:tc>
      </w:tr>
      <w:tr w:rsidR="00E06A28" w:rsidRPr="00AC160C" w14:paraId="1045B88E" w14:textId="77777777" w:rsidTr="00E06A28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947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3B48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Zabezpečení staveniště, vnější stavby a ploch dotčených stavbou, vybavení proti odcizení a škodám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F1BA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4BB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12A2" w14:textId="6BBC3576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25 Zajištění ostrahy majetku a osob v průběhu realizace stavby a až do předání stavby do užívání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?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zabezpečení staveniště dle textu položky mimo zajištění ostrahy (viz. položka 25)</w:t>
            </w:r>
          </w:p>
        </w:tc>
      </w:tr>
      <w:tr w:rsidR="00E06A28" w:rsidRPr="00AC160C" w14:paraId="0944601C" w14:textId="77777777" w:rsidTr="00E06A28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E20C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28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C49F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Jednání s dotčenými institucemi, s dotčenými orgány státní správy a samosprávy - například zajištění, dokladů nutných k získání kolaudačního souhlasu, povolení a rozhodnutí nutných k </w:t>
            </w:r>
            <w:proofErr w:type="spellStart"/>
            <w:r w:rsidRPr="00AC160C">
              <w:rPr>
                <w:sz w:val="22"/>
                <w:szCs w:val="22"/>
              </w:rPr>
              <w:t>ralizací</w:t>
            </w:r>
            <w:proofErr w:type="spellEnd"/>
            <w:r w:rsidRPr="00AC160C">
              <w:rPr>
                <w:sz w:val="22"/>
                <w:szCs w:val="22"/>
              </w:rPr>
              <w:t xml:space="preserve"> stavby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CE91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8378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508F" w14:textId="2979BAAB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.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Zajistí zhotovitel</w:t>
            </w:r>
          </w:p>
        </w:tc>
      </w:tr>
      <w:tr w:rsidR="00E06A28" w:rsidRPr="00AC160C" w14:paraId="5F674865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DAB4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FEA3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Technická řešení rozdílů skutečně zjištěného stavu se stavem předpokládaného projektantem apod.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857C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D0D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DBE8" w14:textId="7837CE42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 v rámci řešení změn díla.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Zajistí zhotovitel</w:t>
            </w:r>
          </w:p>
        </w:tc>
      </w:tr>
      <w:tr w:rsidR="00E06A28" w:rsidRPr="00AC160C" w14:paraId="2ED8854B" w14:textId="77777777" w:rsidTr="00E06A28">
        <w:trPr>
          <w:trHeight w:val="10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20F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4D48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Uvedení pozemků a všech povrchů dotčených stavbou do původního stavu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C8E8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289A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57E3" w14:textId="5BE7BA03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jaké náklady sem patří? Nejedná se o duplicitu s pol. 11 Vyčištění území, vč. naložení, odvozu a uložení materiálu na skládku, uvedení prostoru zařízení, staveniště do původního stavu, vyčištění?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všechny práce s uvedením pozemku dotčeného stavbou do původního stavu, mimo vyčištění a odvozu suti po vyčištění území dotčené stavbou</w:t>
            </w:r>
          </w:p>
        </w:tc>
      </w:tr>
      <w:tr w:rsidR="00E06A28" w:rsidRPr="00AC160C" w14:paraId="046AA7F3" w14:textId="77777777" w:rsidTr="00E06A2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6264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6F7E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Regulace otopné soustavy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1476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A49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329E" w14:textId="6B814666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UT není předmětem díla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.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UT předmětem díla není, ale je nutné provést regulaci po zhotovení revitalizace objektu.</w:t>
            </w:r>
          </w:p>
        </w:tc>
      </w:tr>
      <w:tr w:rsidR="00E06A28" w:rsidRPr="00AC160C" w14:paraId="5CE3D433" w14:textId="77777777" w:rsidTr="00E06A2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D2D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7454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Energetický management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80A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Soubor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3AB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C50E" w14:textId="77777777" w:rsidR="00894EF6" w:rsidRPr="00AC160C" w:rsidRDefault="00E06A28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co se jedná?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Jedná se o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vyhodnocováni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spotřeby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energie ve vztahu k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aktuálnímu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způsobu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provozováni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budov a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zařízeni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́,</w:t>
            </w:r>
          </w:p>
          <w:p w14:paraId="31386E14" w14:textId="226C9563" w:rsidR="00E06A28" w:rsidRPr="00AC160C" w:rsidRDefault="00894EF6" w:rsidP="00894EF6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o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vyhodnocováni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 efektu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realizovaných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opatřeni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́, o vyhodnocení shody s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legislativními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požadavky</w:t>
            </w:r>
            <w:proofErr w:type="spellEnd"/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, apod.</w:t>
            </w:r>
          </w:p>
        </w:tc>
      </w:tr>
      <w:tr w:rsidR="00E06A28" w:rsidRPr="00AC160C" w14:paraId="24E51C42" w14:textId="77777777" w:rsidTr="00E06A2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87B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38A3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Autorský dozor, spolupráce na technických řešení stavby odchylek zjištěných v průběhu stavby,, technická řešení kolizí se skrytými konstrukcemi, které nemohl projektant předvídat (kolize 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ACEA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hod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75D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550,00000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AB8" w14:textId="29DD089E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Tyto činnosti by měl zajišťovat investor, zhotovitel nemůže zajištovat autorský dozor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.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Zhotovitel může zajišťovat spolupráci na technickém řešení stavby, odchylek zjištěných v průběhu stavby atd…</w:t>
            </w:r>
          </w:p>
        </w:tc>
      </w:tr>
      <w:tr w:rsidR="00E06A28" w:rsidRPr="00AC160C" w14:paraId="4C6605AB" w14:textId="77777777" w:rsidTr="00E06A2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479D84A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R: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16B3DDD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Stavba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A311CDB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92CC1AB" w14:textId="77777777" w:rsidR="00E06A28" w:rsidRPr="00AC160C" w:rsidRDefault="00E06A28" w:rsidP="00E06A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16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B3A" w14:textId="77777777" w:rsidR="00E06A28" w:rsidRPr="00AC160C" w:rsidRDefault="00E06A28" w:rsidP="00E06A28">
            <w:pPr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AC160C">
              <w:rPr>
                <w:b/>
                <w:bCs/>
                <w:color w:val="FFFFFF"/>
                <w:sz w:val="22"/>
                <w:szCs w:val="22"/>
              </w:rPr>
              <w:t>obj</w:t>
            </w:r>
            <w:proofErr w:type="spellEnd"/>
          </w:p>
        </w:tc>
      </w:tr>
      <w:tr w:rsidR="00E06A28" w:rsidRPr="00AC160C" w14:paraId="3CB18661" w14:textId="77777777" w:rsidTr="00E06A2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45D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19D6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Vytyčení vedení IS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E575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proofErr w:type="spellStart"/>
            <w:r w:rsidRPr="00AC160C"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A01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12A7" w14:textId="706B922B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inženýrské sítě se jedná?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IS na objektu a v objektu budovy, související s rekonstrukcí objektu.</w:t>
            </w:r>
          </w:p>
        </w:tc>
      </w:tr>
      <w:tr w:rsidR="00E06A28" w:rsidRPr="00AC160C" w14:paraId="6F7691BE" w14:textId="77777777" w:rsidTr="00E06A2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1EC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66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0646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Nápis na fasádě - Základní škola, </w:t>
            </w:r>
            <w:proofErr w:type="spellStart"/>
            <w:r w:rsidRPr="00AC160C">
              <w:rPr>
                <w:sz w:val="22"/>
                <w:szCs w:val="22"/>
              </w:rPr>
              <w:t>kotvení,doplňky,detaily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6B92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918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0CC3" w14:textId="5BF9996C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 má vypadat a jak má být proveden nápis na fasádě?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edná se o 3D písmo na čelní stěně budovy s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vysokovou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životnosí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(materiál PVC, KOV) ne polystyrén, písmo velikosti cca 500 mm, nápis: ZŠ VÉMYSLICE + LOGO</w:t>
            </w:r>
          </w:p>
        </w:tc>
      </w:tr>
      <w:tr w:rsidR="00E06A28" w:rsidRPr="00AC160C" w14:paraId="41AD99CD" w14:textId="77777777" w:rsidTr="00E06A28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1E6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73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5E44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Podlahová odvodňovací vpust anglického dvorku, </w:t>
            </w:r>
            <w:proofErr w:type="spellStart"/>
            <w:r w:rsidRPr="00AC160C">
              <w:rPr>
                <w:sz w:val="22"/>
                <w:szCs w:val="22"/>
              </w:rPr>
              <w:t>rám,kotvení,osazení,doplňky,detaily,D+M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3DA7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1F8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ABE0" w14:textId="7058E793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jakou vpust a rám se jedná, jakým způsobem a do čeho bude kotvena, jak osazena, jaké doplňky a detaily. V PD není řešeno?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úpravu anglického dvorku dle popisu v položce, viz. výkres 1.PP v projektové dokumentaci</w:t>
            </w:r>
          </w:p>
        </w:tc>
      </w:tr>
      <w:tr w:rsidR="00E06A28" w:rsidRPr="00AC160C" w14:paraId="398157E5" w14:textId="77777777" w:rsidTr="00E06A28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16C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74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B651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Napojení vpusti anglického dvorku na kanalizaci, </w:t>
            </w:r>
            <w:proofErr w:type="spellStart"/>
            <w:r w:rsidRPr="00AC160C">
              <w:rPr>
                <w:sz w:val="22"/>
                <w:szCs w:val="22"/>
              </w:rPr>
              <w:t>kotvení,osazení,doplňky,detaily,D+M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10D9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435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AA76" w14:textId="037FAB0A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V PD není řešeno. Na jakou kanalizaci, kde vede?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Uvažujte, že napojení na kanalizaci bude ve vzdálenosti cca 6 m od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vpustě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.</w:t>
            </w:r>
          </w:p>
        </w:tc>
      </w:tr>
      <w:tr w:rsidR="00E06A28" w:rsidRPr="00AC160C" w14:paraId="00737F1C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BCAA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89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A2BF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rozvaděče </w:t>
            </w:r>
            <w:proofErr w:type="spellStart"/>
            <w:r w:rsidRPr="00AC160C">
              <w:rPr>
                <w:sz w:val="22"/>
                <w:szCs w:val="22"/>
              </w:rPr>
              <w:t>EL,rám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3CD2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5306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0A1C" w14:textId="088DDF6C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jaký rozvaděč se jedná (materiál, rozměry, jak je kotvený a osazený)?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stávající elektroměrovou skříň na vnějším lící objektu, kovový rám, rozměr do cca 800x800 mm</w:t>
            </w:r>
          </w:p>
        </w:tc>
      </w:tr>
      <w:tr w:rsidR="00E06A28" w:rsidRPr="00AC160C" w14:paraId="7FEE84DE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0BB8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74AD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fasádních vývodů VZT,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E631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BB5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5,00000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EFA0" w14:textId="5BC08963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vývody se jedná (materiál, rozměry), jaký je rozsah repase?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stávající ocelové větrací mřížky na vnější fasádě objektu rozměr do 300x300 mm</w:t>
            </w:r>
          </w:p>
        </w:tc>
      </w:tr>
      <w:tr w:rsidR="00E06A28" w:rsidRPr="00AC160C" w14:paraId="6C28A7A8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3E3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CBA1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vývodů plynu,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CA1D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8038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BB57" w14:textId="06DA99F4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vývody se jedná (materiál, rozměry), jaký je rozsah repase?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Tuto položku neoceňujte !!</w:t>
            </w:r>
          </w:p>
        </w:tc>
      </w:tr>
      <w:tr w:rsidR="00E06A28" w:rsidRPr="00AC160C" w14:paraId="16AAC4C2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DAE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C2E4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fasádních </w:t>
            </w:r>
            <w:proofErr w:type="spellStart"/>
            <w:r w:rsidRPr="00AC160C">
              <w:rPr>
                <w:sz w:val="22"/>
                <w:szCs w:val="22"/>
              </w:rPr>
              <w:t>infotabulí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63FE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CE5D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FF0F" w14:textId="79B86790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tabule se jedná (materiál, rozměry), jaký je rozsah repase?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ocelové informací tabule velikosti do 500x500 mm</w:t>
            </w:r>
          </w:p>
        </w:tc>
      </w:tr>
      <w:tr w:rsidR="00E06A28" w:rsidRPr="00AC160C" w14:paraId="3A165CED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05F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C29F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nosných a koncových prvků TV antén,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1FF5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DDC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25F0" w14:textId="2D5B4160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prvky se jedná (materiál, rozměry), jaký je rozsah repase?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color w:val="1F497D" w:themeColor="text2"/>
                <w:sz w:val="22"/>
                <w:szCs w:val="22"/>
              </w:rPr>
              <w:t xml:space="preserve">Jedná se o ocelový stožár, </w:t>
            </w:r>
            <w:proofErr w:type="spellStart"/>
            <w:r w:rsidR="00894EF6" w:rsidRPr="00AC160C">
              <w:rPr>
                <w:color w:val="1F497D" w:themeColor="text2"/>
                <w:sz w:val="22"/>
                <w:szCs w:val="22"/>
              </w:rPr>
              <w:t>prům</w:t>
            </w:r>
            <w:proofErr w:type="spellEnd"/>
            <w:r w:rsidR="00894EF6" w:rsidRPr="00AC160C">
              <w:rPr>
                <w:color w:val="1F497D" w:themeColor="text2"/>
                <w:sz w:val="22"/>
                <w:szCs w:val="22"/>
              </w:rPr>
              <w:t xml:space="preserve"> do 70 mm, délka do 5 m, 4x </w:t>
            </w:r>
            <w:proofErr w:type="spellStart"/>
            <w:r w:rsidR="00894EF6" w:rsidRPr="00AC160C">
              <w:rPr>
                <w:color w:val="1F497D" w:themeColor="text2"/>
                <w:sz w:val="22"/>
                <w:szCs w:val="22"/>
              </w:rPr>
              <w:t>antenní</w:t>
            </w:r>
            <w:proofErr w:type="spellEnd"/>
            <w:r w:rsidR="00894EF6" w:rsidRPr="00AC160C">
              <w:rPr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color w:val="1F497D" w:themeColor="text2"/>
                <w:sz w:val="22"/>
                <w:szCs w:val="22"/>
              </w:rPr>
              <w:t>úchy</w:t>
            </w:r>
            <w:proofErr w:type="spellEnd"/>
            <w:r w:rsidR="00894EF6" w:rsidRPr="00AC160C">
              <w:rPr>
                <w:color w:val="1F497D" w:themeColor="text2"/>
                <w:sz w:val="22"/>
                <w:szCs w:val="22"/>
              </w:rPr>
              <w:t xml:space="preserve"> . Jedná se o zpětnou montáž, obroušení, nový nátěr antikorozní úpravou, repase</w:t>
            </w:r>
          </w:p>
        </w:tc>
      </w:tr>
      <w:tr w:rsidR="00E06A28" w:rsidRPr="00AC160C" w14:paraId="68749215" w14:textId="77777777" w:rsidTr="00E06A2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C9F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94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CDDB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Zpětné montáž fasádních tabulek a log, </w:t>
            </w:r>
            <w:proofErr w:type="spellStart"/>
            <w:r w:rsidRPr="00AC160C">
              <w:rPr>
                <w:sz w:val="22"/>
                <w:szCs w:val="22"/>
              </w:rPr>
              <w:t>repase,nátěr,kotvení,doplňky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4A50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AD5D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9B82" w14:textId="749C6A60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 xml:space="preserve">o jaké tabule se jedná (materiál, rozměry), jaký je rozsah repase? Nejde o duplicitu s položkou 92 Zpětné montáž fasádních </w:t>
            </w:r>
            <w:proofErr w:type="spellStart"/>
            <w:r w:rsidRPr="00AC160C">
              <w:rPr>
                <w:color w:val="FF0000"/>
                <w:sz w:val="22"/>
                <w:szCs w:val="22"/>
              </w:rPr>
              <w:t>infotabulí</w:t>
            </w:r>
            <w:proofErr w:type="spellEnd"/>
            <w:r w:rsidRPr="00AC160C">
              <w:rPr>
                <w:color w:val="FF0000"/>
                <w:sz w:val="22"/>
                <w:szCs w:val="22"/>
              </w:rPr>
              <w:t>, repase, nátěr, kotvení, doplňky?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ocelové informací tabule velikosti do 300x300 mm</w:t>
            </w:r>
          </w:p>
        </w:tc>
      </w:tr>
      <w:tr w:rsidR="00E06A28" w:rsidRPr="00AC160C" w14:paraId="09E898B6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10E2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A576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</w:t>
            </w:r>
            <w:proofErr w:type="spellStart"/>
            <w:r w:rsidRPr="00AC160C">
              <w:rPr>
                <w:sz w:val="22"/>
                <w:szCs w:val="22"/>
              </w:rPr>
              <w:t>vetilační</w:t>
            </w:r>
            <w:proofErr w:type="spellEnd"/>
            <w:r w:rsidRPr="00AC160C">
              <w:rPr>
                <w:sz w:val="22"/>
                <w:szCs w:val="22"/>
              </w:rPr>
              <w:t xml:space="preserve"> mřížky </w:t>
            </w:r>
            <w:proofErr w:type="spellStart"/>
            <w:r w:rsidRPr="00AC160C">
              <w:rPr>
                <w:sz w:val="22"/>
                <w:szCs w:val="22"/>
              </w:rPr>
              <w:t>fasády,rám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8744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2F0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8,00000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9B46" w14:textId="0C6D403E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jakou mřížku a doplňky se jedná (materiál rozměry), jak je kotvená?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Ocelová mřížka, rozměr do 500x500 mm</w:t>
            </w:r>
          </w:p>
        </w:tc>
      </w:tr>
      <w:tr w:rsidR="00E06A28" w:rsidRPr="00AC160C" w14:paraId="02D07908" w14:textId="77777777" w:rsidTr="00E06A2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2E2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2BD7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kotvení antény, vč. </w:t>
            </w:r>
            <w:proofErr w:type="spellStart"/>
            <w:r w:rsidRPr="00AC160C">
              <w:rPr>
                <w:sz w:val="22"/>
                <w:szCs w:val="22"/>
              </w:rPr>
              <w:t>kotvení,doplňků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AE3F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kus;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8A3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40D2" w14:textId="6A51E8A8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kotvení se jedná? Nejedná se o duplicitu s pol. 121 Demontáž nosných a koncových prvků TV antén, kotvení, doplňky – pro další použití?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Jedná se o ocelový stožár,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prům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do 70 mm, délka do 5 m</w:t>
            </w:r>
          </w:p>
        </w:tc>
      </w:tr>
      <w:tr w:rsidR="00E06A28" w:rsidRPr="00AC160C" w14:paraId="046DEEFB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D8FD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146A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rozvaděče </w:t>
            </w:r>
            <w:proofErr w:type="spellStart"/>
            <w:r w:rsidRPr="00AC160C">
              <w:rPr>
                <w:sz w:val="22"/>
                <w:szCs w:val="22"/>
              </w:rPr>
              <w:t>EL,rám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00153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8653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855" w14:textId="0A4D2DDE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jaký rozvaděč se jedná (materiál, rozměry, jak je kotvený a osazený)?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stávající elektroměrovou skříň na vnějším lící objektu, kovový rám, rozměr do cca 800x800 mm</w:t>
            </w:r>
          </w:p>
        </w:tc>
      </w:tr>
      <w:tr w:rsidR="00E06A28" w:rsidRPr="00AC160C" w14:paraId="09B229BC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CE7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059E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fasádních vývodů VZT,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5132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B9FE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5,00000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FC0C" w14:textId="47E6F77A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vývody se jedná (materiál, rozměry), jaký je rozsah repase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?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stávající ocelové větrací mřížky na vnější fasádě objektu rozměr do 300x300 mm</w:t>
            </w:r>
          </w:p>
        </w:tc>
      </w:tr>
      <w:tr w:rsidR="00E06A28" w:rsidRPr="00AC160C" w14:paraId="4B598DD9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CED1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118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E046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vývodů plynu,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A7B0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BEA3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4,00000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59CA" w14:textId="34B71B64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vývody se jedná (materiál, rozměry), jaký je rozsah repase?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Tuto položku neoceňujte !!</w:t>
            </w:r>
          </w:p>
        </w:tc>
      </w:tr>
      <w:tr w:rsidR="00E06A28" w:rsidRPr="00AC160C" w14:paraId="715366A2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942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119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593C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střešních </w:t>
            </w:r>
            <w:proofErr w:type="spellStart"/>
            <w:r w:rsidRPr="00AC160C">
              <w:rPr>
                <w:sz w:val="22"/>
                <w:szCs w:val="22"/>
              </w:rPr>
              <w:t>vikýřů,rám,nosná</w:t>
            </w:r>
            <w:proofErr w:type="spellEnd"/>
            <w:r w:rsidRPr="00AC160C">
              <w:rPr>
                <w:sz w:val="22"/>
                <w:szCs w:val="22"/>
              </w:rPr>
              <w:t xml:space="preserve"> </w:t>
            </w:r>
            <w:proofErr w:type="spellStart"/>
            <w:r w:rsidRPr="00AC160C">
              <w:rPr>
                <w:sz w:val="22"/>
                <w:szCs w:val="22"/>
              </w:rPr>
              <w:t>kce</w:t>
            </w:r>
            <w:proofErr w:type="spellEnd"/>
            <w:r w:rsidRPr="00AC160C">
              <w:rPr>
                <w:sz w:val="22"/>
                <w:szCs w:val="22"/>
              </w:rPr>
              <w:t xml:space="preserve">.,krytina,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2E10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D86D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CBC8" w14:textId="47C5DE6F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vikýře se jedná (materiál, rozměry, plocha krytiny)?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Tuto položku neoceňujte !!</w:t>
            </w:r>
          </w:p>
        </w:tc>
      </w:tr>
      <w:tr w:rsidR="00E06A28" w:rsidRPr="00AC160C" w14:paraId="6892A41F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50C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120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FEAC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fasádních </w:t>
            </w:r>
            <w:proofErr w:type="spellStart"/>
            <w:r w:rsidRPr="00AC160C">
              <w:rPr>
                <w:sz w:val="22"/>
                <w:szCs w:val="22"/>
              </w:rPr>
              <w:t>infotabulí</w:t>
            </w:r>
            <w:proofErr w:type="spellEnd"/>
            <w:r w:rsidRPr="00AC160C">
              <w:rPr>
                <w:sz w:val="22"/>
                <w:szCs w:val="22"/>
              </w:rPr>
              <w:t xml:space="preserve">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  <w:r w:rsidRPr="00AC160C">
              <w:rPr>
                <w:sz w:val="22"/>
                <w:szCs w:val="22"/>
              </w:rPr>
              <w:t xml:space="preserve"> - pro další použití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C32E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AC7B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AC53" w14:textId="7938029F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tabule se jedná (materiál, rozměry), jaký je rozsah repase?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ocelové informací tabule velikosti do 500x500 mm</w:t>
            </w:r>
          </w:p>
        </w:tc>
      </w:tr>
      <w:tr w:rsidR="00E06A28" w:rsidRPr="00AC160C" w14:paraId="0D7A2FB2" w14:textId="77777777" w:rsidTr="00E06A28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2D66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121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9C30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nosných a koncových prvků TV antén,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  <w:r w:rsidRPr="00AC160C">
              <w:rPr>
                <w:sz w:val="22"/>
                <w:szCs w:val="22"/>
              </w:rPr>
              <w:t xml:space="preserve"> - pro další použití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BA1F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2B8D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9677" w14:textId="1A0F7BED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o jaké prvky se jedná (materiál, rozměry), jaký je rozsah repase?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Jedná se o ocelový stožár,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prům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do 70 mm, délka do 5 m, 4x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antenní</w:t>
            </w:r>
            <w:proofErr w:type="spellEnd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úchy</w:t>
            </w:r>
            <w:proofErr w:type="spellEnd"/>
          </w:p>
        </w:tc>
      </w:tr>
      <w:tr w:rsidR="00E06A28" w:rsidRPr="00AC160C" w14:paraId="57961426" w14:textId="77777777" w:rsidTr="00E06A2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78B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122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B42E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Demontáž fasádních tabulek a log, </w:t>
            </w:r>
            <w:proofErr w:type="spellStart"/>
            <w:r w:rsidRPr="00AC160C">
              <w:rPr>
                <w:sz w:val="22"/>
                <w:szCs w:val="22"/>
              </w:rPr>
              <w:t>kotvení,doplňky</w:t>
            </w:r>
            <w:proofErr w:type="spellEnd"/>
            <w:r w:rsidRPr="00AC160C">
              <w:rPr>
                <w:sz w:val="22"/>
                <w:szCs w:val="22"/>
              </w:rPr>
              <w:t xml:space="preserve"> - pro další použití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240C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CA50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3,00000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0C8C" w14:textId="5273D773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 xml:space="preserve">o jaké tabule se jedná (materiál, rozměry), jaký je rozsah repase? Nejde o duplicitu s položkou 120 Demontáž fasádních </w:t>
            </w:r>
            <w:proofErr w:type="spellStart"/>
            <w:r w:rsidRPr="00AC160C">
              <w:rPr>
                <w:color w:val="FF0000"/>
                <w:sz w:val="22"/>
                <w:szCs w:val="22"/>
              </w:rPr>
              <w:t>infotabulí</w:t>
            </w:r>
            <w:proofErr w:type="spellEnd"/>
            <w:r w:rsidRPr="00AC160C">
              <w:rPr>
                <w:color w:val="FF0000"/>
                <w:sz w:val="22"/>
                <w:szCs w:val="22"/>
              </w:rPr>
              <w:t>, kotvení, doplňky – pro další použití?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ocelové informací tabule velikosti do 300x300 mm</w:t>
            </w:r>
          </w:p>
        </w:tc>
      </w:tr>
      <w:tr w:rsidR="00E06A28" w:rsidRPr="00AC160C" w14:paraId="042C4A59" w14:textId="77777777" w:rsidTr="00E06A28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E5F9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165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5813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Provizorní dřevěné schodiště do </w:t>
            </w:r>
            <w:proofErr w:type="spellStart"/>
            <w:r w:rsidRPr="00AC160C">
              <w:rPr>
                <w:sz w:val="22"/>
                <w:szCs w:val="22"/>
              </w:rPr>
              <w:t>bytu,zábradlí</w:t>
            </w:r>
            <w:proofErr w:type="spellEnd"/>
            <w:r w:rsidRPr="00AC160C">
              <w:rPr>
                <w:sz w:val="22"/>
                <w:szCs w:val="22"/>
              </w:rPr>
              <w:t xml:space="preserve">, po dobu výstavby, </w:t>
            </w:r>
            <w:proofErr w:type="spellStart"/>
            <w:r w:rsidRPr="00AC160C">
              <w:rPr>
                <w:sz w:val="22"/>
                <w:szCs w:val="22"/>
              </w:rPr>
              <w:t>zřízení,demontáž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A9D9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8E3F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A5E1" w14:textId="77777777" w:rsidR="00894EF6" w:rsidRPr="00AC160C" w:rsidRDefault="00E06A28" w:rsidP="00894EF6">
            <w:pPr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>Jak je řešeno (rozměry, zábradlí, povrchová úprava,)?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provizorní řešení schodiště ze smrkového dřeva, tak aby byla zajištěna bezpečná komunikace nájemníků bytů v objektu budovy, mezi bytovou jednotkou a venkovním prostředím.</w:t>
            </w:r>
          </w:p>
          <w:p w14:paraId="0BA2EB5F" w14:textId="03093E78" w:rsidR="00E06A28" w:rsidRPr="00AC160C" w:rsidRDefault="00894EF6" w:rsidP="00894EF6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Schodiště bude řešeno např. ze smrkového řeziva bez povrchové úpravy. Sch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o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d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i</w:t>
            </w:r>
            <w:r w:rsidRPr="00AC160C">
              <w:rPr>
                <w:b/>
                <w:bCs/>
                <w:color w:val="1F497D" w:themeColor="text2"/>
                <w:sz w:val="22"/>
                <w:szCs w:val="22"/>
              </w:rPr>
              <w:t>ště je znázorněno na výkrese 1.PP v projektové dokumentaci stavby</w:t>
            </w:r>
          </w:p>
        </w:tc>
      </w:tr>
      <w:tr w:rsidR="00E06A28" w:rsidRPr="00AC160C" w14:paraId="474B9928" w14:textId="77777777" w:rsidTr="00E06A28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D99A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234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B54B" w14:textId="77777777" w:rsidR="00E06A28" w:rsidRPr="00AC160C" w:rsidRDefault="00E06A28" w:rsidP="00E06A28">
            <w:pPr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 xml:space="preserve">Kotevní prvky pro osazení antény na stěně, </w:t>
            </w:r>
            <w:proofErr w:type="spellStart"/>
            <w:r w:rsidRPr="00AC160C">
              <w:rPr>
                <w:sz w:val="22"/>
                <w:szCs w:val="22"/>
              </w:rPr>
              <w:t>kotvení,nátěr,doplňky,detaily,D+M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01F9" w14:textId="77777777" w:rsidR="00E06A28" w:rsidRPr="00AC160C" w:rsidRDefault="00E06A28" w:rsidP="00E06A28">
            <w:pPr>
              <w:jc w:val="center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kus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6D85" w14:textId="77777777" w:rsidR="00E06A28" w:rsidRPr="00AC160C" w:rsidRDefault="00E06A28" w:rsidP="00E06A28">
            <w:pPr>
              <w:jc w:val="right"/>
              <w:rPr>
                <w:sz w:val="22"/>
                <w:szCs w:val="22"/>
              </w:rPr>
            </w:pPr>
            <w:r w:rsidRPr="00AC160C">
              <w:rPr>
                <w:sz w:val="22"/>
                <w:szCs w:val="22"/>
              </w:rPr>
              <w:t>1,00000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6CC5" w14:textId="08346F3E" w:rsidR="00E06A28" w:rsidRPr="00AC160C" w:rsidRDefault="00E06A28" w:rsidP="00E06A28">
            <w:pPr>
              <w:rPr>
                <w:color w:val="FF0000"/>
                <w:sz w:val="22"/>
                <w:szCs w:val="22"/>
              </w:rPr>
            </w:pPr>
            <w:r w:rsidRPr="00AC160C">
              <w:rPr>
                <w:color w:val="FF0000"/>
                <w:sz w:val="22"/>
                <w:szCs w:val="22"/>
              </w:rPr>
              <w:t xml:space="preserve">o jaké kotvení se jedná? Nejedná se o duplicitu s pol. 93  Zpětné montáž nosných a koncových prvků TV antén, repase, </w:t>
            </w:r>
            <w:proofErr w:type="spellStart"/>
            <w:r w:rsidRPr="00AC160C">
              <w:rPr>
                <w:color w:val="FF0000"/>
                <w:sz w:val="22"/>
                <w:szCs w:val="22"/>
              </w:rPr>
              <w:t>nátěr,kotvení,doplňky</w:t>
            </w:r>
            <w:proofErr w:type="spellEnd"/>
            <w:r w:rsidRPr="00AC160C">
              <w:rPr>
                <w:color w:val="FF0000"/>
                <w:sz w:val="22"/>
                <w:szCs w:val="22"/>
              </w:rPr>
              <w:t>?</w:t>
            </w:r>
            <w:r w:rsidR="00894EF6" w:rsidRPr="00AC160C">
              <w:rPr>
                <w:color w:val="FF0000"/>
                <w:sz w:val="22"/>
                <w:szCs w:val="22"/>
              </w:rPr>
              <w:t xml:space="preserve"> </w:t>
            </w:r>
            <w:r w:rsidR="00894EF6" w:rsidRPr="00AC160C">
              <w:rPr>
                <w:b/>
                <w:bCs/>
                <w:color w:val="1F497D" w:themeColor="text2"/>
                <w:sz w:val="22"/>
                <w:szCs w:val="22"/>
              </w:rPr>
              <w:t>Jedná se o kotvení antény na stěnu objektu pomocí systémové konzoly vč. povrchové úpravy a příslušenství pro kotvení do zdi přes nové zateplení objektu.</w:t>
            </w:r>
          </w:p>
        </w:tc>
      </w:tr>
    </w:tbl>
    <w:p w14:paraId="3A3F7A55" w14:textId="77777777" w:rsidR="00E06A28" w:rsidRPr="00AC160C" w:rsidRDefault="00E06A28" w:rsidP="00E06A28">
      <w:pPr>
        <w:jc w:val="both"/>
        <w:rPr>
          <w:sz w:val="22"/>
          <w:szCs w:val="22"/>
        </w:rPr>
      </w:pPr>
    </w:p>
    <w:p w14:paraId="3044F0D0" w14:textId="77777777" w:rsidR="00E06A28" w:rsidRPr="00AC160C" w:rsidRDefault="00E06A28" w:rsidP="00E06A28">
      <w:pPr>
        <w:rPr>
          <w:sz w:val="22"/>
          <w:szCs w:val="22"/>
        </w:rPr>
      </w:pPr>
    </w:p>
    <w:p w14:paraId="1083859D" w14:textId="1F718804" w:rsidR="007B7B11" w:rsidRPr="00642D44" w:rsidRDefault="007B7B11" w:rsidP="007B7B11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Zadavatel na základě </w:t>
      </w:r>
      <w:r>
        <w:rPr>
          <w:sz w:val="22"/>
          <w:szCs w:val="22"/>
        </w:rPr>
        <w:t xml:space="preserve">zjištěných </w:t>
      </w:r>
      <w:r w:rsidRPr="00642D44">
        <w:rPr>
          <w:sz w:val="22"/>
          <w:szCs w:val="22"/>
        </w:rPr>
        <w:t>skutečnos</w:t>
      </w:r>
      <w:r>
        <w:rPr>
          <w:sz w:val="22"/>
          <w:szCs w:val="22"/>
        </w:rPr>
        <w:t xml:space="preserve">tí prodlužuje termín pro podávání nabídek do </w:t>
      </w:r>
      <w:r>
        <w:rPr>
          <w:sz w:val="22"/>
          <w:szCs w:val="22"/>
        </w:rPr>
        <w:t>02. 06</w:t>
      </w:r>
      <w:r>
        <w:rPr>
          <w:sz w:val="22"/>
          <w:szCs w:val="22"/>
        </w:rPr>
        <w:t xml:space="preserve">. 2020 do 12:00hod. </w:t>
      </w:r>
    </w:p>
    <w:p w14:paraId="714D9723" w14:textId="77777777" w:rsidR="007B7B11" w:rsidRDefault="007B7B11" w:rsidP="00642D44">
      <w:pPr>
        <w:rPr>
          <w:sz w:val="22"/>
          <w:szCs w:val="22"/>
        </w:rPr>
      </w:pPr>
    </w:p>
    <w:p w14:paraId="0DB01B04" w14:textId="77777777" w:rsidR="007B7B11" w:rsidRDefault="007B7B11" w:rsidP="00642D44">
      <w:pPr>
        <w:rPr>
          <w:sz w:val="22"/>
          <w:szCs w:val="22"/>
        </w:rPr>
      </w:pPr>
    </w:p>
    <w:p w14:paraId="53E843F2" w14:textId="77777777" w:rsidR="007B7B11" w:rsidRDefault="007B7B11" w:rsidP="00642D44">
      <w:pPr>
        <w:rPr>
          <w:sz w:val="22"/>
          <w:szCs w:val="22"/>
        </w:rPr>
      </w:pPr>
    </w:p>
    <w:p w14:paraId="21B63D8D" w14:textId="4E91EE98" w:rsidR="00E06A28" w:rsidRPr="00AC160C" w:rsidRDefault="00894EF6" w:rsidP="00642D44">
      <w:pPr>
        <w:rPr>
          <w:sz w:val="22"/>
          <w:szCs w:val="22"/>
        </w:rPr>
      </w:pPr>
      <w:r w:rsidRPr="00AC160C">
        <w:rPr>
          <w:sz w:val="22"/>
          <w:szCs w:val="22"/>
        </w:rPr>
        <w:t xml:space="preserve">Ing. Tomáš </w:t>
      </w:r>
      <w:r w:rsidR="007B7B11">
        <w:rPr>
          <w:sz w:val="22"/>
          <w:szCs w:val="22"/>
        </w:rPr>
        <w:t xml:space="preserve">Šturala </w:t>
      </w:r>
    </w:p>
    <w:p w14:paraId="053DAD56" w14:textId="4D4C903B" w:rsidR="00894EF6" w:rsidRPr="00AC160C" w:rsidRDefault="00894EF6" w:rsidP="00642D44">
      <w:pPr>
        <w:rPr>
          <w:sz w:val="22"/>
          <w:szCs w:val="22"/>
        </w:rPr>
      </w:pPr>
      <w:r w:rsidRPr="00AC160C">
        <w:rPr>
          <w:sz w:val="22"/>
          <w:szCs w:val="22"/>
        </w:rPr>
        <w:t>Zástupce Zadavatele, dne 10.05.2020</w:t>
      </w:r>
    </w:p>
    <w:sectPr w:rsidR="00894EF6" w:rsidRPr="00AC160C" w:rsidSect="00E06A2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47EF" w14:textId="77777777" w:rsidR="00E06A28" w:rsidRDefault="00E06A28" w:rsidP="00C7767D">
      <w:r>
        <w:separator/>
      </w:r>
    </w:p>
  </w:endnote>
  <w:endnote w:type="continuationSeparator" w:id="0">
    <w:p w14:paraId="1C5EF1AE" w14:textId="77777777" w:rsidR="00E06A28" w:rsidRDefault="00E06A28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6AC1D86" w14:textId="77777777" w:rsidR="00E06A28" w:rsidRDefault="00E06A2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06A28" w:rsidRDefault="00E06A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85A6" w14:textId="77777777" w:rsidR="00E06A28" w:rsidRDefault="00E06A28" w:rsidP="00C7767D">
      <w:r>
        <w:separator/>
      </w:r>
    </w:p>
  </w:footnote>
  <w:footnote w:type="continuationSeparator" w:id="0">
    <w:p w14:paraId="4C52BFA9" w14:textId="77777777" w:rsidR="00E06A28" w:rsidRDefault="00E06A28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4569A"/>
    <w:rsid w:val="000509B8"/>
    <w:rsid w:val="000522E9"/>
    <w:rsid w:val="00054CAF"/>
    <w:rsid w:val="0006706E"/>
    <w:rsid w:val="000A7337"/>
    <w:rsid w:val="000C23F6"/>
    <w:rsid w:val="000E5D75"/>
    <w:rsid w:val="001003CD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042D"/>
    <w:rsid w:val="006F361A"/>
    <w:rsid w:val="00711A42"/>
    <w:rsid w:val="00716DE9"/>
    <w:rsid w:val="00733D21"/>
    <w:rsid w:val="007B7B11"/>
    <w:rsid w:val="007E2F2D"/>
    <w:rsid w:val="008179E0"/>
    <w:rsid w:val="0089357E"/>
    <w:rsid w:val="00894EF6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AC160C"/>
    <w:rsid w:val="00B2639E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5013"/>
    <w:rsid w:val="00E06A28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uiPriority w:val="9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6A2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6A2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0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davatel.cz/00293768/mestys-vemyslice%3C/a%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hodne-uverejneni.cz/profil/mestys-vemysl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389A2-EF13-4E11-9A62-B6745F1D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3850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9</cp:revision>
  <dcterms:created xsi:type="dcterms:W3CDTF">2020-03-25T13:46:00Z</dcterms:created>
  <dcterms:modified xsi:type="dcterms:W3CDTF">2020-05-10T20:17:00Z</dcterms:modified>
</cp:coreProperties>
</file>