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E378" w14:textId="0ABE168B" w:rsidR="005E56C2" w:rsidRPr="005E56C2" w:rsidRDefault="005E56C2" w:rsidP="005E56C2">
      <w:pPr>
        <w:widowControl w:val="0"/>
        <w:jc w:val="left"/>
        <w:rPr>
          <w:rFonts w:ascii="Calibri" w:hAnsi="Calibri" w:cs="Calibri"/>
          <w:b/>
          <w:bCs/>
        </w:rPr>
      </w:pPr>
      <w:r w:rsidRPr="005E56C2">
        <w:rPr>
          <w:rFonts w:ascii="Calibri" w:hAnsi="Calibri" w:cs="Calibri"/>
          <w:b/>
          <w:bCs/>
        </w:rPr>
        <w:t>Příloha č. 5 Zadávací dokumentace</w:t>
      </w:r>
    </w:p>
    <w:p w14:paraId="751D69CD" w14:textId="77777777" w:rsidR="005E56C2" w:rsidRPr="005E56C2" w:rsidRDefault="005E56C2" w:rsidP="005E56C2">
      <w:pPr>
        <w:spacing w:before="360"/>
        <w:contextualSpacing/>
        <w:jc w:val="center"/>
        <w:rPr>
          <w:rFonts w:ascii="Calibri" w:hAnsi="Calibri" w:cs="Calibri"/>
          <w:b/>
          <w:sz w:val="40"/>
        </w:rPr>
      </w:pPr>
      <w:r w:rsidRPr="005E56C2">
        <w:rPr>
          <w:rFonts w:ascii="Calibri" w:hAnsi="Calibri" w:cs="Calibri"/>
          <w:b/>
          <w:sz w:val="40"/>
        </w:rPr>
        <w:t>KRYCÍ LIST NABÍDKY</w:t>
      </w:r>
      <w:r w:rsidRPr="005E56C2">
        <w:rPr>
          <w:rStyle w:val="Znakapoznpodarou"/>
          <w:rFonts w:ascii="Calibri" w:hAnsi="Calibri" w:cs="Calibri"/>
          <w:b/>
          <w:sz w:val="40"/>
        </w:rPr>
        <w:footnoteReference w:id="1"/>
      </w:r>
    </w:p>
    <w:p w14:paraId="0470DD4E" w14:textId="77777777" w:rsidR="005E56C2" w:rsidRPr="005E56C2" w:rsidRDefault="005E56C2" w:rsidP="005E56C2">
      <w:pPr>
        <w:jc w:val="center"/>
        <w:rPr>
          <w:rFonts w:ascii="Calibri" w:eastAsia="Times New Roman" w:hAnsi="Calibri" w:cs="Calibri"/>
          <w:szCs w:val="24"/>
          <w:lang w:eastAsia="cs-CZ"/>
        </w:rPr>
      </w:pPr>
      <w:r w:rsidRPr="005E56C2">
        <w:rPr>
          <w:rFonts w:ascii="Calibri" w:eastAsia="Times New Roman" w:hAnsi="Calibri" w:cs="Calibri"/>
          <w:szCs w:val="24"/>
          <w:lang w:eastAsia="cs-CZ"/>
        </w:rPr>
        <w:t xml:space="preserve">podané v zadávacím řízení na veřejnou zakázku </w:t>
      </w:r>
    </w:p>
    <w:p w14:paraId="1CC4BAA4" w14:textId="656B0E10" w:rsidR="005E56C2" w:rsidRDefault="00C90AF0" w:rsidP="00C90AF0">
      <w:pPr>
        <w:tabs>
          <w:tab w:val="left" w:pos="0"/>
        </w:tabs>
        <w:spacing w:before="240" w:after="0"/>
        <w:jc w:val="center"/>
        <w:rPr>
          <w:rFonts w:ascii="Calibri" w:hAnsi="Calibri" w:cs="Calibri"/>
          <w:b/>
          <w:color w:val="ED7D31"/>
          <w:sz w:val="40"/>
        </w:rPr>
      </w:pPr>
      <w:r w:rsidRPr="00C90AF0">
        <w:rPr>
          <w:rFonts w:ascii="Calibri" w:hAnsi="Calibri" w:cs="Calibri"/>
          <w:b/>
          <w:color w:val="ED7D31"/>
          <w:sz w:val="40"/>
        </w:rPr>
        <w:t>ZAJIŠTĚNÍ ZIMNÍ ÚDRŽBY NA VYBRANÝCH ÚSECÍCH SILNIC II. A III. TŘÍD NA ÚZEMÍ LIBERECKÉHO KRAJE V</w:t>
      </w:r>
      <w:r>
        <w:rPr>
          <w:rFonts w:ascii="Calibri" w:hAnsi="Calibri" w:cs="Calibri"/>
          <w:b/>
          <w:color w:val="ED7D31"/>
          <w:sz w:val="40"/>
        </w:rPr>
        <w:t> </w:t>
      </w:r>
      <w:r w:rsidRPr="00C90AF0">
        <w:rPr>
          <w:rFonts w:ascii="Calibri" w:hAnsi="Calibri" w:cs="Calibri"/>
          <w:b/>
          <w:color w:val="ED7D31"/>
          <w:sz w:val="40"/>
        </w:rPr>
        <w:t>LETECH 2025–</w:t>
      </w:r>
      <w:r w:rsidRPr="00C90AF0">
        <w:rPr>
          <w:rFonts w:ascii="Segoe UI Symbol" w:hAnsi="Segoe UI Symbol" w:cs="Segoe UI Symbol"/>
          <w:b/>
          <w:color w:val="ED7D31"/>
          <w:sz w:val="40"/>
        </w:rPr>
        <w:t>⁠⁠⁠⁠⁠⁠</w:t>
      </w:r>
      <w:r w:rsidRPr="00C90AF0">
        <w:rPr>
          <w:rFonts w:ascii="Calibri" w:hAnsi="Calibri" w:cs="Calibri"/>
          <w:b/>
          <w:color w:val="ED7D31"/>
          <w:sz w:val="40"/>
        </w:rPr>
        <w:t>2031</w:t>
      </w:r>
    </w:p>
    <w:p w14:paraId="43D400FE" w14:textId="7CAD3B31" w:rsidR="005E56C2" w:rsidRPr="005E56C2" w:rsidRDefault="005E56C2" w:rsidP="005E56C2">
      <w:pPr>
        <w:tabs>
          <w:tab w:val="left" w:pos="1276"/>
        </w:tabs>
        <w:spacing w:before="240" w:after="0"/>
        <w:ind w:left="1276" w:hanging="1276"/>
        <w:rPr>
          <w:rFonts w:ascii="Calibri" w:eastAsia="Times New Roman" w:hAnsi="Calibri" w:cs="Calibri"/>
          <w:b/>
          <w:lang w:eastAsia="cs-CZ"/>
        </w:rPr>
      </w:pPr>
      <w:r w:rsidRPr="005E56C2">
        <w:rPr>
          <w:rFonts w:ascii="Calibri" w:eastAsia="Arial Unicode MS" w:hAnsi="Calibri" w:cs="Calibri"/>
          <w:b/>
          <w:lang w:eastAsia="cs-CZ"/>
        </w:rPr>
        <w:t>Zadavatel:</w:t>
      </w:r>
      <w:r w:rsidRPr="005E56C2">
        <w:rPr>
          <w:rFonts w:ascii="Calibri" w:eastAsia="Arial Unicode MS" w:hAnsi="Calibri" w:cs="Calibri"/>
          <w:b/>
          <w:lang w:eastAsia="cs-CZ"/>
        </w:rPr>
        <w:tab/>
      </w:r>
      <w:r w:rsidRPr="005E56C2">
        <w:rPr>
          <w:rFonts w:ascii="Calibri" w:eastAsia="Times New Roman" w:hAnsi="Calibri" w:cs="Calibri"/>
          <w:b/>
          <w:lang w:eastAsia="cs-CZ"/>
        </w:rPr>
        <w:t>Silnice LK a.s.</w:t>
      </w:r>
    </w:p>
    <w:p w14:paraId="3736FAE6" w14:textId="77777777" w:rsidR="005E56C2" w:rsidRPr="005E56C2" w:rsidRDefault="005E56C2" w:rsidP="005E56C2">
      <w:pPr>
        <w:tabs>
          <w:tab w:val="left" w:pos="1276"/>
        </w:tabs>
        <w:spacing w:after="0"/>
        <w:rPr>
          <w:rFonts w:ascii="Calibri" w:eastAsia="Times New Roman" w:hAnsi="Calibri" w:cs="Calibri"/>
          <w:lang w:eastAsia="cs-CZ"/>
        </w:rPr>
      </w:pPr>
      <w:r w:rsidRPr="005E56C2">
        <w:rPr>
          <w:rFonts w:ascii="Calibri" w:eastAsia="Times New Roman" w:hAnsi="Calibri" w:cs="Calibri"/>
          <w:lang w:eastAsia="cs-CZ"/>
        </w:rPr>
        <w:t>se sídlem:</w:t>
      </w:r>
      <w:r w:rsidRPr="005E56C2">
        <w:rPr>
          <w:rFonts w:ascii="Calibri" w:eastAsia="Times New Roman" w:hAnsi="Calibri" w:cs="Calibri"/>
          <w:lang w:eastAsia="cs-CZ"/>
        </w:rPr>
        <w:tab/>
        <w:t>Jablonec nad Nisou, Československé armády 4805/24, PSČ 466 05</w:t>
      </w:r>
    </w:p>
    <w:p w14:paraId="53440F3D" w14:textId="77777777" w:rsidR="005E56C2" w:rsidRPr="005E56C2" w:rsidRDefault="005E56C2" w:rsidP="005E56C2">
      <w:pPr>
        <w:tabs>
          <w:tab w:val="left" w:pos="1276"/>
        </w:tabs>
        <w:spacing w:after="0"/>
        <w:rPr>
          <w:rFonts w:ascii="Calibri" w:eastAsia="Times New Roman" w:hAnsi="Calibri" w:cs="Calibri"/>
          <w:lang w:eastAsia="cs-CZ"/>
        </w:rPr>
      </w:pPr>
      <w:r w:rsidRPr="005E56C2">
        <w:rPr>
          <w:rFonts w:ascii="Calibri" w:eastAsia="Times New Roman" w:hAnsi="Calibri" w:cs="Calibri"/>
          <w:lang w:eastAsia="cs-CZ"/>
        </w:rPr>
        <w:t>IČ:</w:t>
      </w:r>
      <w:r w:rsidRPr="005E56C2">
        <w:rPr>
          <w:rFonts w:ascii="Calibri" w:eastAsia="Times New Roman" w:hAnsi="Calibri" w:cs="Calibri"/>
          <w:lang w:eastAsia="cs-CZ"/>
        </w:rPr>
        <w:tab/>
        <w:t>287 46 503</w:t>
      </w:r>
    </w:p>
    <w:p w14:paraId="75096E26" w14:textId="77777777" w:rsidR="005E56C2" w:rsidRPr="005E56C2" w:rsidRDefault="005E56C2" w:rsidP="00661412">
      <w:pPr>
        <w:pStyle w:val="Nadpis2"/>
      </w:pPr>
      <w:r w:rsidRPr="005E56C2"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19"/>
        <w:gridCol w:w="6035"/>
      </w:tblGrid>
      <w:tr w:rsidR="005E56C2" w:rsidRPr="005E56C2" w14:paraId="255088E6" w14:textId="77777777" w:rsidTr="00095F55">
        <w:tc>
          <w:tcPr>
            <w:tcW w:w="2977" w:type="dxa"/>
            <w:shd w:val="clear" w:color="auto" w:fill="auto"/>
            <w:vAlign w:val="center"/>
          </w:tcPr>
          <w:p w14:paraId="05D3A397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b/>
                <w:lang w:eastAsia="cs-CZ"/>
              </w:rPr>
            </w:pPr>
            <w:r w:rsidRPr="005E56C2">
              <w:rPr>
                <w:rFonts w:ascii="Calibri" w:hAnsi="Calibri" w:cs="Calibri"/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3378E08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b/>
                <w:bCs/>
                <w:lang w:eastAsia="cs-CZ"/>
              </w:rPr>
            </w:pPr>
            <w:r w:rsidRPr="005E56C2">
              <w:rPr>
                <w:rFonts w:ascii="Calibri" w:hAnsi="Calibri" w:cs="Calibri"/>
                <w:b/>
                <w:bCs/>
              </w:rPr>
              <w:t>[</w:t>
            </w:r>
            <w:r w:rsidRPr="005E56C2">
              <w:rPr>
                <w:rFonts w:ascii="Calibri" w:hAnsi="Calibri" w:cs="Calibri"/>
                <w:b/>
                <w:bCs/>
                <w:highlight w:val="green"/>
              </w:rPr>
              <w:t>DOPLNÍ DODAVATEL</w:t>
            </w:r>
            <w:r w:rsidRPr="005E56C2">
              <w:rPr>
                <w:rFonts w:ascii="Calibri" w:hAnsi="Calibri" w:cs="Calibri"/>
                <w:b/>
                <w:bCs/>
              </w:rPr>
              <w:t>]</w:t>
            </w:r>
          </w:p>
        </w:tc>
      </w:tr>
      <w:tr w:rsidR="005E56C2" w:rsidRPr="005E56C2" w14:paraId="357A8B61" w14:textId="77777777" w:rsidTr="00095F55">
        <w:tc>
          <w:tcPr>
            <w:tcW w:w="2977" w:type="dxa"/>
            <w:shd w:val="clear" w:color="auto" w:fill="auto"/>
            <w:vAlign w:val="center"/>
          </w:tcPr>
          <w:p w14:paraId="1DA097AE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hAnsi="Calibri" w:cs="Calibri"/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4E7A390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hAnsi="Calibri" w:cs="Calibri"/>
              </w:rPr>
              <w:t>[</w:t>
            </w:r>
            <w:r w:rsidRPr="005E56C2">
              <w:rPr>
                <w:rFonts w:ascii="Calibri" w:hAnsi="Calibri" w:cs="Calibri"/>
                <w:highlight w:val="green"/>
              </w:rPr>
              <w:t>DOPLNÍ DODAVATEL</w:t>
            </w:r>
            <w:r w:rsidRPr="005E56C2">
              <w:rPr>
                <w:rFonts w:ascii="Calibri" w:hAnsi="Calibri" w:cs="Calibri"/>
              </w:rPr>
              <w:t>]</w:t>
            </w:r>
          </w:p>
        </w:tc>
      </w:tr>
      <w:tr w:rsidR="005E56C2" w:rsidRPr="005E56C2" w14:paraId="3732279C" w14:textId="77777777" w:rsidTr="00095F55">
        <w:tc>
          <w:tcPr>
            <w:tcW w:w="2977" w:type="dxa"/>
            <w:shd w:val="clear" w:color="auto" w:fill="auto"/>
            <w:vAlign w:val="center"/>
          </w:tcPr>
          <w:p w14:paraId="3941C754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hAnsi="Calibri" w:cs="Calibri"/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B88B91C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hAnsi="Calibri" w:cs="Calibri"/>
              </w:rPr>
              <w:t>[</w:t>
            </w:r>
            <w:r w:rsidRPr="005E56C2">
              <w:rPr>
                <w:rFonts w:ascii="Calibri" w:hAnsi="Calibri" w:cs="Calibri"/>
                <w:highlight w:val="green"/>
              </w:rPr>
              <w:t>DOPLNÍ DODAVATEL</w:t>
            </w:r>
            <w:r w:rsidRPr="005E56C2">
              <w:rPr>
                <w:rFonts w:ascii="Calibri" w:hAnsi="Calibri" w:cs="Calibri"/>
              </w:rPr>
              <w:t>]</w:t>
            </w:r>
          </w:p>
        </w:tc>
      </w:tr>
      <w:tr w:rsidR="005E56C2" w:rsidRPr="005E56C2" w14:paraId="085DA3ED" w14:textId="77777777" w:rsidTr="00095F55">
        <w:tc>
          <w:tcPr>
            <w:tcW w:w="2977" w:type="dxa"/>
            <w:shd w:val="clear" w:color="auto" w:fill="auto"/>
            <w:vAlign w:val="center"/>
          </w:tcPr>
          <w:p w14:paraId="1A266D9B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hAnsi="Calibri" w:cs="Calibri"/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4F47964B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hAnsi="Calibri" w:cs="Calibri"/>
              </w:rPr>
              <w:t>[</w:t>
            </w:r>
            <w:r w:rsidRPr="005E56C2">
              <w:rPr>
                <w:rFonts w:ascii="Calibri" w:hAnsi="Calibri" w:cs="Calibri"/>
                <w:highlight w:val="green"/>
              </w:rPr>
              <w:t>DOPLNÍ DODAVATEL</w:t>
            </w:r>
            <w:r w:rsidRPr="005E56C2">
              <w:rPr>
                <w:rFonts w:ascii="Calibri" w:hAnsi="Calibri" w:cs="Calibri"/>
              </w:rPr>
              <w:t>]</w:t>
            </w:r>
          </w:p>
        </w:tc>
      </w:tr>
      <w:tr w:rsidR="005E56C2" w:rsidRPr="005E56C2" w14:paraId="12A25D2E" w14:textId="77777777" w:rsidTr="00095F55">
        <w:tc>
          <w:tcPr>
            <w:tcW w:w="2977" w:type="dxa"/>
            <w:shd w:val="clear" w:color="auto" w:fill="auto"/>
            <w:vAlign w:val="center"/>
          </w:tcPr>
          <w:p w14:paraId="0B666510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hAnsi="Calibri" w:cs="Calibri"/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23FBF7F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hAnsi="Calibri" w:cs="Calibri"/>
              </w:rPr>
              <w:t>[</w:t>
            </w:r>
            <w:r w:rsidRPr="005E56C2">
              <w:rPr>
                <w:rFonts w:ascii="Calibri" w:hAnsi="Calibri" w:cs="Calibri"/>
                <w:highlight w:val="green"/>
              </w:rPr>
              <w:t>DOPLNÍ DODAVATEL</w:t>
            </w:r>
            <w:r w:rsidRPr="005E56C2">
              <w:rPr>
                <w:rFonts w:ascii="Calibri" w:hAnsi="Calibri" w:cs="Calibri"/>
              </w:rPr>
              <w:t>]</w:t>
            </w:r>
          </w:p>
        </w:tc>
      </w:tr>
      <w:tr w:rsidR="005E56C2" w:rsidRPr="005E56C2" w14:paraId="111FE9E9" w14:textId="77777777" w:rsidTr="00095F55">
        <w:tc>
          <w:tcPr>
            <w:tcW w:w="2977" w:type="dxa"/>
            <w:shd w:val="clear" w:color="auto" w:fill="auto"/>
            <w:vAlign w:val="center"/>
          </w:tcPr>
          <w:p w14:paraId="79DD72DE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hAnsi="Calibri" w:cs="Calibri"/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F8CA197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hAnsi="Calibri" w:cs="Calibri"/>
              </w:rPr>
              <w:t>[</w:t>
            </w:r>
            <w:r w:rsidRPr="005E56C2">
              <w:rPr>
                <w:rFonts w:ascii="Calibri" w:hAnsi="Calibri" w:cs="Calibri"/>
                <w:highlight w:val="green"/>
              </w:rPr>
              <w:t>DOPLNÍ DODAVATEL</w:t>
            </w:r>
            <w:r w:rsidRPr="005E56C2">
              <w:rPr>
                <w:rFonts w:ascii="Calibri" w:hAnsi="Calibri" w:cs="Calibri"/>
              </w:rPr>
              <w:t>]</w:t>
            </w:r>
          </w:p>
        </w:tc>
      </w:tr>
      <w:tr w:rsidR="005E56C2" w:rsidRPr="005E56C2" w14:paraId="462C7CC5" w14:textId="77777777" w:rsidTr="00095F55">
        <w:tc>
          <w:tcPr>
            <w:tcW w:w="2977" w:type="dxa"/>
            <w:shd w:val="clear" w:color="auto" w:fill="auto"/>
            <w:vAlign w:val="center"/>
          </w:tcPr>
          <w:p w14:paraId="105D5123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hAnsi="Calibri" w:cs="Calibri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6FE55BF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hAnsi="Calibri" w:cs="Calibri"/>
              </w:rPr>
              <w:t>[</w:t>
            </w:r>
            <w:r w:rsidRPr="005E56C2">
              <w:rPr>
                <w:rFonts w:ascii="Calibri" w:hAnsi="Calibri" w:cs="Calibri"/>
                <w:highlight w:val="green"/>
              </w:rPr>
              <w:t>DOPLNÍ DODAVATEL</w:t>
            </w:r>
            <w:r w:rsidRPr="005E56C2">
              <w:rPr>
                <w:rFonts w:ascii="Calibri" w:hAnsi="Calibri" w:cs="Calibri"/>
              </w:rPr>
              <w:t>]</w:t>
            </w:r>
          </w:p>
        </w:tc>
      </w:tr>
      <w:tr w:rsidR="005E56C2" w:rsidRPr="005E56C2" w14:paraId="61C2BC35" w14:textId="77777777" w:rsidTr="00095F55">
        <w:tc>
          <w:tcPr>
            <w:tcW w:w="2977" w:type="dxa"/>
            <w:shd w:val="clear" w:color="auto" w:fill="auto"/>
            <w:vAlign w:val="center"/>
          </w:tcPr>
          <w:p w14:paraId="33BB5920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hAnsi="Calibri" w:cs="Calibri"/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556E602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hAnsi="Calibri" w:cs="Calibri"/>
              </w:rPr>
              <w:t>[</w:t>
            </w:r>
            <w:r w:rsidRPr="005E56C2">
              <w:rPr>
                <w:rFonts w:ascii="Calibri" w:hAnsi="Calibri" w:cs="Calibri"/>
                <w:highlight w:val="green"/>
              </w:rPr>
              <w:t>DOPLNÍ DODAVATEL</w:t>
            </w:r>
            <w:r w:rsidRPr="005E56C2">
              <w:rPr>
                <w:rFonts w:ascii="Calibri" w:hAnsi="Calibri" w:cs="Calibri"/>
              </w:rPr>
              <w:t>]</w:t>
            </w:r>
          </w:p>
        </w:tc>
      </w:tr>
      <w:tr w:rsidR="005E56C2" w:rsidRPr="005E56C2" w14:paraId="4BF6FF1D" w14:textId="77777777" w:rsidTr="00095F55">
        <w:tc>
          <w:tcPr>
            <w:tcW w:w="2977" w:type="dxa"/>
            <w:shd w:val="clear" w:color="auto" w:fill="auto"/>
            <w:vAlign w:val="center"/>
          </w:tcPr>
          <w:p w14:paraId="06BB2329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hAnsi="Calibri" w:cs="Calibri"/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4409091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E56C2">
              <w:rPr>
                <w:rFonts w:ascii="Calibri" w:hAnsi="Calibri" w:cs="Calibri"/>
              </w:rPr>
              <w:t>[</w:t>
            </w:r>
            <w:r w:rsidRPr="005E56C2">
              <w:rPr>
                <w:rFonts w:ascii="Calibri" w:hAnsi="Calibri" w:cs="Calibri"/>
                <w:highlight w:val="green"/>
              </w:rPr>
              <w:t>DOPLNÍ DODAVATEL</w:t>
            </w:r>
            <w:r w:rsidRPr="005E56C2">
              <w:rPr>
                <w:rFonts w:ascii="Calibri" w:hAnsi="Calibri" w:cs="Calibri"/>
              </w:rPr>
              <w:t>]</w:t>
            </w:r>
          </w:p>
        </w:tc>
      </w:tr>
    </w:tbl>
    <w:p w14:paraId="5DA5DFB6" w14:textId="77777777" w:rsidR="005E56C2" w:rsidRPr="00661412" w:rsidRDefault="005E56C2" w:rsidP="00661412">
      <w:pPr>
        <w:pStyle w:val="Nadpis2"/>
      </w:pPr>
      <w:r w:rsidRPr="00661412"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10"/>
        <w:gridCol w:w="6044"/>
      </w:tblGrid>
      <w:tr w:rsidR="005E56C2" w:rsidRPr="005E56C2" w14:paraId="5E60A275" w14:textId="77777777" w:rsidTr="00095F55">
        <w:tc>
          <w:tcPr>
            <w:tcW w:w="2977" w:type="dxa"/>
            <w:shd w:val="clear" w:color="auto" w:fill="auto"/>
            <w:vAlign w:val="center"/>
          </w:tcPr>
          <w:p w14:paraId="3F8443B3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b/>
                <w:lang w:eastAsia="cs-CZ"/>
              </w:rPr>
            </w:pPr>
            <w:r w:rsidRPr="005E56C2">
              <w:rPr>
                <w:rFonts w:ascii="Calibri" w:eastAsia="Times New Roman" w:hAnsi="Calibri" w:cs="Calibri"/>
                <w:lang w:eastAsia="cs-CZ"/>
              </w:rPr>
              <w:t>Jméno:</w:t>
            </w:r>
            <w:r w:rsidRPr="005E56C2">
              <w:rPr>
                <w:rFonts w:ascii="Calibri" w:eastAsia="Times New Roman" w:hAnsi="Calibri" w:cs="Calibri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0260A29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hAnsi="Calibri" w:cs="Calibri"/>
              </w:rPr>
              <w:t>[</w:t>
            </w:r>
            <w:r w:rsidRPr="005E56C2">
              <w:rPr>
                <w:rFonts w:ascii="Calibri" w:hAnsi="Calibri" w:cs="Calibri"/>
                <w:highlight w:val="green"/>
              </w:rPr>
              <w:t>DOPLNÍ DODAVATEL</w:t>
            </w:r>
            <w:r w:rsidRPr="005E56C2">
              <w:rPr>
                <w:rFonts w:ascii="Calibri" w:hAnsi="Calibri" w:cs="Calibri"/>
              </w:rPr>
              <w:t>]</w:t>
            </w:r>
          </w:p>
        </w:tc>
      </w:tr>
      <w:tr w:rsidR="005E56C2" w:rsidRPr="005E56C2" w14:paraId="427273F0" w14:textId="77777777" w:rsidTr="00095F55">
        <w:tc>
          <w:tcPr>
            <w:tcW w:w="2977" w:type="dxa"/>
            <w:shd w:val="clear" w:color="auto" w:fill="auto"/>
            <w:vAlign w:val="center"/>
          </w:tcPr>
          <w:p w14:paraId="3C453AFF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eastAsia="Times New Roman" w:hAnsi="Calibri" w:cs="Calibri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46F50FF8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hAnsi="Calibri" w:cs="Calibri"/>
              </w:rPr>
              <w:t>[</w:t>
            </w:r>
            <w:r w:rsidRPr="005E56C2">
              <w:rPr>
                <w:rFonts w:ascii="Calibri" w:hAnsi="Calibri" w:cs="Calibri"/>
                <w:highlight w:val="green"/>
              </w:rPr>
              <w:t>DOPLNÍ DODAVATEL</w:t>
            </w:r>
            <w:r w:rsidRPr="005E56C2">
              <w:rPr>
                <w:rFonts w:ascii="Calibri" w:hAnsi="Calibri" w:cs="Calibri"/>
              </w:rPr>
              <w:t>]</w:t>
            </w:r>
          </w:p>
        </w:tc>
      </w:tr>
      <w:tr w:rsidR="005E56C2" w:rsidRPr="005E56C2" w14:paraId="4664BE28" w14:textId="77777777" w:rsidTr="00095F55">
        <w:tc>
          <w:tcPr>
            <w:tcW w:w="2977" w:type="dxa"/>
            <w:shd w:val="clear" w:color="auto" w:fill="auto"/>
            <w:vAlign w:val="center"/>
          </w:tcPr>
          <w:p w14:paraId="3BD685AB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eastAsia="Times New Roman" w:hAnsi="Calibri" w:cs="Calibri"/>
                <w:lang w:eastAsia="cs-CZ"/>
              </w:rPr>
              <w:t xml:space="preserve">E-mail: </w:t>
            </w:r>
            <w:r w:rsidRPr="005E56C2">
              <w:rPr>
                <w:rFonts w:ascii="Calibri" w:eastAsia="Times New Roman" w:hAnsi="Calibri" w:cs="Calibri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FD2D5E7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hAnsi="Calibri" w:cs="Calibri"/>
              </w:rPr>
              <w:t>[</w:t>
            </w:r>
            <w:r w:rsidRPr="005E56C2">
              <w:rPr>
                <w:rFonts w:ascii="Calibri" w:hAnsi="Calibri" w:cs="Calibri"/>
                <w:highlight w:val="green"/>
              </w:rPr>
              <w:t>DOPLNÍ DODAVATEL</w:t>
            </w:r>
            <w:r w:rsidRPr="005E56C2">
              <w:rPr>
                <w:rFonts w:ascii="Calibri" w:hAnsi="Calibri" w:cs="Calibri"/>
              </w:rPr>
              <w:t>]</w:t>
            </w:r>
          </w:p>
        </w:tc>
      </w:tr>
    </w:tbl>
    <w:p w14:paraId="21DFEA10" w14:textId="77777777" w:rsidR="005E56C2" w:rsidRPr="005E56C2" w:rsidRDefault="005E56C2" w:rsidP="00661412">
      <w:pPr>
        <w:pStyle w:val="Nadpis2"/>
      </w:pPr>
      <w:r w:rsidRPr="005E56C2"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10"/>
        <w:gridCol w:w="6044"/>
      </w:tblGrid>
      <w:tr w:rsidR="005E56C2" w:rsidRPr="005E56C2" w14:paraId="2414AB17" w14:textId="77777777" w:rsidTr="00095F55">
        <w:tc>
          <w:tcPr>
            <w:tcW w:w="2977" w:type="dxa"/>
            <w:shd w:val="clear" w:color="auto" w:fill="auto"/>
            <w:vAlign w:val="center"/>
          </w:tcPr>
          <w:p w14:paraId="26232003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b/>
                <w:lang w:eastAsia="cs-CZ"/>
              </w:rPr>
            </w:pPr>
            <w:r w:rsidRPr="005E56C2">
              <w:rPr>
                <w:rFonts w:ascii="Calibri" w:eastAsia="Times New Roman" w:hAnsi="Calibri" w:cs="Calibri"/>
                <w:lang w:eastAsia="cs-CZ"/>
              </w:rPr>
              <w:t>Jméno:</w:t>
            </w:r>
            <w:r w:rsidRPr="005E56C2">
              <w:rPr>
                <w:rFonts w:ascii="Calibri" w:eastAsia="Times New Roman" w:hAnsi="Calibri" w:cs="Calibri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C8FCF69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hAnsi="Calibri" w:cs="Calibri"/>
              </w:rPr>
              <w:t>[</w:t>
            </w:r>
            <w:r w:rsidRPr="005E56C2">
              <w:rPr>
                <w:rFonts w:ascii="Calibri" w:hAnsi="Calibri" w:cs="Calibri"/>
                <w:highlight w:val="green"/>
              </w:rPr>
              <w:t>DOPLNÍ DODAVATEL</w:t>
            </w:r>
            <w:r w:rsidRPr="005E56C2">
              <w:rPr>
                <w:rFonts w:ascii="Calibri" w:hAnsi="Calibri" w:cs="Calibri"/>
              </w:rPr>
              <w:t>]</w:t>
            </w:r>
          </w:p>
        </w:tc>
      </w:tr>
      <w:tr w:rsidR="005E56C2" w:rsidRPr="005E56C2" w14:paraId="1B5D079F" w14:textId="77777777" w:rsidTr="00095F55">
        <w:tc>
          <w:tcPr>
            <w:tcW w:w="2977" w:type="dxa"/>
            <w:shd w:val="clear" w:color="auto" w:fill="auto"/>
            <w:vAlign w:val="center"/>
          </w:tcPr>
          <w:p w14:paraId="47F450D2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eastAsia="Times New Roman" w:hAnsi="Calibri" w:cs="Calibri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02CD5C5D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hAnsi="Calibri" w:cs="Calibri"/>
              </w:rPr>
              <w:t>[</w:t>
            </w:r>
            <w:r w:rsidRPr="005E56C2">
              <w:rPr>
                <w:rFonts w:ascii="Calibri" w:hAnsi="Calibri" w:cs="Calibri"/>
                <w:highlight w:val="green"/>
              </w:rPr>
              <w:t>DOPLNÍ DODAVATEL</w:t>
            </w:r>
            <w:r w:rsidRPr="005E56C2">
              <w:rPr>
                <w:rFonts w:ascii="Calibri" w:hAnsi="Calibri" w:cs="Calibri"/>
              </w:rPr>
              <w:t>]</w:t>
            </w:r>
          </w:p>
        </w:tc>
      </w:tr>
      <w:tr w:rsidR="005E56C2" w:rsidRPr="005E56C2" w14:paraId="7E2E6385" w14:textId="77777777" w:rsidTr="00095F55">
        <w:tc>
          <w:tcPr>
            <w:tcW w:w="2977" w:type="dxa"/>
            <w:shd w:val="clear" w:color="auto" w:fill="auto"/>
            <w:vAlign w:val="center"/>
          </w:tcPr>
          <w:p w14:paraId="5AFA1C34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eastAsia="Times New Roman" w:hAnsi="Calibri" w:cs="Calibri"/>
                <w:lang w:eastAsia="cs-CZ"/>
              </w:rPr>
              <w:t xml:space="preserve">E-mail: </w:t>
            </w:r>
            <w:r w:rsidRPr="005E56C2">
              <w:rPr>
                <w:rFonts w:ascii="Calibri" w:eastAsia="Times New Roman" w:hAnsi="Calibri" w:cs="Calibri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4818E5A2" w14:textId="77777777" w:rsidR="005E56C2" w:rsidRPr="005E56C2" w:rsidRDefault="005E56C2" w:rsidP="00095F55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hAnsi="Calibri" w:cs="Calibri"/>
              </w:rPr>
              <w:t>[</w:t>
            </w:r>
            <w:r w:rsidRPr="005E56C2">
              <w:rPr>
                <w:rFonts w:ascii="Calibri" w:hAnsi="Calibri" w:cs="Calibri"/>
                <w:highlight w:val="green"/>
              </w:rPr>
              <w:t>DOPLNÍ DODAVATEL</w:t>
            </w:r>
            <w:r w:rsidRPr="005E56C2">
              <w:rPr>
                <w:rFonts w:ascii="Calibri" w:hAnsi="Calibri" w:cs="Calibri"/>
              </w:rPr>
              <w:t>]</w:t>
            </w:r>
          </w:p>
        </w:tc>
      </w:tr>
    </w:tbl>
    <w:p w14:paraId="54ACE631" w14:textId="77777777" w:rsidR="005E56C2" w:rsidRPr="005E56C2" w:rsidRDefault="005E56C2" w:rsidP="00661412">
      <w:pPr>
        <w:pStyle w:val="Nadpis2"/>
      </w:pPr>
      <w:r w:rsidRPr="005E56C2">
        <w:lastRenderedPageBreak/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12"/>
        <w:gridCol w:w="6042"/>
      </w:tblGrid>
      <w:tr w:rsidR="005E56C2" w:rsidRPr="005E56C2" w14:paraId="172B7107" w14:textId="77777777" w:rsidTr="00095F55">
        <w:tc>
          <w:tcPr>
            <w:tcW w:w="2977" w:type="dxa"/>
            <w:shd w:val="clear" w:color="auto" w:fill="auto"/>
            <w:vAlign w:val="center"/>
          </w:tcPr>
          <w:p w14:paraId="0807CFD4" w14:textId="77777777" w:rsidR="005E56C2" w:rsidRPr="005E56C2" w:rsidRDefault="005E56C2" w:rsidP="00095F55">
            <w:pPr>
              <w:spacing w:before="60" w:after="60" w:line="240" w:lineRule="auto"/>
              <w:rPr>
                <w:rFonts w:ascii="Calibri" w:hAnsi="Calibri" w:cs="Calibri"/>
                <w:b/>
                <w:lang w:eastAsia="cs-CZ"/>
              </w:rPr>
            </w:pPr>
            <w:r w:rsidRPr="005E56C2">
              <w:rPr>
                <w:rFonts w:ascii="Calibri" w:eastAsia="Times New Roman" w:hAnsi="Calibri" w:cs="Calibri"/>
                <w:lang w:eastAsia="cs-CZ"/>
              </w:rPr>
              <w:t>Malý či střední podnik</w:t>
            </w:r>
            <w:r w:rsidRPr="005E56C2">
              <w:rPr>
                <w:rStyle w:val="Znakapoznpodarou"/>
                <w:rFonts w:ascii="Calibri" w:eastAsia="Times New Roman" w:hAnsi="Calibri" w:cs="Calibri"/>
                <w:lang w:eastAsia="cs-CZ"/>
              </w:rPr>
              <w:footnoteReference w:id="2"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EBCAC51" w14:textId="77777777" w:rsidR="005E56C2" w:rsidRPr="005E56C2" w:rsidRDefault="005E56C2" w:rsidP="00095F55">
            <w:pPr>
              <w:spacing w:before="60" w:after="60" w:line="240" w:lineRule="auto"/>
              <w:rPr>
                <w:rFonts w:ascii="Calibri" w:hAnsi="Calibri" w:cs="Calibri"/>
                <w:lang w:eastAsia="cs-CZ"/>
              </w:rPr>
            </w:pPr>
            <w:r w:rsidRPr="005E56C2">
              <w:rPr>
                <w:rFonts w:ascii="Calibri" w:eastAsia="Times New Roman" w:hAnsi="Calibri" w:cs="Calibri"/>
                <w:lang w:eastAsia="cs-CZ"/>
              </w:rPr>
              <w:t>[</w:t>
            </w:r>
            <w:r w:rsidRPr="005E56C2">
              <w:rPr>
                <w:rFonts w:ascii="Calibri" w:eastAsia="Times New Roman" w:hAnsi="Calibri" w:cs="Calibri"/>
                <w:highlight w:val="green"/>
                <w:lang w:eastAsia="cs-CZ"/>
              </w:rPr>
              <w:t>ANO/NE</w:t>
            </w:r>
            <w:r w:rsidRPr="005E56C2">
              <w:rPr>
                <w:rFonts w:ascii="Calibri" w:eastAsia="Times New Roman" w:hAnsi="Calibri" w:cs="Calibri"/>
                <w:lang w:eastAsia="cs-CZ"/>
              </w:rPr>
              <w:t xml:space="preserve">] </w:t>
            </w:r>
          </w:p>
        </w:tc>
      </w:tr>
    </w:tbl>
    <w:p w14:paraId="74D87C4E" w14:textId="77777777" w:rsidR="005E56C2" w:rsidRPr="005E56C2" w:rsidRDefault="005E56C2" w:rsidP="005E56C2">
      <w:pPr>
        <w:widowControl w:val="0"/>
        <w:autoSpaceDE w:val="0"/>
        <w:autoSpaceDN w:val="0"/>
        <w:adjustRightInd w:val="0"/>
        <w:spacing w:before="120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05E56C2">
        <w:rPr>
          <w:rFonts w:ascii="Calibri" w:hAnsi="Calibri" w:cs="Calibri"/>
          <w:b/>
          <w:bCs/>
          <w:sz w:val="24"/>
          <w:szCs w:val="24"/>
          <w:lang w:eastAsia="cs-CZ"/>
        </w:rPr>
        <w:t>Prohlášení účastníka</w:t>
      </w:r>
    </w:p>
    <w:p w14:paraId="3025AE4E" w14:textId="6E1A8B71" w:rsidR="005E56C2" w:rsidRPr="005E56C2" w:rsidRDefault="005E56C2" w:rsidP="005E56C2">
      <w:pPr>
        <w:widowControl w:val="0"/>
        <w:autoSpaceDE w:val="0"/>
        <w:autoSpaceDN w:val="0"/>
        <w:adjustRightInd w:val="0"/>
        <w:spacing w:after="0"/>
        <w:outlineLvl w:val="0"/>
        <w:rPr>
          <w:rFonts w:ascii="Calibri" w:eastAsia="Times New Roman" w:hAnsi="Calibri" w:cs="Calibri"/>
          <w:lang w:eastAsia="cs-CZ"/>
        </w:rPr>
      </w:pPr>
      <w:r w:rsidRPr="005E56C2">
        <w:rPr>
          <w:rFonts w:ascii="Calibri" w:eastAsia="Times New Roman" w:hAnsi="Calibri" w:cs="Calibri"/>
          <w:lang w:eastAsia="cs-CZ"/>
        </w:rPr>
        <w:t xml:space="preserve">Podáním své nabídky prohlašujeme, že jsme se seznámili se zněním </w:t>
      </w:r>
      <w:r w:rsidR="00157F69">
        <w:rPr>
          <w:rFonts w:ascii="Calibri" w:eastAsia="Times New Roman" w:hAnsi="Calibri" w:cs="Calibri"/>
          <w:lang w:eastAsia="cs-CZ"/>
        </w:rPr>
        <w:t>Za</w:t>
      </w:r>
      <w:r w:rsidRPr="005E56C2">
        <w:rPr>
          <w:rFonts w:ascii="Calibri" w:eastAsia="Times New Roman" w:hAnsi="Calibri" w:cs="Calibri"/>
          <w:lang w:eastAsia="cs-CZ"/>
        </w:rPr>
        <w:t xml:space="preserve">dávací dokumentace na uzavření smlouvy na veřejnou zakázku s názvem </w:t>
      </w:r>
      <w:r w:rsidRPr="005E56C2">
        <w:rPr>
          <w:rFonts w:ascii="Calibri" w:eastAsia="Times New Roman" w:hAnsi="Calibri" w:cs="Calibri"/>
          <w:i/>
          <w:iCs/>
          <w:lang w:eastAsia="cs-CZ"/>
        </w:rPr>
        <w:t>„</w:t>
      </w:r>
      <w:r w:rsidR="00C90AF0" w:rsidRPr="00C90AF0">
        <w:rPr>
          <w:rFonts w:ascii="Calibri" w:eastAsia="Times New Roman" w:hAnsi="Calibri" w:cs="Calibri"/>
          <w:i/>
          <w:iCs/>
          <w:lang w:eastAsia="cs-CZ"/>
        </w:rPr>
        <w:t>Zajištění zimní údržby na vybraných úsecích silnic II. a III. tříd na území Libereckého kraje v letech 2025–</w:t>
      </w:r>
      <w:r w:rsidR="00C90AF0" w:rsidRPr="00C90AF0">
        <w:rPr>
          <w:rFonts w:ascii="Segoe UI Symbol" w:eastAsia="Times New Roman" w:hAnsi="Segoe UI Symbol" w:cs="Segoe UI Symbol"/>
          <w:i/>
          <w:iCs/>
          <w:lang w:eastAsia="cs-CZ"/>
        </w:rPr>
        <w:t>⁠⁠⁠⁠⁠⁠</w:t>
      </w:r>
      <w:r w:rsidR="00C90AF0" w:rsidRPr="00C90AF0">
        <w:rPr>
          <w:rFonts w:ascii="Calibri" w:eastAsia="Times New Roman" w:hAnsi="Calibri" w:cs="Calibri"/>
          <w:i/>
          <w:iCs/>
          <w:lang w:eastAsia="cs-CZ"/>
        </w:rPr>
        <w:t>2031</w:t>
      </w:r>
      <w:r w:rsidRPr="005E56C2">
        <w:rPr>
          <w:rFonts w:ascii="Calibri" w:eastAsia="Times New Roman" w:hAnsi="Calibri" w:cs="Calibri"/>
          <w:i/>
          <w:iCs/>
          <w:lang w:eastAsia="cs-CZ"/>
        </w:rPr>
        <w:t>“</w:t>
      </w:r>
      <w:r w:rsidRPr="005E56C2">
        <w:rPr>
          <w:rFonts w:ascii="Calibri" w:eastAsia="Times New Roman" w:hAnsi="Calibri" w:cs="Calibri"/>
          <w:lang w:eastAsia="cs-CZ"/>
        </w:rPr>
        <w:t xml:space="preserve"> a podáním této nabídky akceptujeme závazný návrh Smlouvy na veřejnou zakázku, který je obsažen v příloze č. 2 </w:t>
      </w:r>
      <w:r w:rsidR="00157F69">
        <w:rPr>
          <w:rFonts w:ascii="Calibri" w:eastAsia="Times New Roman" w:hAnsi="Calibri" w:cs="Calibri"/>
          <w:lang w:eastAsia="cs-CZ"/>
        </w:rPr>
        <w:t>Z</w:t>
      </w:r>
      <w:r w:rsidRPr="005E56C2">
        <w:rPr>
          <w:rFonts w:ascii="Calibri" w:eastAsia="Times New Roman" w:hAnsi="Calibri" w:cs="Calibri"/>
          <w:lang w:eastAsia="cs-CZ"/>
        </w:rPr>
        <w:t>adávací dokumentace. Akceptujeme všechny obchodní, technické a další smluvní podmínky uvedené v </w:t>
      </w:r>
      <w:r w:rsidR="00157F69">
        <w:rPr>
          <w:rFonts w:ascii="Calibri" w:eastAsia="Times New Roman" w:hAnsi="Calibri" w:cs="Calibri"/>
          <w:lang w:eastAsia="cs-CZ"/>
        </w:rPr>
        <w:t>Z</w:t>
      </w:r>
      <w:r w:rsidRPr="005E56C2">
        <w:rPr>
          <w:rFonts w:ascii="Calibri" w:eastAsia="Times New Roman" w:hAnsi="Calibri" w:cs="Calibri"/>
          <w:lang w:eastAsia="cs-CZ"/>
        </w:rPr>
        <w:t>adávací dokumentaci tohoto zadávacího řízení. Prohlašujeme, že podáním této nabídky nabízíme realizaci výše uvedené Smlouvy na příslušnou veřejnou zakázku v souladu se zadávací dokumentací a touto nabídkou.</w:t>
      </w:r>
    </w:p>
    <w:p w14:paraId="309CA474" w14:textId="77777777" w:rsidR="005E56C2" w:rsidRPr="005E56C2" w:rsidRDefault="005E56C2" w:rsidP="005E56C2">
      <w:pPr>
        <w:widowControl w:val="0"/>
        <w:autoSpaceDE w:val="0"/>
        <w:autoSpaceDN w:val="0"/>
        <w:adjustRightInd w:val="0"/>
        <w:spacing w:after="0"/>
        <w:outlineLvl w:val="0"/>
        <w:rPr>
          <w:rFonts w:ascii="Calibri" w:eastAsia="Times New Roman" w:hAnsi="Calibri" w:cs="Calibri"/>
          <w:lang w:eastAsia="cs-CZ"/>
        </w:rPr>
      </w:pPr>
    </w:p>
    <w:p w14:paraId="045DBFE0" w14:textId="77777777" w:rsidR="005E56C2" w:rsidRPr="005E56C2" w:rsidRDefault="005E56C2" w:rsidP="005E56C2">
      <w:pPr>
        <w:widowControl w:val="0"/>
        <w:autoSpaceDE w:val="0"/>
        <w:autoSpaceDN w:val="0"/>
        <w:adjustRightInd w:val="0"/>
        <w:spacing w:after="0"/>
        <w:outlineLvl w:val="0"/>
        <w:rPr>
          <w:rFonts w:ascii="Calibri" w:eastAsia="Times New Roman" w:hAnsi="Calibri" w:cs="Calibri"/>
          <w:lang w:eastAsia="cs-CZ"/>
        </w:rPr>
      </w:pPr>
      <w:r w:rsidRPr="005E56C2">
        <w:rPr>
          <w:rFonts w:ascii="Calibri" w:eastAsia="Times New Roman" w:hAnsi="Calibri" w:cs="Calibri"/>
          <w:lang w:eastAsia="cs-CZ"/>
        </w:rPr>
        <w:t xml:space="preserve">V </w:t>
      </w:r>
      <w:r w:rsidRPr="005E56C2">
        <w:rPr>
          <w:rFonts w:ascii="Calibri" w:hAnsi="Calibri" w:cs="Calibri"/>
        </w:rPr>
        <w:t>[</w:t>
      </w:r>
      <w:r w:rsidRPr="005E56C2">
        <w:rPr>
          <w:rFonts w:ascii="Calibri" w:hAnsi="Calibri" w:cs="Calibri"/>
          <w:highlight w:val="green"/>
        </w:rPr>
        <w:t>DOPLNÍ DODAVATEL</w:t>
      </w:r>
      <w:r w:rsidRPr="005E56C2">
        <w:rPr>
          <w:rFonts w:ascii="Calibri" w:hAnsi="Calibri" w:cs="Calibri"/>
        </w:rPr>
        <w:t>]</w:t>
      </w:r>
      <w:r w:rsidRPr="005E56C2">
        <w:rPr>
          <w:rFonts w:ascii="Calibri" w:eastAsia="Times New Roman" w:hAnsi="Calibri" w:cs="Calibri"/>
          <w:lang w:eastAsia="cs-CZ"/>
        </w:rPr>
        <w:t xml:space="preserve"> dne </w:t>
      </w:r>
      <w:r w:rsidRPr="005E56C2">
        <w:rPr>
          <w:rFonts w:ascii="Calibri" w:hAnsi="Calibri" w:cs="Calibri"/>
        </w:rPr>
        <w:t>[</w:t>
      </w:r>
      <w:r w:rsidRPr="005E56C2">
        <w:rPr>
          <w:rFonts w:ascii="Calibri" w:hAnsi="Calibri" w:cs="Calibri"/>
          <w:highlight w:val="green"/>
        </w:rPr>
        <w:t>DOPLNÍ DODAVATEL</w:t>
      </w:r>
      <w:r w:rsidRPr="005E56C2">
        <w:rPr>
          <w:rFonts w:ascii="Calibri" w:hAnsi="Calibri" w:cs="Calibri"/>
        </w:rPr>
        <w:t>]</w:t>
      </w:r>
      <w:r w:rsidRPr="005E56C2">
        <w:rPr>
          <w:rFonts w:ascii="Calibri" w:eastAsia="Times New Roman" w:hAnsi="Calibri" w:cs="Calibri"/>
          <w:lang w:eastAsia="cs-CZ"/>
        </w:rPr>
        <w:tab/>
      </w:r>
    </w:p>
    <w:p w14:paraId="1B969DAA" w14:textId="77777777" w:rsidR="005E56C2" w:rsidRPr="005E56C2" w:rsidRDefault="005E56C2" w:rsidP="005E56C2">
      <w:pPr>
        <w:widowControl w:val="0"/>
        <w:autoSpaceDE w:val="0"/>
        <w:autoSpaceDN w:val="0"/>
        <w:adjustRightInd w:val="0"/>
        <w:spacing w:after="0"/>
        <w:outlineLvl w:val="0"/>
        <w:rPr>
          <w:rFonts w:ascii="Calibri" w:eastAsia="Times New Roman" w:hAnsi="Calibri" w:cs="Calibri"/>
          <w:lang w:eastAsia="cs-CZ"/>
        </w:rPr>
      </w:pPr>
    </w:p>
    <w:p w14:paraId="7C2B3974" w14:textId="77777777" w:rsidR="005E56C2" w:rsidRPr="005E56C2" w:rsidRDefault="005E56C2" w:rsidP="005E56C2">
      <w:pPr>
        <w:widowControl w:val="0"/>
        <w:autoSpaceDE w:val="0"/>
        <w:autoSpaceDN w:val="0"/>
        <w:adjustRightInd w:val="0"/>
        <w:spacing w:after="0"/>
        <w:outlineLvl w:val="0"/>
        <w:rPr>
          <w:rFonts w:ascii="Calibri" w:eastAsia="Times New Roman" w:hAnsi="Calibri" w:cs="Calibri"/>
          <w:lang w:eastAsia="cs-CZ"/>
        </w:rPr>
      </w:pPr>
    </w:p>
    <w:p w14:paraId="214807E9" w14:textId="77777777" w:rsidR="005E56C2" w:rsidRPr="005E56C2" w:rsidRDefault="005E56C2" w:rsidP="005E56C2">
      <w:pPr>
        <w:widowControl w:val="0"/>
        <w:autoSpaceDE w:val="0"/>
        <w:autoSpaceDN w:val="0"/>
        <w:adjustRightInd w:val="0"/>
        <w:spacing w:after="0"/>
        <w:outlineLvl w:val="0"/>
        <w:rPr>
          <w:rFonts w:ascii="Calibri" w:eastAsia="Times New Roman" w:hAnsi="Calibri" w:cs="Calibri"/>
          <w:lang w:eastAsia="cs-CZ"/>
        </w:rPr>
      </w:pPr>
    </w:p>
    <w:p w14:paraId="6364375B" w14:textId="77777777" w:rsidR="005E56C2" w:rsidRPr="005E56C2" w:rsidRDefault="005E56C2" w:rsidP="005E56C2">
      <w:pPr>
        <w:spacing w:after="0"/>
        <w:rPr>
          <w:rFonts w:ascii="Calibri" w:hAnsi="Calibri" w:cs="Calibri"/>
          <w:szCs w:val="20"/>
        </w:rPr>
      </w:pPr>
      <w:r w:rsidRPr="005E56C2">
        <w:rPr>
          <w:rFonts w:ascii="Calibri" w:hAnsi="Calibri" w:cs="Calibri"/>
          <w:szCs w:val="20"/>
        </w:rPr>
        <w:t>_______________________________________</w:t>
      </w:r>
    </w:p>
    <w:p w14:paraId="16AC835D" w14:textId="77777777" w:rsidR="005E56C2" w:rsidRPr="005E56C2" w:rsidRDefault="005E56C2" w:rsidP="005E56C2">
      <w:pPr>
        <w:spacing w:after="0"/>
        <w:rPr>
          <w:rFonts w:ascii="Calibri" w:hAnsi="Calibri" w:cs="Calibri"/>
          <w:b/>
          <w:szCs w:val="20"/>
        </w:rPr>
      </w:pPr>
      <w:r w:rsidRPr="005E56C2">
        <w:rPr>
          <w:rFonts w:ascii="Calibri" w:hAnsi="Calibri" w:cs="Calibri"/>
          <w:szCs w:val="20"/>
        </w:rPr>
        <w:t>[</w:t>
      </w:r>
      <w:r w:rsidRPr="005E56C2">
        <w:rPr>
          <w:rFonts w:ascii="Calibri" w:hAnsi="Calibri" w:cs="Calibri"/>
          <w:b/>
          <w:szCs w:val="20"/>
          <w:highlight w:val="green"/>
        </w:rPr>
        <w:t>název dodavatele</w:t>
      </w:r>
      <w:r w:rsidRPr="005E56C2">
        <w:rPr>
          <w:rFonts w:ascii="Calibri" w:hAnsi="Calibri" w:cs="Calibri"/>
          <w:szCs w:val="20"/>
          <w:highlight w:val="green"/>
        </w:rPr>
        <w:t xml:space="preserve"> - doplní dodavatel</w:t>
      </w:r>
      <w:r w:rsidRPr="005E56C2">
        <w:rPr>
          <w:rFonts w:ascii="Calibri" w:hAnsi="Calibri" w:cs="Calibri"/>
          <w:szCs w:val="20"/>
        </w:rPr>
        <w:t>]</w:t>
      </w:r>
    </w:p>
    <w:p w14:paraId="73385070" w14:textId="77777777" w:rsidR="005E56C2" w:rsidRPr="005E56C2" w:rsidRDefault="005E56C2" w:rsidP="005E56C2">
      <w:pPr>
        <w:spacing w:after="0"/>
        <w:rPr>
          <w:rFonts w:ascii="Calibri" w:hAnsi="Calibri" w:cs="Calibri"/>
          <w:szCs w:val="20"/>
        </w:rPr>
      </w:pPr>
      <w:r w:rsidRPr="005E56C2">
        <w:rPr>
          <w:rFonts w:ascii="Calibri" w:hAnsi="Calibri" w:cs="Calibri"/>
          <w:szCs w:val="20"/>
        </w:rPr>
        <w:t>[</w:t>
      </w:r>
      <w:r w:rsidRPr="005E56C2">
        <w:rPr>
          <w:rFonts w:ascii="Calibri" w:hAnsi="Calibri" w:cs="Calibri"/>
          <w:szCs w:val="20"/>
          <w:highlight w:val="green"/>
        </w:rPr>
        <w:t>jméno a příjmení osoby oprávněné jednat jménem nebo za dodavatele - doplní dodavatel</w:t>
      </w:r>
      <w:r w:rsidRPr="005E56C2">
        <w:rPr>
          <w:rFonts w:ascii="Calibri" w:hAnsi="Calibri" w:cs="Calibri"/>
          <w:szCs w:val="20"/>
        </w:rPr>
        <w:t>]</w:t>
      </w:r>
    </w:p>
    <w:p w14:paraId="5272C7BB" w14:textId="77777777" w:rsidR="005E56C2" w:rsidRPr="005E56C2" w:rsidRDefault="005E56C2" w:rsidP="005E56C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E56C2">
        <w:rPr>
          <w:rFonts w:ascii="Calibri" w:hAnsi="Calibri" w:cs="Calibri"/>
          <w:szCs w:val="20"/>
        </w:rPr>
        <w:t>[</w:t>
      </w:r>
      <w:r w:rsidRPr="005E56C2">
        <w:rPr>
          <w:rFonts w:ascii="Calibri" w:hAnsi="Calibri" w:cs="Calibri"/>
          <w:szCs w:val="20"/>
          <w:highlight w:val="green"/>
        </w:rPr>
        <w:t>funkce nebo oprávnění - doplní dodavatel</w:t>
      </w:r>
      <w:r w:rsidRPr="005E56C2">
        <w:rPr>
          <w:rFonts w:ascii="Calibri" w:hAnsi="Calibri" w:cs="Calibri"/>
          <w:szCs w:val="20"/>
        </w:rPr>
        <w:t>]</w:t>
      </w:r>
      <w:r w:rsidRPr="005E56C2">
        <w:rPr>
          <w:rFonts w:ascii="Calibri" w:eastAsia="Times New Roman" w:hAnsi="Calibri" w:cs="Calibri"/>
          <w:sz w:val="24"/>
          <w:lang w:eastAsia="cs-CZ"/>
        </w:rPr>
        <w:t xml:space="preserve">          </w:t>
      </w:r>
    </w:p>
    <w:sectPr w:rsidR="005E56C2" w:rsidRPr="005E5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35D0" w14:textId="77777777" w:rsidR="006249BE" w:rsidRDefault="006249BE" w:rsidP="005E56C2">
      <w:pPr>
        <w:spacing w:after="0" w:line="240" w:lineRule="auto"/>
      </w:pPr>
      <w:r>
        <w:separator/>
      </w:r>
    </w:p>
  </w:endnote>
  <w:endnote w:type="continuationSeparator" w:id="0">
    <w:p w14:paraId="799DEB18" w14:textId="77777777" w:rsidR="006249BE" w:rsidRDefault="006249BE" w:rsidP="005E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68D58" w14:textId="77777777" w:rsidR="006249BE" w:rsidRDefault="006249BE" w:rsidP="005E56C2">
      <w:pPr>
        <w:spacing w:after="0" w:line="240" w:lineRule="auto"/>
      </w:pPr>
      <w:r>
        <w:separator/>
      </w:r>
    </w:p>
  </w:footnote>
  <w:footnote w:type="continuationSeparator" w:id="0">
    <w:p w14:paraId="127759BA" w14:textId="77777777" w:rsidR="006249BE" w:rsidRDefault="006249BE" w:rsidP="005E56C2">
      <w:pPr>
        <w:spacing w:after="0" w:line="240" w:lineRule="auto"/>
      </w:pPr>
      <w:r>
        <w:continuationSeparator/>
      </w:r>
    </w:p>
  </w:footnote>
  <w:footnote w:id="1">
    <w:p w14:paraId="7D4632AA" w14:textId="77777777" w:rsidR="005E56C2" w:rsidRPr="00661412" w:rsidRDefault="005E56C2" w:rsidP="005E56C2">
      <w:pPr>
        <w:pStyle w:val="Textpoznpodarou"/>
        <w:rPr>
          <w:rFonts w:ascii="Calibri" w:hAnsi="Calibri" w:cs="Calibri"/>
          <w:sz w:val="16"/>
          <w:szCs w:val="16"/>
        </w:rPr>
      </w:pPr>
      <w:r w:rsidRPr="005E56C2">
        <w:rPr>
          <w:rStyle w:val="Znakapoznpodarou"/>
          <w:rFonts w:ascii="Calibri" w:hAnsi="Calibri" w:cs="Calibri"/>
          <w:sz w:val="16"/>
          <w:szCs w:val="16"/>
        </w:rPr>
        <w:footnoteRef/>
      </w:r>
      <w:r w:rsidRPr="005E56C2">
        <w:rPr>
          <w:rFonts w:ascii="Calibri" w:hAnsi="Calibri" w:cs="Calibri"/>
        </w:rPr>
        <w:t xml:space="preserve"> </w:t>
      </w:r>
      <w:r w:rsidRPr="00661412">
        <w:rPr>
          <w:rFonts w:ascii="Calibri" w:hAnsi="Calibri" w:cs="Calibri"/>
          <w:sz w:val="16"/>
          <w:szCs w:val="16"/>
        </w:rPr>
        <w:t>Dodavatel doplní do krycího listu všechny barevně zvýrazněné údaje. Za přesnost, úplnost a kompletnost krycího listu odpovídá dodavatel.</w:t>
      </w:r>
    </w:p>
  </w:footnote>
  <w:footnote w:id="2">
    <w:p w14:paraId="0912AD68" w14:textId="77777777" w:rsidR="005E56C2" w:rsidRPr="00661412" w:rsidRDefault="005E56C2" w:rsidP="005E56C2">
      <w:pPr>
        <w:spacing w:after="0"/>
        <w:rPr>
          <w:rFonts w:ascii="Calibri" w:hAnsi="Calibri" w:cs="Calibri"/>
          <w:sz w:val="16"/>
          <w:szCs w:val="16"/>
        </w:rPr>
      </w:pPr>
      <w:r w:rsidRPr="00661412">
        <w:rPr>
          <w:rStyle w:val="Znakapoznpodarou"/>
          <w:rFonts w:ascii="Calibri" w:hAnsi="Calibri" w:cs="Calibri"/>
          <w:sz w:val="16"/>
          <w:szCs w:val="16"/>
        </w:rPr>
        <w:footnoteRef/>
      </w:r>
      <w:r w:rsidRPr="00661412">
        <w:rPr>
          <w:rFonts w:ascii="Calibri" w:hAnsi="Calibri" w:cs="Calibri"/>
          <w:sz w:val="16"/>
          <w:szCs w:val="16"/>
        </w:rPr>
        <w:t xml:space="preserve"> Zařazení mezi malý a střední podnik se posuzuje na základě těchto kritérií (informace slouží pouze pro účely následného vyplnění formuláře oznámení o výsledku zadávacího řízení: </w:t>
      </w:r>
    </w:p>
    <w:p w14:paraId="2C9315D2" w14:textId="77777777" w:rsidR="005E56C2" w:rsidRPr="00661412" w:rsidRDefault="005E56C2" w:rsidP="005E56C2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  <w:sz w:val="16"/>
          <w:szCs w:val="16"/>
        </w:rPr>
      </w:pPr>
      <w:r w:rsidRPr="00661412">
        <w:rPr>
          <w:rFonts w:ascii="Calibri" w:hAnsi="Calibri" w:cs="Calibri"/>
          <w:sz w:val="16"/>
          <w:szCs w:val="16"/>
        </w:rPr>
        <w:t xml:space="preserve">malý podnik – méně než 50 zaměstnanců a roční obrat nebo rozvaha do 10 mil. EUR; </w:t>
      </w:r>
    </w:p>
    <w:p w14:paraId="21B8E51E" w14:textId="77777777" w:rsidR="005E56C2" w:rsidRPr="003F1294" w:rsidRDefault="005E56C2" w:rsidP="005E56C2">
      <w:pPr>
        <w:numPr>
          <w:ilvl w:val="0"/>
          <w:numId w:val="1"/>
        </w:numPr>
        <w:spacing w:after="0"/>
        <w:ind w:left="714" w:hanging="357"/>
        <w:rPr>
          <w:sz w:val="16"/>
          <w:szCs w:val="16"/>
        </w:rPr>
      </w:pPr>
      <w:r w:rsidRPr="00661412">
        <w:rPr>
          <w:rFonts w:ascii="Calibri" w:hAnsi="Calibri" w:cs="Calibri"/>
          <w:sz w:val="16"/>
          <w:szCs w:val="16"/>
        </w:rPr>
        <w:t>střední podnik – méně než 250 zaměstnanců a roční obrat do 50 mil. EUR nebo rozvaha do 43 mil.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23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C2"/>
    <w:rsid w:val="00074B22"/>
    <w:rsid w:val="00157F69"/>
    <w:rsid w:val="00420F53"/>
    <w:rsid w:val="00580A89"/>
    <w:rsid w:val="005B0749"/>
    <w:rsid w:val="005E56C2"/>
    <w:rsid w:val="006249BE"/>
    <w:rsid w:val="00661412"/>
    <w:rsid w:val="007D4476"/>
    <w:rsid w:val="008F4E90"/>
    <w:rsid w:val="00B248AC"/>
    <w:rsid w:val="00C90AF0"/>
    <w:rsid w:val="00D20DF4"/>
    <w:rsid w:val="00E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C995"/>
  <w15:chartTrackingRefBased/>
  <w15:docId w15:val="{B056FA11-D570-409F-BC41-E64DBED9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6C2"/>
    <w:pPr>
      <w:spacing w:after="120" w:line="276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5E5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61412"/>
    <w:pPr>
      <w:keepNext/>
      <w:keepLines/>
      <w:spacing w:before="160" w:after="60"/>
      <w:outlineLvl w:val="1"/>
    </w:pPr>
    <w:rPr>
      <w:rFonts w:ascii="Calibri" w:eastAsiaTheme="majorEastAsia" w:hAnsi="Calibri" w:cs="Calibri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5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5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5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5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5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5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5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un">
    <w:name w:val="Normální tučné"/>
    <w:basedOn w:val="Normln"/>
    <w:link w:val="NormlntunChar"/>
    <w:autoRedefine/>
    <w:qFormat/>
    <w:rsid w:val="00D20DF4"/>
    <w:pPr>
      <w:spacing w:after="0" w:line="240" w:lineRule="auto"/>
    </w:pPr>
    <w:rPr>
      <w:rFonts w:eastAsiaTheme="minorEastAsia"/>
      <w:b/>
      <w:bCs/>
      <w:lang w:eastAsia="cs-CZ"/>
    </w:rPr>
  </w:style>
  <w:style w:type="character" w:customStyle="1" w:styleId="NormlntunChar">
    <w:name w:val="Normální tučné Char"/>
    <w:basedOn w:val="Standardnpsmoodstavce"/>
    <w:link w:val="Normlntun"/>
    <w:rsid w:val="00D20DF4"/>
    <w:rPr>
      <w:rFonts w:eastAsiaTheme="minorEastAsia"/>
      <w:b/>
      <w:bCs/>
      <w:lang w:eastAsia="cs-CZ"/>
    </w:rPr>
  </w:style>
  <w:style w:type="paragraph" w:customStyle="1" w:styleId="Normlntun2">
    <w:name w:val="Normální tučné_2"/>
    <w:basedOn w:val="Normln"/>
    <w:next w:val="Normln"/>
    <w:link w:val="Normlntun2Char"/>
    <w:qFormat/>
    <w:rsid w:val="00D20DF4"/>
    <w:pPr>
      <w:spacing w:before="120" w:line="240" w:lineRule="auto"/>
      <w:ind w:left="-250"/>
      <w:jc w:val="center"/>
    </w:pPr>
    <w:rPr>
      <w:rFonts w:ascii="Calibri" w:eastAsia="Times New Roman" w:hAnsi="Calibri" w:cs="Times New Roman"/>
      <w:b/>
      <w:color w:val="000000"/>
      <w:szCs w:val="20"/>
      <w:lang w:eastAsia="cs-CZ"/>
    </w:rPr>
  </w:style>
  <w:style w:type="character" w:customStyle="1" w:styleId="Normlntun2Char">
    <w:name w:val="Normální tučné_2 Char"/>
    <w:basedOn w:val="Standardnpsmoodstavce"/>
    <w:link w:val="Normlntun2"/>
    <w:rsid w:val="00D20DF4"/>
    <w:rPr>
      <w:rFonts w:ascii="Calibri" w:eastAsia="Times New Roman" w:hAnsi="Calibri" w:cs="Times New Roman"/>
      <w:b/>
      <w:color w:val="00000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E5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2"/>
    <w:rsid w:val="00661412"/>
    <w:rPr>
      <w:rFonts w:ascii="Calibri" w:eastAsiaTheme="majorEastAsia" w:hAnsi="Calibri" w:cs="Calibri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5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56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56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56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56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56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56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5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5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5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5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5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56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56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56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5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56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56C2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sid w:val="005E56C2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E56C2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5E56C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20F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0F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0F53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0F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0F5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Poslová, Silnice LK a.s.</dc:creator>
  <cp:keywords/>
  <dc:description/>
  <cp:lastModifiedBy>Monika Poslová, Silnice LK a.s.</cp:lastModifiedBy>
  <cp:revision>6</cp:revision>
  <dcterms:created xsi:type="dcterms:W3CDTF">2025-05-20T16:10:00Z</dcterms:created>
  <dcterms:modified xsi:type="dcterms:W3CDTF">2025-06-02T12:57:00Z</dcterms:modified>
</cp:coreProperties>
</file>