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55F072F" w:rsidR="009E630F" w:rsidRPr="00EB4EAC" w:rsidRDefault="00AE6ADC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AE6ADC">
              <w:rPr>
                <w:rFonts w:ascii="Arial Narrow" w:hAnsi="Arial Narrow" w:cs="Times New Roman"/>
                <w:sz w:val="22"/>
                <w:szCs w:val="22"/>
              </w:rPr>
              <w:t>Odvoz a likvidácia nebezpečného a iného odpadu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(ID 67988)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F43D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DF43D8">
        <w:rPr>
          <w:rFonts w:ascii="Arial Narrow" w:hAnsi="Arial Narrow" w:cs="Times New Roman"/>
          <w:i/>
          <w:iCs/>
          <w:color w:val="FF0000"/>
        </w:rPr>
      </w:r>
      <w:r w:rsidR="00DF43D8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AE6ADC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5AA30E94" w:rsidR="001A04F2" w:rsidRPr="001A04F2" w:rsidRDefault="00AE6ADC" w:rsidP="00AE6ADC">
            <w:pPr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AE6ADC">
              <w:rPr>
                <w:rFonts w:ascii="Arial Narrow" w:hAnsi="Arial Narrow" w:cs="Times New Roman"/>
                <w:sz w:val="22"/>
                <w:szCs w:val="22"/>
              </w:rPr>
              <w:t>Odvoz a likvidácia nebezpečného a iného odpadu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(ID 67988)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DF43D8">
        <w:rPr>
          <w:rFonts w:ascii="Times New Roman" w:hAnsi="Times New Roman" w:cs="Times New Roman"/>
          <w:sz w:val="18"/>
          <w:szCs w:val="18"/>
          <w:lang w:eastAsia="sk-SK"/>
        </w:rPr>
      </w:r>
      <w:r w:rsidR="00DF43D8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DF43D8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DF43D8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DF43D8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DF43D8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DF43D8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DF43D8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DF43D8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054" w14:textId="77777777" w:rsidR="00DF43D8" w:rsidRDefault="00DF43D8" w:rsidP="003901BE">
      <w:r>
        <w:separator/>
      </w:r>
    </w:p>
  </w:endnote>
  <w:endnote w:type="continuationSeparator" w:id="0">
    <w:p w14:paraId="37C240D1" w14:textId="77777777" w:rsidR="00DF43D8" w:rsidRDefault="00DF43D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4E66" w14:textId="77777777" w:rsidR="00DF43D8" w:rsidRDefault="00DF43D8" w:rsidP="003901BE">
      <w:r>
        <w:separator/>
      </w:r>
    </w:p>
  </w:footnote>
  <w:footnote w:type="continuationSeparator" w:id="0">
    <w:p w14:paraId="2D6CDC16" w14:textId="77777777" w:rsidR="00DF43D8" w:rsidRDefault="00DF43D8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372F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25DAE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AE6ADC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DF43D8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Miroslava Mihaldová</cp:lastModifiedBy>
  <cp:revision>3</cp:revision>
  <cp:lastPrinted>2019-09-18T08:24:00Z</cp:lastPrinted>
  <dcterms:created xsi:type="dcterms:W3CDTF">2025-07-02T07:53:00Z</dcterms:created>
  <dcterms:modified xsi:type="dcterms:W3CDTF">2025-07-02T07:55:00Z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