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68F2F" w14:textId="77777777" w:rsidR="000A0A18" w:rsidRPr="0087624E" w:rsidRDefault="000A0A18" w:rsidP="000A0A18">
      <w:pPr>
        <w:rPr>
          <w:rFonts w:ascii="Arial Narrow" w:hAnsi="Arial Narrow"/>
          <w:b/>
          <w:sz w:val="22"/>
        </w:rPr>
      </w:pPr>
    </w:p>
    <w:p w14:paraId="26DF365A" w14:textId="10301298" w:rsidR="000A0A18" w:rsidRPr="0087624E" w:rsidRDefault="0087624E" w:rsidP="000A0A18">
      <w:pPr>
        <w:jc w:val="center"/>
        <w:rPr>
          <w:rFonts w:ascii="Arial Narrow" w:hAnsi="Arial Narrow"/>
          <w:b/>
          <w:sz w:val="22"/>
        </w:rPr>
      </w:pPr>
      <w:r w:rsidRPr="0087624E">
        <w:rPr>
          <w:rFonts w:ascii="Arial Narrow" w:hAnsi="Arial Narrow"/>
          <w:b/>
          <w:sz w:val="22"/>
        </w:rPr>
        <w:t>Od</w:t>
      </w:r>
      <w:r w:rsidR="000A0A18" w:rsidRPr="0087624E">
        <w:rPr>
          <w:rFonts w:ascii="Arial Narrow" w:hAnsi="Arial Narrow"/>
          <w:b/>
          <w:sz w:val="22"/>
        </w:rPr>
        <w:t>ôvodnenie nerozdelenia predmetu zákazky</w:t>
      </w:r>
    </w:p>
    <w:p w14:paraId="5C34D271" w14:textId="77777777" w:rsidR="000A0A18" w:rsidRPr="002C109F" w:rsidRDefault="000A0A18" w:rsidP="000A0A18">
      <w:pPr>
        <w:rPr>
          <w:rFonts w:ascii="Arial Narrow" w:hAnsi="Arial Narrow"/>
          <w:sz w:val="22"/>
        </w:rPr>
      </w:pPr>
    </w:p>
    <w:p w14:paraId="74027D30" w14:textId="55A173E7" w:rsidR="000A0A18" w:rsidRPr="002C109F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 w:rsidRPr="002C109F">
        <w:rPr>
          <w:rFonts w:ascii="Arial Narrow" w:eastAsia="Times New Roman" w:hAnsi="Arial Narrow"/>
          <w:iCs/>
          <w:color w:val="000000"/>
          <w:sz w:val="22"/>
        </w:rPr>
        <w:t xml:space="preserve">Predmetom zákazky je </w:t>
      </w:r>
      <w:r w:rsidR="0087624E">
        <w:rPr>
          <w:rFonts w:ascii="Arial Narrow" w:eastAsia="Times New Roman" w:hAnsi="Arial Narrow"/>
          <w:iCs/>
          <w:color w:val="000000"/>
          <w:sz w:val="22"/>
        </w:rPr>
        <w:t>„</w:t>
      </w:r>
      <w:r w:rsidR="008629B6" w:rsidRPr="008629B6">
        <w:rPr>
          <w:rFonts w:ascii="Arial Narrow" w:eastAsia="Times New Roman" w:hAnsi="Arial Narrow"/>
          <w:iCs/>
          <w:color w:val="000000"/>
          <w:sz w:val="22"/>
        </w:rPr>
        <w:t>Dodávka a plnenie dopravných lietadiel a vrtuľníkov prevádzkovaných Leteckým útvarom Ministerstva vnútra Slovenskej republiky leteckým palivom JET A-1 na Letisku M. R. Štefánika Bratislava</w:t>
      </w:r>
      <w:r w:rsidR="0087624E">
        <w:rPr>
          <w:rFonts w:ascii="Arial Narrow" w:eastAsia="Times New Roman" w:hAnsi="Arial Narrow"/>
          <w:iCs/>
          <w:color w:val="000000"/>
          <w:sz w:val="22"/>
        </w:rPr>
        <w:t>“</w:t>
      </w:r>
      <w:r w:rsidRPr="002C109F">
        <w:rPr>
          <w:rFonts w:ascii="Arial Narrow" w:eastAsia="Times New Roman" w:hAnsi="Arial Narrow"/>
          <w:iCs/>
          <w:color w:val="000000"/>
          <w:sz w:val="22"/>
        </w:rPr>
        <w:t>.</w:t>
      </w:r>
      <w:r w:rsidR="002C109F" w:rsidRPr="002C109F">
        <w:rPr>
          <w:rFonts w:ascii="Arial Narrow" w:hAnsi="Arial Narrow"/>
          <w:sz w:val="22"/>
        </w:rPr>
        <w:t xml:space="preserve"> Podrobná špecifikácia je uvedená v opise predmetu zákazky, tvoriacom prílohu </w:t>
      </w:r>
      <w:r w:rsidR="0087624E">
        <w:rPr>
          <w:rFonts w:ascii="Arial Narrow" w:hAnsi="Arial Narrow"/>
          <w:sz w:val="22"/>
        </w:rPr>
        <w:t xml:space="preserve">č.1 týchto </w:t>
      </w:r>
      <w:r w:rsidR="002C109F" w:rsidRPr="002C109F">
        <w:rPr>
          <w:rFonts w:ascii="Arial Narrow" w:hAnsi="Arial Narrow"/>
          <w:sz w:val="22"/>
        </w:rPr>
        <w:t>súťažných podkladov.</w:t>
      </w:r>
    </w:p>
    <w:p w14:paraId="1E897E2B" w14:textId="77777777" w:rsidR="000A0A18" w:rsidRDefault="000A0A18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675A1948" w14:textId="1B1C9E99" w:rsidR="00F437E2" w:rsidRDefault="00F437E2" w:rsidP="000A0A1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>
        <w:rPr>
          <w:rFonts w:ascii="Arial Narrow" w:eastAsia="Times New Roman" w:hAnsi="Arial Narrow"/>
          <w:iCs/>
          <w:color w:val="000000"/>
          <w:sz w:val="22"/>
        </w:rPr>
        <w:t>Verejný obstarávateľ sa rozhodol nerozdeliť predmet zákazky „</w:t>
      </w:r>
      <w:r w:rsidRPr="00F437E2">
        <w:rPr>
          <w:rFonts w:ascii="Arial Narrow" w:eastAsia="Times New Roman" w:hAnsi="Arial Narrow"/>
          <w:iCs/>
          <w:color w:val="000000"/>
          <w:sz w:val="22"/>
        </w:rPr>
        <w:t>Dodávka a plnenie dopravných lietadiel a vrtuľníkov prevádzkovaných Leteckým útvarom Ministerstva vnútra Slovenskej republiky leteckým palivom JET A-1 na Letisku M. R. Štefánika Bratislava</w:t>
      </w:r>
      <w:r>
        <w:rPr>
          <w:rFonts w:ascii="Arial Narrow" w:eastAsia="Times New Roman" w:hAnsi="Arial Narrow"/>
          <w:iCs/>
          <w:color w:val="000000"/>
          <w:sz w:val="22"/>
        </w:rPr>
        <w:t>“ na časti , a to z nasledovných dôvodov:</w:t>
      </w:r>
    </w:p>
    <w:p w14:paraId="10D5F027" w14:textId="0E4AD367" w:rsidR="00F437E2" w:rsidRDefault="00F437E2" w:rsidP="00F437E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>
        <w:rPr>
          <w:rFonts w:ascii="Arial Narrow" w:eastAsia="Times New Roman" w:hAnsi="Arial Narrow"/>
          <w:iCs/>
          <w:color w:val="000000"/>
          <w:sz w:val="22"/>
        </w:rPr>
        <w:t>Špecifický charakter dodávky a požiadavky na kvalitu a bezpečnosť Leteckého paliva ( JET A-1) je špecifický produkt, ktorý musí spĺňať prísne technické a bezpečnostné normy podľa medzinárodných štandardov.</w:t>
      </w:r>
    </w:p>
    <w:p w14:paraId="07E8661D" w14:textId="59F37410" w:rsidR="00F437E2" w:rsidRDefault="00F437E2" w:rsidP="00F437E2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>
        <w:rPr>
          <w:rFonts w:ascii="Arial Narrow" w:eastAsia="Times New Roman" w:hAnsi="Arial Narrow"/>
          <w:iCs/>
          <w:color w:val="000000"/>
          <w:sz w:val="22"/>
        </w:rPr>
        <w:t>Zabezpečenie homogénnej kvality od viacerých dodávateľov by bolo rizikové a mohlo by ohroziť bezpečnosť leteckej prevádzky.</w:t>
      </w:r>
    </w:p>
    <w:p w14:paraId="1D355F6F" w14:textId="77BDB110" w:rsidR="00F437E2" w:rsidRDefault="00F437E2" w:rsidP="00F437E2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  <w:r>
        <w:rPr>
          <w:rFonts w:ascii="Arial Narrow" w:eastAsia="Times New Roman" w:hAnsi="Arial Narrow"/>
          <w:iCs/>
          <w:color w:val="000000"/>
          <w:sz w:val="22"/>
        </w:rPr>
        <w:t>Logistická náročnosť a potreba centrálneho zabezpečenia leteckého paliva v prevádzkovej lokalite vyžaduje špecifickú infraštruktúru</w:t>
      </w:r>
      <w:r w:rsidR="00EE6C11">
        <w:rPr>
          <w:rFonts w:ascii="Arial Narrow" w:eastAsia="Times New Roman" w:hAnsi="Arial Narrow"/>
          <w:iCs/>
          <w:color w:val="000000"/>
          <w:sz w:val="22"/>
        </w:rPr>
        <w:t xml:space="preserve">  (cisterny, skladovanie, prečerpávacie zariadenia)a koordinovanú logistiku s dodávateľom. Viac dodávateľov by mohlo skomplikovať túto koordináciu, zvýšiť náklady a znížiť operatívnosť dodávok.</w:t>
      </w:r>
    </w:p>
    <w:p w14:paraId="62A7BA37" w14:textId="77777777" w:rsidR="00EE6C11" w:rsidRPr="00F437E2" w:rsidRDefault="00EE6C11" w:rsidP="00EE6C11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iCs/>
          <w:color w:val="000000"/>
          <w:sz w:val="22"/>
        </w:rPr>
      </w:pPr>
    </w:p>
    <w:p w14:paraId="4AE3BD0F" w14:textId="77777777" w:rsidR="000A0A18" w:rsidRPr="002C109F" w:rsidRDefault="000A0A18" w:rsidP="000A0A18">
      <w:pPr>
        <w:tabs>
          <w:tab w:val="left" w:pos="675"/>
        </w:tabs>
        <w:spacing w:after="120"/>
        <w:rPr>
          <w:sz w:val="22"/>
        </w:rPr>
      </w:pPr>
      <w:r w:rsidRPr="002C109F">
        <w:rPr>
          <w:sz w:val="22"/>
        </w:rPr>
        <w:t xml:space="preserve">  </w:t>
      </w:r>
    </w:p>
    <w:p w14:paraId="1DD8BDA5" w14:textId="77777777" w:rsidR="00212CC0" w:rsidRPr="002C109F" w:rsidRDefault="00212CC0">
      <w:pPr>
        <w:rPr>
          <w:sz w:val="22"/>
        </w:rPr>
      </w:pPr>
    </w:p>
    <w:sectPr w:rsidR="00212CC0" w:rsidRPr="002C109F" w:rsidSect="00335B71">
      <w:headerReference w:type="default" r:id="rId7"/>
      <w:footerReference w:type="default" r:id="rId8"/>
      <w:headerReference w:type="first" r:id="rId9"/>
      <w:pgSz w:w="11906" w:h="16838"/>
      <w:pgMar w:top="953" w:right="991" w:bottom="851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DF734" w14:textId="77777777" w:rsidR="0011188C" w:rsidRDefault="0011188C">
      <w:pPr>
        <w:spacing w:after="0" w:line="240" w:lineRule="auto"/>
      </w:pPr>
      <w:r>
        <w:separator/>
      </w:r>
    </w:p>
  </w:endnote>
  <w:endnote w:type="continuationSeparator" w:id="0">
    <w:p w14:paraId="13E45CAD" w14:textId="77777777" w:rsidR="0011188C" w:rsidRDefault="00111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BA24F" w14:textId="37972323" w:rsidR="007F1CD5" w:rsidRPr="00C25BD0" w:rsidRDefault="000A0A18" w:rsidP="00B00891">
    <w:pPr>
      <w:pStyle w:val="Pta"/>
      <w:rPr>
        <w:rFonts w:ascii="Arial Narrow" w:hAnsi="Arial Narrow"/>
        <w:sz w:val="18"/>
        <w:szCs w:val="18"/>
      </w:rPr>
    </w:pPr>
    <w:r>
      <w:rPr>
        <w:noProof/>
        <w:lang w:val="sk-SK" w:eastAsia="sk-SK"/>
      </w:rPr>
      <w:drawing>
        <wp:anchor distT="0" distB="0" distL="114300" distR="114300" simplePos="0" relativeHeight="251661312" behindDoc="0" locked="0" layoutInCell="1" allowOverlap="1" wp14:anchorId="7756174B" wp14:editId="3CC89CDF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6" name="Obrázok 1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0288" behindDoc="0" locked="0" layoutInCell="1" allowOverlap="1" wp14:anchorId="7736DDF7" wp14:editId="0EEE4D76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5" name="Obrázok 1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25BD0">
      <w:rPr>
        <w:rFonts w:ascii="Arial Narrow" w:hAnsi="Arial Narrow"/>
        <w:sz w:val="14"/>
        <w:szCs w:val="16"/>
      </w:rPr>
      <w:tab/>
    </w:r>
    <w:r w:rsidRPr="00C25BD0">
      <w:rPr>
        <w:rFonts w:ascii="Arial Narrow" w:hAnsi="Arial Narrow"/>
        <w:sz w:val="18"/>
        <w:szCs w:val="18"/>
        <w:lang w:val="sk-SK"/>
      </w:rPr>
      <w:t xml:space="preserve">                    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PAGE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  <w:r w:rsidRPr="00C25BD0">
      <w:rPr>
        <w:rFonts w:ascii="Arial Narrow" w:hAnsi="Arial Narrow"/>
        <w:sz w:val="18"/>
        <w:szCs w:val="18"/>
      </w:rPr>
      <w:t>/</w:t>
    </w:r>
    <w:r w:rsidRPr="00C25BD0">
      <w:rPr>
        <w:rFonts w:ascii="Arial Narrow" w:hAnsi="Arial Narrow"/>
        <w:sz w:val="18"/>
        <w:szCs w:val="18"/>
      </w:rPr>
      <w:fldChar w:fldCharType="begin"/>
    </w:r>
    <w:r w:rsidRPr="00C25BD0">
      <w:rPr>
        <w:rFonts w:ascii="Arial Narrow" w:hAnsi="Arial Narrow"/>
        <w:sz w:val="18"/>
        <w:szCs w:val="18"/>
      </w:rPr>
      <w:instrText>NUMPAGES</w:instrText>
    </w:r>
    <w:r w:rsidRPr="00C25BD0">
      <w:rPr>
        <w:rFonts w:ascii="Arial Narrow" w:hAnsi="Arial Narrow"/>
        <w:sz w:val="18"/>
        <w:szCs w:val="18"/>
      </w:rPr>
      <w:fldChar w:fldCharType="separate"/>
    </w:r>
    <w:r w:rsidR="0087624E">
      <w:rPr>
        <w:rFonts w:ascii="Arial Narrow" w:hAnsi="Arial Narrow"/>
        <w:noProof/>
        <w:sz w:val="18"/>
        <w:szCs w:val="18"/>
      </w:rPr>
      <w:t>2</w:t>
    </w:r>
    <w:r w:rsidRPr="00C25BD0">
      <w:rPr>
        <w:rFonts w:ascii="Arial Narrow" w:hAnsi="Arial Narrow"/>
        <w:sz w:val="18"/>
        <w:szCs w:val="18"/>
      </w:rPr>
      <w:fldChar w:fldCharType="end"/>
    </w:r>
  </w:p>
  <w:p w14:paraId="61DE8451" w14:textId="77777777" w:rsidR="007F1CD5" w:rsidRPr="00070A5A" w:rsidRDefault="000A0A18" w:rsidP="00233B95">
    <w:pPr>
      <w:pStyle w:val="Pta"/>
      <w:tabs>
        <w:tab w:val="clear" w:pos="4536"/>
        <w:tab w:val="clear" w:pos="9072"/>
        <w:tab w:val="left" w:pos="3965"/>
      </w:tabs>
      <w:rPr>
        <w:lang w:val="sk-SK"/>
      </w:rPr>
    </w:pPr>
    <w:r>
      <w:rPr>
        <w:lang w:val="sk-SK"/>
      </w:rPr>
      <w:t xml:space="preserve"> </w:t>
    </w:r>
    <w:r>
      <w:rPr>
        <w:lang w:val="sk-SK"/>
      </w:rPr>
      <w:tab/>
    </w:r>
    <w:r>
      <w:rPr>
        <w:noProof/>
        <w:lang w:val="sk-SK" w:eastAsia="sk-SK"/>
      </w:rPr>
      <w:drawing>
        <wp:anchor distT="0" distB="0" distL="114300" distR="114300" simplePos="0" relativeHeight="251662336" behindDoc="0" locked="0" layoutInCell="1" allowOverlap="1" wp14:anchorId="671E5DBD" wp14:editId="12FF0C81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4" name="Obrázok 1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3360" behindDoc="0" locked="0" layoutInCell="1" allowOverlap="1" wp14:anchorId="5D8F7978" wp14:editId="6433CACE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3" name="Obrázok 1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4384" behindDoc="0" locked="0" layoutInCell="1" allowOverlap="1" wp14:anchorId="31F8355A" wp14:editId="1A23827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2" name="Obrázok 12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5408" behindDoc="0" locked="0" layoutInCell="1" allowOverlap="1" wp14:anchorId="5F5178C8" wp14:editId="5393712A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1" name="Obrázok 1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6432" behindDoc="0" locked="0" layoutInCell="1" allowOverlap="1" wp14:anchorId="5A69304C" wp14:editId="106EBDD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0" name="Obrázok 10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7456" behindDoc="0" locked="0" layoutInCell="1" allowOverlap="1" wp14:anchorId="03766A21" wp14:editId="70D2393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9" name="Obrázok 9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8480" behindDoc="0" locked="0" layoutInCell="1" allowOverlap="1" wp14:anchorId="4BEA1340" wp14:editId="6DF16C7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8" name="Obrázok 8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69504" behindDoc="0" locked="0" layoutInCell="1" allowOverlap="1" wp14:anchorId="61DB18D9" wp14:editId="2D553458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7" name="Obrázok 7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0528" behindDoc="0" locked="0" layoutInCell="1" allowOverlap="1" wp14:anchorId="38C5E2F2" wp14:editId="1AA022A0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6" name="Obrázok 6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1552" behindDoc="0" locked="0" layoutInCell="1" allowOverlap="1" wp14:anchorId="0C5D1D42" wp14:editId="6B382B3D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5" name="Obrázok 5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2576" behindDoc="0" locked="0" layoutInCell="1" allowOverlap="1" wp14:anchorId="64DFC130" wp14:editId="77033C5B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4" name="Obrázok 4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3600" behindDoc="0" locked="0" layoutInCell="1" allowOverlap="1" wp14:anchorId="522F5ACE" wp14:editId="7DBB7277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k-SK" w:eastAsia="sk-SK"/>
      </w:rPr>
      <w:drawing>
        <wp:anchor distT="0" distB="0" distL="114300" distR="114300" simplePos="0" relativeHeight="251674624" behindDoc="0" locked="0" layoutInCell="1" allowOverlap="1" wp14:anchorId="1B233312" wp14:editId="306B0C7C">
          <wp:simplePos x="0" y="0"/>
          <wp:positionH relativeFrom="column">
            <wp:posOffset>890905</wp:posOffset>
          </wp:positionH>
          <wp:positionV relativeFrom="paragraph">
            <wp:posOffset>9786620</wp:posOffset>
          </wp:positionV>
          <wp:extent cx="5753100" cy="495935"/>
          <wp:effectExtent l="0" t="0" r="0" b="0"/>
          <wp:wrapNone/>
          <wp:docPr id="1" name="Obrázok 1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2A9FD" w14:textId="77777777" w:rsidR="0011188C" w:rsidRDefault="0011188C">
      <w:pPr>
        <w:spacing w:after="0" w:line="240" w:lineRule="auto"/>
      </w:pPr>
      <w:r>
        <w:separator/>
      </w:r>
    </w:p>
  </w:footnote>
  <w:footnote w:type="continuationSeparator" w:id="0">
    <w:p w14:paraId="2C7E80E7" w14:textId="77777777" w:rsidR="0011188C" w:rsidRDefault="00111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13EB7" w14:textId="38DAF216" w:rsidR="007F1CD5" w:rsidRPr="00B00891" w:rsidRDefault="007F1CD5" w:rsidP="0076743B">
    <w:pPr>
      <w:pStyle w:val="Hlavika"/>
      <w:spacing w:after="0"/>
      <w:rPr>
        <w:lang w:val="sk-SK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B1BBC" w14:textId="6599281C" w:rsidR="007F1CD5" w:rsidRDefault="0087624E" w:rsidP="0087624E">
    <w:pPr>
      <w:pStyle w:val="Zkladntext3"/>
      <w:spacing w:after="0"/>
      <w:ind w:left="708" w:firstLine="708"/>
      <w:jc w:val="center"/>
      <w:rPr>
        <w:rFonts w:ascii="Arial Narrow" w:hAnsi="Arial Narrow"/>
        <w:color w:val="808080"/>
        <w:sz w:val="18"/>
        <w:szCs w:val="18"/>
      </w:rPr>
    </w:pPr>
    <w:r>
      <w:rPr>
        <w:rFonts w:ascii="Arial Narrow" w:hAnsi="Arial Narrow"/>
        <w:color w:val="808080"/>
        <w:sz w:val="18"/>
        <w:szCs w:val="18"/>
      </w:rPr>
      <w:t xml:space="preserve">                                                                             </w:t>
    </w:r>
    <w:r w:rsidRPr="0087624E">
      <w:rPr>
        <w:rFonts w:ascii="Arial Narrow" w:hAnsi="Arial Narrow"/>
        <w:color w:val="808080"/>
        <w:sz w:val="18"/>
        <w:szCs w:val="18"/>
      </w:rPr>
      <w:t>Príloha č.</w:t>
    </w:r>
    <w:r>
      <w:rPr>
        <w:rFonts w:ascii="Arial Narrow" w:hAnsi="Arial Narrow"/>
        <w:color w:val="808080"/>
        <w:sz w:val="18"/>
        <w:szCs w:val="18"/>
      </w:rPr>
      <w:t>7</w:t>
    </w:r>
    <w:r w:rsidRPr="0087624E">
      <w:rPr>
        <w:rFonts w:ascii="Arial Narrow" w:hAnsi="Arial Narrow"/>
        <w:color w:val="808080"/>
        <w:sz w:val="18"/>
        <w:szCs w:val="18"/>
      </w:rPr>
      <w:t xml:space="preserve">  Odôvodnenie nerozdelenia predmetu zákazky na 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B669E"/>
    <w:multiLevelType w:val="hybridMultilevel"/>
    <w:tmpl w:val="62C0BC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754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A18"/>
    <w:rsid w:val="00066864"/>
    <w:rsid w:val="000A0A18"/>
    <w:rsid w:val="0011188C"/>
    <w:rsid w:val="00212CC0"/>
    <w:rsid w:val="00235C56"/>
    <w:rsid w:val="00260974"/>
    <w:rsid w:val="002C109F"/>
    <w:rsid w:val="003833EF"/>
    <w:rsid w:val="00611902"/>
    <w:rsid w:val="006F29D2"/>
    <w:rsid w:val="00710C95"/>
    <w:rsid w:val="007A037E"/>
    <w:rsid w:val="007D1394"/>
    <w:rsid w:val="007F1CD5"/>
    <w:rsid w:val="008629B6"/>
    <w:rsid w:val="0087624E"/>
    <w:rsid w:val="008A0BE1"/>
    <w:rsid w:val="008E473A"/>
    <w:rsid w:val="00951980"/>
    <w:rsid w:val="009C1E24"/>
    <w:rsid w:val="00AA4248"/>
    <w:rsid w:val="00AC3037"/>
    <w:rsid w:val="00BA568E"/>
    <w:rsid w:val="00C02561"/>
    <w:rsid w:val="00C31BCA"/>
    <w:rsid w:val="00C87BED"/>
    <w:rsid w:val="00CD20BD"/>
    <w:rsid w:val="00CE19A7"/>
    <w:rsid w:val="00D245C1"/>
    <w:rsid w:val="00D5260F"/>
    <w:rsid w:val="00D74852"/>
    <w:rsid w:val="00EE6C11"/>
    <w:rsid w:val="00F114B0"/>
    <w:rsid w:val="00F4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DC1F2"/>
  <w15:docId w15:val="{24F124E4-E886-4EC8-A8AF-C30DCEBEA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A0A18"/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0A0A18"/>
    <w:rPr>
      <w:rFonts w:ascii="Calibri" w:eastAsia="Calibri" w:hAnsi="Calibri" w:cs="Times New Roman"/>
      <w:lang w:val="x-none"/>
    </w:rPr>
  </w:style>
  <w:style w:type="paragraph" w:styleId="Pta">
    <w:name w:val="footer"/>
    <w:basedOn w:val="Normlny"/>
    <w:link w:val="PtaChar"/>
    <w:uiPriority w:val="99"/>
    <w:unhideWhenUsed/>
    <w:rsid w:val="000A0A18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0A0A18"/>
    <w:rPr>
      <w:rFonts w:ascii="Calibri" w:eastAsia="Calibri" w:hAnsi="Calibri" w:cs="Times New Roman"/>
      <w:lang w:val="x-none"/>
    </w:rPr>
  </w:style>
  <w:style w:type="paragraph" w:styleId="Zkladntext3">
    <w:name w:val="Body Text 3"/>
    <w:basedOn w:val="Normlny"/>
    <w:link w:val="Zkladntext3Char"/>
    <w:unhideWhenUsed/>
    <w:rsid w:val="000A0A18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0A0A18"/>
    <w:rPr>
      <w:rFonts w:ascii="Times New Roman" w:eastAsia="Calibri" w:hAnsi="Times New Roman" w:cs="Times New Roman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C1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109F"/>
    <w:rPr>
      <w:rFonts w:ascii="Segoe UI" w:eastAsia="Calibr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2C109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C109F"/>
    <w:pPr>
      <w:spacing w:line="240" w:lineRule="auto"/>
    </w:pPr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C109F"/>
    <w:rPr>
      <w:rFonts w:ascii="Times New Roman" w:eastAsia="Calibri" w:hAnsi="Times New Roman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109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109F"/>
    <w:rPr>
      <w:rFonts w:ascii="Times New Roman" w:eastAsia="Calibri" w:hAnsi="Times New Roman" w:cs="Times New Roman"/>
      <w:b/>
      <w:bCs/>
      <w:sz w:val="20"/>
      <w:szCs w:val="20"/>
    </w:rPr>
  </w:style>
  <w:style w:type="paragraph" w:styleId="Revzia">
    <w:name w:val="Revision"/>
    <w:hidden/>
    <w:uiPriority w:val="99"/>
    <w:semiHidden/>
    <w:rsid w:val="008629B6"/>
    <w:pPr>
      <w:spacing w:after="0" w:line="240" w:lineRule="auto"/>
    </w:pPr>
    <w:rPr>
      <w:rFonts w:ascii="Times New Roman" w:eastAsia="Calibri" w:hAnsi="Times New Roman" w:cs="Times New Roman"/>
      <w:sz w:val="20"/>
    </w:rPr>
  </w:style>
  <w:style w:type="paragraph" w:styleId="Odsekzoznamu">
    <w:name w:val="List Paragraph"/>
    <w:basedOn w:val="Normlny"/>
    <w:uiPriority w:val="34"/>
    <w:qFormat/>
    <w:rsid w:val="00F43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3</cp:revision>
  <dcterms:created xsi:type="dcterms:W3CDTF">2025-06-11T11:01:00Z</dcterms:created>
  <dcterms:modified xsi:type="dcterms:W3CDTF">2025-06-25T07:06:00Z</dcterms:modified>
</cp:coreProperties>
</file>