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228608A8" w:rsidR="003A4BFC" w:rsidRPr="0033515A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33515A">
        <w:rPr>
          <w:rFonts w:asciiTheme="minorHAnsi" w:hAnsiTheme="minorHAnsi" w:cstheme="minorHAnsi"/>
        </w:rPr>
        <w:t xml:space="preserve">Seznam významných </w:t>
      </w:r>
      <w:r w:rsidR="00604BC6">
        <w:rPr>
          <w:rFonts w:asciiTheme="minorHAnsi" w:hAnsiTheme="minorHAnsi" w:cstheme="minorHAnsi"/>
        </w:rPr>
        <w:t>stavebních prací</w:t>
      </w:r>
    </w:p>
    <w:p w14:paraId="04167255" w14:textId="009CBA1B" w:rsidR="003A4BFC" w:rsidRPr="0033515A" w:rsidRDefault="003A4BFC" w:rsidP="00003135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33515A">
        <w:rPr>
          <w:rFonts w:asciiTheme="minorHAnsi" w:eastAsia="Arial Unicode MS" w:hAnsiTheme="minorHAnsi" w:cstheme="minorHAnsi"/>
        </w:rPr>
        <w:t xml:space="preserve">v rámci </w:t>
      </w:r>
      <w:r w:rsidR="00604BC6">
        <w:rPr>
          <w:rFonts w:asciiTheme="minorHAnsi" w:eastAsia="Arial Unicode MS" w:hAnsiTheme="minorHAnsi" w:cstheme="minorHAnsi"/>
        </w:rPr>
        <w:t xml:space="preserve">podlimitní </w:t>
      </w:r>
      <w:r w:rsidR="002C5521" w:rsidRPr="0033515A">
        <w:rPr>
          <w:rFonts w:asciiTheme="minorHAnsi" w:eastAsia="Arial Unicode MS" w:hAnsiTheme="minorHAnsi" w:cstheme="minorHAnsi"/>
        </w:rPr>
        <w:t>veřejné zakázky</w:t>
      </w:r>
      <w:r w:rsidR="00E30D31" w:rsidRPr="0033515A">
        <w:rPr>
          <w:rFonts w:asciiTheme="minorHAnsi" w:eastAsia="Arial Unicode MS" w:hAnsiTheme="minorHAnsi" w:cstheme="minorHAnsi"/>
        </w:rPr>
        <w:t xml:space="preserve"> </w:t>
      </w:r>
      <w:r w:rsidRPr="0033515A">
        <w:rPr>
          <w:rFonts w:asciiTheme="minorHAnsi" w:eastAsia="Arial Unicode MS" w:hAnsiTheme="minorHAnsi" w:cstheme="minorHAnsi"/>
        </w:rPr>
        <w:t xml:space="preserve">na </w:t>
      </w:r>
      <w:r w:rsidR="00604BC6">
        <w:rPr>
          <w:rFonts w:asciiTheme="minorHAnsi" w:eastAsia="Arial Unicode MS" w:hAnsiTheme="minorHAnsi" w:cstheme="minorHAnsi"/>
        </w:rPr>
        <w:t>stavební práce</w:t>
      </w:r>
      <w:r w:rsidRPr="0033515A">
        <w:rPr>
          <w:rFonts w:asciiTheme="minorHAnsi" w:eastAsia="Arial Unicode MS" w:hAnsiTheme="minorHAnsi" w:cstheme="minorHAnsi"/>
        </w:rPr>
        <w:t>:</w:t>
      </w:r>
    </w:p>
    <w:p w14:paraId="1106781F" w14:textId="536B36DB" w:rsidR="003A4BFC" w:rsidRPr="001A2028" w:rsidRDefault="007D3B5C" w:rsidP="000031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„</w:t>
      </w:r>
      <w:r w:rsidR="00C103C5" w:rsidRPr="00C103C5">
        <w:rPr>
          <w:rFonts w:asciiTheme="minorHAnsi" w:hAnsiTheme="minorHAnsi" w:cstheme="minorHAnsi"/>
          <w:b/>
          <w:iCs/>
          <w:sz w:val="22"/>
          <w:szCs w:val="22"/>
        </w:rPr>
        <w:t xml:space="preserve">Revitalizace rybníka </w:t>
      </w:r>
      <w:proofErr w:type="spellStart"/>
      <w:r w:rsidR="00C103C5" w:rsidRPr="00C103C5">
        <w:rPr>
          <w:rFonts w:asciiTheme="minorHAnsi" w:hAnsiTheme="minorHAnsi" w:cstheme="minorHAnsi"/>
          <w:b/>
          <w:iCs/>
          <w:sz w:val="22"/>
          <w:szCs w:val="22"/>
        </w:rPr>
        <w:t>Mramotice</w:t>
      </w:r>
      <w:proofErr w:type="spellEnd"/>
      <w:r w:rsidRPr="001A202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33515A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33515A">
              <w:rPr>
                <w:rFonts w:asciiTheme="minorHAnsi" w:hAnsiTheme="minorHAnsi" w:cstheme="minorHAnsi"/>
              </w:rPr>
              <w:t>Identifikační údaje dodavatele</w:t>
            </w:r>
            <w:r w:rsidR="00130879" w:rsidRPr="0033515A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33515A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33515A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33515A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33515A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33515A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33515A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53244EB7" w:rsidR="003A4BFC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3515A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604BC6">
        <w:rPr>
          <w:rFonts w:asciiTheme="minorHAnsi" w:hAnsiTheme="minorHAnsi" w:cstheme="minorHAnsi"/>
          <w:sz w:val="22"/>
          <w:szCs w:val="22"/>
        </w:rPr>
        <w:t xml:space="preserve">zadávacího </w:t>
      </w:r>
      <w:r w:rsidR="00C2262C" w:rsidRPr="0033515A">
        <w:rPr>
          <w:rFonts w:asciiTheme="minorHAnsi" w:hAnsiTheme="minorHAnsi" w:cstheme="minorHAnsi"/>
          <w:sz w:val="22"/>
          <w:szCs w:val="22"/>
        </w:rPr>
        <w:t>řízení</w:t>
      </w:r>
      <w:r w:rsidR="00604BC6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1A2028">
        <w:rPr>
          <w:rFonts w:asciiTheme="minorHAnsi" w:hAnsiTheme="minorHAnsi" w:cstheme="minorHAnsi"/>
          <w:sz w:val="22"/>
          <w:szCs w:val="22"/>
        </w:rPr>
        <w:t>tímto čestně prohlašuj</w:t>
      </w:r>
      <w:r w:rsidR="002C5521" w:rsidRPr="001A2028">
        <w:rPr>
          <w:rFonts w:asciiTheme="minorHAnsi" w:hAnsiTheme="minorHAnsi" w:cstheme="minorHAnsi"/>
          <w:sz w:val="22"/>
          <w:szCs w:val="22"/>
        </w:rPr>
        <w:t>i</w:t>
      </w:r>
      <w:r w:rsidR="00C2262C" w:rsidRPr="001A2028">
        <w:rPr>
          <w:rFonts w:asciiTheme="minorHAnsi" w:hAnsiTheme="minorHAnsi" w:cstheme="minorHAnsi"/>
          <w:sz w:val="22"/>
          <w:szCs w:val="22"/>
        </w:rPr>
        <w:t>, že v zadavatelem stanoveném období</w:t>
      </w:r>
      <w:r w:rsidR="00604BC6" w:rsidRPr="001A2028">
        <w:rPr>
          <w:rFonts w:asciiTheme="minorHAnsi" w:hAnsiTheme="minorHAnsi" w:cstheme="minorHAnsi"/>
          <w:sz w:val="22"/>
          <w:szCs w:val="22"/>
        </w:rPr>
        <w:t xml:space="preserve"> posledních 5 let před zahájením zadávacího řízení</w:t>
      </w:r>
      <w:r w:rsidR="00C2262C" w:rsidRPr="001A2028">
        <w:rPr>
          <w:rFonts w:asciiTheme="minorHAnsi" w:hAnsiTheme="minorHAnsi" w:cstheme="minorHAnsi"/>
          <w:sz w:val="22"/>
          <w:szCs w:val="22"/>
        </w:rPr>
        <w:t xml:space="preserve"> </w:t>
      </w:r>
      <w:r w:rsidR="00006121" w:rsidRPr="001A2028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33515A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604BC6">
        <w:rPr>
          <w:rFonts w:asciiTheme="minorHAnsi" w:hAnsiTheme="minorHAnsi" w:cstheme="minorHAnsi"/>
          <w:sz w:val="22"/>
          <w:szCs w:val="22"/>
        </w:rPr>
        <w:t>stavební práce</w:t>
      </w:r>
      <w:r w:rsidR="00C2262C" w:rsidRPr="0033515A">
        <w:rPr>
          <w:rFonts w:asciiTheme="minorHAnsi" w:hAnsiTheme="minorHAnsi" w:cstheme="minorHAnsi"/>
          <w:sz w:val="22"/>
          <w:szCs w:val="22"/>
        </w:rPr>
        <w:t>:</w:t>
      </w:r>
    </w:p>
    <w:p w14:paraId="44A15F25" w14:textId="77777777" w:rsidR="005E29C2" w:rsidRPr="0033515A" w:rsidRDefault="005E29C2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28A3E" w14:textId="260D6868" w:rsidR="003A4BFC" w:rsidRPr="005862B8" w:rsidRDefault="005E29C2" w:rsidP="005E29C2">
      <w:pPr>
        <w:spacing w:after="120"/>
        <w:rPr>
          <w:rFonts w:asciiTheme="minorHAnsi" w:hAnsiTheme="minorHAnsi" w:cstheme="minorHAnsi"/>
          <w:b/>
          <w:bCs/>
          <w:sz w:val="22"/>
          <w:szCs w:val="22"/>
          <w:highlight w:val="magenta"/>
          <w:u w:val="single"/>
        </w:rPr>
      </w:pPr>
      <w:r w:rsidRPr="005862B8">
        <w:rPr>
          <w:rFonts w:asciiTheme="minorHAnsi" w:hAnsiTheme="minorHAnsi" w:cstheme="minorHAnsi"/>
          <w:b/>
          <w:bCs/>
          <w:sz w:val="22"/>
          <w:szCs w:val="22"/>
          <w:highlight w:val="magenta"/>
          <w:u w:val="single"/>
        </w:rPr>
        <w:t>Významná stavební práce č. 1: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3A4BFC" w:rsidRPr="005862B8" w14:paraId="1C760B0F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E35CD" w14:textId="39519E1E" w:rsidR="003A4BFC" w:rsidRPr="005862B8" w:rsidRDefault="003A4BFC" w:rsidP="004C008D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sz w:val="22"/>
                <w:szCs w:val="22"/>
                <w:highlight w:val="magenta"/>
              </w:rPr>
              <w:t xml:space="preserve">Obchodní jméno </w:t>
            </w:r>
            <w:r w:rsidR="00F651AE" w:rsidRPr="005862B8">
              <w:rPr>
                <w:rFonts w:asciiTheme="minorHAnsi" w:hAnsiTheme="minorHAnsi" w:cstheme="minorHAnsi"/>
                <w:b/>
                <w:sz w:val="22"/>
                <w:szCs w:val="22"/>
                <w:highlight w:val="magenta"/>
              </w:rPr>
              <w:t>Objednatele</w:t>
            </w:r>
            <w:r w:rsidRPr="005862B8">
              <w:rPr>
                <w:rFonts w:asciiTheme="minorHAnsi" w:hAnsiTheme="minorHAnsi" w:cstheme="minorHAnsi"/>
                <w:b/>
                <w:sz w:val="22"/>
                <w:szCs w:val="22"/>
                <w:highlight w:val="magenta"/>
              </w:rPr>
              <w:t>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2EC0A" w14:textId="2901C1AB" w:rsidR="003A4BFC" w:rsidRPr="005862B8" w:rsidRDefault="00F651A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3A4BFC" w:rsidRPr="005862B8" w14:paraId="398DA2EE" w14:textId="77777777" w:rsidTr="004C008D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793069A" w14:textId="1160CBEE" w:rsidR="003A4BFC" w:rsidRPr="005862B8" w:rsidRDefault="003A4BFC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  <w:t>IČ</w:t>
            </w:r>
            <w:r w:rsidR="003A0F60" w:rsidRPr="005862B8"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  <w:t>O</w:t>
            </w:r>
            <w:r w:rsidRPr="005862B8"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E713F13" w14:textId="096DB35D" w:rsidR="003A4BFC" w:rsidRPr="005862B8" w:rsidRDefault="006770B1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3A4BFC" w:rsidRPr="005862B8" w14:paraId="2AFEBC0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B054F0" w14:textId="24F9195A" w:rsidR="003A4BFC" w:rsidRPr="005862B8" w:rsidRDefault="003C2EEE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</w:pPr>
            <w:r w:rsidRPr="005862B8"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  <w:t xml:space="preserve">Sídlo (místo podnikání </w:t>
            </w:r>
            <w:r w:rsidR="003F7C49" w:rsidRPr="005862B8"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  <w:t>/</w:t>
            </w:r>
            <w:r w:rsidRPr="005862B8"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  <w:t xml:space="preserve"> bydliště) </w:t>
            </w:r>
            <w:r w:rsidR="00006121" w:rsidRPr="005862B8"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  <w:t>Objednatele</w:t>
            </w:r>
            <w:r w:rsidRPr="005862B8"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4CB731CF" w14:textId="1A6FE370" w:rsidR="003A4BFC" w:rsidRPr="005862B8" w:rsidRDefault="003C2EEE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006121" w:rsidRPr="005862B8" w14:paraId="103305D5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50FD0F8B" w14:textId="18ED455E" w:rsidR="00006121" w:rsidRPr="005862B8" w:rsidRDefault="00006121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</w:pPr>
            <w:r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  <w:t>Obchodní jméno Zhotovitele:</w:t>
            </w:r>
          </w:p>
        </w:tc>
        <w:tc>
          <w:tcPr>
            <w:tcW w:w="5227" w:type="dxa"/>
            <w:vAlign w:val="center"/>
          </w:tcPr>
          <w:p w14:paraId="174A15CD" w14:textId="0B5F923D" w:rsidR="00006121" w:rsidRPr="005862B8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3A0F60" w:rsidRPr="005862B8" w14:paraId="3F1E9020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416DACE1" w14:textId="77777777" w:rsidR="003A0F60" w:rsidRPr="005862B8" w:rsidRDefault="003A0F60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</w:pPr>
            <w:r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  <w:t>P</w:t>
            </w:r>
            <w:r w:rsidR="00814C12"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  <w:t>ozice a p</w:t>
            </w:r>
            <w:r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  <w:t>odíl Zhotovitele na realizaci významné stavební práce:</w:t>
            </w:r>
          </w:p>
          <w:p w14:paraId="3DB39763" w14:textId="34EEBA6A" w:rsidR="00814C12" w:rsidRPr="005862B8" w:rsidRDefault="00814C12" w:rsidP="004C008D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</w:pPr>
            <w:r w:rsidRPr="005862B8">
              <w:rPr>
                <w:rFonts w:asciiTheme="minorHAnsi" w:hAnsiTheme="minorHAnsi" w:cstheme="minorHAnsi"/>
                <w:bCs/>
                <w:szCs w:val="22"/>
                <w:highlight w:val="magenta"/>
                <w:lang w:val="cs-CZ"/>
              </w:rPr>
              <w:t>(účastník uvede, zda se subjekt prokazující kvalifikaci na realizaci referenční zakázky podílel jako generální dodavatel, poddodavatel či jako člen sdružení. Za předpokladu, že předložená referenční zakázka nebyla realizována v pozici generálního dodavatele bude současně uvedeno vyjádření podílu na realizaci, ať už vymezením dílčích částí či procentuálním vyjádřením na všech částech realizovaného díla)</w:t>
            </w:r>
          </w:p>
        </w:tc>
        <w:tc>
          <w:tcPr>
            <w:tcW w:w="5227" w:type="dxa"/>
            <w:vAlign w:val="center"/>
          </w:tcPr>
          <w:p w14:paraId="2DC379A6" w14:textId="7C5AF99B" w:rsidR="003A0F60" w:rsidRPr="005862B8" w:rsidRDefault="003A0F60" w:rsidP="00006121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3A4BFC" w:rsidRPr="005862B8" w14:paraId="264B22F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97F11C3" w14:textId="40BACA27" w:rsidR="003A4BFC" w:rsidRPr="005862B8" w:rsidRDefault="009D4999" w:rsidP="004C008D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  <w:t xml:space="preserve">Název významné </w:t>
            </w:r>
            <w:r w:rsidR="003A0F60" w:rsidRPr="005862B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  <w:t>stavební práce</w:t>
            </w:r>
            <w:r w:rsidRPr="005862B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  <w:t>:</w:t>
            </w:r>
          </w:p>
        </w:tc>
        <w:tc>
          <w:tcPr>
            <w:tcW w:w="5227" w:type="dxa"/>
            <w:vAlign w:val="center"/>
          </w:tcPr>
          <w:p w14:paraId="6AD91D6F" w14:textId="5FA896BD" w:rsidR="003A4BFC" w:rsidRPr="005862B8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3A4BFC" w:rsidRPr="005862B8" w14:paraId="7A364002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1B590CC7" w14:textId="4A184F0D" w:rsidR="00521333" w:rsidRPr="005862B8" w:rsidRDefault="00521333" w:rsidP="00AD12BA">
            <w:pPr>
              <w:pStyle w:val="Tabellentext"/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</w:pPr>
            <w:r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  <w:t xml:space="preserve">Předmět významné </w:t>
            </w:r>
            <w:r w:rsidR="003A0F60"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  <w:lang w:val="cs-CZ"/>
              </w:rPr>
              <w:t>stavební práce</w:t>
            </w:r>
          </w:p>
          <w:p w14:paraId="2B89FA89" w14:textId="52D891C7" w:rsidR="003A4BFC" w:rsidRPr="005862B8" w:rsidRDefault="00521333" w:rsidP="0052133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</w:pPr>
            <w:r w:rsidRPr="005862B8">
              <w:rPr>
                <w:rFonts w:asciiTheme="minorHAnsi" w:hAnsiTheme="minorHAnsi" w:cstheme="minorHAnsi"/>
                <w:szCs w:val="22"/>
                <w:highlight w:val="magenta"/>
                <w:lang w:val="cs-CZ"/>
              </w:rPr>
              <w:t>(popis předmětu)</w:t>
            </w:r>
          </w:p>
        </w:tc>
        <w:tc>
          <w:tcPr>
            <w:tcW w:w="5227" w:type="dxa"/>
            <w:vAlign w:val="center"/>
          </w:tcPr>
          <w:p w14:paraId="675D1D34" w14:textId="61ABB789" w:rsidR="003A4BFC" w:rsidRPr="005862B8" w:rsidRDefault="0028131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3A0F60" w:rsidRPr="005862B8" w14:paraId="634BBEDC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39820098" w14:textId="63F5EC20" w:rsidR="003A0F60" w:rsidRPr="005862B8" w:rsidRDefault="008D7304" w:rsidP="00F3799C">
            <w:pPr>
              <w:tabs>
                <w:tab w:val="left" w:pos="851"/>
              </w:tabs>
              <w:spacing w:before="40" w:after="40"/>
              <w:jc w:val="both"/>
              <w:outlineLvl w:val="6"/>
              <w:rPr>
                <w:rFonts w:asciiTheme="minorHAnsi" w:hAnsiTheme="minorHAnsi" w:cstheme="minorHAnsi"/>
                <w:b/>
                <w:bCs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</w:rPr>
              <w:t>Stavba byla realizována ve zvláště chráněném území dle zákona č. 114/1992 Sb., o ochraně přírody a krajiny (území NP, CHKO, NPP, NPR, PP, PR, EVL)</w:t>
            </w:r>
            <w:r w:rsidR="00F3799C"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</w:rPr>
              <w:t>:</w:t>
            </w:r>
          </w:p>
        </w:tc>
        <w:tc>
          <w:tcPr>
            <w:tcW w:w="5227" w:type="dxa"/>
            <w:vAlign w:val="center"/>
          </w:tcPr>
          <w:p w14:paraId="5127A701" w14:textId="15DF0F48" w:rsidR="003A0F60" w:rsidRPr="005862B8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bCs/>
                <w:color w:val="000000" w:themeColor="text1"/>
                <w:highlight w:val="magenta"/>
              </w:rPr>
              <w:t>ANO/NE</w:t>
            </w: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 xml:space="preserve"> </w:t>
            </w:r>
            <w:proofErr w:type="gramStart"/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 účastník</w:t>
            </w:r>
            <w:proofErr w:type="gramEnd"/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 xml:space="preserve"> ponechá jednu možnost</w:t>
            </w:r>
            <w:r w:rsidR="00EE690D"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 xml:space="preserve"> a doplní stručný popis režimu ochrany území, kde byla stavba realizována</w:t>
            </w: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]"</w:t>
            </w:r>
          </w:p>
          <w:p w14:paraId="4B5DA9E6" w14:textId="0B543127" w:rsidR="003A0F60" w:rsidRPr="005862B8" w:rsidRDefault="003A0F60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magenta"/>
              </w:rPr>
            </w:pPr>
          </w:p>
        </w:tc>
      </w:tr>
      <w:tr w:rsidR="00EE690D" w:rsidRPr="005862B8" w14:paraId="7993E256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E09010C" w14:textId="06CE142B" w:rsidR="00EE690D" w:rsidRPr="005862B8" w:rsidRDefault="00EE690D" w:rsidP="00F3799C">
            <w:pPr>
              <w:tabs>
                <w:tab w:val="left" w:pos="851"/>
              </w:tabs>
              <w:spacing w:before="40" w:after="40"/>
              <w:jc w:val="both"/>
              <w:outlineLvl w:val="6"/>
              <w:rPr>
                <w:rFonts w:asciiTheme="minorHAnsi" w:hAnsiTheme="minorHAnsi" w:cstheme="minorHAnsi"/>
                <w:b/>
                <w:bCs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bCs/>
                <w:szCs w:val="22"/>
                <w:highlight w:val="magenta"/>
              </w:rPr>
              <w:lastRenderedPageBreak/>
              <w:t>Jednalo se o vodohospodářskou stavbu nebo realizaci zemních prací</w:t>
            </w:r>
          </w:p>
        </w:tc>
        <w:tc>
          <w:tcPr>
            <w:tcW w:w="5227" w:type="dxa"/>
            <w:vAlign w:val="center"/>
          </w:tcPr>
          <w:p w14:paraId="178E7B4D" w14:textId="2DEA109D" w:rsidR="00C51EA5" w:rsidRPr="005862B8" w:rsidRDefault="00C51EA5" w:rsidP="00C51EA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color w:val="000000" w:themeColor="text1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bCs/>
                <w:color w:val="000000" w:themeColor="text1"/>
                <w:highlight w:val="magenta"/>
              </w:rPr>
              <w:t>ANO/NE</w:t>
            </w: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 xml:space="preserve"> </w:t>
            </w:r>
            <w:proofErr w:type="gramStart"/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 účastník</w:t>
            </w:r>
            <w:proofErr w:type="gramEnd"/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 xml:space="preserve"> ponechá jednu možnost]"</w:t>
            </w:r>
          </w:p>
          <w:p w14:paraId="3A7A1C13" w14:textId="77777777" w:rsidR="00EE690D" w:rsidRPr="005862B8" w:rsidRDefault="00EE690D" w:rsidP="007D7906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highlight w:val="magenta"/>
              </w:rPr>
            </w:pPr>
          </w:p>
        </w:tc>
      </w:tr>
      <w:tr w:rsidR="003A4BFC" w:rsidRPr="005862B8" w14:paraId="26D96978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01CC4A53" w14:textId="4996EBDA" w:rsidR="00A90F81" w:rsidRPr="005862B8" w:rsidRDefault="003A0F60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  <w:t>Celkový f</w:t>
            </w:r>
            <w:r w:rsidR="00A90F81" w:rsidRPr="005862B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  <w:t xml:space="preserve">inanční objem významné </w:t>
            </w:r>
            <w:r w:rsidR="00CC47E5" w:rsidRPr="005862B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magenta"/>
              </w:rPr>
              <w:t>stavební práce</w:t>
            </w:r>
          </w:p>
          <w:p w14:paraId="0E42910E" w14:textId="154C057B" w:rsidR="003A4BFC" w:rsidRPr="005862B8" w:rsidRDefault="00A90F81" w:rsidP="00A90F81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AC3712C" w14:textId="13ACEBAC" w:rsidR="003A4BFC" w:rsidRPr="005862B8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3A4BFC" w:rsidRPr="005862B8" w14:paraId="437543EF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7DAFFB2E" w14:textId="6BA5AC34" w:rsidR="003A4BFC" w:rsidRPr="005862B8" w:rsidRDefault="006604AB" w:rsidP="006604A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sz w:val="22"/>
                <w:szCs w:val="22"/>
                <w:highlight w:val="magenta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  <w:highlight w:val="magenta"/>
                </w:rPr>
                <w:id w:val="-299919165"/>
                <w:placeholder>
                  <w:docPart w:val="0DFB1CACF58335438B2E2FC3642275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3A0F60" w:rsidRPr="005862B8">
                  <w:rPr>
                    <w:rFonts w:asciiTheme="minorHAnsi" w:hAnsiTheme="minorHAnsi" w:cstheme="minorHAnsi"/>
                    <w:b/>
                    <w:sz w:val="22"/>
                    <w:szCs w:val="22"/>
                    <w:highlight w:val="magenta"/>
                  </w:rPr>
                  <w:t>stavební práce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34404B3" w14:textId="6BD9E459" w:rsidR="003A4BFC" w:rsidRPr="005862B8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  <w:tr w:rsidR="00281310" w:rsidRPr="005862B8" w14:paraId="7CE3056D" w14:textId="77777777" w:rsidTr="004C008D">
        <w:trPr>
          <w:trHeight w:val="567"/>
        </w:trPr>
        <w:tc>
          <w:tcPr>
            <w:tcW w:w="3459" w:type="dxa"/>
            <w:vAlign w:val="center"/>
          </w:tcPr>
          <w:p w14:paraId="2C542F7E" w14:textId="2C8BE69C" w:rsidR="00281310" w:rsidRPr="005862B8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b/>
                <w:sz w:val="22"/>
                <w:szCs w:val="22"/>
                <w:highlight w:val="magenta"/>
              </w:rPr>
              <w:t>Kontaktní osoba objednatele</w:t>
            </w:r>
            <w:r w:rsidRPr="005862B8"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  <w:highlight w:val="magenta"/>
                </w:rPr>
                <w:id w:val="626594182"/>
                <w:placeholder>
                  <w:docPart w:val="D23B96B10DFD0C43B1989C6AC2F78FE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3A0F60" w:rsidRPr="005862B8">
                  <w:rPr>
                    <w:rFonts w:asciiTheme="minorHAnsi" w:hAnsiTheme="minorHAnsi" w:cstheme="minorHAnsi"/>
                    <w:sz w:val="22"/>
                    <w:szCs w:val="22"/>
                    <w:highlight w:val="magenta"/>
                  </w:rPr>
                  <w:t>stavební práci</w:t>
                </w:r>
              </w:sdtContent>
            </w:sdt>
            <w:r w:rsidRPr="005862B8"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  <w:t xml:space="preserve"> ověřit</w:t>
            </w:r>
          </w:p>
          <w:p w14:paraId="3EC8A348" w14:textId="34AEC938" w:rsidR="00281310" w:rsidRPr="005862B8" w:rsidRDefault="00281310" w:rsidP="00281310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i/>
                <w:sz w:val="22"/>
                <w:szCs w:val="22"/>
                <w:highlight w:val="magenta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22CD48D" w14:textId="211A1362" w:rsidR="00281310" w:rsidRPr="005862B8" w:rsidRDefault="00281310" w:rsidP="004C008D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5862B8">
              <w:rPr>
                <w:rFonts w:asciiTheme="minorHAnsi" w:hAnsiTheme="minorHAnsi" w:cstheme="minorHAnsi"/>
                <w:color w:val="000000" w:themeColor="text1"/>
                <w:highlight w:val="magenta"/>
              </w:rPr>
              <w:t>"[doplní účastník]"</w:t>
            </w:r>
          </w:p>
        </w:tc>
      </w:tr>
    </w:tbl>
    <w:p w14:paraId="41149FC7" w14:textId="77777777" w:rsidR="001D59BD" w:rsidRPr="005862B8" w:rsidRDefault="001D59BD" w:rsidP="003A4BFC">
      <w:pPr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08B4C086" w14:textId="77777777" w:rsidR="005E29C2" w:rsidRPr="005862B8" w:rsidRDefault="005E29C2" w:rsidP="003A4BFC">
      <w:pPr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2FFD4E4C" w14:textId="77777777" w:rsidR="00E447C3" w:rsidRPr="005862B8" w:rsidRDefault="00E447C3" w:rsidP="003A4BFC">
      <w:pPr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03A2F716" w14:textId="4B4D281B" w:rsidR="003A4BFC" w:rsidRPr="005862B8" w:rsidRDefault="003A4BFC" w:rsidP="003A4BFC">
      <w:pPr>
        <w:rPr>
          <w:rFonts w:asciiTheme="minorHAnsi" w:hAnsiTheme="minorHAnsi" w:cstheme="minorHAnsi"/>
          <w:sz w:val="22"/>
          <w:szCs w:val="22"/>
          <w:highlight w:val="magenta"/>
        </w:rPr>
      </w:pPr>
      <w:r w:rsidRPr="005862B8">
        <w:rPr>
          <w:rFonts w:asciiTheme="minorHAnsi" w:hAnsiTheme="minorHAnsi" w:cstheme="minorHAnsi"/>
          <w:sz w:val="22"/>
          <w:szCs w:val="22"/>
          <w:highlight w:val="magenta"/>
        </w:rPr>
        <w:t>(počet tabulek lze libovolně přidat a při vyplňování můžete tento řádek smazat)</w:t>
      </w:r>
    </w:p>
    <w:p w14:paraId="438D6579" w14:textId="77777777" w:rsidR="003A4BFC" w:rsidRPr="005862B8" w:rsidRDefault="003A4BFC" w:rsidP="003A4BFC">
      <w:pPr>
        <w:rPr>
          <w:rFonts w:asciiTheme="minorHAnsi" w:hAnsiTheme="minorHAnsi" w:cstheme="minorHAnsi"/>
          <w:b/>
          <w:i/>
          <w:sz w:val="22"/>
          <w:szCs w:val="22"/>
          <w:highlight w:val="magenta"/>
          <w:u w:val="single"/>
        </w:rPr>
      </w:pPr>
    </w:p>
    <w:p w14:paraId="2102F127" w14:textId="77777777" w:rsidR="00245174" w:rsidRPr="005862B8" w:rsidRDefault="00245174" w:rsidP="00245174">
      <w:pPr>
        <w:pStyle w:val="2nesltext"/>
        <w:keepNext/>
        <w:spacing w:before="480"/>
        <w:rPr>
          <w:rFonts w:asciiTheme="minorHAnsi" w:hAnsiTheme="minorHAnsi" w:cstheme="minorHAnsi"/>
          <w:highlight w:val="magenta"/>
        </w:rPr>
      </w:pPr>
      <w:r w:rsidRPr="005862B8">
        <w:rPr>
          <w:rFonts w:asciiTheme="minorHAnsi" w:hAnsiTheme="minorHAnsi" w:cstheme="minorHAnsi"/>
          <w:highlight w:val="magenta"/>
        </w:rPr>
        <w:t xml:space="preserve">V </w:t>
      </w:r>
      <w:r w:rsidRPr="005862B8">
        <w:rPr>
          <w:rFonts w:asciiTheme="minorHAnsi" w:hAnsiTheme="minorHAnsi" w:cstheme="minorHAnsi"/>
          <w:highlight w:val="magenta"/>
          <w:lang w:bidi="en-US"/>
        </w:rPr>
        <w:fldChar w:fldCharType="begin"/>
      </w:r>
      <w:r w:rsidRPr="005862B8">
        <w:rPr>
          <w:rFonts w:asciiTheme="minorHAnsi" w:hAnsiTheme="minorHAnsi" w:cstheme="minorHAnsi"/>
          <w:highlight w:val="magenta"/>
          <w:lang w:bidi="en-US"/>
        </w:rPr>
        <w:instrText xml:space="preserve"> MACROBUTTON  AkcentČárka "[Místo - doplní účastník]" </w:instrText>
      </w:r>
      <w:r w:rsidRPr="005862B8">
        <w:rPr>
          <w:rFonts w:asciiTheme="minorHAnsi" w:hAnsiTheme="minorHAnsi" w:cstheme="minorHAnsi"/>
          <w:highlight w:val="magenta"/>
          <w:lang w:bidi="en-US"/>
        </w:rPr>
        <w:fldChar w:fldCharType="end"/>
      </w:r>
      <w:r w:rsidRPr="005862B8">
        <w:rPr>
          <w:rFonts w:asciiTheme="minorHAnsi" w:hAnsiTheme="minorHAnsi" w:cstheme="minorHAnsi"/>
          <w:highlight w:val="magenta"/>
          <w:lang w:bidi="en-US"/>
        </w:rPr>
        <w:t xml:space="preserve"> </w:t>
      </w:r>
      <w:r w:rsidRPr="005862B8">
        <w:rPr>
          <w:rFonts w:asciiTheme="minorHAnsi" w:hAnsiTheme="minorHAnsi" w:cstheme="minorHAnsi"/>
          <w:highlight w:val="magenta"/>
        </w:rPr>
        <w:t xml:space="preserve">dne </w:t>
      </w:r>
      <w:r w:rsidRPr="005862B8">
        <w:rPr>
          <w:rFonts w:asciiTheme="minorHAnsi" w:hAnsiTheme="minorHAnsi" w:cstheme="minorHAnsi"/>
          <w:highlight w:val="magenta"/>
          <w:lang w:bidi="en-US"/>
        </w:rPr>
        <w:fldChar w:fldCharType="begin"/>
      </w:r>
      <w:r w:rsidRPr="005862B8">
        <w:rPr>
          <w:rFonts w:asciiTheme="minorHAnsi" w:hAnsiTheme="minorHAnsi" w:cstheme="minorHAnsi"/>
          <w:highlight w:val="magenta"/>
          <w:lang w:bidi="en-US"/>
        </w:rPr>
        <w:instrText xml:space="preserve"> MACROBUTTON  AkcentČárka "[Datum - doplní účastník]" </w:instrText>
      </w:r>
      <w:r w:rsidRPr="005862B8">
        <w:rPr>
          <w:rFonts w:asciiTheme="minorHAnsi" w:hAnsiTheme="minorHAnsi" w:cstheme="minorHAnsi"/>
          <w:highlight w:val="magenta"/>
          <w:lang w:bidi="en-US"/>
        </w:rPr>
        <w:fldChar w:fldCharType="end"/>
      </w:r>
    </w:p>
    <w:p w14:paraId="08EA1700" w14:textId="77777777" w:rsidR="00245174" w:rsidRPr="005862B8" w:rsidRDefault="00245174" w:rsidP="00245174">
      <w:pPr>
        <w:pStyle w:val="2nesltext"/>
        <w:keepNext/>
        <w:rPr>
          <w:rFonts w:asciiTheme="minorHAnsi" w:hAnsiTheme="minorHAnsi" w:cstheme="minorHAnsi"/>
          <w:highlight w:val="magenta"/>
          <w:lang w:bidi="en-US"/>
        </w:rPr>
      </w:pPr>
      <w:r w:rsidRPr="005862B8">
        <w:rPr>
          <w:rFonts w:asciiTheme="minorHAnsi" w:hAnsiTheme="minorHAnsi" w:cstheme="minorHAnsi"/>
          <w:highlight w:val="magenta"/>
          <w:lang w:bidi="en-US"/>
        </w:rPr>
        <w:fldChar w:fldCharType="begin"/>
      </w:r>
      <w:r w:rsidRPr="005862B8">
        <w:rPr>
          <w:rFonts w:asciiTheme="minorHAnsi" w:hAnsiTheme="minorHAnsi" w:cstheme="minorHAnsi"/>
          <w:highlight w:val="magenta"/>
          <w:lang w:bidi="en-US"/>
        </w:rPr>
        <w:instrText xml:space="preserve"> MACROBUTTON  AkcentČárka "[Název účastníka - doplní účastník]" </w:instrText>
      </w:r>
      <w:r w:rsidRPr="005862B8">
        <w:rPr>
          <w:rFonts w:asciiTheme="minorHAnsi" w:hAnsiTheme="minorHAnsi" w:cstheme="minorHAnsi"/>
          <w:highlight w:val="magenta"/>
          <w:lang w:bidi="en-US"/>
        </w:rPr>
        <w:fldChar w:fldCharType="end"/>
      </w:r>
    </w:p>
    <w:p w14:paraId="17810676" w14:textId="77777777" w:rsidR="00245174" w:rsidRPr="005862B8" w:rsidRDefault="00245174" w:rsidP="00245174">
      <w:pPr>
        <w:pStyle w:val="2nesltext"/>
        <w:keepNext/>
        <w:rPr>
          <w:rFonts w:asciiTheme="minorHAnsi" w:hAnsiTheme="minorHAnsi" w:cstheme="minorHAnsi"/>
          <w:highlight w:val="magenta"/>
        </w:rPr>
      </w:pPr>
      <w:r w:rsidRPr="005862B8">
        <w:rPr>
          <w:rFonts w:asciiTheme="minorHAnsi" w:hAnsiTheme="minorHAnsi" w:cstheme="minorHAnsi"/>
          <w:highlight w:val="magenta"/>
          <w:lang w:bidi="en-US"/>
        </w:rPr>
        <w:fldChar w:fldCharType="begin"/>
      </w:r>
      <w:r w:rsidRPr="005862B8">
        <w:rPr>
          <w:rFonts w:asciiTheme="minorHAnsi" w:hAnsiTheme="minorHAnsi" w:cstheme="minorHAnsi"/>
          <w:highlight w:val="magenta"/>
          <w:lang w:bidi="en-US"/>
        </w:rPr>
        <w:instrText xml:space="preserve"> MACROBUTTON  AkcentČárka "[Jméno a funkce osoby oprávněné zastupovat účastníka - doplní účastník]" </w:instrText>
      </w:r>
      <w:r w:rsidRPr="005862B8">
        <w:rPr>
          <w:rFonts w:asciiTheme="minorHAnsi" w:hAnsiTheme="minorHAnsi" w:cstheme="minorHAnsi"/>
          <w:highlight w:val="magenta"/>
          <w:lang w:bidi="en-US"/>
        </w:rPr>
        <w:fldChar w:fldCharType="end"/>
      </w:r>
    </w:p>
    <w:p w14:paraId="70C3FDC2" w14:textId="77777777" w:rsidR="003A4BFC" w:rsidRPr="005862B8" w:rsidRDefault="003A4BFC" w:rsidP="003A4BFC">
      <w:pPr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29EAEF78" w14:textId="77777777" w:rsidR="003A4BFC" w:rsidRPr="005862B8" w:rsidRDefault="003A4BFC" w:rsidP="003A4BFC">
      <w:pPr>
        <w:rPr>
          <w:rFonts w:asciiTheme="minorHAnsi" w:hAnsiTheme="minorHAnsi" w:cstheme="minorHAnsi"/>
          <w:sz w:val="22"/>
          <w:szCs w:val="22"/>
          <w:highlight w:val="magenta"/>
        </w:rPr>
      </w:pPr>
    </w:p>
    <w:p w14:paraId="34F188F7" w14:textId="74A5FCF5" w:rsidR="003A4BFC" w:rsidRPr="005862B8" w:rsidRDefault="00245174" w:rsidP="003A4BFC">
      <w:pPr>
        <w:rPr>
          <w:rFonts w:asciiTheme="minorHAnsi" w:hAnsiTheme="minorHAnsi" w:cstheme="minorHAnsi"/>
          <w:sz w:val="22"/>
          <w:szCs w:val="22"/>
          <w:highlight w:val="magenta"/>
        </w:rPr>
      </w:pPr>
      <w:r w:rsidRPr="005862B8">
        <w:rPr>
          <w:rFonts w:asciiTheme="minorHAnsi" w:hAnsiTheme="minorHAnsi" w:cstheme="minorHAnsi"/>
          <w:sz w:val="22"/>
          <w:szCs w:val="22"/>
          <w:highlight w:val="magenta"/>
        </w:rPr>
        <w:tab/>
      </w:r>
      <w:r w:rsidRPr="005862B8">
        <w:rPr>
          <w:rFonts w:asciiTheme="minorHAnsi" w:hAnsiTheme="minorHAnsi" w:cstheme="minorHAnsi"/>
          <w:sz w:val="22"/>
          <w:szCs w:val="22"/>
          <w:highlight w:val="magenta"/>
        </w:rPr>
        <w:tab/>
      </w:r>
      <w:r w:rsidRPr="005862B8">
        <w:rPr>
          <w:rFonts w:asciiTheme="minorHAnsi" w:hAnsiTheme="minorHAnsi" w:cstheme="minorHAnsi"/>
          <w:sz w:val="22"/>
          <w:szCs w:val="22"/>
          <w:highlight w:val="magenta"/>
        </w:rPr>
        <w:tab/>
      </w:r>
      <w:r w:rsidRPr="005862B8">
        <w:rPr>
          <w:rFonts w:asciiTheme="minorHAnsi" w:hAnsiTheme="minorHAnsi" w:cstheme="minorHAnsi"/>
          <w:sz w:val="22"/>
          <w:szCs w:val="22"/>
          <w:highlight w:val="magenta"/>
        </w:rPr>
        <w:tab/>
      </w:r>
      <w:r w:rsidR="003A4BFC" w:rsidRPr="005862B8">
        <w:rPr>
          <w:rFonts w:asciiTheme="minorHAnsi" w:hAnsiTheme="minorHAnsi" w:cstheme="minorHAnsi"/>
          <w:sz w:val="22"/>
          <w:szCs w:val="22"/>
          <w:highlight w:val="magenta"/>
        </w:rPr>
        <w:tab/>
      </w:r>
      <w:r w:rsidR="003A4BFC" w:rsidRPr="005862B8">
        <w:rPr>
          <w:rFonts w:asciiTheme="minorHAnsi" w:hAnsiTheme="minorHAnsi" w:cstheme="minorHAnsi"/>
          <w:sz w:val="22"/>
          <w:szCs w:val="22"/>
          <w:highlight w:val="magenta"/>
        </w:rPr>
        <w:tab/>
      </w:r>
      <w:r w:rsidR="003A4BFC" w:rsidRPr="005862B8">
        <w:rPr>
          <w:rFonts w:asciiTheme="minorHAnsi" w:hAnsiTheme="minorHAnsi" w:cstheme="minorHAnsi"/>
          <w:sz w:val="22"/>
          <w:szCs w:val="22"/>
          <w:highlight w:val="magenta"/>
        </w:rPr>
        <w:tab/>
        <w:t>_________________________________</w:t>
      </w:r>
    </w:p>
    <w:p w14:paraId="682CCA18" w14:textId="1FF4521F" w:rsidR="002A1367" w:rsidRPr="0033515A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5862B8">
        <w:rPr>
          <w:rFonts w:asciiTheme="minorHAnsi" w:hAnsiTheme="minorHAnsi" w:cstheme="minorHAnsi"/>
          <w:sz w:val="22"/>
          <w:szCs w:val="22"/>
          <w:highlight w:val="magenta"/>
        </w:rPr>
        <w:t>podpis</w:t>
      </w:r>
      <w:r w:rsidR="00296D4E" w:rsidRPr="005862B8">
        <w:rPr>
          <w:rStyle w:val="Znakapoznpodarou"/>
          <w:rFonts w:ascii="Arial" w:hAnsi="Arial" w:cs="Arial"/>
          <w:highlight w:val="magenta"/>
        </w:rPr>
        <w:footnoteReference w:id="1"/>
      </w:r>
      <w:r w:rsidRPr="0033515A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2A1367" w:rsidRPr="0033515A" w:rsidSect="003A4BFC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9D5C4" w14:textId="77777777" w:rsidR="00CC6669" w:rsidRDefault="00CC6669" w:rsidP="00E77BEC">
      <w:r>
        <w:separator/>
      </w:r>
    </w:p>
    <w:p w14:paraId="1E9A7661" w14:textId="77777777" w:rsidR="00CC6669" w:rsidRDefault="00CC6669"/>
    <w:p w14:paraId="26BC273B" w14:textId="77777777" w:rsidR="00CC6669" w:rsidRDefault="00CC6669"/>
  </w:endnote>
  <w:endnote w:type="continuationSeparator" w:id="0">
    <w:p w14:paraId="10B6B54D" w14:textId="77777777" w:rsidR="00CC6669" w:rsidRDefault="00CC6669" w:rsidP="00E77BEC">
      <w:r>
        <w:continuationSeparator/>
      </w:r>
    </w:p>
    <w:p w14:paraId="4C560B09" w14:textId="77777777" w:rsidR="00CC6669" w:rsidRDefault="00CC6669"/>
    <w:p w14:paraId="1BF23DBA" w14:textId="77777777" w:rsidR="00CC6669" w:rsidRDefault="00CC6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96A2B" w14:textId="77777777" w:rsidR="00CC6669" w:rsidRPr="002F7A57" w:rsidRDefault="00CC6669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292A9D6F" w14:textId="77777777" w:rsidR="00CC6669" w:rsidRDefault="00CC6669"/>
  </w:footnote>
  <w:footnote w:type="continuationSeparator" w:id="0">
    <w:p w14:paraId="3CDAD89C" w14:textId="77777777" w:rsidR="00CC6669" w:rsidRDefault="00CC6669" w:rsidP="00E77BEC">
      <w:r>
        <w:continuationSeparator/>
      </w:r>
    </w:p>
    <w:p w14:paraId="32B49CEF" w14:textId="77777777" w:rsidR="00CC6669" w:rsidRDefault="00CC6669"/>
    <w:p w14:paraId="55F54282" w14:textId="77777777" w:rsidR="00CC6669" w:rsidRDefault="00CC6669"/>
  </w:footnote>
  <w:footnote w:id="1">
    <w:p w14:paraId="7AFF3697" w14:textId="69273BFA" w:rsidR="00296D4E" w:rsidRPr="00D472B2" w:rsidRDefault="00296D4E" w:rsidP="00296D4E">
      <w:pPr>
        <w:jc w:val="both"/>
        <w:rPr>
          <w:rFonts w:ascii="Arial" w:eastAsia="Aptos" w:hAnsi="Arial" w:cs="Arial"/>
          <w:b/>
          <w:sz w:val="16"/>
          <w:szCs w:val="16"/>
        </w:rPr>
      </w:pPr>
      <w:r w:rsidRPr="00D472B2">
        <w:rPr>
          <w:rStyle w:val="Znakapoznpodarou"/>
          <w:rFonts w:ascii="Arial" w:hAnsi="Arial" w:cs="Arial"/>
        </w:rPr>
        <w:footnoteRef/>
      </w:r>
      <w:r w:rsidRPr="00D472B2">
        <w:rPr>
          <w:rFonts w:ascii="Arial" w:hAnsi="Arial" w:cs="Arial"/>
        </w:rPr>
        <w:t xml:space="preserve"> </w:t>
      </w:r>
      <w:r w:rsidRPr="00D472B2">
        <w:rPr>
          <w:rFonts w:ascii="Arial" w:hAnsi="Arial" w:cs="Arial"/>
          <w:sz w:val="16"/>
          <w:szCs w:val="16"/>
        </w:rPr>
        <w:t xml:space="preserve">Při podání nabídky elektronickou formou, postačí zadavateli podpis Přílohy č. </w:t>
      </w:r>
      <w:r>
        <w:rPr>
          <w:rFonts w:ascii="Arial" w:hAnsi="Arial" w:cs="Arial"/>
          <w:sz w:val="16"/>
          <w:szCs w:val="16"/>
        </w:rPr>
        <w:t>7</w:t>
      </w:r>
      <w:r w:rsidRPr="00D472B2">
        <w:rPr>
          <w:rFonts w:ascii="Arial" w:hAnsi="Arial" w:cs="Arial"/>
          <w:sz w:val="16"/>
          <w:szCs w:val="16"/>
        </w:rPr>
        <w:t xml:space="preserve"> ZD elektronicky tak, že účastník podá nabídku do elektronického nástroje zadavatele pod svým jménem a heslem.</w:t>
      </w:r>
    </w:p>
    <w:p w14:paraId="2BDE3C10" w14:textId="77777777" w:rsidR="00296D4E" w:rsidRDefault="00296D4E" w:rsidP="00296D4E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9C2E3" w14:textId="2119F713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54F17D1C" w14:textId="77777777" w:rsidR="00604BC6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</w:p>
  <w:p w14:paraId="6F1F6580" w14:textId="0E865F48" w:rsidR="00604BC6" w:rsidRPr="005876D9" w:rsidRDefault="00604BC6" w:rsidP="00604BC6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D56EE4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E3BA88C" w14:textId="31344F5C" w:rsidR="00BB4953" w:rsidRDefault="00BB4953" w:rsidP="00BB495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6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3"/>
  </w:num>
  <w:num w:numId="2" w16cid:durableId="2007826967">
    <w:abstractNumId w:val="5"/>
  </w:num>
  <w:num w:numId="3" w16cid:durableId="158428499">
    <w:abstractNumId w:val="6"/>
  </w:num>
  <w:num w:numId="4" w16cid:durableId="2005861895">
    <w:abstractNumId w:val="4"/>
  </w:num>
  <w:num w:numId="5" w16cid:durableId="102721527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1DD9"/>
    <w:rsid w:val="000365D8"/>
    <w:rsid w:val="00037497"/>
    <w:rsid w:val="0004029B"/>
    <w:rsid w:val="000403BD"/>
    <w:rsid w:val="000445CA"/>
    <w:rsid w:val="00044DF4"/>
    <w:rsid w:val="000452C7"/>
    <w:rsid w:val="000500A5"/>
    <w:rsid w:val="00052E3B"/>
    <w:rsid w:val="00057AAD"/>
    <w:rsid w:val="000619D9"/>
    <w:rsid w:val="000633CE"/>
    <w:rsid w:val="000645CE"/>
    <w:rsid w:val="000654A0"/>
    <w:rsid w:val="00065FE2"/>
    <w:rsid w:val="000660E0"/>
    <w:rsid w:val="00070E58"/>
    <w:rsid w:val="00071EEA"/>
    <w:rsid w:val="00075C30"/>
    <w:rsid w:val="000824EC"/>
    <w:rsid w:val="0008380B"/>
    <w:rsid w:val="00083B20"/>
    <w:rsid w:val="00083C50"/>
    <w:rsid w:val="000921C1"/>
    <w:rsid w:val="000932CF"/>
    <w:rsid w:val="0009440B"/>
    <w:rsid w:val="000958E3"/>
    <w:rsid w:val="000A1FC8"/>
    <w:rsid w:val="000A2104"/>
    <w:rsid w:val="000A2DF7"/>
    <w:rsid w:val="000B1982"/>
    <w:rsid w:val="000B2E7A"/>
    <w:rsid w:val="000B33CD"/>
    <w:rsid w:val="000B500D"/>
    <w:rsid w:val="000C0250"/>
    <w:rsid w:val="000C3513"/>
    <w:rsid w:val="000C50A4"/>
    <w:rsid w:val="000C71F7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E53"/>
    <w:rsid w:val="000F036A"/>
    <w:rsid w:val="000F240D"/>
    <w:rsid w:val="000F3010"/>
    <w:rsid w:val="000F7BB2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3300"/>
    <w:rsid w:val="0013634A"/>
    <w:rsid w:val="0013668D"/>
    <w:rsid w:val="00140948"/>
    <w:rsid w:val="001422FF"/>
    <w:rsid w:val="00142569"/>
    <w:rsid w:val="00147BCB"/>
    <w:rsid w:val="00150BBD"/>
    <w:rsid w:val="001514F1"/>
    <w:rsid w:val="00151E49"/>
    <w:rsid w:val="0015447E"/>
    <w:rsid w:val="0015459B"/>
    <w:rsid w:val="001578A0"/>
    <w:rsid w:val="00157D47"/>
    <w:rsid w:val="00162C2C"/>
    <w:rsid w:val="00165F17"/>
    <w:rsid w:val="0017144E"/>
    <w:rsid w:val="00172D52"/>
    <w:rsid w:val="00177C28"/>
    <w:rsid w:val="0018140D"/>
    <w:rsid w:val="00185FE8"/>
    <w:rsid w:val="0018689C"/>
    <w:rsid w:val="00187E2A"/>
    <w:rsid w:val="0019627F"/>
    <w:rsid w:val="00196CEE"/>
    <w:rsid w:val="0019790B"/>
    <w:rsid w:val="001A136A"/>
    <w:rsid w:val="001A2028"/>
    <w:rsid w:val="001A36F1"/>
    <w:rsid w:val="001A6708"/>
    <w:rsid w:val="001B0EB5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59BD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26DD5"/>
    <w:rsid w:val="0023022A"/>
    <w:rsid w:val="00232A88"/>
    <w:rsid w:val="0023365E"/>
    <w:rsid w:val="00240FDD"/>
    <w:rsid w:val="00241098"/>
    <w:rsid w:val="00241364"/>
    <w:rsid w:val="00242219"/>
    <w:rsid w:val="002449DB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3CCE"/>
    <w:rsid w:val="00284305"/>
    <w:rsid w:val="00284CD5"/>
    <w:rsid w:val="00285904"/>
    <w:rsid w:val="002866E0"/>
    <w:rsid w:val="00287A67"/>
    <w:rsid w:val="00287D48"/>
    <w:rsid w:val="00293BD2"/>
    <w:rsid w:val="002953D9"/>
    <w:rsid w:val="00296D4E"/>
    <w:rsid w:val="00297989"/>
    <w:rsid w:val="002A1367"/>
    <w:rsid w:val="002A24AE"/>
    <w:rsid w:val="002A45DE"/>
    <w:rsid w:val="002A550E"/>
    <w:rsid w:val="002A6C9F"/>
    <w:rsid w:val="002B05B5"/>
    <w:rsid w:val="002B277E"/>
    <w:rsid w:val="002B3E1F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10ACC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941AA"/>
    <w:rsid w:val="00396C5B"/>
    <w:rsid w:val="00396CC8"/>
    <w:rsid w:val="00397464"/>
    <w:rsid w:val="003A0F4F"/>
    <w:rsid w:val="003A0F60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EEE"/>
    <w:rsid w:val="003C7EAA"/>
    <w:rsid w:val="003D00D2"/>
    <w:rsid w:val="003D0462"/>
    <w:rsid w:val="003D63FF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6A9E"/>
    <w:rsid w:val="003F782F"/>
    <w:rsid w:val="003F7C49"/>
    <w:rsid w:val="00401498"/>
    <w:rsid w:val="00403749"/>
    <w:rsid w:val="00405D3F"/>
    <w:rsid w:val="004077FE"/>
    <w:rsid w:val="004130A0"/>
    <w:rsid w:val="00413188"/>
    <w:rsid w:val="00413EE0"/>
    <w:rsid w:val="004221A4"/>
    <w:rsid w:val="004247FA"/>
    <w:rsid w:val="00427F52"/>
    <w:rsid w:val="0043064E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50C76"/>
    <w:rsid w:val="00454DBE"/>
    <w:rsid w:val="00454DBF"/>
    <w:rsid w:val="00464083"/>
    <w:rsid w:val="00464562"/>
    <w:rsid w:val="00465E3B"/>
    <w:rsid w:val="00466C0B"/>
    <w:rsid w:val="00472BDA"/>
    <w:rsid w:val="004741A8"/>
    <w:rsid w:val="004764D3"/>
    <w:rsid w:val="0047730B"/>
    <w:rsid w:val="00480C34"/>
    <w:rsid w:val="00481301"/>
    <w:rsid w:val="00483064"/>
    <w:rsid w:val="00487CA0"/>
    <w:rsid w:val="004903A9"/>
    <w:rsid w:val="0049057A"/>
    <w:rsid w:val="0049296C"/>
    <w:rsid w:val="00493281"/>
    <w:rsid w:val="00497A11"/>
    <w:rsid w:val="004A1C25"/>
    <w:rsid w:val="004A3B07"/>
    <w:rsid w:val="004A4F58"/>
    <w:rsid w:val="004A5DD6"/>
    <w:rsid w:val="004A696E"/>
    <w:rsid w:val="004B3BE2"/>
    <w:rsid w:val="004B68A3"/>
    <w:rsid w:val="004B6B9E"/>
    <w:rsid w:val="004C0E15"/>
    <w:rsid w:val="004C2F34"/>
    <w:rsid w:val="004C4935"/>
    <w:rsid w:val="004C4DA6"/>
    <w:rsid w:val="004C61FC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2977"/>
    <w:rsid w:val="004F560A"/>
    <w:rsid w:val="004F6BB2"/>
    <w:rsid w:val="004F74DB"/>
    <w:rsid w:val="004F7D8E"/>
    <w:rsid w:val="0050246D"/>
    <w:rsid w:val="005032EC"/>
    <w:rsid w:val="00506533"/>
    <w:rsid w:val="005108B5"/>
    <w:rsid w:val="00511ADF"/>
    <w:rsid w:val="00512B2A"/>
    <w:rsid w:val="00515BF0"/>
    <w:rsid w:val="00516AB3"/>
    <w:rsid w:val="00516E30"/>
    <w:rsid w:val="00521333"/>
    <w:rsid w:val="00521AE4"/>
    <w:rsid w:val="0052217C"/>
    <w:rsid w:val="00523C2A"/>
    <w:rsid w:val="00525F28"/>
    <w:rsid w:val="00530635"/>
    <w:rsid w:val="00544CEE"/>
    <w:rsid w:val="00545ADB"/>
    <w:rsid w:val="00550466"/>
    <w:rsid w:val="005552C8"/>
    <w:rsid w:val="005627AB"/>
    <w:rsid w:val="00563DE8"/>
    <w:rsid w:val="00565350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862B8"/>
    <w:rsid w:val="005907C5"/>
    <w:rsid w:val="00591423"/>
    <w:rsid w:val="00591679"/>
    <w:rsid w:val="00591D55"/>
    <w:rsid w:val="00592AAE"/>
    <w:rsid w:val="00592DD1"/>
    <w:rsid w:val="0059709E"/>
    <w:rsid w:val="005A220C"/>
    <w:rsid w:val="005A25E3"/>
    <w:rsid w:val="005A31E6"/>
    <w:rsid w:val="005A7C71"/>
    <w:rsid w:val="005B2320"/>
    <w:rsid w:val="005C0345"/>
    <w:rsid w:val="005C4458"/>
    <w:rsid w:val="005C46CB"/>
    <w:rsid w:val="005C69E1"/>
    <w:rsid w:val="005C7BC8"/>
    <w:rsid w:val="005D0385"/>
    <w:rsid w:val="005D265B"/>
    <w:rsid w:val="005D39A7"/>
    <w:rsid w:val="005E1192"/>
    <w:rsid w:val="005E29C2"/>
    <w:rsid w:val="005E2EBF"/>
    <w:rsid w:val="005E2F11"/>
    <w:rsid w:val="005E7CF5"/>
    <w:rsid w:val="005F0DD4"/>
    <w:rsid w:val="005F1599"/>
    <w:rsid w:val="005F1713"/>
    <w:rsid w:val="005F1DD4"/>
    <w:rsid w:val="005F3CE2"/>
    <w:rsid w:val="005F4818"/>
    <w:rsid w:val="005F5BDF"/>
    <w:rsid w:val="00604BC6"/>
    <w:rsid w:val="00604CE8"/>
    <w:rsid w:val="00605021"/>
    <w:rsid w:val="006067CB"/>
    <w:rsid w:val="00610817"/>
    <w:rsid w:val="00611323"/>
    <w:rsid w:val="00616EA3"/>
    <w:rsid w:val="006179B8"/>
    <w:rsid w:val="00620589"/>
    <w:rsid w:val="00621C69"/>
    <w:rsid w:val="00623D0F"/>
    <w:rsid w:val="00624E10"/>
    <w:rsid w:val="00626FCB"/>
    <w:rsid w:val="0063105B"/>
    <w:rsid w:val="006315A5"/>
    <w:rsid w:val="00631883"/>
    <w:rsid w:val="00632E6B"/>
    <w:rsid w:val="00633596"/>
    <w:rsid w:val="00633A46"/>
    <w:rsid w:val="00634CC5"/>
    <w:rsid w:val="006353E5"/>
    <w:rsid w:val="00636D0F"/>
    <w:rsid w:val="00637BC3"/>
    <w:rsid w:val="00640FE7"/>
    <w:rsid w:val="0064140A"/>
    <w:rsid w:val="00643845"/>
    <w:rsid w:val="00647979"/>
    <w:rsid w:val="00653A20"/>
    <w:rsid w:val="00653B2E"/>
    <w:rsid w:val="0065547C"/>
    <w:rsid w:val="00655DB8"/>
    <w:rsid w:val="00655F44"/>
    <w:rsid w:val="006571B2"/>
    <w:rsid w:val="006604AB"/>
    <w:rsid w:val="00662ADB"/>
    <w:rsid w:val="00667366"/>
    <w:rsid w:val="00667AD5"/>
    <w:rsid w:val="00667C0E"/>
    <w:rsid w:val="0067220D"/>
    <w:rsid w:val="00674E51"/>
    <w:rsid w:val="00676AA5"/>
    <w:rsid w:val="006770B1"/>
    <w:rsid w:val="0068164B"/>
    <w:rsid w:val="00681AF0"/>
    <w:rsid w:val="00683B97"/>
    <w:rsid w:val="00684552"/>
    <w:rsid w:val="00685078"/>
    <w:rsid w:val="00685C93"/>
    <w:rsid w:val="0068713F"/>
    <w:rsid w:val="006909ED"/>
    <w:rsid w:val="00690FD3"/>
    <w:rsid w:val="006943BD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2E87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6B46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324F"/>
    <w:rsid w:val="00703984"/>
    <w:rsid w:val="00704C6E"/>
    <w:rsid w:val="00705D3A"/>
    <w:rsid w:val="00705EB8"/>
    <w:rsid w:val="007061CF"/>
    <w:rsid w:val="007062B3"/>
    <w:rsid w:val="00710D52"/>
    <w:rsid w:val="0071326E"/>
    <w:rsid w:val="00715520"/>
    <w:rsid w:val="00717812"/>
    <w:rsid w:val="00722614"/>
    <w:rsid w:val="00724201"/>
    <w:rsid w:val="0072668A"/>
    <w:rsid w:val="007277F5"/>
    <w:rsid w:val="00730D7E"/>
    <w:rsid w:val="00730EA5"/>
    <w:rsid w:val="00730FEE"/>
    <w:rsid w:val="0073313C"/>
    <w:rsid w:val="007331F1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0999"/>
    <w:rsid w:val="0075755A"/>
    <w:rsid w:val="00760099"/>
    <w:rsid w:val="00762AB7"/>
    <w:rsid w:val="00763856"/>
    <w:rsid w:val="007642C8"/>
    <w:rsid w:val="00764737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A5185"/>
    <w:rsid w:val="007A6EC3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3B5C"/>
    <w:rsid w:val="007D5339"/>
    <w:rsid w:val="007D6094"/>
    <w:rsid w:val="007D78D0"/>
    <w:rsid w:val="007D7906"/>
    <w:rsid w:val="007E062B"/>
    <w:rsid w:val="007E12AA"/>
    <w:rsid w:val="007E3712"/>
    <w:rsid w:val="007E3BF3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4C12"/>
    <w:rsid w:val="00815DFF"/>
    <w:rsid w:val="008206F5"/>
    <w:rsid w:val="008209F0"/>
    <w:rsid w:val="0082242F"/>
    <w:rsid w:val="008224DE"/>
    <w:rsid w:val="00823B14"/>
    <w:rsid w:val="008303BB"/>
    <w:rsid w:val="00830935"/>
    <w:rsid w:val="00830B41"/>
    <w:rsid w:val="00832B9D"/>
    <w:rsid w:val="00833735"/>
    <w:rsid w:val="008360B2"/>
    <w:rsid w:val="00836D98"/>
    <w:rsid w:val="00840507"/>
    <w:rsid w:val="008429CA"/>
    <w:rsid w:val="0084422F"/>
    <w:rsid w:val="00844F6E"/>
    <w:rsid w:val="00847FAE"/>
    <w:rsid w:val="0085061C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68CB"/>
    <w:rsid w:val="008B0FA8"/>
    <w:rsid w:val="008B106B"/>
    <w:rsid w:val="008B3C6B"/>
    <w:rsid w:val="008C23E1"/>
    <w:rsid w:val="008C76A0"/>
    <w:rsid w:val="008D730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BD1"/>
    <w:rsid w:val="00916DC9"/>
    <w:rsid w:val="00920EFD"/>
    <w:rsid w:val="009212F4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5DDC"/>
    <w:rsid w:val="0094792F"/>
    <w:rsid w:val="00950482"/>
    <w:rsid w:val="00950E84"/>
    <w:rsid w:val="0095133F"/>
    <w:rsid w:val="009554D1"/>
    <w:rsid w:val="009601F3"/>
    <w:rsid w:val="009616B3"/>
    <w:rsid w:val="00964B5B"/>
    <w:rsid w:val="00973B12"/>
    <w:rsid w:val="009747F2"/>
    <w:rsid w:val="00975E35"/>
    <w:rsid w:val="00975EB5"/>
    <w:rsid w:val="00976372"/>
    <w:rsid w:val="009772D0"/>
    <w:rsid w:val="00980847"/>
    <w:rsid w:val="009838DF"/>
    <w:rsid w:val="0098432E"/>
    <w:rsid w:val="0098649C"/>
    <w:rsid w:val="00991D87"/>
    <w:rsid w:val="009A085D"/>
    <w:rsid w:val="009A0E67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B7689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E1E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46BF"/>
    <w:rsid w:val="00A15B57"/>
    <w:rsid w:val="00A17F7A"/>
    <w:rsid w:val="00A20D91"/>
    <w:rsid w:val="00A21124"/>
    <w:rsid w:val="00A21504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ACF"/>
    <w:rsid w:val="00A728A1"/>
    <w:rsid w:val="00A7346D"/>
    <w:rsid w:val="00A739CD"/>
    <w:rsid w:val="00A753E9"/>
    <w:rsid w:val="00A77C0D"/>
    <w:rsid w:val="00A8400B"/>
    <w:rsid w:val="00A840F4"/>
    <w:rsid w:val="00A85B47"/>
    <w:rsid w:val="00A85F4C"/>
    <w:rsid w:val="00A905C7"/>
    <w:rsid w:val="00A90F81"/>
    <w:rsid w:val="00A956A1"/>
    <w:rsid w:val="00A978C8"/>
    <w:rsid w:val="00AA0208"/>
    <w:rsid w:val="00AA082F"/>
    <w:rsid w:val="00AA37E1"/>
    <w:rsid w:val="00AA4583"/>
    <w:rsid w:val="00AA7440"/>
    <w:rsid w:val="00AB11B2"/>
    <w:rsid w:val="00AB5E51"/>
    <w:rsid w:val="00AB70F2"/>
    <w:rsid w:val="00AB7629"/>
    <w:rsid w:val="00AC1566"/>
    <w:rsid w:val="00AC5746"/>
    <w:rsid w:val="00AC5D33"/>
    <w:rsid w:val="00AC61F3"/>
    <w:rsid w:val="00AD07CB"/>
    <w:rsid w:val="00AD12BA"/>
    <w:rsid w:val="00AD326B"/>
    <w:rsid w:val="00AD3482"/>
    <w:rsid w:val="00AD4237"/>
    <w:rsid w:val="00AD5106"/>
    <w:rsid w:val="00AE2D99"/>
    <w:rsid w:val="00AF1D02"/>
    <w:rsid w:val="00AF24E4"/>
    <w:rsid w:val="00AF35F1"/>
    <w:rsid w:val="00B010EC"/>
    <w:rsid w:val="00B10070"/>
    <w:rsid w:val="00B11676"/>
    <w:rsid w:val="00B1251A"/>
    <w:rsid w:val="00B1330E"/>
    <w:rsid w:val="00B13AB3"/>
    <w:rsid w:val="00B1538A"/>
    <w:rsid w:val="00B2282C"/>
    <w:rsid w:val="00B24EB7"/>
    <w:rsid w:val="00B25519"/>
    <w:rsid w:val="00B31CA5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1012"/>
    <w:rsid w:val="00B62310"/>
    <w:rsid w:val="00B64CF6"/>
    <w:rsid w:val="00B65CBC"/>
    <w:rsid w:val="00B66766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16ED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05AF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3C5"/>
    <w:rsid w:val="00C10A2B"/>
    <w:rsid w:val="00C15ED9"/>
    <w:rsid w:val="00C164FC"/>
    <w:rsid w:val="00C16D4E"/>
    <w:rsid w:val="00C225D4"/>
    <w:rsid w:val="00C2262C"/>
    <w:rsid w:val="00C25840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1131"/>
    <w:rsid w:val="00C4285F"/>
    <w:rsid w:val="00C433E9"/>
    <w:rsid w:val="00C43CF3"/>
    <w:rsid w:val="00C43D61"/>
    <w:rsid w:val="00C440B7"/>
    <w:rsid w:val="00C50873"/>
    <w:rsid w:val="00C50FBF"/>
    <w:rsid w:val="00C51EA5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6A43"/>
    <w:rsid w:val="00C871EB"/>
    <w:rsid w:val="00C927F6"/>
    <w:rsid w:val="00C95B47"/>
    <w:rsid w:val="00CA05B6"/>
    <w:rsid w:val="00CA0C67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47E5"/>
    <w:rsid w:val="00CC5E3B"/>
    <w:rsid w:val="00CC6032"/>
    <w:rsid w:val="00CC6669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F099B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6CA1"/>
    <w:rsid w:val="00D21688"/>
    <w:rsid w:val="00D2333B"/>
    <w:rsid w:val="00D236AC"/>
    <w:rsid w:val="00D23BAB"/>
    <w:rsid w:val="00D23C2C"/>
    <w:rsid w:val="00D25E83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6EE4"/>
    <w:rsid w:val="00D57130"/>
    <w:rsid w:val="00D60F28"/>
    <w:rsid w:val="00D62B60"/>
    <w:rsid w:val="00D701E6"/>
    <w:rsid w:val="00D70352"/>
    <w:rsid w:val="00D72C08"/>
    <w:rsid w:val="00D731C2"/>
    <w:rsid w:val="00D77DFD"/>
    <w:rsid w:val="00D805B9"/>
    <w:rsid w:val="00D82482"/>
    <w:rsid w:val="00D82562"/>
    <w:rsid w:val="00D82BD8"/>
    <w:rsid w:val="00D83AB7"/>
    <w:rsid w:val="00D856A3"/>
    <w:rsid w:val="00D85F9C"/>
    <w:rsid w:val="00D92198"/>
    <w:rsid w:val="00D92FB7"/>
    <w:rsid w:val="00D953A5"/>
    <w:rsid w:val="00D954E7"/>
    <w:rsid w:val="00D962DA"/>
    <w:rsid w:val="00DA0616"/>
    <w:rsid w:val="00DA1690"/>
    <w:rsid w:val="00DA1A15"/>
    <w:rsid w:val="00DA4CA2"/>
    <w:rsid w:val="00DA72AC"/>
    <w:rsid w:val="00DA7ACC"/>
    <w:rsid w:val="00DB01FD"/>
    <w:rsid w:val="00DB0E83"/>
    <w:rsid w:val="00DB168B"/>
    <w:rsid w:val="00DB743A"/>
    <w:rsid w:val="00DB79BA"/>
    <w:rsid w:val="00DC437A"/>
    <w:rsid w:val="00DC4D93"/>
    <w:rsid w:val="00DC7BFD"/>
    <w:rsid w:val="00DD04F5"/>
    <w:rsid w:val="00DD05E0"/>
    <w:rsid w:val="00DD24F7"/>
    <w:rsid w:val="00DD5000"/>
    <w:rsid w:val="00DD6754"/>
    <w:rsid w:val="00DD7FB1"/>
    <w:rsid w:val="00DE0C57"/>
    <w:rsid w:val="00DE4C5B"/>
    <w:rsid w:val="00DF01E1"/>
    <w:rsid w:val="00DF0381"/>
    <w:rsid w:val="00DF0AA5"/>
    <w:rsid w:val="00DF10AF"/>
    <w:rsid w:val="00DF240A"/>
    <w:rsid w:val="00E011F4"/>
    <w:rsid w:val="00E0284E"/>
    <w:rsid w:val="00E03AC9"/>
    <w:rsid w:val="00E04F46"/>
    <w:rsid w:val="00E10E00"/>
    <w:rsid w:val="00E14A70"/>
    <w:rsid w:val="00E15FAD"/>
    <w:rsid w:val="00E17A89"/>
    <w:rsid w:val="00E20EEA"/>
    <w:rsid w:val="00E211C3"/>
    <w:rsid w:val="00E22764"/>
    <w:rsid w:val="00E230AA"/>
    <w:rsid w:val="00E23B0C"/>
    <w:rsid w:val="00E2638D"/>
    <w:rsid w:val="00E26CAF"/>
    <w:rsid w:val="00E2783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47C3"/>
    <w:rsid w:val="00E45F2B"/>
    <w:rsid w:val="00E46334"/>
    <w:rsid w:val="00E465AB"/>
    <w:rsid w:val="00E4692A"/>
    <w:rsid w:val="00E46B35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6B8"/>
    <w:rsid w:val="00E77BEC"/>
    <w:rsid w:val="00E82659"/>
    <w:rsid w:val="00E84D3F"/>
    <w:rsid w:val="00E87150"/>
    <w:rsid w:val="00E87836"/>
    <w:rsid w:val="00E87B77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121"/>
    <w:rsid w:val="00EA7271"/>
    <w:rsid w:val="00EA7E33"/>
    <w:rsid w:val="00EB17F2"/>
    <w:rsid w:val="00EB1F2C"/>
    <w:rsid w:val="00EB208D"/>
    <w:rsid w:val="00EB3858"/>
    <w:rsid w:val="00EB4384"/>
    <w:rsid w:val="00EB59C9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826"/>
    <w:rsid w:val="00EC4A5A"/>
    <w:rsid w:val="00EC5D18"/>
    <w:rsid w:val="00ED025D"/>
    <w:rsid w:val="00ED3394"/>
    <w:rsid w:val="00EE3511"/>
    <w:rsid w:val="00EE4C77"/>
    <w:rsid w:val="00EE50C1"/>
    <w:rsid w:val="00EE62C7"/>
    <w:rsid w:val="00EE690D"/>
    <w:rsid w:val="00EF0614"/>
    <w:rsid w:val="00EF2AA0"/>
    <w:rsid w:val="00EF2C12"/>
    <w:rsid w:val="00EF38F5"/>
    <w:rsid w:val="00EF5111"/>
    <w:rsid w:val="00EF51DC"/>
    <w:rsid w:val="00F007CE"/>
    <w:rsid w:val="00F0260A"/>
    <w:rsid w:val="00F02680"/>
    <w:rsid w:val="00F03D28"/>
    <w:rsid w:val="00F03EBF"/>
    <w:rsid w:val="00F03F4E"/>
    <w:rsid w:val="00F07477"/>
    <w:rsid w:val="00F07BE0"/>
    <w:rsid w:val="00F07D01"/>
    <w:rsid w:val="00F1681C"/>
    <w:rsid w:val="00F16BAD"/>
    <w:rsid w:val="00F20274"/>
    <w:rsid w:val="00F2337A"/>
    <w:rsid w:val="00F23C2E"/>
    <w:rsid w:val="00F23DE8"/>
    <w:rsid w:val="00F24CA6"/>
    <w:rsid w:val="00F24F6B"/>
    <w:rsid w:val="00F25756"/>
    <w:rsid w:val="00F273EC"/>
    <w:rsid w:val="00F30130"/>
    <w:rsid w:val="00F301FD"/>
    <w:rsid w:val="00F302C5"/>
    <w:rsid w:val="00F3113C"/>
    <w:rsid w:val="00F31469"/>
    <w:rsid w:val="00F31E84"/>
    <w:rsid w:val="00F34175"/>
    <w:rsid w:val="00F34FFC"/>
    <w:rsid w:val="00F36159"/>
    <w:rsid w:val="00F367CA"/>
    <w:rsid w:val="00F3799C"/>
    <w:rsid w:val="00F40CCC"/>
    <w:rsid w:val="00F435D9"/>
    <w:rsid w:val="00F44BF7"/>
    <w:rsid w:val="00F45797"/>
    <w:rsid w:val="00F46197"/>
    <w:rsid w:val="00F46A51"/>
    <w:rsid w:val="00F53727"/>
    <w:rsid w:val="00F569A9"/>
    <w:rsid w:val="00F626EC"/>
    <w:rsid w:val="00F62A8D"/>
    <w:rsid w:val="00F651AE"/>
    <w:rsid w:val="00F65641"/>
    <w:rsid w:val="00F712A5"/>
    <w:rsid w:val="00F76F60"/>
    <w:rsid w:val="00F77901"/>
    <w:rsid w:val="00F8118B"/>
    <w:rsid w:val="00F85509"/>
    <w:rsid w:val="00F919B4"/>
    <w:rsid w:val="00F955C2"/>
    <w:rsid w:val="00F958D6"/>
    <w:rsid w:val="00F966D7"/>
    <w:rsid w:val="00F96EE4"/>
    <w:rsid w:val="00FA0EE0"/>
    <w:rsid w:val="00FA2F68"/>
    <w:rsid w:val="00FA5976"/>
    <w:rsid w:val="00FB0064"/>
    <w:rsid w:val="00FB0A81"/>
    <w:rsid w:val="00FB1C61"/>
    <w:rsid w:val="00FB2111"/>
    <w:rsid w:val="00FB4244"/>
    <w:rsid w:val="00FB494B"/>
    <w:rsid w:val="00FB76FD"/>
    <w:rsid w:val="00FC08AA"/>
    <w:rsid w:val="00FC14E7"/>
    <w:rsid w:val="00FC344E"/>
    <w:rsid w:val="00FC44D4"/>
    <w:rsid w:val="00FC5079"/>
    <w:rsid w:val="00FC536F"/>
    <w:rsid w:val="00FC6F50"/>
    <w:rsid w:val="00FC7FE6"/>
    <w:rsid w:val="00FD0441"/>
    <w:rsid w:val="00FD181C"/>
    <w:rsid w:val="00FD42C7"/>
    <w:rsid w:val="00FE006D"/>
    <w:rsid w:val="00FE05E0"/>
    <w:rsid w:val="00FE16B7"/>
    <w:rsid w:val="00FE1E8C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,Schriftart: 9 pt,Schriftart: 10 pt,Schriftart: 8 pt,pozn. pod čarou,Footnote"/>
    <w:basedOn w:val="Normln"/>
    <w:link w:val="TextpoznpodarouChar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,Schriftart: 9 pt Char,Schriftart: 10 pt Char,Schriftart: 8 pt Char,pozn. pod čarou Char,Footnote Char"/>
    <w:link w:val="Textpoznpodarou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Textkomente">
    <w:name w:val="annotation text"/>
    <w:basedOn w:val="Normln"/>
    <w:link w:val="TextkomenteChar"/>
    <w:uiPriority w:val="99"/>
    <w:unhideWhenUsed/>
    <w:rsid w:val="00EA7121"/>
  </w:style>
  <w:style w:type="character" w:customStyle="1" w:styleId="TextkomenteChar">
    <w:name w:val="Text komentáře Char"/>
    <w:basedOn w:val="Standardnpsmoodstavce"/>
    <w:link w:val="Textkomente"/>
    <w:uiPriority w:val="99"/>
    <w:rsid w:val="00EA7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FB1CACF58335438B2E2FC364227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DD31E-467B-8544-B6E8-959D451943E2}"/>
      </w:docPartPr>
      <w:docPartBody>
        <w:p w:rsidR="00E83FCF" w:rsidRDefault="00303D2A" w:rsidP="00303D2A">
          <w:pPr>
            <w:pStyle w:val="0DFB1CACF58335438B2E2FC3642275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3B96B10DFD0C43B1989C6AC2F78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65DB3-D5C9-6C48-8DD1-627FA3C79E26}"/>
      </w:docPartPr>
      <w:docPartBody>
        <w:p w:rsidR="00E83FCF" w:rsidRDefault="00303D2A" w:rsidP="00303D2A">
          <w:pPr>
            <w:pStyle w:val="D23B96B10DFD0C43B1989C6AC2F78F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619D9"/>
    <w:rsid w:val="000C32E5"/>
    <w:rsid w:val="00134674"/>
    <w:rsid w:val="00151E49"/>
    <w:rsid w:val="001F51A8"/>
    <w:rsid w:val="00270C9E"/>
    <w:rsid w:val="002749D8"/>
    <w:rsid w:val="00290BD3"/>
    <w:rsid w:val="00303D2A"/>
    <w:rsid w:val="003318CE"/>
    <w:rsid w:val="00333999"/>
    <w:rsid w:val="00370A0A"/>
    <w:rsid w:val="00394F6D"/>
    <w:rsid w:val="00524CA2"/>
    <w:rsid w:val="0056581A"/>
    <w:rsid w:val="006553FD"/>
    <w:rsid w:val="006740C5"/>
    <w:rsid w:val="00674B62"/>
    <w:rsid w:val="006E4C61"/>
    <w:rsid w:val="007C52D4"/>
    <w:rsid w:val="007C693C"/>
    <w:rsid w:val="007E3BF3"/>
    <w:rsid w:val="008B106B"/>
    <w:rsid w:val="00A75762"/>
    <w:rsid w:val="00C36F6E"/>
    <w:rsid w:val="00C9699F"/>
    <w:rsid w:val="00CE1FB4"/>
    <w:rsid w:val="00DD5000"/>
    <w:rsid w:val="00DF3C2F"/>
    <w:rsid w:val="00E230AA"/>
    <w:rsid w:val="00E83FCF"/>
    <w:rsid w:val="00EF04B5"/>
    <w:rsid w:val="00F03F4E"/>
    <w:rsid w:val="00F8501B"/>
    <w:rsid w:val="00F92A77"/>
    <w:rsid w:val="00FB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38E9"/>
    <w:rPr>
      <w:color w:val="808080"/>
    </w:rPr>
  </w:style>
  <w:style w:type="paragraph" w:customStyle="1" w:styleId="0DFB1CACF58335438B2E2FC364227555">
    <w:name w:val="0DFB1CACF58335438B2E2FC364227555"/>
    <w:rsid w:val="00303D2A"/>
  </w:style>
  <w:style w:type="paragraph" w:customStyle="1" w:styleId="D23B96B10DFD0C43B1989C6AC2F78FE9">
    <w:name w:val="D23B96B10DFD0C43B1989C6AC2F78FE9"/>
    <w:rsid w:val="00303D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E49274-6954-480E-A31B-2B7BE40AA965}"/>
</file>

<file path=customXml/itemProps2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2023-04-11T21:48:00Z</dcterms:created>
  <dcterms:modified xsi:type="dcterms:W3CDTF">2025-06-03T07:26:00Z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