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AF2B93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62F9A9D1" w14:textId="77777777" w:rsidR="00AF2B93" w:rsidRPr="00535DCC" w:rsidRDefault="00AF2B93" w:rsidP="00AF2B9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>Dopravní podnik města Brna, a.s.</w:t>
      </w:r>
    </w:p>
    <w:p w14:paraId="1EF49989" w14:textId="77777777" w:rsidR="00AF2B93" w:rsidRPr="00535DCC" w:rsidRDefault="00AF2B93" w:rsidP="00AF2B93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535DCC">
        <w:rPr>
          <w:rFonts w:asciiTheme="minorHAnsi" w:hAnsiTheme="minorHAnsi" w:cstheme="minorHAnsi"/>
          <w:bCs/>
          <w:sz w:val="22"/>
          <w:szCs w:val="22"/>
        </w:rPr>
        <w:t>Hlinky 64/151, Pisárky, 603 00 Brno, Doručovací číslo: 656 46</w:t>
      </w:r>
    </w:p>
    <w:p w14:paraId="28B2D1BF" w14:textId="77777777" w:rsidR="00AF2B93" w:rsidRPr="00535DCC" w:rsidRDefault="00AF2B93" w:rsidP="00AF2B93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Pr="00535DCC">
        <w:rPr>
          <w:rFonts w:asciiTheme="minorHAnsi" w:hAnsiTheme="minorHAnsi" w:cstheme="minorHAnsi"/>
          <w:bCs/>
          <w:iCs/>
          <w:sz w:val="22"/>
          <w:szCs w:val="22"/>
        </w:rPr>
        <w:t>v obchodním rejstříku Krajského soudu v Brně, oddíl B, vložka 2463</w:t>
      </w:r>
    </w:p>
    <w:p w14:paraId="6F254FF8" w14:textId="77777777" w:rsidR="00AF2B93" w:rsidRDefault="00AF2B93" w:rsidP="00AF2B9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</w:p>
    <w:p w14:paraId="0579D728" w14:textId="77777777" w:rsidR="00AF2B93" w:rsidRDefault="00AF2B93" w:rsidP="00AF2B93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Pr="002330B5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</w:p>
    <w:p w14:paraId="2E3FC8F6" w14:textId="12668489" w:rsidR="00AF2B93" w:rsidRPr="00936077" w:rsidRDefault="00AF2B93" w:rsidP="00AF2B93">
      <w:pPr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generální ředitel</w:t>
      </w:r>
    </w:p>
    <w:p w14:paraId="1DE62714" w14:textId="01F744D4" w:rsidR="001B6266" w:rsidRPr="00FA58F5" w:rsidRDefault="00AF2B93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652D3E65" w:rsidR="001B6266" w:rsidRPr="00464CAB" w:rsidRDefault="00AF2B93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iCs/>
          <w:sz w:val="22"/>
          <w:szCs w:val="22"/>
        </w:rPr>
        <w:t>pověřený</w:t>
      </w:r>
      <w:r w:rsidR="001B6266"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722D4E5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703694F5" w14:textId="77777777" w:rsidR="00AF2B93" w:rsidRPr="00535DCC" w:rsidRDefault="00AF2B93" w:rsidP="00AF2B9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IČO: </w:t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25508881</w:t>
      </w:r>
    </w:p>
    <w:p w14:paraId="78FD6F11" w14:textId="77777777" w:rsidR="00AF2B93" w:rsidRPr="00535DCC" w:rsidRDefault="00AF2B93" w:rsidP="00AF2B93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CZ25508881</w:t>
      </w:r>
    </w:p>
    <w:p w14:paraId="2D9AC6F4" w14:textId="77777777" w:rsidR="00AF2B93" w:rsidRPr="00535DCC" w:rsidRDefault="00AF2B93" w:rsidP="00AF2B93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5CF4826" w14:textId="77777777" w:rsidR="00AF2B93" w:rsidRPr="00535DCC" w:rsidRDefault="00AF2B93" w:rsidP="00AF2B93">
      <w:pPr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7B1401">
        <w:rPr>
          <w:rFonts w:asciiTheme="minorHAnsi" w:hAnsiTheme="minorHAnsi" w:cstheme="minorHAnsi"/>
          <w:bCs/>
          <w:iCs/>
          <w:sz w:val="22"/>
          <w:szCs w:val="22"/>
        </w:rPr>
        <w:t>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F2B93">
        <w:rPr>
          <w:rFonts w:asciiTheme="minorHAnsi" w:hAnsiTheme="minorHAnsi" w:cstheme="minorHAnsi"/>
          <w:b/>
          <w:bCs/>
          <w:i/>
          <w:sz w:val="22"/>
          <w:szCs w:val="22"/>
          <w:highlight w:val="yellow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80167C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856C88D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761AC7" w:rsidRPr="00073701">
        <w:rPr>
          <w:rFonts w:ascii="Calibri" w:hAnsi="Calibri" w:cs="Calibri"/>
          <w:b/>
          <w:sz w:val="22"/>
          <w:szCs w:val="22"/>
        </w:rPr>
        <w:t>Dodávky nových originálních brzdových kotoučů a cívek brzdiče pro tramvajová vozidla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C3983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9D955A" w14:textId="77777777" w:rsidR="00761AC7" w:rsidRPr="00761AC7" w:rsidRDefault="00BB18A3" w:rsidP="00761AC7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1AC7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761AC7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761AC7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761AC7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761AC7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761AC7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761AC7">
        <w:rPr>
          <w:rFonts w:asciiTheme="minorHAnsi" w:hAnsiTheme="minorHAnsi" w:cstheme="minorHAnsi"/>
          <w:sz w:val="22"/>
          <w:szCs w:val="22"/>
        </w:rPr>
        <w:t>odebrat.</w:t>
      </w:r>
      <w:r w:rsidR="00761AC7" w:rsidRPr="00761A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DF61A0" w14:textId="596476C4" w:rsidR="00761AC7" w:rsidRPr="00761AC7" w:rsidRDefault="00761AC7" w:rsidP="00761AC7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61AC7">
        <w:rPr>
          <w:rFonts w:asciiTheme="minorHAnsi" w:hAnsiTheme="minorHAnsi" w:cstheme="minorHAnsi"/>
          <w:sz w:val="22"/>
          <w:szCs w:val="22"/>
          <w:highlight w:val="yellow"/>
        </w:rPr>
        <w:t>Tato smlouva je uzavřena na základě provedeného poptávkového řízení „</w:t>
      </w:r>
      <w:r w:rsidRPr="00761AC7">
        <w:rPr>
          <w:rFonts w:ascii="Calibri" w:hAnsi="Calibri" w:cs="Calibri"/>
          <w:bCs/>
          <w:sz w:val="22"/>
          <w:szCs w:val="22"/>
          <w:highlight w:val="yellow"/>
        </w:rPr>
        <w:t>Dodávky nových originálních brzdových kotoučů a cívek brzdiče pro tramvajová vozidla</w:t>
      </w:r>
      <w:r w:rsidRPr="00761AC7">
        <w:rPr>
          <w:rFonts w:asciiTheme="minorHAnsi" w:hAnsiTheme="minorHAnsi" w:cstheme="minorHAnsi"/>
          <w:sz w:val="22"/>
          <w:szCs w:val="22"/>
          <w:highlight w:val="yellow"/>
        </w:rPr>
        <w:t xml:space="preserve">“. V rámci tohoto poptávkového řízení si kupující jakožto zadavatel vyhradil právo uzavřít smlouvu s více účastníky. Prodávající tímto bere na vědomí a výslovně souhlasí s tím, že smlouva na základě tohoto poptávkového řízení může být/je uzavřena s více účastníky jakožto prodávajícími. </w:t>
      </w:r>
    </w:p>
    <w:p w14:paraId="630DA460" w14:textId="62B0EC53" w:rsidR="00BB18A3" w:rsidRPr="0080167C" w:rsidRDefault="00BB18A3" w:rsidP="00761AC7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5510ADD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761AC7">
        <w:rPr>
          <w:rFonts w:asciiTheme="minorHAnsi" w:hAnsiTheme="minorHAnsi" w:cstheme="minorHAnsi"/>
          <w:sz w:val="22"/>
          <w:szCs w:val="22"/>
        </w:rPr>
        <w:t xml:space="preserve"> </w:t>
      </w:r>
      <w:r w:rsidR="00761AC7" w:rsidRPr="00B8769B">
        <w:rPr>
          <w:rFonts w:asciiTheme="minorHAnsi" w:hAnsiTheme="minorHAnsi"/>
          <w:sz w:val="22"/>
          <w:szCs w:val="22"/>
          <w:highlight w:val="yellow"/>
        </w:rPr>
        <w:t xml:space="preserve">S ohledem </w:t>
      </w:r>
      <w:r w:rsidR="00761AC7">
        <w:rPr>
          <w:rFonts w:asciiTheme="minorHAnsi" w:hAnsiTheme="minorHAnsi"/>
          <w:sz w:val="22"/>
          <w:szCs w:val="22"/>
          <w:highlight w:val="yellow"/>
        </w:rPr>
        <w:t>na ustanovení</w:t>
      </w:r>
      <w:r w:rsidR="00761AC7" w:rsidRPr="00B8769B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761AC7">
        <w:rPr>
          <w:rFonts w:asciiTheme="minorHAnsi" w:hAnsiTheme="minorHAnsi"/>
          <w:sz w:val="22"/>
          <w:szCs w:val="22"/>
          <w:highlight w:val="yellow"/>
        </w:rPr>
        <w:t>čl. I. odst. 5 této smlouvy bere prodávající na vědomí, že vyčerpáním finančního limitu uvedeného v </w:t>
      </w:r>
      <w:proofErr w:type="spellStart"/>
      <w:r w:rsidR="00761AC7">
        <w:rPr>
          <w:rFonts w:asciiTheme="minorHAnsi" w:hAnsiTheme="minorHAnsi"/>
          <w:sz w:val="22"/>
          <w:szCs w:val="22"/>
          <w:highlight w:val="yellow"/>
        </w:rPr>
        <w:t>čl</w:t>
      </w:r>
      <w:proofErr w:type="spellEnd"/>
      <w:r w:rsidR="00761AC7">
        <w:rPr>
          <w:rFonts w:asciiTheme="minorHAnsi" w:hAnsiTheme="minorHAnsi"/>
          <w:sz w:val="22"/>
          <w:szCs w:val="22"/>
          <w:highlight w:val="yellow"/>
        </w:rPr>
        <w:t xml:space="preserve"> III. odst. 1 se rozumí vyčerpání finančního limitu v součtu všemi účastníky jakožto prodávajícími, se kterými byla uzavřena smlouva na základě poptávkového </w:t>
      </w:r>
      <w:r w:rsidR="00761AC7" w:rsidRPr="00761AC7">
        <w:rPr>
          <w:rFonts w:asciiTheme="minorHAnsi" w:hAnsiTheme="minorHAnsi"/>
          <w:sz w:val="22"/>
          <w:szCs w:val="22"/>
          <w:highlight w:val="yellow"/>
        </w:rPr>
        <w:t>řízení „</w:t>
      </w:r>
      <w:r w:rsidR="00761AC7" w:rsidRPr="00761AC7">
        <w:rPr>
          <w:rFonts w:ascii="Calibri" w:hAnsi="Calibri" w:cs="Calibri"/>
          <w:bCs/>
          <w:sz w:val="22"/>
          <w:szCs w:val="22"/>
          <w:highlight w:val="yellow"/>
        </w:rPr>
        <w:t>Dodávky nových originálních brzdových kotoučů a cívek brzdiče pro tramvajová vozidla</w:t>
      </w:r>
    </w:p>
    <w:p w14:paraId="6562BE91" w14:textId="112A2B9A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761AC7">
        <w:rPr>
          <w:rFonts w:asciiTheme="minorHAnsi" w:hAnsiTheme="minorHAnsi" w:cstheme="minorHAnsi"/>
          <w:sz w:val="22"/>
          <w:szCs w:val="22"/>
        </w:rPr>
        <w:t>5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ED85C32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761AC7">
        <w:rPr>
          <w:rFonts w:asciiTheme="minorHAnsi" w:hAnsiTheme="minorHAnsi" w:cstheme="minorHAnsi"/>
          <w:sz w:val="22"/>
          <w:szCs w:val="22"/>
        </w:rPr>
        <w:t>500 000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277426">
      <w:pPr>
        <w:spacing w:line="276" w:lineRule="auto"/>
        <w:ind w:left="426" w:hanging="62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284E3BD2" w:rsidR="00156B0E" w:rsidRPr="001B6266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>Nedílnou součástí této smlouvy je příloha č. 3 smlouvy – Prohlášení o posouzení shod</w:t>
      </w:r>
      <w:r w:rsidR="001B6266" w:rsidRPr="001B6266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1B6266" w:rsidRPr="001B6266">
        <w:rPr>
          <w:rFonts w:ascii="Calibri" w:hAnsi="Calibri" w:cs="Calibri"/>
          <w:color w:val="212121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FCFB8F" w:rsidR="00283460" w:rsidRPr="001B6266" w:rsidRDefault="00A20CB4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Příloha č. 3 – </w:t>
      </w:r>
      <w:r w:rsidR="00AD6EE1"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Prohlášení o </w:t>
      </w:r>
      <w:r w:rsidR="00722C11" w:rsidRPr="001B6266">
        <w:rPr>
          <w:rFonts w:asciiTheme="minorHAnsi" w:hAnsiTheme="minorHAnsi" w:cstheme="minorHAnsi"/>
          <w:color w:val="212121"/>
          <w:sz w:val="22"/>
          <w:szCs w:val="22"/>
        </w:rPr>
        <w:t>posouzení shody</w:t>
      </w:r>
    </w:p>
    <w:p w14:paraId="306C992A" w14:textId="67E35FF6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327123" w14:textId="77777777" w:rsidR="00277426" w:rsidRDefault="0027742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0676" w14:textId="77777777" w:rsidR="00B3110A" w:rsidRDefault="00B3110A">
      <w:r>
        <w:separator/>
      </w:r>
    </w:p>
  </w:endnote>
  <w:endnote w:type="continuationSeparator" w:id="0">
    <w:p w14:paraId="20DF8176" w14:textId="77777777" w:rsidR="00B3110A" w:rsidRDefault="00B3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81DB" w14:textId="77777777" w:rsidR="00B3110A" w:rsidRDefault="00B3110A">
      <w:r>
        <w:separator/>
      </w:r>
    </w:p>
  </w:footnote>
  <w:footnote w:type="continuationSeparator" w:id="0">
    <w:p w14:paraId="7584A509" w14:textId="77777777" w:rsidR="00B3110A" w:rsidRDefault="00B3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AFF"/>
    <w:rsid w:val="00050B3D"/>
    <w:rsid w:val="00053308"/>
    <w:rsid w:val="00060B23"/>
    <w:rsid w:val="000626E3"/>
    <w:rsid w:val="00064025"/>
    <w:rsid w:val="00064426"/>
    <w:rsid w:val="00065E05"/>
    <w:rsid w:val="000668F0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2B4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30F9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6F19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77426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A7C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D30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0907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4824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37C59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1AC7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399"/>
    <w:rsid w:val="00AC04BC"/>
    <w:rsid w:val="00AC08D1"/>
    <w:rsid w:val="00AC11F5"/>
    <w:rsid w:val="00AC1D65"/>
    <w:rsid w:val="00AC2D63"/>
    <w:rsid w:val="00AC3916"/>
    <w:rsid w:val="00AC3983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2B93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110A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2E9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3962"/>
    <w:rsid w:val="00DD4FEC"/>
    <w:rsid w:val="00DD53C0"/>
    <w:rsid w:val="00DE2B7B"/>
    <w:rsid w:val="00DE3942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2C1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33C6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B6922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4</cp:revision>
  <cp:lastPrinted>2025-01-09T08:46:00Z</cp:lastPrinted>
  <dcterms:created xsi:type="dcterms:W3CDTF">2025-04-17T09:23:00Z</dcterms:created>
  <dcterms:modified xsi:type="dcterms:W3CDTF">2025-06-24T07:08:00Z</dcterms:modified>
</cp:coreProperties>
</file>