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02AEB4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F19E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EF19E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482DE115" w:rsidR="00FB7CDD" w:rsidRPr="00EF19EC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EF19E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EF19EC">
        <w:rPr>
          <w:rFonts w:asciiTheme="minorHAnsi" w:hAnsiTheme="minorHAnsi" w:cstheme="minorHAnsi"/>
          <w:iCs/>
          <w:sz w:val="22"/>
          <w:szCs w:val="22"/>
        </w:rPr>
        <w:tab/>
      </w:r>
    </w:p>
    <w:p w14:paraId="6E433CCD" w14:textId="7401F21B" w:rsidR="00FB7CDD" w:rsidRDefault="00FB7CDD" w:rsidP="00EF19EC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EF19E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EF19EC">
        <w:rPr>
          <w:rFonts w:asciiTheme="minorHAnsi" w:hAnsiTheme="minorHAnsi" w:cstheme="minorHAnsi"/>
          <w:b/>
          <w:bCs/>
          <w:iCs/>
          <w:sz w:val="22"/>
          <w:szCs w:val="22"/>
        </w:rPr>
        <w:t>Ing. M</w:t>
      </w:r>
      <w:r w:rsidR="00EF19EC" w:rsidRPr="00EF19EC">
        <w:rPr>
          <w:rFonts w:asciiTheme="minorHAnsi" w:hAnsiTheme="minorHAnsi" w:cstheme="minorHAnsi"/>
          <w:b/>
          <w:bCs/>
          <w:iCs/>
          <w:sz w:val="22"/>
          <w:szCs w:val="22"/>
        </w:rPr>
        <w:t>arcela Schwendtová</w:t>
      </w:r>
      <w:r w:rsidRPr="00EF19E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EF19EC" w:rsidRPr="00EF19EC">
        <w:rPr>
          <w:rFonts w:asciiTheme="minorHAnsi" w:hAnsiTheme="minorHAnsi" w:cstheme="minorHAnsi"/>
          <w:iCs/>
          <w:sz w:val="22"/>
          <w:szCs w:val="22"/>
        </w:rPr>
        <w:t>ekonomická ředitelka</w:t>
      </w:r>
      <w:r w:rsidRPr="00EF19E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4807B89" w14:textId="78EA1089" w:rsidR="00FB7CDD" w:rsidRDefault="00FB7CDD" w:rsidP="00FB7CDD">
      <w:pPr>
        <w:tabs>
          <w:tab w:val="left" w:pos="720"/>
        </w:tabs>
        <w:spacing w:line="276" w:lineRule="auto"/>
        <w:ind w:left="354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EF19EC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EF19EC">
        <w:rPr>
          <w:rFonts w:asciiTheme="minorHAnsi" w:hAnsiTheme="minorHAnsi" w:cstheme="minorHAnsi"/>
          <w:iCs/>
          <w:sz w:val="22"/>
          <w:szCs w:val="22"/>
        </w:rPr>
        <w:t>y</w:t>
      </w:r>
      <w:r w:rsidRPr="00EF19E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16C55880" w:rsidR="00FB7CDD" w:rsidRPr="00770C0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EF19EC" w:rsidRPr="00770C0F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0BC21A5A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EF19EC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EF19EC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97AF974" w14:textId="77777777" w:rsidR="00727311" w:rsidRDefault="0072731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E348F5" w14:textId="77777777" w:rsidR="00727311" w:rsidRDefault="0072731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464452" w14:textId="77777777" w:rsidR="00727311" w:rsidRDefault="0072731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6E5FFC" w14:textId="77777777" w:rsidR="00727311" w:rsidRPr="0080167C" w:rsidRDefault="0072731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2CBC2D9F" w:rsidR="00E82DC0" w:rsidRPr="00770C0F" w:rsidRDefault="0000557B" w:rsidP="00A13BC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770C0F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770C0F">
        <w:rPr>
          <w:rFonts w:asciiTheme="minorHAnsi" w:hAnsiTheme="minorHAnsi" w:cstheme="minorHAnsi"/>
          <w:sz w:val="22"/>
          <w:szCs w:val="22"/>
        </w:rPr>
        <w:t>ým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770C0F">
        <w:rPr>
          <w:rFonts w:asciiTheme="minorHAnsi" w:hAnsiTheme="minorHAnsi" w:cstheme="minorHAnsi"/>
          <w:sz w:val="22"/>
          <w:szCs w:val="22"/>
        </w:rPr>
        <w:t>je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B4760" w:rsidRPr="00770C0F">
        <w:rPr>
          <w:rFonts w:asciiTheme="minorHAnsi" w:hAnsiTheme="minorHAnsi" w:cstheme="minorHAnsi"/>
          <w:b/>
          <w:bCs/>
          <w:sz w:val="22"/>
          <w:szCs w:val="22"/>
        </w:rPr>
        <w:t>Cu</w:t>
      </w:r>
      <w:proofErr w:type="spellEnd"/>
      <w:r w:rsidR="00DB4760" w:rsidRPr="00770C0F">
        <w:rPr>
          <w:rFonts w:asciiTheme="minorHAnsi" w:hAnsiTheme="minorHAnsi" w:cstheme="minorHAnsi"/>
          <w:b/>
          <w:bCs/>
          <w:sz w:val="22"/>
          <w:szCs w:val="22"/>
        </w:rPr>
        <w:t xml:space="preserve"> pletivo, šíře 35 mm, z drátů o průměru 0,20 mm, ploštěné.</w:t>
      </w:r>
      <w:r w:rsidR="00770C0F" w:rsidRPr="00770C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 w:rsidRPr="00770C0F">
        <w:rPr>
          <w:rFonts w:asciiTheme="minorHAnsi" w:hAnsiTheme="minorHAnsi" w:cstheme="minorHAnsi"/>
          <w:sz w:val="22"/>
          <w:szCs w:val="22"/>
        </w:rPr>
        <w:t>Podrobnější</w:t>
      </w:r>
      <w:r w:rsidRPr="00770C0F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770C0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770C0F">
        <w:rPr>
          <w:rFonts w:asciiTheme="minorHAnsi" w:hAnsiTheme="minorHAnsi" w:cstheme="minorHAnsi"/>
          <w:sz w:val="22"/>
          <w:szCs w:val="22"/>
        </w:rPr>
        <w:t>j</w:t>
      </w:r>
      <w:r w:rsidR="005372F4" w:rsidRPr="00770C0F">
        <w:rPr>
          <w:rFonts w:asciiTheme="minorHAnsi" w:hAnsiTheme="minorHAnsi" w:cstheme="minorHAnsi"/>
          <w:sz w:val="22"/>
          <w:szCs w:val="22"/>
        </w:rPr>
        <w:t>e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770C0F">
        <w:rPr>
          <w:rFonts w:asciiTheme="minorHAnsi" w:hAnsiTheme="minorHAnsi" w:cstheme="minorHAnsi"/>
          <w:sz w:val="22"/>
          <w:szCs w:val="22"/>
        </w:rPr>
        <w:t>a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 w:rsidRPr="00770C0F">
        <w:rPr>
          <w:rFonts w:asciiTheme="minorHAnsi" w:hAnsiTheme="minorHAnsi" w:cstheme="minorHAnsi"/>
          <w:sz w:val="22"/>
          <w:szCs w:val="22"/>
        </w:rPr>
        <w:t>2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770C0F">
        <w:rPr>
          <w:rFonts w:asciiTheme="minorHAnsi" w:hAnsiTheme="minorHAnsi" w:cstheme="minorHAnsi"/>
          <w:sz w:val="22"/>
          <w:szCs w:val="22"/>
        </w:rPr>
        <w:t>–</w:t>
      </w:r>
      <w:r w:rsidR="00CE4B40" w:rsidRPr="00770C0F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770C0F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770C0F">
        <w:rPr>
          <w:rFonts w:asciiTheme="minorHAnsi" w:hAnsiTheme="minorHAnsi" w:cstheme="minorHAnsi"/>
          <w:sz w:val="22"/>
          <w:szCs w:val="22"/>
        </w:rPr>
        <w:t>pecifikace</w:t>
      </w:r>
      <w:r w:rsidR="001D01FD" w:rsidRPr="00770C0F">
        <w:rPr>
          <w:rFonts w:asciiTheme="minorHAnsi" w:hAnsiTheme="minorHAnsi" w:cstheme="minorHAnsi"/>
          <w:sz w:val="22"/>
          <w:szCs w:val="22"/>
        </w:rPr>
        <w:t>, která</w:t>
      </w:r>
      <w:r w:rsidR="00842556" w:rsidRPr="00770C0F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770C0F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770C0F">
        <w:rPr>
          <w:rFonts w:asciiTheme="minorHAnsi" w:hAnsiTheme="minorHAnsi" w:cstheme="minorHAnsi"/>
          <w:sz w:val="22"/>
          <w:szCs w:val="22"/>
        </w:rPr>
        <w:t>nedíln</w:t>
      </w:r>
      <w:r w:rsidR="001D01FD" w:rsidRPr="00770C0F">
        <w:rPr>
          <w:rFonts w:asciiTheme="minorHAnsi" w:hAnsiTheme="minorHAnsi" w:cstheme="minorHAnsi"/>
          <w:sz w:val="22"/>
          <w:szCs w:val="22"/>
        </w:rPr>
        <w:t>ou</w:t>
      </w:r>
      <w:r w:rsidR="00842556" w:rsidRPr="00770C0F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770C0F">
        <w:rPr>
          <w:rFonts w:asciiTheme="minorHAnsi" w:hAnsiTheme="minorHAnsi" w:cstheme="minorHAnsi"/>
          <w:sz w:val="22"/>
          <w:szCs w:val="22"/>
        </w:rPr>
        <w:t>í</w:t>
      </w:r>
      <w:r w:rsidR="00842556" w:rsidRPr="00770C0F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770C0F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770C0F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DB476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DB476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29C4C95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727311">
        <w:rPr>
          <w:rFonts w:asciiTheme="minorHAnsi" w:hAnsiTheme="minorHAnsi" w:cstheme="minorHAnsi"/>
          <w:sz w:val="22"/>
          <w:szCs w:val="22"/>
        </w:rPr>
        <w:t>4 týdnů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6BAE82AB" w:rsidR="00473679" w:rsidRPr="00770C0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70C0F">
        <w:rPr>
          <w:rFonts w:asciiTheme="minorHAnsi" w:hAnsiTheme="minorHAnsi" w:cstheme="minorHAnsi"/>
          <w:sz w:val="22"/>
          <w:szCs w:val="22"/>
        </w:rPr>
        <w:t>M</w:t>
      </w:r>
      <w:r w:rsidR="00134900" w:rsidRPr="00770C0F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770C0F" w:rsidRPr="00770C0F">
        <w:rPr>
          <w:rFonts w:asciiTheme="minorHAnsi" w:hAnsiTheme="minorHAnsi" w:cstheme="minorHAnsi"/>
          <w:sz w:val="22"/>
          <w:szCs w:val="22"/>
        </w:rPr>
        <w:t>hlavní sklad kupujícího č. 300</w:t>
      </w:r>
      <w:r w:rsidR="00770C0F">
        <w:rPr>
          <w:rFonts w:asciiTheme="minorHAnsi" w:hAnsiTheme="minorHAnsi" w:cstheme="minorHAnsi"/>
          <w:sz w:val="22"/>
          <w:szCs w:val="22"/>
        </w:rPr>
        <w:t>,</w:t>
      </w:r>
      <w:r w:rsidR="00770C0F" w:rsidRPr="00770C0F">
        <w:rPr>
          <w:rFonts w:asciiTheme="minorHAnsi" w:hAnsiTheme="minorHAnsi" w:cstheme="minorHAnsi"/>
          <w:sz w:val="22"/>
          <w:szCs w:val="22"/>
        </w:rPr>
        <w:t xml:space="preserve"> na adrese 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221BC">
      <w:pPr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3221BC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727311">
        <w:rPr>
          <w:rFonts w:asciiTheme="minorHAnsi" w:hAnsiTheme="minorHAnsi" w:cstheme="minorHAnsi"/>
          <w:sz w:val="22"/>
          <w:szCs w:val="22"/>
        </w:rPr>
        <w:t>od 6</w:t>
      </w:r>
      <w:r w:rsidR="00254120" w:rsidRPr="00727311">
        <w:rPr>
          <w:rFonts w:asciiTheme="minorHAnsi" w:hAnsiTheme="minorHAnsi" w:cstheme="minorHAnsi"/>
          <w:sz w:val="22"/>
          <w:szCs w:val="22"/>
        </w:rPr>
        <w:t>.00</w:t>
      </w:r>
      <w:r w:rsidRPr="00727311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727311">
        <w:rPr>
          <w:rFonts w:asciiTheme="minorHAnsi" w:hAnsiTheme="minorHAnsi" w:cstheme="minorHAnsi"/>
          <w:sz w:val="22"/>
          <w:szCs w:val="22"/>
        </w:rPr>
        <w:t>.</w:t>
      </w:r>
      <w:r w:rsidRPr="00727311">
        <w:rPr>
          <w:rFonts w:asciiTheme="minorHAnsi" w:hAnsiTheme="minorHAnsi" w:cstheme="minorHAnsi"/>
          <w:sz w:val="22"/>
          <w:szCs w:val="22"/>
        </w:rPr>
        <w:t>30 hodin.</w:t>
      </w:r>
    </w:p>
    <w:p w14:paraId="56B66F9D" w14:textId="1EB6367B" w:rsidR="00E16393" w:rsidRDefault="005B1761" w:rsidP="0002570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054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B6BA262" w14:textId="77777777" w:rsidR="00716105" w:rsidRPr="00E10546" w:rsidRDefault="00716105" w:rsidP="003221B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10546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E10546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E10546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FB7E9" w14:textId="77777777" w:rsidR="00E10546" w:rsidRDefault="00E10546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3DAB4171" w14:textId="77777777" w:rsidR="00E10546" w:rsidRDefault="00E10546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3ACA6600" w14:textId="77777777" w:rsidR="00E10546" w:rsidRDefault="00E10546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5E184D1" w14:textId="77777777" w:rsidR="00E10546" w:rsidRPr="00E10546" w:rsidRDefault="00E10546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2A56400C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E10546">
        <w:rPr>
          <w:rFonts w:asciiTheme="minorHAnsi" w:hAnsiTheme="minorHAnsi" w:cstheme="minorHAnsi"/>
          <w:sz w:val="22"/>
          <w:szCs w:val="22"/>
        </w:rPr>
        <w:t>......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22F8A7" w14:textId="77777777" w:rsidR="00E10546" w:rsidRDefault="00E1054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02DE5" w14:textId="77777777" w:rsidR="00E10546" w:rsidRDefault="00E1054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4B55DC" w14:textId="77777777" w:rsidR="00E10546" w:rsidRDefault="00E1054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24681D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E10546">
        <w:rPr>
          <w:rFonts w:asciiTheme="minorHAnsi" w:hAnsiTheme="minorHAnsi" w:cstheme="minorHAnsi"/>
          <w:sz w:val="22"/>
          <w:szCs w:val="22"/>
        </w:rPr>
        <w:t>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D673BFF" w:rsidR="00FC48DB" w:rsidRDefault="00E10546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47F9840F" w:rsidR="00C002DB" w:rsidRDefault="00E10546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6BF2171A" w:rsidR="00C002DB" w:rsidRDefault="00E10546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E10546">
        <w:rPr>
          <w:rFonts w:asciiTheme="minorHAnsi" w:hAnsiTheme="minorHAnsi" w:cstheme="minorHAnsi"/>
          <w:sz w:val="22"/>
          <w:szCs w:val="22"/>
        </w:rPr>
        <w:t>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C923" w14:textId="77777777" w:rsidR="008B0DA5" w:rsidRDefault="008B0DA5">
      <w:r>
        <w:separator/>
      </w:r>
    </w:p>
  </w:endnote>
  <w:endnote w:type="continuationSeparator" w:id="0">
    <w:p w14:paraId="2A90ADA4" w14:textId="77777777" w:rsidR="008B0DA5" w:rsidRDefault="008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219665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EF19E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EF19E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7EAA" w14:textId="77777777" w:rsidR="008B0DA5" w:rsidRDefault="008B0DA5">
      <w:r>
        <w:separator/>
      </w:r>
    </w:p>
  </w:footnote>
  <w:footnote w:type="continuationSeparator" w:id="0">
    <w:p w14:paraId="3654B827" w14:textId="77777777" w:rsidR="008B0DA5" w:rsidRDefault="008B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B74D2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1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0"/>
  </w:num>
  <w:num w:numId="8" w16cid:durableId="1837112272">
    <w:abstractNumId w:val="7"/>
  </w:num>
  <w:num w:numId="9" w16cid:durableId="15339560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536F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2D7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21BC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48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3E63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49B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128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47DB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6105"/>
    <w:rsid w:val="00717ADB"/>
    <w:rsid w:val="0072025B"/>
    <w:rsid w:val="00720CA8"/>
    <w:rsid w:val="00721E92"/>
    <w:rsid w:val="00722C11"/>
    <w:rsid w:val="00723310"/>
    <w:rsid w:val="00725415"/>
    <w:rsid w:val="0072580C"/>
    <w:rsid w:val="00725851"/>
    <w:rsid w:val="0072731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0C0F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0DA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457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18B6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4760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546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19EC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</cp:revision>
  <cp:lastPrinted>2025-01-09T08:46:00Z</cp:lastPrinted>
  <dcterms:created xsi:type="dcterms:W3CDTF">2025-06-24T06:45:00Z</dcterms:created>
  <dcterms:modified xsi:type="dcterms:W3CDTF">2025-06-24T06:45:00Z</dcterms:modified>
</cp:coreProperties>
</file>