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DA634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,</w:t>
            </w:r>
            <w:r w:rsidR="00DA6340">
              <w:t xml:space="preserve"> </w:t>
            </w:r>
            <w:r w:rsidR="00DA6340" w:rsidRP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LS Betliar, Krh. Podhradie, Nižná Slaná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</w:t>
            </w:r>
            <w:r w:rsidR="00BC1FB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_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časť A - výzva č. </w:t>
            </w:r>
            <w:r w:rsidR="00FF55B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9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A6" w:rsidRDefault="00E257A6" w:rsidP="00784BFA">
      <w:pPr>
        <w:spacing w:after="0" w:line="240" w:lineRule="auto"/>
      </w:pPr>
      <w:r>
        <w:separator/>
      </w:r>
    </w:p>
  </w:endnote>
  <w:endnote w:type="continuationSeparator" w:id="0">
    <w:p w:rsidR="00E257A6" w:rsidRDefault="00E257A6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A6" w:rsidRDefault="00E257A6" w:rsidP="00784BFA">
      <w:pPr>
        <w:spacing w:after="0" w:line="240" w:lineRule="auto"/>
      </w:pPr>
      <w:r>
        <w:separator/>
      </w:r>
    </w:p>
  </w:footnote>
  <w:footnote w:type="continuationSeparator" w:id="0">
    <w:p w:rsidR="00E257A6" w:rsidRDefault="00E257A6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A6340"/>
    <w:rsid w:val="00DC32CC"/>
    <w:rsid w:val="00DC62DD"/>
    <w:rsid w:val="00E257A6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54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D5046-A394-4D38-BEDC-6374D722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2025-06-25T06:32:00Z</dcterms:modified>
</cp:coreProperties>
</file>