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A064" w14:textId="65B1D963" w:rsidR="004700B7" w:rsidRPr="004C010A" w:rsidRDefault="004700B7" w:rsidP="004700B7">
      <w:pPr>
        <w:spacing w:before="120"/>
        <w:jc w:val="right"/>
        <w:rPr>
          <w:rFonts w:ascii="Arial Narrow" w:hAnsi="Arial Narrow" w:cs="Arial"/>
          <w:b/>
          <w:bCs/>
          <w:sz w:val="24"/>
          <w:szCs w:val="24"/>
        </w:rPr>
      </w:pPr>
      <w:r w:rsidRPr="004C010A">
        <w:rPr>
          <w:rFonts w:ascii="Arial Narrow" w:hAnsi="Arial Narrow" w:cs="Arial"/>
          <w:b/>
          <w:bCs/>
          <w:sz w:val="24"/>
          <w:szCs w:val="24"/>
        </w:rPr>
        <w:t xml:space="preserve">Załącznik nr </w:t>
      </w:r>
      <w:r w:rsidR="005D2EFC">
        <w:rPr>
          <w:rFonts w:ascii="Arial Narrow" w:hAnsi="Arial Narrow" w:cs="Arial"/>
          <w:b/>
          <w:bCs/>
          <w:sz w:val="24"/>
          <w:szCs w:val="24"/>
        </w:rPr>
        <w:t>8</w:t>
      </w:r>
      <w:r w:rsidRPr="004C010A">
        <w:rPr>
          <w:rFonts w:ascii="Arial Narrow" w:hAnsi="Arial Narrow" w:cs="Arial"/>
          <w:b/>
          <w:bCs/>
          <w:sz w:val="24"/>
          <w:szCs w:val="24"/>
        </w:rPr>
        <w:t xml:space="preserve"> do SWZ</w:t>
      </w:r>
    </w:p>
    <w:p w14:paraId="20EC0D3F" w14:textId="77777777" w:rsidR="004700B7" w:rsidRPr="004C010A" w:rsidRDefault="004700B7" w:rsidP="004700B7">
      <w:pPr>
        <w:spacing w:before="120"/>
        <w:jc w:val="right"/>
        <w:rPr>
          <w:rFonts w:ascii="Arial Narrow" w:hAnsi="Arial Narrow" w:cs="Arial"/>
          <w:b/>
          <w:bCs/>
          <w:sz w:val="24"/>
          <w:szCs w:val="24"/>
        </w:rPr>
      </w:pPr>
    </w:p>
    <w:p w14:paraId="1AC4F977" w14:textId="77777777" w:rsidR="004700B7" w:rsidRPr="004C010A" w:rsidRDefault="004700B7" w:rsidP="004700B7">
      <w:pPr>
        <w:spacing w:before="120"/>
        <w:jc w:val="center"/>
        <w:rPr>
          <w:rFonts w:ascii="Arial Narrow" w:hAnsi="Arial Narrow" w:cs="Arial"/>
          <w:b/>
          <w:bCs/>
          <w:sz w:val="24"/>
          <w:szCs w:val="24"/>
        </w:rPr>
      </w:pPr>
      <w:r w:rsidRPr="004C010A">
        <w:rPr>
          <w:rFonts w:ascii="Arial Narrow" w:hAnsi="Arial Narrow" w:cs="Arial"/>
          <w:b/>
          <w:bCs/>
          <w:sz w:val="24"/>
          <w:szCs w:val="24"/>
        </w:rPr>
        <w:t>ISTOTNE POSTANOWIENIA UMOWY</w:t>
      </w:r>
    </w:p>
    <w:p w14:paraId="345C20E5" w14:textId="77777777" w:rsidR="004700B7" w:rsidRPr="004C010A" w:rsidRDefault="004700B7" w:rsidP="004700B7">
      <w:pPr>
        <w:suppressAutoHyphens w:val="0"/>
        <w:spacing w:before="120"/>
        <w:jc w:val="center"/>
        <w:rPr>
          <w:rFonts w:ascii="Arial Narrow" w:hAnsi="Arial Narrow" w:cs="Arial"/>
          <w:sz w:val="24"/>
          <w:szCs w:val="24"/>
          <w:lang w:eastAsia="pl-PL"/>
        </w:rPr>
      </w:pPr>
    </w:p>
    <w:p w14:paraId="4D66B274" w14:textId="64CD9477" w:rsidR="004700B7" w:rsidRPr="004C010A" w:rsidRDefault="004700B7" w:rsidP="004700B7">
      <w:pPr>
        <w:suppressAutoHyphens w:val="0"/>
        <w:spacing w:before="120"/>
        <w:rPr>
          <w:rFonts w:ascii="Arial Narrow" w:hAnsi="Arial Narrow" w:cs="Arial"/>
          <w:sz w:val="24"/>
          <w:szCs w:val="24"/>
          <w:lang w:eastAsia="pl-PL"/>
        </w:rPr>
      </w:pPr>
      <w:r w:rsidRPr="004C010A">
        <w:rPr>
          <w:rFonts w:ascii="Arial Narrow" w:hAnsi="Arial Narrow" w:cs="Arial"/>
          <w:sz w:val="24"/>
          <w:szCs w:val="24"/>
          <w:lang w:eastAsia="pl-PL"/>
        </w:rPr>
        <w:t>W dniu _________202</w:t>
      </w:r>
      <w:r w:rsidR="004C010A">
        <w:rPr>
          <w:rFonts w:ascii="Arial Narrow" w:hAnsi="Arial Narrow" w:cs="Arial"/>
          <w:sz w:val="24"/>
          <w:szCs w:val="24"/>
          <w:lang w:eastAsia="pl-PL"/>
        </w:rPr>
        <w:t>5</w:t>
      </w:r>
      <w:r w:rsidRPr="004C010A">
        <w:rPr>
          <w:rFonts w:ascii="Arial Narrow" w:hAnsi="Arial Narrow" w:cs="Arial"/>
          <w:sz w:val="24"/>
          <w:szCs w:val="24"/>
          <w:lang w:eastAsia="pl-PL"/>
        </w:rPr>
        <w:t xml:space="preserve"> r. w </w:t>
      </w:r>
      <w:r w:rsidR="004C010A">
        <w:rPr>
          <w:rFonts w:ascii="Arial Narrow" w:hAnsi="Arial Narrow" w:cs="Arial"/>
          <w:sz w:val="24"/>
          <w:szCs w:val="24"/>
          <w:lang w:eastAsia="pl-PL"/>
        </w:rPr>
        <w:t>Herbach</w:t>
      </w:r>
      <w:r w:rsidRPr="004C010A">
        <w:rPr>
          <w:rFonts w:ascii="Arial Narrow" w:hAnsi="Arial Narrow" w:cs="Arial"/>
          <w:sz w:val="24"/>
          <w:szCs w:val="24"/>
          <w:lang w:eastAsia="pl-PL"/>
        </w:rPr>
        <w:t xml:space="preserve"> pomiędzy: </w:t>
      </w:r>
    </w:p>
    <w:p w14:paraId="77D8EDFE" w14:textId="77777777" w:rsidR="004700B7" w:rsidRPr="004C010A" w:rsidRDefault="004700B7" w:rsidP="004700B7">
      <w:pPr>
        <w:suppressAutoHyphens w:val="0"/>
        <w:spacing w:before="120"/>
        <w:jc w:val="both"/>
        <w:rPr>
          <w:rFonts w:ascii="Arial Narrow" w:hAnsi="Arial Narrow" w:cs="Arial"/>
          <w:sz w:val="24"/>
          <w:szCs w:val="24"/>
          <w:lang w:eastAsia="pl-PL"/>
        </w:rPr>
      </w:pPr>
    </w:p>
    <w:p w14:paraId="582F3204" w14:textId="77777777" w:rsidR="004700B7" w:rsidRPr="004C010A" w:rsidRDefault="004700B7" w:rsidP="004700B7">
      <w:pPr>
        <w:suppressAutoHyphens w:val="0"/>
        <w:jc w:val="both"/>
        <w:rPr>
          <w:rFonts w:ascii="Arial Narrow" w:hAnsi="Arial Narrow" w:cs="Arial"/>
          <w:b/>
          <w:sz w:val="24"/>
          <w:szCs w:val="24"/>
          <w:lang w:eastAsia="pl-PL"/>
        </w:rPr>
      </w:pPr>
      <w:r w:rsidRPr="004C010A">
        <w:rPr>
          <w:rFonts w:ascii="Arial Narrow" w:hAnsi="Arial Narrow" w:cs="Arial"/>
          <w:b/>
          <w:sz w:val="24"/>
          <w:szCs w:val="24"/>
          <w:lang w:eastAsia="pl-PL"/>
        </w:rPr>
        <w:t xml:space="preserve">Skarbem Państwa  </w:t>
      </w:r>
    </w:p>
    <w:p w14:paraId="259EB053" w14:textId="77777777" w:rsidR="004700B7" w:rsidRPr="004C010A" w:rsidRDefault="004700B7" w:rsidP="004700B7">
      <w:pPr>
        <w:suppressAutoHyphens w:val="0"/>
        <w:jc w:val="both"/>
        <w:rPr>
          <w:rFonts w:ascii="Arial Narrow" w:hAnsi="Arial Narrow" w:cs="Arial"/>
          <w:b/>
          <w:sz w:val="24"/>
          <w:szCs w:val="24"/>
          <w:lang w:eastAsia="pl-PL"/>
        </w:rPr>
      </w:pPr>
      <w:r w:rsidRPr="004C010A">
        <w:rPr>
          <w:rFonts w:ascii="Arial Narrow" w:hAnsi="Arial Narrow" w:cs="Arial"/>
          <w:b/>
          <w:sz w:val="24"/>
          <w:szCs w:val="24"/>
          <w:lang w:eastAsia="pl-PL"/>
        </w:rPr>
        <w:t xml:space="preserve">Państwowym Gospodarstwem Leśnym Lasy Państwowe </w:t>
      </w:r>
    </w:p>
    <w:p w14:paraId="53DF3711" w14:textId="1036A496" w:rsidR="004700B7" w:rsidRPr="004C010A" w:rsidRDefault="004700B7" w:rsidP="004700B7">
      <w:pPr>
        <w:suppressAutoHyphens w:val="0"/>
        <w:jc w:val="both"/>
        <w:rPr>
          <w:rFonts w:ascii="Arial Narrow" w:hAnsi="Arial Narrow" w:cs="Arial"/>
          <w:sz w:val="24"/>
          <w:szCs w:val="24"/>
          <w:lang w:eastAsia="pl-PL"/>
        </w:rPr>
      </w:pPr>
      <w:r w:rsidRPr="004C010A">
        <w:rPr>
          <w:rFonts w:ascii="Arial Narrow" w:hAnsi="Arial Narrow" w:cs="Arial"/>
          <w:b/>
          <w:sz w:val="24"/>
          <w:szCs w:val="24"/>
          <w:lang w:eastAsia="pl-PL"/>
        </w:rPr>
        <w:t xml:space="preserve">Nadleśnictwem </w:t>
      </w:r>
      <w:r w:rsidR="004C010A">
        <w:rPr>
          <w:rFonts w:ascii="Arial Narrow" w:hAnsi="Arial Narrow" w:cs="Arial"/>
          <w:b/>
          <w:sz w:val="24"/>
          <w:szCs w:val="24"/>
          <w:lang w:eastAsia="pl-PL"/>
        </w:rPr>
        <w:t>Herby</w:t>
      </w:r>
      <w:r w:rsidRPr="004C010A">
        <w:rPr>
          <w:rFonts w:ascii="Arial Narrow" w:hAnsi="Arial Narrow" w:cs="Arial"/>
          <w:b/>
          <w:sz w:val="24"/>
          <w:szCs w:val="24"/>
          <w:lang w:eastAsia="pl-PL"/>
        </w:rPr>
        <w:t xml:space="preserve"> </w:t>
      </w:r>
      <w:r w:rsidRPr="004C010A">
        <w:rPr>
          <w:rFonts w:ascii="Arial Narrow" w:hAnsi="Arial Narrow" w:cs="Arial"/>
          <w:sz w:val="24"/>
          <w:szCs w:val="24"/>
          <w:lang w:eastAsia="pl-PL"/>
        </w:rPr>
        <w:t xml:space="preserve">z siedzibą w </w:t>
      </w:r>
      <w:r w:rsidR="004C010A">
        <w:rPr>
          <w:rFonts w:ascii="Arial Narrow" w:hAnsi="Arial Narrow" w:cs="Arial"/>
          <w:sz w:val="24"/>
          <w:szCs w:val="24"/>
          <w:lang w:eastAsia="pl-PL"/>
        </w:rPr>
        <w:t>Herb</w:t>
      </w:r>
      <w:r w:rsidRPr="004C010A">
        <w:rPr>
          <w:rFonts w:ascii="Arial Narrow" w:hAnsi="Arial Narrow" w:cs="Arial"/>
          <w:sz w:val="24"/>
          <w:szCs w:val="24"/>
          <w:lang w:eastAsia="pl-PL"/>
        </w:rPr>
        <w:t xml:space="preserve">ach </w:t>
      </w:r>
    </w:p>
    <w:p w14:paraId="35507BFD" w14:textId="1BDDB0C0" w:rsidR="004700B7" w:rsidRPr="004C010A" w:rsidRDefault="004700B7" w:rsidP="004700B7">
      <w:pPr>
        <w:suppressAutoHyphens w:val="0"/>
        <w:jc w:val="both"/>
        <w:rPr>
          <w:rFonts w:ascii="Arial Narrow" w:hAnsi="Arial Narrow" w:cs="Arial"/>
          <w:sz w:val="24"/>
          <w:szCs w:val="24"/>
          <w:lang w:eastAsia="pl-PL"/>
        </w:rPr>
      </w:pPr>
      <w:r w:rsidRPr="004C010A">
        <w:rPr>
          <w:rFonts w:ascii="Arial Narrow" w:hAnsi="Arial Narrow" w:cs="Arial"/>
          <w:sz w:val="24"/>
          <w:szCs w:val="24"/>
          <w:lang w:eastAsia="pl-PL"/>
        </w:rPr>
        <w:t xml:space="preserve">ul. </w:t>
      </w:r>
      <w:r w:rsidR="004C010A">
        <w:rPr>
          <w:rFonts w:ascii="Arial Narrow" w:hAnsi="Arial Narrow" w:cs="Arial"/>
          <w:sz w:val="24"/>
          <w:szCs w:val="24"/>
          <w:lang w:eastAsia="pl-PL"/>
        </w:rPr>
        <w:t>Lubliniecka 6</w:t>
      </w:r>
      <w:r w:rsidRPr="004C010A">
        <w:rPr>
          <w:rFonts w:ascii="Arial Narrow" w:hAnsi="Arial Narrow" w:cs="Arial"/>
          <w:sz w:val="24"/>
          <w:szCs w:val="24"/>
          <w:lang w:eastAsia="pl-PL"/>
        </w:rPr>
        <w:t xml:space="preserve">; </w:t>
      </w:r>
    </w:p>
    <w:p w14:paraId="6BB17991" w14:textId="2A237D85" w:rsidR="004700B7" w:rsidRPr="004C010A" w:rsidRDefault="004700B7" w:rsidP="004700B7">
      <w:pPr>
        <w:suppressAutoHyphens w:val="0"/>
        <w:jc w:val="both"/>
        <w:rPr>
          <w:rFonts w:ascii="Arial Narrow" w:hAnsi="Arial Narrow" w:cs="Arial"/>
          <w:sz w:val="24"/>
          <w:szCs w:val="24"/>
          <w:lang w:eastAsia="pl-PL"/>
        </w:rPr>
      </w:pPr>
      <w:r w:rsidRPr="004C010A">
        <w:rPr>
          <w:rFonts w:ascii="Arial Narrow" w:hAnsi="Arial Narrow" w:cs="Arial"/>
          <w:sz w:val="24"/>
          <w:szCs w:val="24"/>
          <w:lang w:eastAsia="pl-PL"/>
        </w:rPr>
        <w:t>4</w:t>
      </w:r>
      <w:r w:rsidR="004C010A">
        <w:rPr>
          <w:rFonts w:ascii="Arial Narrow" w:hAnsi="Arial Narrow" w:cs="Arial"/>
          <w:sz w:val="24"/>
          <w:szCs w:val="24"/>
          <w:lang w:eastAsia="pl-PL"/>
        </w:rPr>
        <w:t>2</w:t>
      </w:r>
      <w:r w:rsidRPr="004C010A">
        <w:rPr>
          <w:rFonts w:ascii="Arial Narrow" w:hAnsi="Arial Narrow" w:cs="Arial"/>
          <w:sz w:val="24"/>
          <w:szCs w:val="24"/>
          <w:lang w:eastAsia="pl-PL"/>
        </w:rPr>
        <w:t xml:space="preserve"> – </w:t>
      </w:r>
      <w:r w:rsidR="004C010A">
        <w:rPr>
          <w:rFonts w:ascii="Arial Narrow" w:hAnsi="Arial Narrow" w:cs="Arial"/>
          <w:sz w:val="24"/>
          <w:szCs w:val="24"/>
          <w:lang w:eastAsia="pl-PL"/>
        </w:rPr>
        <w:t>284 Herby</w:t>
      </w:r>
    </w:p>
    <w:p w14:paraId="129195A8" w14:textId="18DB1F47" w:rsidR="004700B7" w:rsidRPr="004C010A" w:rsidRDefault="004700B7" w:rsidP="004700B7">
      <w:pPr>
        <w:suppressAutoHyphens w:val="0"/>
        <w:jc w:val="both"/>
        <w:rPr>
          <w:rFonts w:ascii="Arial Narrow" w:hAnsi="Arial Narrow" w:cs="Arial"/>
          <w:sz w:val="24"/>
          <w:szCs w:val="24"/>
          <w:lang w:eastAsia="pl-PL"/>
        </w:rPr>
      </w:pPr>
      <w:r w:rsidRPr="004C010A">
        <w:rPr>
          <w:rFonts w:ascii="Arial Narrow" w:hAnsi="Arial Narrow" w:cs="Arial"/>
          <w:sz w:val="24"/>
          <w:szCs w:val="24"/>
          <w:lang w:eastAsia="pl-PL"/>
        </w:rPr>
        <w:t xml:space="preserve">NIP </w:t>
      </w:r>
      <w:r w:rsidR="004C010A">
        <w:rPr>
          <w:rFonts w:ascii="Arial Narrow" w:hAnsi="Arial Narrow" w:cs="Arial"/>
          <w:sz w:val="24"/>
          <w:szCs w:val="24"/>
          <w:lang w:eastAsia="pl-PL"/>
        </w:rPr>
        <w:t>575</w:t>
      </w:r>
      <w:r w:rsidRPr="004C010A">
        <w:rPr>
          <w:rFonts w:ascii="Arial Narrow" w:hAnsi="Arial Narrow" w:cs="Arial"/>
          <w:sz w:val="24"/>
          <w:szCs w:val="24"/>
          <w:lang w:eastAsia="pl-PL"/>
        </w:rPr>
        <w:t>-000-</w:t>
      </w:r>
      <w:r w:rsidR="004C010A">
        <w:rPr>
          <w:rFonts w:ascii="Arial Narrow" w:hAnsi="Arial Narrow" w:cs="Arial"/>
          <w:sz w:val="24"/>
          <w:szCs w:val="24"/>
          <w:lang w:eastAsia="pl-PL"/>
        </w:rPr>
        <w:t>89</w:t>
      </w:r>
      <w:r w:rsidRPr="004C010A">
        <w:rPr>
          <w:rFonts w:ascii="Arial Narrow" w:hAnsi="Arial Narrow" w:cs="Arial"/>
          <w:sz w:val="24"/>
          <w:szCs w:val="24"/>
          <w:lang w:eastAsia="pl-PL"/>
        </w:rPr>
        <w:t>-</w:t>
      </w:r>
      <w:r w:rsidR="004C010A">
        <w:rPr>
          <w:rFonts w:ascii="Arial Narrow" w:hAnsi="Arial Narrow" w:cs="Arial"/>
          <w:sz w:val="24"/>
          <w:szCs w:val="24"/>
          <w:lang w:eastAsia="pl-PL"/>
        </w:rPr>
        <w:t>07</w:t>
      </w:r>
      <w:r w:rsidRPr="004C010A">
        <w:rPr>
          <w:rFonts w:ascii="Arial Narrow" w:hAnsi="Arial Narrow" w:cs="Arial"/>
          <w:sz w:val="24"/>
          <w:szCs w:val="24"/>
          <w:lang w:eastAsia="pl-PL"/>
        </w:rPr>
        <w:t xml:space="preserve">, REGON </w:t>
      </w:r>
    </w:p>
    <w:p w14:paraId="762709BF" w14:textId="77777777" w:rsidR="004700B7" w:rsidRPr="004C010A" w:rsidRDefault="004700B7" w:rsidP="004700B7">
      <w:pPr>
        <w:suppressAutoHyphens w:val="0"/>
        <w:jc w:val="both"/>
        <w:rPr>
          <w:rFonts w:ascii="Arial Narrow" w:hAnsi="Arial Narrow" w:cs="Arial"/>
          <w:sz w:val="24"/>
          <w:szCs w:val="24"/>
          <w:lang w:eastAsia="pl-PL"/>
        </w:rPr>
      </w:pPr>
      <w:r w:rsidRPr="004C010A">
        <w:rPr>
          <w:rFonts w:ascii="Arial Narrow" w:hAnsi="Arial Narrow" w:cs="Arial"/>
          <w:sz w:val="24"/>
          <w:szCs w:val="24"/>
          <w:lang w:eastAsia="pl-PL"/>
        </w:rPr>
        <w:t>reprezentowanym przez:</w:t>
      </w:r>
    </w:p>
    <w:p w14:paraId="52ADDBAC" w14:textId="4564EF5A" w:rsidR="004700B7" w:rsidRPr="004C010A" w:rsidRDefault="004C010A" w:rsidP="004700B7">
      <w:pPr>
        <w:suppressAutoHyphens w:val="0"/>
        <w:rPr>
          <w:rFonts w:ascii="Arial Narrow" w:hAnsi="Arial Narrow" w:cs="Arial"/>
          <w:sz w:val="24"/>
          <w:szCs w:val="24"/>
          <w:lang w:eastAsia="pl-PL"/>
        </w:rPr>
      </w:pPr>
      <w:r>
        <w:rPr>
          <w:rFonts w:ascii="Arial Narrow" w:hAnsi="Arial Narrow" w:cs="Arial"/>
          <w:sz w:val="24"/>
          <w:szCs w:val="24"/>
          <w:lang w:eastAsia="pl-PL"/>
        </w:rPr>
        <w:t>Roberta Gorzelaka</w:t>
      </w:r>
      <w:r w:rsidR="004700B7" w:rsidRPr="004C010A">
        <w:rPr>
          <w:rFonts w:ascii="Arial Narrow" w:hAnsi="Arial Narrow" w:cs="Arial"/>
          <w:sz w:val="24"/>
          <w:szCs w:val="24"/>
          <w:lang w:eastAsia="pl-PL"/>
        </w:rPr>
        <w:t xml:space="preserve"> – Nadleśniczego,</w:t>
      </w:r>
    </w:p>
    <w:p w14:paraId="72D135EA"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zwanym dalej „Zamawiającym”, </w:t>
      </w:r>
    </w:p>
    <w:p w14:paraId="5F0E4971" w14:textId="77777777" w:rsidR="004700B7" w:rsidRPr="004C010A" w:rsidRDefault="004700B7" w:rsidP="004700B7">
      <w:pPr>
        <w:suppressAutoHyphens w:val="0"/>
        <w:spacing w:before="120"/>
        <w:rPr>
          <w:rFonts w:ascii="Arial Narrow" w:hAnsi="Arial Narrow" w:cs="Arial"/>
          <w:sz w:val="24"/>
          <w:szCs w:val="24"/>
          <w:lang w:eastAsia="pl-PL"/>
        </w:rPr>
      </w:pPr>
      <w:r w:rsidRPr="004C010A">
        <w:rPr>
          <w:rFonts w:ascii="Arial Narrow" w:hAnsi="Arial Narrow" w:cs="Arial"/>
          <w:sz w:val="24"/>
          <w:szCs w:val="24"/>
          <w:lang w:eastAsia="pl-PL"/>
        </w:rPr>
        <w:t xml:space="preserve">a </w:t>
      </w:r>
    </w:p>
    <w:p w14:paraId="42246292" w14:textId="77777777" w:rsidR="004700B7" w:rsidRPr="004C010A" w:rsidRDefault="004700B7" w:rsidP="004700B7">
      <w:pPr>
        <w:suppressAutoHyphens w:val="0"/>
        <w:rPr>
          <w:rFonts w:ascii="Arial Narrow" w:hAnsi="Arial Narrow" w:cs="Arial"/>
          <w:b/>
          <w:bCs/>
          <w:i/>
          <w:sz w:val="24"/>
          <w:szCs w:val="24"/>
          <w:lang w:eastAsia="pl-PL"/>
        </w:rPr>
      </w:pPr>
      <w:r w:rsidRPr="004C010A">
        <w:rPr>
          <w:rFonts w:ascii="Arial Narrow" w:hAnsi="Arial Narrow" w:cs="Arial"/>
          <w:b/>
          <w:bCs/>
          <w:i/>
          <w:sz w:val="24"/>
          <w:szCs w:val="24"/>
          <w:lang w:eastAsia="pl-PL"/>
        </w:rPr>
        <w:t>(w przypadku osób prawnych i spółek handlowych nieposiadających osobowości prawnej)</w:t>
      </w:r>
    </w:p>
    <w:p w14:paraId="06DD32B7" w14:textId="2CFE4BE5"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_______________________________________ _______________________________________</w:t>
      </w:r>
    </w:p>
    <w:p w14:paraId="6EEF5904"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wpisaną do rejestru przedsiębiorców Krajowego</w:t>
      </w:r>
    </w:p>
    <w:p w14:paraId="6F36D3A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Rejestru Sądowego w Sądzie Rejonowym w ___________________ ___ </w:t>
      </w:r>
    </w:p>
    <w:p w14:paraId="2563A356"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pod numerem ______________________ </w:t>
      </w:r>
    </w:p>
    <w:p w14:paraId="7A7DEE1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NIP __________________________________,</w:t>
      </w:r>
    </w:p>
    <w:p w14:paraId="4C23A5A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REGON _________________________ ,</w:t>
      </w:r>
    </w:p>
    <w:p w14:paraId="0E969B43"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wysokość kapitału zakładowego __________________________________.</w:t>
      </w:r>
    </w:p>
    <w:p w14:paraId="42CF1788"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reprezentowaną przez:</w:t>
      </w:r>
    </w:p>
    <w:p w14:paraId="65201056" w14:textId="7CC67E2F"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________________________________________________________________________________________</w:t>
      </w:r>
    </w:p>
    <w:p w14:paraId="1A1F90AE" w14:textId="77777777" w:rsidR="004700B7" w:rsidRPr="004C010A" w:rsidRDefault="004700B7" w:rsidP="004700B7">
      <w:pPr>
        <w:suppressAutoHyphens w:val="0"/>
        <w:spacing w:before="120"/>
        <w:rPr>
          <w:rFonts w:ascii="Arial Narrow" w:hAnsi="Arial Narrow" w:cs="Arial"/>
          <w:sz w:val="24"/>
          <w:szCs w:val="24"/>
          <w:lang w:eastAsia="pl-PL"/>
        </w:rPr>
      </w:pPr>
      <w:r w:rsidRPr="004C010A">
        <w:rPr>
          <w:rFonts w:ascii="Arial Narrow" w:hAnsi="Arial Narrow" w:cs="Arial"/>
          <w:sz w:val="24"/>
          <w:szCs w:val="24"/>
          <w:lang w:eastAsia="pl-PL"/>
        </w:rPr>
        <w:t>zwaną dalej „Wykonawcą”</w:t>
      </w:r>
    </w:p>
    <w:p w14:paraId="47FE2A18" w14:textId="77777777" w:rsidR="004700B7" w:rsidRPr="004C010A" w:rsidRDefault="004700B7" w:rsidP="004700B7">
      <w:pPr>
        <w:suppressAutoHyphens w:val="0"/>
        <w:spacing w:before="120"/>
        <w:rPr>
          <w:rFonts w:ascii="Arial Narrow" w:hAnsi="Arial Narrow" w:cs="Arial"/>
          <w:sz w:val="24"/>
          <w:szCs w:val="24"/>
          <w:lang w:eastAsia="pl-PL"/>
        </w:rPr>
      </w:pPr>
    </w:p>
    <w:p w14:paraId="7CA1AE1C" w14:textId="77777777" w:rsidR="004700B7" w:rsidRPr="004C010A" w:rsidRDefault="004700B7" w:rsidP="004700B7">
      <w:pPr>
        <w:suppressAutoHyphens w:val="0"/>
        <w:rPr>
          <w:rFonts w:ascii="Arial Narrow" w:hAnsi="Arial Narrow" w:cs="Arial"/>
          <w:i/>
          <w:sz w:val="24"/>
          <w:szCs w:val="24"/>
          <w:lang w:eastAsia="pl-PL"/>
        </w:rPr>
      </w:pPr>
      <w:r w:rsidRPr="004C010A">
        <w:rPr>
          <w:rFonts w:ascii="Arial Narrow" w:hAnsi="Arial Narrow" w:cs="Arial"/>
          <w:b/>
          <w:bCs/>
          <w:i/>
          <w:sz w:val="24"/>
          <w:szCs w:val="24"/>
          <w:lang w:eastAsia="pl-PL"/>
        </w:rPr>
        <w:t xml:space="preserve">(w przypadku osób fizycznych wpisanych do Centralnej Ewidencji i Informacji </w:t>
      </w:r>
      <w:r w:rsidRPr="004C010A">
        <w:rPr>
          <w:rFonts w:ascii="Arial Narrow" w:hAnsi="Arial Narrow" w:cs="Arial"/>
          <w:b/>
          <w:bCs/>
          <w:i/>
          <w:sz w:val="24"/>
          <w:szCs w:val="24"/>
          <w:lang w:eastAsia="pl-PL"/>
        </w:rPr>
        <w:br/>
      </w:r>
      <w:r w:rsidRPr="004C010A">
        <w:rPr>
          <w:rFonts w:ascii="Arial Narrow" w:hAnsi="Arial Narrow" w:cs="Arial"/>
          <w:i/>
          <w:sz w:val="24"/>
          <w:szCs w:val="24"/>
          <w:lang w:eastAsia="pl-PL"/>
        </w:rPr>
        <w:t>o Działalności Gospodarczej)</w:t>
      </w:r>
    </w:p>
    <w:p w14:paraId="61A16EB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p. _________________________________ </w:t>
      </w:r>
    </w:p>
    <w:p w14:paraId="0922518F"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prowadzącym działalność gospodarczą pod firmą</w:t>
      </w:r>
    </w:p>
    <w:p w14:paraId="049F88F6"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_________________________________________________ </w:t>
      </w:r>
    </w:p>
    <w:p w14:paraId="7755E6B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z siedzibą w __________________________________</w:t>
      </w:r>
    </w:p>
    <w:p w14:paraId="3580A770" w14:textId="77777777" w:rsidR="004700B7" w:rsidRPr="004C010A" w:rsidRDefault="004700B7" w:rsidP="004700B7">
      <w:pPr>
        <w:suppressAutoHyphens w:val="0"/>
        <w:rPr>
          <w:rFonts w:ascii="Arial Narrow" w:hAnsi="Arial Narrow" w:cs="Arial"/>
          <w:sz w:val="24"/>
          <w:szCs w:val="24"/>
          <w:lang w:eastAsia="pl-PL"/>
        </w:rPr>
      </w:pPr>
    </w:p>
    <w:p w14:paraId="23A44CE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ul. __________________, </w:t>
      </w:r>
    </w:p>
    <w:p w14:paraId="712806BF"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wpisanym do Centralnej Ewidencji i Informacji i Działalności Gospodarczej, posiadającym numer identyfikacyjny </w:t>
      </w:r>
    </w:p>
    <w:p w14:paraId="2797C7BF"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NIP _______________________;</w:t>
      </w:r>
    </w:p>
    <w:p w14:paraId="04D6B5B2"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REGON __________________________</w:t>
      </w:r>
    </w:p>
    <w:p w14:paraId="3C050FD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działającym osobiście</w:t>
      </w:r>
    </w:p>
    <w:p w14:paraId="293D31A0"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zwanym dalej „Wykonawcą”,</w:t>
      </w:r>
    </w:p>
    <w:p w14:paraId="4C3782DA" w14:textId="77777777" w:rsidR="004700B7" w:rsidRPr="004C010A" w:rsidRDefault="004700B7" w:rsidP="004700B7">
      <w:pPr>
        <w:suppressAutoHyphens w:val="0"/>
        <w:spacing w:before="120"/>
        <w:jc w:val="both"/>
        <w:rPr>
          <w:rFonts w:ascii="Arial Narrow" w:hAnsi="Arial Narrow" w:cs="Arial"/>
          <w:b/>
          <w:bCs/>
          <w:i/>
          <w:sz w:val="24"/>
          <w:szCs w:val="24"/>
          <w:lang w:eastAsia="pl-PL"/>
        </w:rPr>
      </w:pPr>
      <w:r w:rsidRPr="004C010A">
        <w:rPr>
          <w:rFonts w:ascii="Arial Narrow" w:hAnsi="Arial Narrow" w:cs="Arial"/>
          <w:b/>
          <w:bCs/>
          <w:i/>
          <w:sz w:val="24"/>
          <w:szCs w:val="24"/>
          <w:lang w:eastAsia="pl-PL"/>
        </w:rPr>
        <w:t xml:space="preserve">(w przypadku osób fizycznych wpisanych do Centralnej Ewidencji i Informacji </w:t>
      </w:r>
      <w:r w:rsidRPr="004C010A">
        <w:rPr>
          <w:rFonts w:ascii="Arial Narrow" w:hAnsi="Arial Narrow" w:cs="Arial"/>
          <w:b/>
          <w:bCs/>
          <w:i/>
          <w:sz w:val="24"/>
          <w:szCs w:val="24"/>
          <w:lang w:eastAsia="pl-PL"/>
        </w:rPr>
        <w:br/>
        <w:t xml:space="preserve">o Działalności Gospodarczej działających wspólnie jako konsorcjum lub w ramach spółki cywilnej) </w:t>
      </w:r>
    </w:p>
    <w:p w14:paraId="08A3B3F3" w14:textId="77777777" w:rsidR="004700B7" w:rsidRPr="004C010A" w:rsidRDefault="004700B7" w:rsidP="004700B7">
      <w:pPr>
        <w:suppressAutoHyphens w:val="0"/>
        <w:spacing w:before="120"/>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Wykonawcami wspólnie ubiegającymi się o udzielenie zamówienia publicznego </w:t>
      </w:r>
      <w:r w:rsidRPr="004C010A">
        <w:rPr>
          <w:rFonts w:ascii="Arial Narrow" w:hAnsi="Arial Narrow" w:cs="Arial"/>
          <w:sz w:val="24"/>
          <w:szCs w:val="24"/>
          <w:lang w:eastAsia="pl-PL"/>
        </w:rPr>
        <w:br/>
        <w:t>w składzie</w:t>
      </w:r>
    </w:p>
    <w:p w14:paraId="0B3B2116" w14:textId="77777777" w:rsidR="004700B7" w:rsidRPr="004C010A" w:rsidRDefault="004700B7" w:rsidP="004700B7">
      <w:pPr>
        <w:suppressAutoHyphens w:val="0"/>
        <w:rPr>
          <w:rFonts w:ascii="Arial Narrow" w:hAnsi="Arial Narrow" w:cs="Arial"/>
          <w:sz w:val="24"/>
          <w:szCs w:val="24"/>
          <w:lang w:eastAsia="pl-PL"/>
        </w:rPr>
      </w:pPr>
      <w:bookmarkStart w:id="0" w:name="_Hlk164344252"/>
    </w:p>
    <w:p w14:paraId="7670F81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lastRenderedPageBreak/>
        <w:t>1) p. _________________________________</w:t>
      </w:r>
    </w:p>
    <w:p w14:paraId="66EBA0C4"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 prowadzącym działalność gospodarczą pod firmą</w:t>
      </w:r>
    </w:p>
    <w:p w14:paraId="7883616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____________________________________________</w:t>
      </w:r>
    </w:p>
    <w:p w14:paraId="633DBE2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z siedzibą w ______________________________,</w:t>
      </w:r>
    </w:p>
    <w:p w14:paraId="52B5E96A"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ul __________________ </w:t>
      </w:r>
    </w:p>
    <w:p w14:paraId="27C8674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wpisanym do Centralnej Ewidencji i Informacji o Działalności</w:t>
      </w:r>
    </w:p>
    <w:p w14:paraId="4E2E7AC9"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Gospodarczej, posiadającym numer identyfikacyjny </w:t>
      </w:r>
    </w:p>
    <w:p w14:paraId="68295E1D"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NIP _________________________________;</w:t>
      </w:r>
    </w:p>
    <w:p w14:paraId="160C6A5C"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REGON __________________________</w:t>
      </w:r>
    </w:p>
    <w:bookmarkEnd w:id="0"/>
    <w:p w14:paraId="75590D81" w14:textId="77777777" w:rsidR="004700B7" w:rsidRPr="004C010A" w:rsidRDefault="004700B7" w:rsidP="004700B7">
      <w:pPr>
        <w:suppressAutoHyphens w:val="0"/>
        <w:rPr>
          <w:rFonts w:ascii="Arial Narrow" w:hAnsi="Arial Narrow" w:cs="Arial"/>
          <w:sz w:val="24"/>
          <w:szCs w:val="24"/>
          <w:lang w:eastAsia="pl-PL"/>
        </w:rPr>
      </w:pPr>
    </w:p>
    <w:p w14:paraId="74681601"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2) p. _________________________________</w:t>
      </w:r>
    </w:p>
    <w:p w14:paraId="58212636"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 prowadzącym działalność gospodarczą pod firmą</w:t>
      </w:r>
    </w:p>
    <w:p w14:paraId="0AC3DD9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____________________________________________</w:t>
      </w:r>
    </w:p>
    <w:p w14:paraId="17184931"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z siedzibą w ______________________________,</w:t>
      </w:r>
    </w:p>
    <w:p w14:paraId="19BC88C9"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ul __________________ </w:t>
      </w:r>
    </w:p>
    <w:p w14:paraId="70D85265"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wpisanym do Centralnej Ewidencji i Informacji o Działalności</w:t>
      </w:r>
    </w:p>
    <w:p w14:paraId="35DDE28E"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 xml:space="preserve">Gospodarczej, posiadającym numer identyfikacyjny </w:t>
      </w:r>
    </w:p>
    <w:p w14:paraId="1C4930CA"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NIP _________________________________;</w:t>
      </w:r>
    </w:p>
    <w:p w14:paraId="3EE168A2"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REGON __________________________</w:t>
      </w:r>
    </w:p>
    <w:p w14:paraId="6877F1FB" w14:textId="77777777" w:rsidR="004700B7" w:rsidRPr="004C010A" w:rsidRDefault="004700B7" w:rsidP="004700B7">
      <w:pPr>
        <w:suppressAutoHyphens w:val="0"/>
        <w:spacing w:before="120"/>
        <w:rPr>
          <w:rFonts w:ascii="Arial Narrow" w:hAnsi="Arial Narrow" w:cs="Arial"/>
          <w:sz w:val="24"/>
          <w:szCs w:val="24"/>
          <w:lang w:eastAsia="pl-PL"/>
        </w:rPr>
      </w:pPr>
      <w:r w:rsidRPr="004C010A">
        <w:rPr>
          <w:rFonts w:ascii="Arial Narrow" w:hAnsi="Arial Narrow" w:cs="Arial"/>
          <w:sz w:val="24"/>
          <w:szCs w:val="24"/>
          <w:lang w:eastAsia="pl-PL"/>
        </w:rPr>
        <w:t>reprezentowanymi przez _______________________________________________, działającego na podstawie pełnomocnictwa z dnia _________ r.</w:t>
      </w:r>
    </w:p>
    <w:p w14:paraId="5C8B0FEF" w14:textId="77777777" w:rsidR="004700B7" w:rsidRPr="004C010A" w:rsidRDefault="004700B7" w:rsidP="004700B7">
      <w:pPr>
        <w:suppressAutoHyphens w:val="0"/>
        <w:rPr>
          <w:rFonts w:ascii="Arial Narrow" w:hAnsi="Arial Narrow" w:cs="Arial"/>
          <w:sz w:val="24"/>
          <w:szCs w:val="24"/>
          <w:lang w:eastAsia="pl-PL"/>
        </w:rPr>
      </w:pPr>
      <w:r w:rsidRPr="004C010A">
        <w:rPr>
          <w:rFonts w:ascii="Arial Narrow" w:hAnsi="Arial Narrow" w:cs="Arial"/>
          <w:sz w:val="24"/>
          <w:szCs w:val="24"/>
          <w:lang w:eastAsia="pl-PL"/>
        </w:rPr>
        <w:t>zwanymi dalej łącznie „Wykonawcą”,</w:t>
      </w:r>
    </w:p>
    <w:p w14:paraId="5DEF374A" w14:textId="77777777" w:rsidR="004700B7" w:rsidRPr="004C010A" w:rsidRDefault="004700B7" w:rsidP="004700B7">
      <w:pPr>
        <w:suppressAutoHyphens w:val="0"/>
        <w:spacing w:before="120"/>
        <w:rPr>
          <w:rFonts w:ascii="Arial Narrow" w:hAnsi="Arial Narrow" w:cs="Arial"/>
          <w:sz w:val="24"/>
          <w:szCs w:val="24"/>
          <w:lang w:eastAsia="pl-PL"/>
        </w:rPr>
      </w:pPr>
      <w:r w:rsidRPr="004C010A">
        <w:rPr>
          <w:rFonts w:ascii="Arial Narrow" w:hAnsi="Arial Narrow" w:cs="Arial"/>
          <w:sz w:val="24"/>
          <w:szCs w:val="24"/>
          <w:lang w:eastAsia="pl-PL"/>
        </w:rPr>
        <w:t>zaś wspólnie zwanymi dalej „Stronami”,</w:t>
      </w:r>
    </w:p>
    <w:p w14:paraId="3D28E833" w14:textId="77777777" w:rsidR="004700B7" w:rsidRPr="004C010A" w:rsidRDefault="004700B7" w:rsidP="004700B7">
      <w:pPr>
        <w:suppressAutoHyphens w:val="0"/>
        <w:spacing w:before="120"/>
        <w:jc w:val="both"/>
        <w:rPr>
          <w:rFonts w:ascii="Arial Narrow" w:hAnsi="Arial Narrow" w:cs="Arial"/>
          <w:sz w:val="24"/>
          <w:szCs w:val="24"/>
          <w:lang w:eastAsia="pl-PL"/>
        </w:rPr>
      </w:pPr>
    </w:p>
    <w:p w14:paraId="6560CFF5" w14:textId="07570C53" w:rsidR="004700B7" w:rsidRPr="004C010A" w:rsidRDefault="004700B7" w:rsidP="004700B7">
      <w:pPr>
        <w:suppressAutoHyphens w:val="0"/>
        <w:spacing w:before="120"/>
        <w:jc w:val="both"/>
        <w:rPr>
          <w:rFonts w:ascii="Arial Narrow" w:hAnsi="Arial Narrow" w:cs="Arial"/>
          <w:b/>
          <w:i/>
          <w:sz w:val="24"/>
          <w:szCs w:val="24"/>
          <w:lang w:eastAsia="pl-PL"/>
        </w:rPr>
      </w:pPr>
      <w:r w:rsidRPr="004C010A">
        <w:rPr>
          <w:rFonts w:ascii="Arial Narrow" w:hAnsi="Arial Narrow" w:cs="Arial"/>
          <w:sz w:val="24"/>
          <w:szCs w:val="24"/>
          <w:lang w:eastAsia="pl-PL"/>
        </w:rPr>
        <w:t xml:space="preserve">w wyniku dokonania wyboru oferty Wykonawcy jako oferty najkorzystniejszej („Oferta”), złożonej w postępowaniu o udzielenie zamówienia publicznego pod nazwą: </w:t>
      </w:r>
      <w:bookmarkStart w:id="1" w:name="_Hlk164344610"/>
      <w:r w:rsidRPr="004C010A">
        <w:rPr>
          <w:rFonts w:ascii="Arial Narrow" w:hAnsi="Arial Narrow" w:cs="Arial"/>
          <w:b/>
          <w:i/>
          <w:sz w:val="24"/>
          <w:szCs w:val="24"/>
          <w:lang w:eastAsia="pl-PL"/>
        </w:rPr>
        <w:t xml:space="preserve">„Przebudowa drogi </w:t>
      </w:r>
      <w:r w:rsidR="004C010A">
        <w:rPr>
          <w:rFonts w:ascii="Arial Narrow" w:hAnsi="Arial Narrow" w:cs="Arial"/>
          <w:b/>
          <w:i/>
          <w:sz w:val="24"/>
          <w:szCs w:val="24"/>
          <w:lang w:eastAsia="pl-PL"/>
        </w:rPr>
        <w:t>– dojazd ppoż. nr 17 w leśnictwie Kochanowice</w:t>
      </w:r>
      <w:r w:rsidRPr="004C010A">
        <w:rPr>
          <w:rFonts w:ascii="Arial Narrow" w:hAnsi="Arial Narrow" w:cs="Arial"/>
          <w:b/>
          <w:i/>
          <w:sz w:val="24"/>
          <w:szCs w:val="24"/>
          <w:lang w:eastAsia="pl-PL"/>
        </w:rPr>
        <w:t xml:space="preserve">” </w:t>
      </w:r>
      <w:bookmarkEnd w:id="1"/>
      <w:r w:rsidRPr="004C010A">
        <w:rPr>
          <w:rFonts w:ascii="Arial Narrow" w:hAnsi="Arial Narrow" w:cs="Arial"/>
          <w:sz w:val="24"/>
          <w:szCs w:val="24"/>
          <w:lang w:eastAsia="pl-PL"/>
        </w:rPr>
        <w:t>przeprowadzonym w trybie podstawowym bez przeprowadzania negocjacji na podstawie przepisów ustawy z dnia 11 września 2019 r. Prawo zamówień publicznych  (tekst jednolity: Dz. U. z 2024 r. poz. 1320 – dalej „PZP”), została zawarta umowa („Umowa”) następującej treści:</w:t>
      </w:r>
    </w:p>
    <w:p w14:paraId="5A9AA4AF" w14:textId="77777777" w:rsidR="004700B7" w:rsidRPr="004C010A" w:rsidRDefault="004700B7" w:rsidP="004700B7">
      <w:pPr>
        <w:suppressAutoHyphens w:val="0"/>
        <w:spacing w:before="120" w:after="120"/>
        <w:jc w:val="center"/>
        <w:rPr>
          <w:rFonts w:ascii="Arial Narrow" w:hAnsi="Arial Narrow" w:cs="Arial"/>
          <w:b/>
          <w:sz w:val="24"/>
          <w:szCs w:val="24"/>
          <w:lang w:eastAsia="pl-PL"/>
        </w:rPr>
      </w:pPr>
      <w:r w:rsidRPr="004C010A">
        <w:rPr>
          <w:rFonts w:ascii="Arial Narrow" w:hAnsi="Arial Narrow" w:cs="Arial"/>
          <w:b/>
          <w:sz w:val="24"/>
          <w:szCs w:val="24"/>
          <w:lang w:eastAsia="pl-PL"/>
        </w:rPr>
        <w:t>§ 1</w:t>
      </w:r>
      <w:r w:rsidRPr="004C010A">
        <w:rPr>
          <w:rFonts w:ascii="Arial Narrow" w:hAnsi="Arial Narrow" w:cs="Arial"/>
          <w:b/>
          <w:sz w:val="24"/>
          <w:szCs w:val="24"/>
          <w:lang w:eastAsia="pl-PL"/>
        </w:rPr>
        <w:br/>
        <w:t>Przedmiot i zakres Umowy</w:t>
      </w:r>
    </w:p>
    <w:p w14:paraId="6F51C2AB" w14:textId="0EC55030" w:rsidR="004700B7" w:rsidRPr="004C010A" w:rsidRDefault="004700B7" w:rsidP="004700B7">
      <w:pPr>
        <w:numPr>
          <w:ilvl w:val="0"/>
          <w:numId w:val="1"/>
        </w:numPr>
        <w:suppressAutoHyphens w:val="0"/>
        <w:spacing w:before="120"/>
        <w:ind w:left="567" w:hanging="567"/>
        <w:jc w:val="both"/>
        <w:rPr>
          <w:rFonts w:ascii="Arial Narrow" w:hAnsi="Arial Narrow" w:cs="Arial"/>
          <w:b/>
          <w:i/>
          <w:sz w:val="24"/>
          <w:szCs w:val="24"/>
          <w:lang w:eastAsia="pl-PL"/>
        </w:rPr>
      </w:pPr>
      <w:r w:rsidRPr="004C010A">
        <w:rPr>
          <w:rFonts w:ascii="Arial Narrow" w:hAnsi="Arial Narrow" w:cs="Arial"/>
          <w:sz w:val="24"/>
          <w:szCs w:val="24"/>
          <w:lang w:eastAsia="pl-PL"/>
        </w:rPr>
        <w:t>Zamawiający zleca, a Wykonawca przyjmuje do wykonania roboty budowlane polegające na  „</w:t>
      </w:r>
      <w:bookmarkStart w:id="2" w:name="_Hlk202257013"/>
      <w:r w:rsidRPr="004C010A">
        <w:rPr>
          <w:rFonts w:ascii="Arial Narrow" w:hAnsi="Arial Narrow" w:cs="Arial"/>
          <w:b/>
          <w:i/>
          <w:sz w:val="24"/>
          <w:szCs w:val="24"/>
          <w:lang w:eastAsia="pl-PL"/>
        </w:rPr>
        <w:t xml:space="preserve">Przebudowie </w:t>
      </w:r>
      <w:r w:rsidR="004C010A" w:rsidRPr="004C010A">
        <w:rPr>
          <w:rFonts w:ascii="Arial Narrow" w:hAnsi="Arial Narrow" w:cs="Arial"/>
          <w:b/>
          <w:i/>
          <w:sz w:val="24"/>
          <w:szCs w:val="24"/>
          <w:lang w:eastAsia="pl-PL"/>
        </w:rPr>
        <w:t>drogi leśnej – dojazd przeciwpożarowy nr 17 w leśnictwie Kochanowice</w:t>
      </w:r>
      <w:bookmarkEnd w:id="2"/>
      <w:r w:rsidRPr="004C010A">
        <w:rPr>
          <w:rFonts w:ascii="Arial Narrow" w:hAnsi="Arial Narrow" w:cs="Arial"/>
          <w:b/>
          <w:i/>
          <w:sz w:val="24"/>
          <w:szCs w:val="24"/>
          <w:lang w:eastAsia="pl-PL"/>
        </w:rPr>
        <w:t xml:space="preserve">” </w:t>
      </w:r>
      <w:r w:rsidRPr="004C010A">
        <w:rPr>
          <w:rFonts w:ascii="Arial Narrow" w:hAnsi="Arial Narrow" w:cs="Arial"/>
          <w:sz w:val="24"/>
          <w:szCs w:val="24"/>
          <w:lang w:eastAsia="pl-PL"/>
        </w:rPr>
        <w:t>zgodnie z</w:t>
      </w:r>
      <w:r w:rsidR="004C010A">
        <w:rPr>
          <w:rFonts w:ascii="Arial Narrow" w:hAnsi="Arial Narrow" w:cs="Arial"/>
          <w:sz w:val="24"/>
          <w:szCs w:val="24"/>
          <w:lang w:eastAsia="pl-PL"/>
        </w:rPr>
        <w:t> </w:t>
      </w:r>
      <w:r w:rsidRPr="004C010A">
        <w:rPr>
          <w:rFonts w:ascii="Arial Narrow" w:hAnsi="Arial Narrow" w:cs="Arial"/>
          <w:sz w:val="24"/>
          <w:szCs w:val="24"/>
          <w:lang w:eastAsia="pl-PL"/>
        </w:rPr>
        <w:t>zobowiązaniem Wykonawcy wynikającym ze złożonej Oferty, projektem budowlanym, specyfikacją techniczną wykonania i odbioru robót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 kosztorysami ofertowymi, stanowiącymi załączniki do Umowy i będącymi jej integralną częścią.</w:t>
      </w:r>
    </w:p>
    <w:p w14:paraId="2EA61621" w14:textId="492B774B" w:rsidR="004700B7" w:rsidRPr="004C010A" w:rsidRDefault="004700B7" w:rsidP="004700B7">
      <w:pPr>
        <w:numPr>
          <w:ilvl w:val="0"/>
          <w:numId w:val="1"/>
        </w:numPr>
        <w:suppressAutoHyphens w:val="0"/>
        <w:spacing w:before="120"/>
        <w:ind w:left="567" w:hanging="567"/>
        <w:jc w:val="both"/>
        <w:rPr>
          <w:rFonts w:ascii="Arial Narrow" w:hAnsi="Arial Narrow" w:cs="Arial"/>
          <w:sz w:val="24"/>
          <w:szCs w:val="24"/>
          <w:shd w:val="clear" w:color="auto" w:fill="FFFF00"/>
          <w:lang w:eastAsia="pl-PL"/>
        </w:rPr>
      </w:pPr>
      <w:r w:rsidRPr="004C010A">
        <w:rPr>
          <w:rFonts w:ascii="Arial Narrow" w:hAnsi="Arial Narrow" w:cs="Arial"/>
          <w:sz w:val="24"/>
          <w:szCs w:val="24"/>
          <w:lang w:eastAsia="pl-PL"/>
        </w:rPr>
        <w:t xml:space="preserve">Opis robót budowlanych stanowiących „Przedmiot Umowy”, został określony w Specyfikacji Warunków Zamówienia oraz w załącznikach do SWZ. SWZ wraz załącznikami stanowi załącznik do Umowy i jest jej integralną częścią. </w:t>
      </w:r>
    </w:p>
    <w:p w14:paraId="3B373509" w14:textId="6E985A37" w:rsidR="004700B7" w:rsidRPr="004C010A" w:rsidRDefault="004700B7" w:rsidP="004700B7">
      <w:pPr>
        <w:numPr>
          <w:ilvl w:val="0"/>
          <w:numId w:val="1"/>
        </w:numPr>
        <w:shd w:val="clear" w:color="auto" w:fill="FFFFFF"/>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zapewnia wykonanie robót budowlanych w zakresie i na warunkach określonych w złożonej Ofercie, zgodnie z przyjętą technologią, zasadami wiedzy technicznej i budowlanej, regulacjami obowiązującymi w Państwowym Gospodarstwie Leśnym Lasy Państwowe oraz przepisami prawa obowiązującymi w Rzeczypospolitej Polskiej.</w:t>
      </w:r>
    </w:p>
    <w:p w14:paraId="30237C74" w14:textId="6D8F7401" w:rsidR="004700B7" w:rsidRPr="004C010A" w:rsidRDefault="004700B7" w:rsidP="004700B7">
      <w:pPr>
        <w:numPr>
          <w:ilvl w:val="0"/>
          <w:numId w:val="1"/>
        </w:numPr>
        <w:ind w:left="567" w:hanging="567"/>
        <w:jc w:val="both"/>
        <w:rPr>
          <w:rFonts w:ascii="Arial Narrow" w:hAnsi="Arial Narrow" w:cs="Arial"/>
          <w:sz w:val="24"/>
          <w:szCs w:val="24"/>
          <w:lang w:eastAsia="pl-PL"/>
        </w:rPr>
      </w:pPr>
      <w:bookmarkStart w:id="3" w:name="_Hlk77149303"/>
      <w:r w:rsidRPr="004C010A">
        <w:rPr>
          <w:rFonts w:ascii="Arial Narrow" w:hAnsi="Arial Narrow" w:cs="Arial"/>
          <w:sz w:val="24"/>
          <w:szCs w:val="24"/>
          <w:lang w:eastAsia="pl-PL"/>
        </w:rPr>
        <w:t xml:space="preserve">Wykonawca zobowiązany jest używać do realizacji zamówienia dostarczone przez siebie materiały wyłącznie o parametrach technicznych i jakościowych zgodnych z projektem i dopuszczone do stosowania zgodnie z przepisami Ustawy z dnia 16 kwietnia 2004 r. o wyrobach budowlanych (tekst jednolity Dz. U. z 2021 poz. 1213 z późniejszymi zmianami) wraz z przepisami wykonawczymi. Wykonawca ma obowiązek posiadania dokumentów potwierdzających pozwolenie na zastosowanie używanych materiałów i urządzeń w budownictwie (atesty, certyfikaty, aprobaty techniczne, </w:t>
      </w:r>
      <w:r w:rsidRPr="004C010A">
        <w:rPr>
          <w:rFonts w:ascii="Arial Narrow" w:hAnsi="Arial Narrow" w:cs="Arial"/>
          <w:sz w:val="24"/>
          <w:szCs w:val="24"/>
          <w:lang w:eastAsia="pl-PL"/>
        </w:rPr>
        <w:lastRenderedPageBreak/>
        <w:t xml:space="preserve">świadectwa jakości itp.). Przedstawiciele Zamawiającego mają prawo do wglądu w materiały budowlane, które zostaną użyte do zabudowy na każdym etapie prowadzonych robót, a także prawo do żądania </w:t>
      </w:r>
      <w:r w:rsidRPr="004C010A">
        <w:rPr>
          <w:rFonts w:ascii="Arial Narrow" w:hAnsi="Arial Narrow" w:cs="Arial"/>
          <w:bCs/>
          <w:sz w:val="24"/>
          <w:szCs w:val="24"/>
          <w:lang w:eastAsia="en-US"/>
        </w:rPr>
        <w:t xml:space="preserve">w dowolnym momencie </w:t>
      </w:r>
      <w:r w:rsidRPr="004C010A">
        <w:rPr>
          <w:rFonts w:ascii="Arial Narrow" w:hAnsi="Arial Narrow" w:cs="Arial"/>
          <w:sz w:val="24"/>
          <w:szCs w:val="24"/>
          <w:lang w:eastAsia="pl-PL"/>
        </w:rPr>
        <w:t>przedstawienia stosownych dokumentów przez Wykonawcę. Wykonawca jest odpowiedzialny za zabezpieczenie składowanych tymczasowo na placu budowy materiałów i urządzeń przed zniszczeniem, kradzieżą, utratą jakości, właściwości lub wymaganych parametrów.</w:t>
      </w:r>
      <w:r w:rsidRPr="004C010A">
        <w:rPr>
          <w:rFonts w:ascii="Arial Narrow" w:hAnsi="Arial Narrow"/>
          <w:sz w:val="24"/>
          <w:szCs w:val="24"/>
        </w:rPr>
        <w:t xml:space="preserve"> </w:t>
      </w:r>
      <w:r w:rsidRPr="004C010A">
        <w:rPr>
          <w:rFonts w:ascii="Arial Narrow" w:hAnsi="Arial Narrow" w:cs="Arial"/>
          <w:sz w:val="24"/>
          <w:szCs w:val="24"/>
          <w:lang w:eastAsia="pl-PL"/>
        </w:rPr>
        <w:t>Wykonawca musi uzyskać zgodę Inspektora Nadzoru na wbudowanie wszystkich materiałów niezbędnych do realizacji zadania. Przedstawiciel Zamawiającego ma prawo w dowolnym momencie zażądać okazania odpowiednich certyfikatów lub aprobat technicznych dla użytych materiałów w celu dopuszczenia ich do zabudowy.</w:t>
      </w:r>
    </w:p>
    <w:bookmarkEnd w:id="3"/>
    <w:p w14:paraId="5C6A449B" w14:textId="77777777" w:rsidR="004700B7" w:rsidRPr="004C010A" w:rsidRDefault="004700B7" w:rsidP="004700B7">
      <w:pPr>
        <w:pStyle w:val="Akapitzlist"/>
        <w:ind w:left="567" w:hanging="567"/>
        <w:rPr>
          <w:rFonts w:ascii="Arial Narrow" w:hAnsi="Arial Narrow" w:cs="Arial"/>
          <w:sz w:val="24"/>
          <w:szCs w:val="24"/>
          <w:lang w:eastAsia="pl-PL"/>
        </w:rPr>
      </w:pPr>
    </w:p>
    <w:p w14:paraId="73D6DFAC" w14:textId="2F2BA1DD" w:rsidR="004700B7" w:rsidRPr="004C010A" w:rsidRDefault="004700B7" w:rsidP="004700B7">
      <w:pPr>
        <w:numPr>
          <w:ilvl w:val="0"/>
          <w:numId w:val="1"/>
        </w:numPr>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zobowiązuje się wykonać wszystkie opisane Dokumentacją projektową oraz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 xml:space="preserve"> roboty budowlane, niezbędne do realizacji przedmiotu Umowy zgodnie z przepisami prawa, w szczególności Prawa budowlanego, przepisami i zasadami BHP oraz z zachowaniem bezpieczeństwa przeciwpożarowego.</w:t>
      </w:r>
    </w:p>
    <w:p w14:paraId="154FC2DF" w14:textId="77777777" w:rsidR="004700B7" w:rsidRPr="004C010A" w:rsidRDefault="004700B7" w:rsidP="004700B7">
      <w:pPr>
        <w:pStyle w:val="Akapitzlist"/>
        <w:ind w:left="567" w:hanging="567"/>
        <w:rPr>
          <w:rFonts w:ascii="Arial Narrow" w:hAnsi="Arial Narrow" w:cs="Arial"/>
          <w:sz w:val="24"/>
          <w:szCs w:val="24"/>
          <w:lang w:eastAsia="pl-PL"/>
        </w:rPr>
      </w:pPr>
    </w:p>
    <w:p w14:paraId="2FF3A261" w14:textId="3CE90C3E" w:rsidR="004700B7" w:rsidRPr="004C010A" w:rsidRDefault="004700B7" w:rsidP="004700B7">
      <w:pPr>
        <w:numPr>
          <w:ilvl w:val="0"/>
          <w:numId w:val="1"/>
        </w:numPr>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zobowiązuje się wykonać roboty budowlane, które nie zostały wyszczególnione w</w:t>
      </w:r>
      <w:r w:rsidR="00F221FB">
        <w:rPr>
          <w:rFonts w:ascii="Arial Narrow" w:hAnsi="Arial Narrow" w:cs="Arial"/>
          <w:sz w:val="24"/>
          <w:szCs w:val="24"/>
          <w:lang w:eastAsia="pl-PL"/>
        </w:rPr>
        <w:t> </w:t>
      </w:r>
      <w:r w:rsidRPr="004C010A">
        <w:rPr>
          <w:rFonts w:ascii="Arial Narrow" w:hAnsi="Arial Narrow" w:cs="Arial"/>
          <w:sz w:val="24"/>
          <w:szCs w:val="24"/>
          <w:lang w:eastAsia="pl-PL"/>
        </w:rPr>
        <w:t xml:space="preserve">przedmiarze robót, a są konieczne do realizacji przedmiotu Umowy zgodnie z projektem budowlanym. Wykonanie tych robót nie wymaga zawarcia odrębnej Umowy. </w:t>
      </w:r>
    </w:p>
    <w:p w14:paraId="30A93403" w14:textId="77777777" w:rsidR="004700B7" w:rsidRPr="004C010A" w:rsidRDefault="004700B7" w:rsidP="004700B7">
      <w:pPr>
        <w:pStyle w:val="Akapitzlist"/>
        <w:ind w:left="567" w:hanging="567"/>
        <w:rPr>
          <w:rFonts w:ascii="Arial Narrow" w:hAnsi="Arial Narrow" w:cs="Arial"/>
          <w:sz w:val="24"/>
          <w:szCs w:val="24"/>
          <w:lang w:eastAsia="pl-PL"/>
        </w:rPr>
      </w:pPr>
    </w:p>
    <w:p w14:paraId="5C8C6C60" w14:textId="77777777" w:rsidR="004700B7" w:rsidRPr="004C010A" w:rsidRDefault="004700B7" w:rsidP="004700B7">
      <w:pPr>
        <w:numPr>
          <w:ilvl w:val="0"/>
          <w:numId w:val="1"/>
        </w:numPr>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zobowiązuje się do realizacji robót zamiennych w stosunku do robót budowlanych opisanych w projekcie budowlanym, jeżeli ich wykonanie jest konieczne dla realizacji Umowy zgodnie z zasadami wiedzy technicznej.</w:t>
      </w:r>
    </w:p>
    <w:p w14:paraId="122690D8" w14:textId="77777777" w:rsidR="004700B7" w:rsidRPr="004C010A" w:rsidRDefault="004700B7" w:rsidP="004700B7">
      <w:pPr>
        <w:ind w:left="567" w:hanging="567"/>
        <w:jc w:val="both"/>
        <w:rPr>
          <w:rFonts w:ascii="Arial Narrow" w:hAnsi="Arial Narrow" w:cs="Arial"/>
          <w:sz w:val="24"/>
          <w:szCs w:val="24"/>
          <w:lang w:eastAsia="pl-PL"/>
        </w:rPr>
      </w:pPr>
    </w:p>
    <w:p w14:paraId="2DBDB9F5" w14:textId="41E38222" w:rsidR="004700B7" w:rsidRPr="004C010A" w:rsidRDefault="004700B7" w:rsidP="004700B7">
      <w:pPr>
        <w:numPr>
          <w:ilvl w:val="0"/>
          <w:numId w:val="1"/>
        </w:numPr>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Dochodzenie roszczeń związanych z brakiem akceptacji przez Wykonawcę poleceń Inspektora nadzoru lub protokołu konieczności, nie zwalnia Wykonawcy</w:t>
      </w:r>
      <w:r w:rsidR="007F4B3F">
        <w:rPr>
          <w:rFonts w:ascii="Arial Narrow" w:hAnsi="Arial Narrow" w:cs="Arial"/>
          <w:sz w:val="24"/>
          <w:szCs w:val="24"/>
          <w:lang w:eastAsia="pl-PL"/>
        </w:rPr>
        <w:t xml:space="preserve"> </w:t>
      </w:r>
      <w:r w:rsidRPr="004C010A">
        <w:rPr>
          <w:rFonts w:ascii="Arial Narrow" w:hAnsi="Arial Narrow" w:cs="Arial"/>
          <w:sz w:val="24"/>
          <w:szCs w:val="24"/>
          <w:lang w:eastAsia="pl-PL"/>
        </w:rPr>
        <w:t>z obowiązku realizacji odpowiednio: poleceń Inspektora nadzoru lub postanowień Protokołu konieczności.</w:t>
      </w:r>
    </w:p>
    <w:p w14:paraId="6293C577" w14:textId="77777777" w:rsidR="004700B7" w:rsidRPr="004C010A" w:rsidRDefault="004700B7" w:rsidP="004700B7">
      <w:pPr>
        <w:pStyle w:val="Akapitzlist"/>
        <w:ind w:left="567" w:hanging="567"/>
        <w:rPr>
          <w:rFonts w:ascii="Arial Narrow" w:hAnsi="Arial Narrow" w:cs="Arial"/>
          <w:sz w:val="24"/>
          <w:szCs w:val="24"/>
          <w:lang w:eastAsia="pl-PL"/>
        </w:rPr>
      </w:pPr>
    </w:p>
    <w:p w14:paraId="0C458673" w14:textId="67E3B53C" w:rsidR="004700B7" w:rsidRPr="007F4B3F" w:rsidRDefault="004700B7" w:rsidP="007F4B3F">
      <w:pPr>
        <w:numPr>
          <w:ilvl w:val="0"/>
          <w:numId w:val="1"/>
        </w:numPr>
        <w:shd w:val="clear" w:color="auto" w:fill="FFFFFF" w:themeFill="background1"/>
        <w:ind w:left="567" w:hanging="567"/>
        <w:jc w:val="both"/>
        <w:rPr>
          <w:rFonts w:ascii="Arial Narrow" w:hAnsi="Arial Narrow" w:cs="Arial"/>
          <w:bCs/>
          <w:sz w:val="24"/>
          <w:szCs w:val="24"/>
          <w:lang w:eastAsia="en-US"/>
        </w:rPr>
      </w:pPr>
      <w:r w:rsidRPr="007F4B3F">
        <w:rPr>
          <w:rFonts w:ascii="Arial Narrow" w:hAnsi="Arial Narrow" w:cs="Arial"/>
          <w:bCs/>
          <w:sz w:val="24"/>
          <w:szCs w:val="24"/>
          <w:lang w:eastAsia="en-US"/>
        </w:rPr>
        <w:t>Przedmiot Umowy będzie realizowany na terenie</w:t>
      </w:r>
      <w:r w:rsidRPr="007F4B3F">
        <w:rPr>
          <w:rFonts w:ascii="Arial Narrow" w:hAnsi="Arial Narrow"/>
          <w:sz w:val="24"/>
          <w:szCs w:val="24"/>
        </w:rPr>
        <w:t xml:space="preserve"> </w:t>
      </w:r>
      <w:r w:rsidRPr="007F4B3F">
        <w:rPr>
          <w:rFonts w:ascii="Arial Narrow" w:hAnsi="Arial Narrow" w:cs="Arial"/>
          <w:bCs/>
          <w:sz w:val="24"/>
          <w:szCs w:val="24"/>
          <w:lang w:eastAsia="en-US"/>
        </w:rPr>
        <w:t xml:space="preserve">Nadleśnictwa </w:t>
      </w:r>
      <w:r w:rsidR="007F4B3F" w:rsidRPr="007F4B3F">
        <w:rPr>
          <w:rFonts w:ascii="Arial Narrow" w:hAnsi="Arial Narrow" w:cs="Arial"/>
          <w:bCs/>
          <w:sz w:val="24"/>
          <w:szCs w:val="24"/>
          <w:lang w:eastAsia="en-US"/>
        </w:rPr>
        <w:t>Herby</w:t>
      </w:r>
      <w:r w:rsidRPr="007F4B3F">
        <w:rPr>
          <w:rFonts w:ascii="Arial Narrow" w:hAnsi="Arial Narrow" w:cs="Arial"/>
          <w:bCs/>
          <w:sz w:val="24"/>
          <w:szCs w:val="24"/>
          <w:lang w:eastAsia="en-US"/>
        </w:rPr>
        <w:t xml:space="preserve"> (województwo śląskie, powiat </w:t>
      </w:r>
      <w:r w:rsidR="007F4B3F" w:rsidRPr="007F4B3F">
        <w:rPr>
          <w:rFonts w:ascii="Arial Narrow" w:hAnsi="Arial Narrow" w:cs="Arial"/>
          <w:bCs/>
          <w:sz w:val="24"/>
          <w:szCs w:val="24"/>
          <w:lang w:eastAsia="en-US"/>
        </w:rPr>
        <w:t>lubliniecki</w:t>
      </w:r>
      <w:r w:rsidRPr="007F4B3F">
        <w:rPr>
          <w:rFonts w:ascii="Arial Narrow" w:hAnsi="Arial Narrow" w:cs="Arial"/>
          <w:bCs/>
          <w:sz w:val="24"/>
          <w:szCs w:val="24"/>
          <w:lang w:eastAsia="en-US"/>
        </w:rPr>
        <w:t xml:space="preserve">, gmina </w:t>
      </w:r>
      <w:r w:rsidR="007F4B3F">
        <w:rPr>
          <w:rFonts w:ascii="Arial Narrow" w:hAnsi="Arial Narrow" w:cs="Arial"/>
          <w:bCs/>
          <w:sz w:val="24"/>
          <w:szCs w:val="24"/>
          <w:lang w:eastAsia="en-US"/>
        </w:rPr>
        <w:t>Kochanowice</w:t>
      </w:r>
      <w:r w:rsidRPr="007F4B3F">
        <w:rPr>
          <w:rFonts w:ascii="Arial Narrow" w:hAnsi="Arial Narrow" w:cs="Arial"/>
          <w:bCs/>
          <w:sz w:val="24"/>
          <w:szCs w:val="24"/>
          <w:lang w:eastAsia="en-US"/>
        </w:rPr>
        <w:t xml:space="preserve">) </w:t>
      </w:r>
    </w:p>
    <w:p w14:paraId="624391DD" w14:textId="2494868E" w:rsidR="004700B7" w:rsidRPr="004C010A" w:rsidRDefault="004700B7" w:rsidP="004700B7">
      <w:pPr>
        <w:numPr>
          <w:ilvl w:val="0"/>
          <w:numId w:val="1"/>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lub Punktu Alarmowo – Dyspozycyjnego Nadleśnictwa </w:t>
      </w:r>
      <w:r w:rsidR="007F4B3F">
        <w:rPr>
          <w:rFonts w:ascii="Arial Narrow" w:hAnsi="Arial Narrow" w:cs="Arial"/>
          <w:sz w:val="24"/>
          <w:szCs w:val="24"/>
          <w:lang w:eastAsia="pl-PL"/>
        </w:rPr>
        <w:t>Herby</w:t>
      </w:r>
      <w:r w:rsidRPr="004C010A">
        <w:rPr>
          <w:rFonts w:ascii="Arial Narrow" w:hAnsi="Arial Narrow" w:cs="Arial"/>
          <w:sz w:val="24"/>
          <w:szCs w:val="24"/>
          <w:lang w:eastAsia="pl-PL"/>
        </w:rPr>
        <w:t>. Wykonawca jest zobowiązany zabezpieczyć materiały i sprzęt na własny koszt – pozostawienie ich  na terenie budowy stanowi ryzyko Wykonawcy.</w:t>
      </w:r>
    </w:p>
    <w:p w14:paraId="06B42288" w14:textId="77777777" w:rsidR="004700B7" w:rsidRPr="004C010A" w:rsidRDefault="004700B7" w:rsidP="004700B7">
      <w:pPr>
        <w:suppressAutoHyphens w:val="0"/>
        <w:spacing w:before="120"/>
        <w:jc w:val="both"/>
        <w:rPr>
          <w:rFonts w:ascii="Arial Narrow" w:hAnsi="Arial Narrow" w:cs="Arial"/>
          <w:sz w:val="24"/>
          <w:szCs w:val="24"/>
          <w:lang w:eastAsia="pl-PL"/>
        </w:rPr>
      </w:pPr>
      <w:bookmarkStart w:id="4" w:name="_Hlk531800697"/>
    </w:p>
    <w:p w14:paraId="479D770D" w14:textId="77777777" w:rsidR="004700B7" w:rsidRPr="004C010A" w:rsidRDefault="004700B7" w:rsidP="004700B7">
      <w:pPr>
        <w:spacing w:after="120"/>
        <w:ind w:left="357"/>
        <w:jc w:val="center"/>
        <w:rPr>
          <w:rFonts w:ascii="Arial Narrow" w:hAnsi="Arial Narrow"/>
          <w:sz w:val="24"/>
          <w:szCs w:val="24"/>
        </w:rPr>
      </w:pPr>
      <w:r w:rsidRPr="004C010A">
        <w:rPr>
          <w:rFonts w:ascii="Arial Narrow" w:hAnsi="Arial Narrow" w:cs="Cambria"/>
          <w:b/>
          <w:sz w:val="24"/>
          <w:szCs w:val="24"/>
        </w:rPr>
        <w:t>§ 2</w:t>
      </w:r>
    </w:p>
    <w:p w14:paraId="7EECF7AC" w14:textId="77777777" w:rsidR="004700B7" w:rsidRPr="004C010A" w:rsidRDefault="004700B7" w:rsidP="004700B7">
      <w:pPr>
        <w:spacing w:after="120"/>
        <w:ind w:left="357"/>
        <w:jc w:val="center"/>
        <w:rPr>
          <w:rFonts w:ascii="Arial Narrow" w:hAnsi="Arial Narrow" w:cs="Cambria"/>
          <w:b/>
          <w:sz w:val="24"/>
          <w:szCs w:val="24"/>
        </w:rPr>
      </w:pPr>
      <w:r w:rsidRPr="004C010A">
        <w:rPr>
          <w:rFonts w:ascii="Arial Narrow" w:hAnsi="Arial Narrow" w:cs="Cambria"/>
          <w:b/>
          <w:sz w:val="24"/>
          <w:szCs w:val="24"/>
        </w:rPr>
        <w:t>Oświadczenia Wykonawcy</w:t>
      </w:r>
    </w:p>
    <w:p w14:paraId="63E68C66" w14:textId="77777777" w:rsidR="004700B7" w:rsidRPr="004C010A" w:rsidRDefault="004700B7" w:rsidP="004700B7">
      <w:pPr>
        <w:spacing w:before="120" w:after="120"/>
        <w:jc w:val="both"/>
        <w:rPr>
          <w:rFonts w:ascii="Arial Narrow" w:hAnsi="Arial Narrow" w:cs="Calibri"/>
          <w:sz w:val="24"/>
          <w:szCs w:val="24"/>
        </w:rPr>
      </w:pPr>
      <w:r w:rsidRPr="004C010A">
        <w:rPr>
          <w:rFonts w:ascii="Arial Narrow" w:hAnsi="Arial Narrow"/>
          <w:sz w:val="24"/>
          <w:szCs w:val="24"/>
        </w:rPr>
        <w:t>Wykonawca oświadcza,</w:t>
      </w:r>
      <w:r w:rsidRPr="004C010A">
        <w:rPr>
          <w:rFonts w:ascii="Arial Narrow" w:hAnsi="Arial Narrow" w:cs="Calibri"/>
          <w:sz w:val="24"/>
          <w:szCs w:val="24"/>
        </w:rPr>
        <w:t xml:space="preserve"> że:</w:t>
      </w:r>
    </w:p>
    <w:p w14:paraId="1EA51C45" w14:textId="77777777"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cs="Calibri"/>
          <w:sz w:val="24"/>
          <w:szCs w:val="24"/>
        </w:rPr>
        <w:t>dołoży wszelkich starań dla należytej realizacji Przedmiotu Umowy,</w:t>
      </w:r>
    </w:p>
    <w:p w14:paraId="3F3A362B" w14:textId="77777777"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cs="Calibri"/>
          <w:sz w:val="24"/>
          <w:szCs w:val="24"/>
        </w:rPr>
        <w:t>będzie wykonywał niniejszą umowę z poszanowaniem interesów Zamawiającego,</w:t>
      </w:r>
    </w:p>
    <w:p w14:paraId="373CE4D1" w14:textId="55FC9DDE"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sz w:val="24"/>
          <w:szCs w:val="24"/>
        </w:rPr>
        <w:t>w celu realizacji Umowy zapewni odpowiednie zasoby techniczne oraz personel posiadający zdolności, doświadczenie, wiedzę oraz wymagane uprawnienia, w zakresie niezbędnym do wykonania przedmiotu Umowy, zgodnie ze złożoną Ofertą,</w:t>
      </w:r>
    </w:p>
    <w:p w14:paraId="3622ED8F" w14:textId="77777777"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sz w:val="24"/>
          <w:szCs w:val="24"/>
        </w:rPr>
        <w:t>posiada wiedzę i doświadczenie wymagane do realizacji robót budowlanych będących przedmiotem Umowy,</w:t>
      </w:r>
    </w:p>
    <w:p w14:paraId="7500534C" w14:textId="77777777"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sz w:val="24"/>
          <w:szCs w:val="24"/>
        </w:rPr>
        <w:t>dysponuje odpowiednimi środkami finansowymi umożliwiającymi wykonanie przedmiotu Umowy,</w:t>
      </w:r>
    </w:p>
    <w:p w14:paraId="28888E56" w14:textId="3D698DB8" w:rsidR="004700B7" w:rsidRPr="004C010A" w:rsidRDefault="004700B7" w:rsidP="004700B7">
      <w:pPr>
        <w:numPr>
          <w:ilvl w:val="0"/>
          <w:numId w:val="2"/>
        </w:numPr>
        <w:spacing w:before="120" w:after="120"/>
        <w:jc w:val="both"/>
        <w:rPr>
          <w:rFonts w:ascii="Arial Narrow" w:hAnsi="Arial Narrow"/>
          <w:sz w:val="24"/>
          <w:szCs w:val="24"/>
        </w:rPr>
      </w:pPr>
      <w:r w:rsidRPr="004C010A">
        <w:rPr>
          <w:rFonts w:ascii="Arial Narrow" w:hAnsi="Arial Narrow" w:cs="Cambria"/>
          <w:bCs/>
          <w:sz w:val="24"/>
          <w:szCs w:val="24"/>
        </w:rPr>
        <w:lastRenderedPageBreak/>
        <w:t xml:space="preserve">jest mu wiadome, że Nadleśnictwo </w:t>
      </w:r>
      <w:r w:rsidR="0002758F">
        <w:rPr>
          <w:rFonts w:ascii="Arial Narrow" w:hAnsi="Arial Narrow" w:cs="Cambria"/>
          <w:bCs/>
          <w:sz w:val="24"/>
          <w:szCs w:val="24"/>
        </w:rPr>
        <w:t>Herby</w:t>
      </w:r>
      <w:r w:rsidRPr="004C010A">
        <w:rPr>
          <w:rFonts w:ascii="Arial Narrow" w:hAnsi="Arial Narrow" w:cs="Cambria"/>
          <w:bCs/>
          <w:sz w:val="24"/>
          <w:szCs w:val="24"/>
        </w:rPr>
        <w:t>, na rzecz którego realizowane będą roboty stanowiące Przedmiotu Umowy podlega procesowi certyfikacji według   standardów określonych  przez FSC</w:t>
      </w:r>
      <w:r w:rsidRPr="004C010A">
        <w:rPr>
          <w:rFonts w:ascii="Arial Narrow" w:hAnsi="Arial Narrow" w:cs="Cambria"/>
          <w:bCs/>
          <w:sz w:val="24"/>
          <w:szCs w:val="24"/>
          <w:vertAlign w:val="superscript"/>
        </w:rPr>
        <w:t>®</w:t>
      </w:r>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Forest</w:t>
      </w:r>
      <w:proofErr w:type="spellEnd"/>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Stewardship</w:t>
      </w:r>
      <w:proofErr w:type="spellEnd"/>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Council</w:t>
      </w:r>
      <w:proofErr w:type="spellEnd"/>
      <w:r w:rsidRPr="004C010A">
        <w:rPr>
          <w:rFonts w:ascii="Arial Narrow" w:hAnsi="Arial Narrow" w:cs="Cambria"/>
          <w:bCs/>
          <w:sz w:val="24"/>
          <w:szCs w:val="24"/>
        </w:rPr>
        <w:t xml:space="preserve">) oraz PEFC </w:t>
      </w:r>
      <w:proofErr w:type="spellStart"/>
      <w:r w:rsidRPr="004C010A">
        <w:rPr>
          <w:rFonts w:ascii="Arial Narrow" w:hAnsi="Arial Narrow" w:cs="Cambria"/>
          <w:bCs/>
          <w:sz w:val="24"/>
          <w:szCs w:val="24"/>
        </w:rPr>
        <w:t>Council</w:t>
      </w:r>
      <w:proofErr w:type="spellEnd"/>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Programme</w:t>
      </w:r>
      <w:proofErr w:type="spellEnd"/>
      <w:r w:rsidRPr="004C010A">
        <w:rPr>
          <w:rFonts w:ascii="Arial Narrow" w:hAnsi="Arial Narrow" w:cs="Cambria"/>
          <w:bCs/>
          <w:sz w:val="24"/>
          <w:szCs w:val="24"/>
        </w:rPr>
        <w:t xml:space="preserve"> for the </w:t>
      </w:r>
      <w:proofErr w:type="spellStart"/>
      <w:r w:rsidRPr="004C010A">
        <w:rPr>
          <w:rFonts w:ascii="Arial Narrow" w:hAnsi="Arial Narrow" w:cs="Cambria"/>
          <w:bCs/>
          <w:sz w:val="24"/>
          <w:szCs w:val="24"/>
        </w:rPr>
        <w:t>Endorsement</w:t>
      </w:r>
      <w:proofErr w:type="spellEnd"/>
      <w:r w:rsidRPr="004C010A">
        <w:rPr>
          <w:rFonts w:ascii="Arial Narrow" w:hAnsi="Arial Narrow" w:cs="Cambria"/>
          <w:bCs/>
          <w:sz w:val="24"/>
          <w:szCs w:val="24"/>
        </w:rPr>
        <w:t xml:space="preserve"> of </w:t>
      </w:r>
      <w:proofErr w:type="spellStart"/>
      <w:r w:rsidRPr="004C010A">
        <w:rPr>
          <w:rFonts w:ascii="Arial Narrow" w:hAnsi="Arial Narrow" w:cs="Cambria"/>
          <w:bCs/>
          <w:sz w:val="24"/>
          <w:szCs w:val="24"/>
        </w:rPr>
        <w:t>Forest</w:t>
      </w:r>
      <w:proofErr w:type="spellEnd"/>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Certification</w:t>
      </w:r>
      <w:proofErr w:type="spellEnd"/>
      <w:r w:rsidRPr="004C010A">
        <w:rPr>
          <w:rFonts w:ascii="Arial Narrow" w:hAnsi="Arial Narrow" w:cs="Cambria"/>
          <w:bCs/>
          <w:sz w:val="24"/>
          <w:szCs w:val="24"/>
        </w:rPr>
        <w:t xml:space="preserve"> </w:t>
      </w:r>
      <w:proofErr w:type="spellStart"/>
      <w:r w:rsidRPr="004C010A">
        <w:rPr>
          <w:rFonts w:ascii="Arial Narrow" w:hAnsi="Arial Narrow" w:cs="Cambria"/>
          <w:bCs/>
          <w:sz w:val="24"/>
          <w:szCs w:val="24"/>
        </w:rPr>
        <w:t>Schemes</w:t>
      </w:r>
      <w:proofErr w:type="spellEnd"/>
      <w:r w:rsidRPr="004C010A">
        <w:rPr>
          <w:rFonts w:ascii="Arial Narrow" w:hAnsi="Arial Narrow" w:cs="Cambria"/>
          <w:bCs/>
          <w:sz w:val="24"/>
          <w:szCs w:val="24"/>
        </w:rPr>
        <w:t>) oraz zobowiązuje się do przestrzegania wymogów z nich wynikających.</w:t>
      </w:r>
    </w:p>
    <w:bookmarkEnd w:id="4"/>
    <w:p w14:paraId="2B1D2EE9" w14:textId="156E99D9" w:rsidR="004700B7" w:rsidRPr="004C010A" w:rsidRDefault="004700B7" w:rsidP="004700B7">
      <w:pPr>
        <w:suppressAutoHyphens w:val="0"/>
        <w:spacing w:before="12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3</w:t>
      </w:r>
    </w:p>
    <w:p w14:paraId="199D63A2" w14:textId="77777777" w:rsidR="004700B7" w:rsidRPr="004C010A" w:rsidRDefault="004700B7" w:rsidP="004700B7">
      <w:pPr>
        <w:suppressAutoHyphens w:val="0"/>
        <w:spacing w:before="120" w:after="12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Termin realizacji Przedmiotu Umowy</w:t>
      </w:r>
    </w:p>
    <w:p w14:paraId="4604002A" w14:textId="1A40BE2A" w:rsidR="004700B7" w:rsidRPr="004C010A" w:rsidRDefault="004700B7" w:rsidP="004700B7">
      <w:pPr>
        <w:suppressAutoHyphens w:val="0"/>
        <w:spacing w:before="240"/>
        <w:ind w:left="567" w:hanging="567"/>
        <w:jc w:val="both"/>
        <w:rPr>
          <w:rFonts w:ascii="Arial Narrow" w:hAnsi="Arial Narrow" w:cs="Arial"/>
          <w:b/>
          <w:color w:val="000000"/>
          <w:sz w:val="24"/>
          <w:szCs w:val="24"/>
          <w:lang w:eastAsia="pl-PL"/>
        </w:rPr>
      </w:pPr>
      <w:bookmarkStart w:id="5" w:name="_Hlk193446322"/>
      <w:r w:rsidRPr="004C010A">
        <w:rPr>
          <w:rFonts w:ascii="Arial Narrow" w:hAnsi="Arial Narrow" w:cs="Arial"/>
          <w:sz w:val="24"/>
          <w:szCs w:val="24"/>
          <w:lang w:eastAsia="pl-PL"/>
        </w:rPr>
        <w:t>1.</w:t>
      </w:r>
      <w:r w:rsidRPr="004C010A">
        <w:rPr>
          <w:rFonts w:ascii="Arial Narrow" w:hAnsi="Arial Narrow" w:cs="Arial"/>
          <w:sz w:val="24"/>
          <w:szCs w:val="24"/>
          <w:lang w:eastAsia="pl-PL"/>
        </w:rPr>
        <w:tab/>
        <w:t xml:space="preserve">Roboty budowlane stanowiące Przedmiot Umowy zostaną zrealizowane w terminie do </w:t>
      </w:r>
      <w:r w:rsidRPr="004C010A">
        <w:rPr>
          <w:rFonts w:ascii="Arial Narrow" w:hAnsi="Arial Narrow" w:cs="Arial"/>
          <w:b/>
          <w:sz w:val="24"/>
          <w:szCs w:val="24"/>
          <w:lang w:eastAsia="pl-PL"/>
        </w:rPr>
        <w:t>3 miesięcy od dnia podpisania Umowy.</w:t>
      </w:r>
    </w:p>
    <w:p w14:paraId="22871B95" w14:textId="77777777" w:rsidR="004700B7" w:rsidRPr="004C010A" w:rsidRDefault="004700B7" w:rsidP="004700B7">
      <w:p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2.</w:t>
      </w:r>
      <w:r w:rsidRPr="004C010A">
        <w:rPr>
          <w:rFonts w:ascii="Arial Narrow" w:hAnsi="Arial Narrow" w:cs="Arial"/>
          <w:sz w:val="24"/>
          <w:szCs w:val="24"/>
          <w:lang w:eastAsia="pl-PL"/>
        </w:rPr>
        <w:tab/>
        <w:t>Przekazanie placu budowy Wykonawcy nastąpi w terminie do 7 dni od dnia zawarcia Umowy.</w:t>
      </w:r>
    </w:p>
    <w:p w14:paraId="3439F22E" w14:textId="77777777" w:rsidR="004700B7" w:rsidRPr="004C010A" w:rsidRDefault="004700B7" w:rsidP="004700B7">
      <w:p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3. </w:t>
      </w:r>
      <w:r w:rsidRPr="004C010A">
        <w:rPr>
          <w:rFonts w:ascii="Arial Narrow" w:hAnsi="Arial Narrow" w:cs="Arial"/>
          <w:sz w:val="24"/>
          <w:szCs w:val="24"/>
          <w:lang w:eastAsia="pl-PL"/>
        </w:rPr>
        <w:tab/>
        <w:t>Wykonawca zobowiązany jest rozpocząć roboty w terminie do 14 dni od dnia przekazania placu budowy.</w:t>
      </w:r>
    </w:p>
    <w:bookmarkEnd w:id="5"/>
    <w:p w14:paraId="348BB357" w14:textId="77777777" w:rsidR="004700B7" w:rsidRPr="004C010A" w:rsidRDefault="004700B7" w:rsidP="004700B7">
      <w:pPr>
        <w:suppressAutoHyphens w:val="0"/>
        <w:spacing w:before="120" w:after="12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4</w:t>
      </w:r>
    </w:p>
    <w:p w14:paraId="6E6BCF3E" w14:textId="77777777" w:rsidR="004700B7" w:rsidRPr="004C010A" w:rsidRDefault="004700B7" w:rsidP="004700B7">
      <w:pPr>
        <w:suppressAutoHyphens w:val="0"/>
        <w:spacing w:before="120" w:after="12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Obowiązki Zamawiającego</w:t>
      </w:r>
    </w:p>
    <w:p w14:paraId="38FA7808" w14:textId="77777777" w:rsidR="004700B7" w:rsidRPr="004C010A" w:rsidRDefault="004700B7" w:rsidP="004700B7">
      <w:pPr>
        <w:suppressAutoHyphens w:val="0"/>
        <w:spacing w:before="120"/>
        <w:jc w:val="both"/>
        <w:outlineLvl w:val="0"/>
        <w:rPr>
          <w:rFonts w:ascii="Arial Narrow" w:hAnsi="Arial Narrow" w:cs="Arial"/>
          <w:sz w:val="24"/>
          <w:szCs w:val="24"/>
          <w:lang w:eastAsia="pl-PL"/>
        </w:rPr>
      </w:pPr>
      <w:r w:rsidRPr="004C010A">
        <w:rPr>
          <w:rFonts w:ascii="Arial Narrow" w:hAnsi="Arial Narrow" w:cs="Arial"/>
          <w:sz w:val="24"/>
          <w:szCs w:val="24"/>
          <w:lang w:eastAsia="pl-PL"/>
        </w:rPr>
        <w:t>W ramach zawartej Umowy Zamawiający zobowiązany jest:</w:t>
      </w:r>
    </w:p>
    <w:p w14:paraId="7BDBA424" w14:textId="77777777" w:rsidR="004700B7" w:rsidRPr="004C010A" w:rsidRDefault="004700B7" w:rsidP="004700B7">
      <w:pPr>
        <w:numPr>
          <w:ilvl w:val="0"/>
          <w:numId w:val="3"/>
        </w:numPr>
        <w:suppressAutoHyphens w:val="0"/>
        <w:spacing w:before="120"/>
        <w:ind w:left="567" w:hanging="425"/>
        <w:jc w:val="both"/>
        <w:outlineLvl w:val="0"/>
        <w:rPr>
          <w:rFonts w:ascii="Arial Narrow" w:hAnsi="Arial Narrow" w:cs="Arial"/>
          <w:sz w:val="24"/>
          <w:szCs w:val="24"/>
          <w:lang w:eastAsia="pl-PL"/>
        </w:rPr>
      </w:pPr>
      <w:r w:rsidRPr="004C010A">
        <w:rPr>
          <w:rFonts w:ascii="Arial Narrow" w:hAnsi="Arial Narrow" w:cs="Arial"/>
          <w:sz w:val="24"/>
          <w:szCs w:val="24"/>
          <w:lang w:eastAsia="pl-PL"/>
        </w:rPr>
        <w:t>przekazać Wykonawcy teren budowy;</w:t>
      </w:r>
    </w:p>
    <w:p w14:paraId="34350618" w14:textId="77777777" w:rsidR="004700B7" w:rsidRPr="004C010A" w:rsidRDefault="004700B7" w:rsidP="004700B7">
      <w:pPr>
        <w:numPr>
          <w:ilvl w:val="0"/>
          <w:numId w:val="3"/>
        </w:numPr>
        <w:suppressAutoHyphens w:val="0"/>
        <w:spacing w:before="120"/>
        <w:ind w:left="567" w:hanging="425"/>
        <w:jc w:val="both"/>
        <w:outlineLvl w:val="0"/>
        <w:rPr>
          <w:rFonts w:ascii="Arial Narrow" w:hAnsi="Arial Narrow" w:cs="Arial"/>
          <w:b/>
          <w:color w:val="000000"/>
          <w:sz w:val="24"/>
          <w:szCs w:val="24"/>
          <w:lang w:eastAsia="pl-PL"/>
        </w:rPr>
      </w:pPr>
      <w:r w:rsidRPr="004C010A">
        <w:rPr>
          <w:rFonts w:ascii="Arial Narrow" w:hAnsi="Arial Narrow" w:cs="Arial"/>
          <w:sz w:val="24"/>
          <w:szCs w:val="24"/>
          <w:lang w:eastAsia="pl-PL"/>
        </w:rPr>
        <w:t>współpracować z Wykonawcą w celu sprawnego i rzetelnego wykonania Przedmiotu Umowy;</w:t>
      </w:r>
    </w:p>
    <w:p w14:paraId="71379ADC" w14:textId="32648CD8" w:rsidR="004700B7" w:rsidRPr="004C010A" w:rsidRDefault="004700B7" w:rsidP="004700B7">
      <w:pPr>
        <w:numPr>
          <w:ilvl w:val="0"/>
          <w:numId w:val="3"/>
        </w:numPr>
        <w:suppressAutoHyphens w:val="0"/>
        <w:spacing w:before="120"/>
        <w:ind w:left="567" w:hanging="425"/>
        <w:jc w:val="both"/>
        <w:outlineLvl w:val="0"/>
        <w:rPr>
          <w:rFonts w:ascii="Arial Narrow" w:hAnsi="Arial Narrow" w:cs="Arial"/>
          <w:color w:val="000000"/>
          <w:sz w:val="24"/>
          <w:szCs w:val="24"/>
          <w:lang w:eastAsia="pl-PL"/>
        </w:rPr>
      </w:pPr>
      <w:r w:rsidRPr="004C010A">
        <w:rPr>
          <w:rFonts w:ascii="Arial Narrow" w:hAnsi="Arial Narrow" w:cs="Arial"/>
          <w:sz w:val="24"/>
          <w:szCs w:val="24"/>
          <w:lang w:eastAsia="pl-PL"/>
        </w:rPr>
        <w:t xml:space="preserve">informować Wykonawcę o istotnych sprawach mogących mieć wpływ na realizację Przedmiotu Umowy, </w:t>
      </w:r>
    </w:p>
    <w:p w14:paraId="7D3CE972" w14:textId="6F43E1F7" w:rsidR="004700B7" w:rsidRPr="004C010A" w:rsidRDefault="004700B7" w:rsidP="004700B7">
      <w:pPr>
        <w:numPr>
          <w:ilvl w:val="0"/>
          <w:numId w:val="3"/>
        </w:numPr>
        <w:suppressAutoHyphens w:val="0"/>
        <w:spacing w:before="120"/>
        <w:ind w:left="567" w:hanging="425"/>
        <w:jc w:val="both"/>
        <w:outlineLvl w:val="0"/>
        <w:rPr>
          <w:rFonts w:ascii="Arial Narrow" w:hAnsi="Arial Narrow" w:cs="Arial"/>
          <w:b/>
          <w:color w:val="000000"/>
          <w:sz w:val="24"/>
          <w:szCs w:val="24"/>
          <w:lang w:eastAsia="pl-PL"/>
        </w:rPr>
      </w:pPr>
      <w:r w:rsidRPr="004C010A">
        <w:rPr>
          <w:rFonts w:ascii="Arial Narrow" w:hAnsi="Arial Narrow" w:cs="Arial"/>
          <w:sz w:val="24"/>
          <w:szCs w:val="24"/>
          <w:lang w:eastAsia="pl-PL"/>
        </w:rPr>
        <w:t>wyznaczać terminy odbioru robót niezwłocznie od dnia powiadomienia o gotowości do odbioru oraz dokonywać terminowo odbiorów robót zrealizowanych przez Wykonawcę;</w:t>
      </w:r>
    </w:p>
    <w:p w14:paraId="24D4C09D" w14:textId="567C07CB" w:rsidR="004700B7" w:rsidRPr="004C010A" w:rsidRDefault="004700B7" w:rsidP="004700B7">
      <w:pPr>
        <w:numPr>
          <w:ilvl w:val="0"/>
          <w:numId w:val="3"/>
        </w:numPr>
        <w:suppressAutoHyphens w:val="0"/>
        <w:spacing w:before="120"/>
        <w:ind w:left="567" w:hanging="425"/>
        <w:jc w:val="both"/>
        <w:outlineLvl w:val="0"/>
        <w:rPr>
          <w:rFonts w:ascii="Arial Narrow" w:hAnsi="Arial Narrow" w:cs="Arial"/>
          <w:b/>
          <w:color w:val="000000"/>
          <w:sz w:val="24"/>
          <w:szCs w:val="24"/>
          <w:lang w:eastAsia="pl-PL"/>
        </w:rPr>
      </w:pPr>
      <w:r w:rsidRPr="004C010A">
        <w:rPr>
          <w:rFonts w:ascii="Arial Narrow" w:hAnsi="Arial Narrow" w:cs="Arial"/>
          <w:sz w:val="24"/>
          <w:szCs w:val="24"/>
          <w:lang w:eastAsia="pl-PL"/>
        </w:rPr>
        <w:t>dokonywać zapłaty należnego Wykonawcy wynagrodzenia, w terminach i na warunkach określonych w Umowie;</w:t>
      </w:r>
    </w:p>
    <w:p w14:paraId="1687B00E" w14:textId="77777777" w:rsidR="004700B7" w:rsidRPr="004C010A" w:rsidRDefault="004700B7" w:rsidP="004700B7">
      <w:pPr>
        <w:suppressAutoHyphens w:val="0"/>
        <w:spacing w:before="120" w:after="12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5</w:t>
      </w:r>
    </w:p>
    <w:p w14:paraId="6E79CACC" w14:textId="77777777" w:rsidR="004700B7" w:rsidRPr="004C010A" w:rsidRDefault="004700B7" w:rsidP="004700B7">
      <w:pPr>
        <w:suppressAutoHyphens w:val="0"/>
        <w:spacing w:before="120" w:after="240"/>
        <w:jc w:val="center"/>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xml:space="preserve">Obowiązki Wykonawcy </w:t>
      </w:r>
    </w:p>
    <w:p w14:paraId="5165D969" w14:textId="382E676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wykonywać będzie Przedmiot Umowy z </w:t>
      </w:r>
      <w:r w:rsidRPr="004C010A">
        <w:rPr>
          <w:rFonts w:ascii="Arial Narrow" w:hAnsi="Arial Narrow" w:cs="Arial"/>
          <w:sz w:val="24"/>
          <w:szCs w:val="24"/>
          <w:u w:val="single"/>
          <w:lang w:eastAsia="pl-PL"/>
        </w:rPr>
        <w:t>najwyższą starannością</w:t>
      </w:r>
      <w:r w:rsidRPr="004C010A">
        <w:rPr>
          <w:rFonts w:ascii="Arial Narrow" w:hAnsi="Arial Narrow" w:cs="Arial"/>
          <w:sz w:val="24"/>
          <w:szCs w:val="24"/>
          <w:lang w:eastAsia="pl-PL"/>
        </w:rPr>
        <w:t xml:space="preserve"> i zgodnie z</w:t>
      </w:r>
      <w:r w:rsidR="00197F7E">
        <w:rPr>
          <w:rFonts w:ascii="Arial Narrow" w:hAnsi="Arial Narrow" w:cs="Arial"/>
          <w:sz w:val="24"/>
          <w:szCs w:val="24"/>
          <w:lang w:eastAsia="pl-PL"/>
        </w:rPr>
        <w:t> </w:t>
      </w:r>
      <w:r w:rsidRPr="004C010A">
        <w:rPr>
          <w:rFonts w:ascii="Arial Narrow" w:hAnsi="Arial Narrow" w:cs="Arial"/>
          <w:sz w:val="24"/>
          <w:szCs w:val="24"/>
          <w:lang w:eastAsia="pl-PL"/>
        </w:rPr>
        <w:t>obowiązującymi w tym zakresie wymaganiami i zasadami wiedzy technicznej wynikającymi z</w:t>
      </w:r>
      <w:r w:rsidR="00197F7E">
        <w:rPr>
          <w:rFonts w:ascii="Arial Narrow" w:hAnsi="Arial Narrow" w:cs="Arial"/>
          <w:sz w:val="24"/>
          <w:szCs w:val="24"/>
          <w:lang w:eastAsia="pl-PL"/>
        </w:rPr>
        <w:t> </w:t>
      </w:r>
      <w:r w:rsidRPr="004C010A">
        <w:rPr>
          <w:rFonts w:ascii="Arial Narrow" w:hAnsi="Arial Narrow" w:cs="Arial"/>
          <w:sz w:val="24"/>
          <w:szCs w:val="24"/>
          <w:lang w:eastAsia="pl-PL"/>
        </w:rPr>
        <w:t xml:space="preserve">obowiązujących przepisów i unormowań, etyki zawodowej oraz zgodnie z projektem budowlanym,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 SWZ, złożoną ofertą wraz z kosztorysem ofertowym oraz niniejszą Umową z</w:t>
      </w:r>
      <w:r w:rsidR="00197F7E">
        <w:rPr>
          <w:rFonts w:ascii="Arial Narrow" w:hAnsi="Arial Narrow" w:cs="Arial"/>
          <w:sz w:val="24"/>
          <w:szCs w:val="24"/>
          <w:lang w:eastAsia="pl-PL"/>
        </w:rPr>
        <w:t> </w:t>
      </w:r>
      <w:r w:rsidRPr="004C010A">
        <w:rPr>
          <w:rFonts w:ascii="Arial Narrow" w:hAnsi="Arial Narrow" w:cs="Arial"/>
          <w:sz w:val="24"/>
          <w:szCs w:val="24"/>
          <w:lang w:eastAsia="pl-PL"/>
        </w:rPr>
        <w:t>uwzględnieniem profesjonalnego charakteru działalności prowadzonej przez Wykonawcę.</w:t>
      </w:r>
    </w:p>
    <w:p w14:paraId="4B528129" w14:textId="5C57348C"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ponosi wszelkie ryzyko i odpowiedzialność na zasadach ogólnych za szkody związane z</w:t>
      </w:r>
      <w:r w:rsidR="00197F7E">
        <w:rPr>
          <w:rFonts w:ascii="Arial Narrow" w:hAnsi="Arial Narrow" w:cs="Arial"/>
          <w:sz w:val="24"/>
          <w:szCs w:val="24"/>
          <w:lang w:eastAsia="pl-PL"/>
        </w:rPr>
        <w:t> </w:t>
      </w:r>
      <w:r w:rsidRPr="004C010A">
        <w:rPr>
          <w:rFonts w:ascii="Arial Narrow" w:hAnsi="Arial Narrow" w:cs="Arial"/>
          <w:sz w:val="24"/>
          <w:szCs w:val="24"/>
          <w:lang w:eastAsia="pl-PL"/>
        </w:rPr>
        <w:t>realizacją Umowy, a w szczególności za szkody materialne, uszkodzenie ciała lub śmierć.</w:t>
      </w:r>
    </w:p>
    <w:p w14:paraId="3731F0F0" w14:textId="40CC076E"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obowiązany jest zapewnić udział w wykonywaniu prac osób o odpowiednich kwalifikacjach i w odpowiedniej liczbie.</w:t>
      </w:r>
    </w:p>
    <w:p w14:paraId="11F5085F"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Calibri"/>
          <w:sz w:val="24"/>
          <w:szCs w:val="24"/>
          <w:lang w:eastAsia="pl-PL"/>
        </w:rPr>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 tym Podwykonawców, dalszych Podwykonawców, wykorzystywane przez siebie urządzenia i maszyny, itp. </w:t>
      </w:r>
    </w:p>
    <w:p w14:paraId="004EEE8C" w14:textId="238C5888"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Calibri"/>
          <w:sz w:val="24"/>
          <w:szCs w:val="24"/>
          <w:lang w:eastAsia="pl-PL"/>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6F220FA7"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lastRenderedPageBreak/>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08BF6C9D"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ponosi wszelkie koszty realizacji Przedmiotu Umowy.</w:t>
      </w:r>
    </w:p>
    <w:p w14:paraId="32B676F6" w14:textId="2B8B7AA6"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zobowiązany jest do niezwłocznego informowania Zamawiającego o wypadkach przy pracy w rozumieniu przepisów prawa pracy zaistniałych w trakcie realizacji Przedmiotu Umowy. </w:t>
      </w:r>
    </w:p>
    <w:p w14:paraId="1CFE907D" w14:textId="2955F191"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zobowiązany jest zastosować się do poleceń Przedstawiciela Zamawiającego w zakresie sposobu realizacji Przedmiotu Umowy, dotyczących prac objętych Umową, które są zgodne z</w:t>
      </w:r>
      <w:r w:rsidR="00197F7E">
        <w:rPr>
          <w:rFonts w:ascii="Arial Narrow" w:hAnsi="Arial Narrow" w:cs="Arial"/>
          <w:sz w:val="24"/>
          <w:szCs w:val="24"/>
          <w:lang w:eastAsia="pl-PL"/>
        </w:rPr>
        <w:t> </w:t>
      </w:r>
      <w:r w:rsidRPr="004C010A">
        <w:rPr>
          <w:rFonts w:ascii="Arial Narrow" w:hAnsi="Arial Narrow" w:cs="Arial"/>
          <w:sz w:val="24"/>
          <w:szCs w:val="24"/>
          <w:lang w:eastAsia="pl-PL"/>
        </w:rPr>
        <w:t>przepisami obowiązującymi w Rzeczypospolitej Polskiej, regulacjami obowiązującymi w</w:t>
      </w:r>
      <w:r w:rsidR="00197F7E">
        <w:rPr>
          <w:rFonts w:ascii="Arial Narrow" w:hAnsi="Arial Narrow" w:cs="Arial"/>
          <w:sz w:val="24"/>
          <w:szCs w:val="24"/>
          <w:lang w:eastAsia="pl-PL"/>
        </w:rPr>
        <w:t> </w:t>
      </w:r>
      <w:r w:rsidRPr="004C010A">
        <w:rPr>
          <w:rFonts w:ascii="Arial Narrow" w:hAnsi="Arial Narrow" w:cs="Arial"/>
          <w:sz w:val="24"/>
          <w:szCs w:val="24"/>
          <w:lang w:eastAsia="pl-PL"/>
        </w:rPr>
        <w:t>Państwowym Gospodarstwie Leśnym Lasy Państwowe lub uznaną wiedzą techniczną i budowlaną.</w:t>
      </w:r>
    </w:p>
    <w:p w14:paraId="6CF9CC12"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jest zobowiązany prowadzić na bieżąco i przechowywać dokumenty budowy zgodnie ze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w:t>
      </w:r>
    </w:p>
    <w:p w14:paraId="4616C560"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jest zobowiązany powiadomić Inspektora nadzoru o gotowości do odbioru robót zanikających lub ulegających zakryciu w celu umożliwienia Inspektorowi nadzoru sprawdzenie każdej roboty zanikającej lub ulegającej zakryciu. Wykonawca zobowiązany jest do udziału w odbiorach robót.</w:t>
      </w:r>
    </w:p>
    <w:p w14:paraId="729ED102" w14:textId="4F37D4D0"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przygotuje kompletną dokumentację powykonawczą zgodnie z obowiązującymi przepisami prawa i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 Dokumentacja powykonawcza kompletowana będzie przez Wykonawcę sukcesywnie wraz z postępem robót oraz odbiorami robót zanikających i ulegających zakryciu i</w:t>
      </w:r>
      <w:r w:rsidR="00197F7E">
        <w:rPr>
          <w:rFonts w:ascii="Arial Narrow" w:hAnsi="Arial Narrow" w:cs="Arial"/>
          <w:sz w:val="24"/>
          <w:szCs w:val="24"/>
          <w:lang w:eastAsia="pl-PL"/>
        </w:rPr>
        <w:t> </w:t>
      </w:r>
      <w:r w:rsidRPr="004C010A">
        <w:rPr>
          <w:rFonts w:ascii="Arial Narrow" w:hAnsi="Arial Narrow" w:cs="Arial"/>
          <w:sz w:val="24"/>
          <w:szCs w:val="24"/>
          <w:lang w:eastAsia="pl-PL"/>
        </w:rPr>
        <w:t>poddawanych odbiorom częściowym. Dokumentacja powykonawcza będzie udostępniona Zamawiającemu na każde żądanie w trakcie obowiązywania niniejszej Umowy.</w:t>
      </w:r>
    </w:p>
    <w:p w14:paraId="51C53176" w14:textId="1BFA6605"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zobowiązany jest do prowadzenia pełnej dokumentacji zdjęciowej  (na nośnikach cyfrowych) realizowanych robót budowlanych w tym robót ulegających zanikowi lub zakryciu i</w:t>
      </w:r>
      <w:r w:rsidR="00197F7E">
        <w:rPr>
          <w:rFonts w:ascii="Arial Narrow" w:hAnsi="Arial Narrow" w:cs="Arial"/>
          <w:sz w:val="24"/>
          <w:szCs w:val="24"/>
          <w:lang w:eastAsia="pl-PL"/>
        </w:rPr>
        <w:t> </w:t>
      </w:r>
      <w:r w:rsidRPr="004C010A">
        <w:rPr>
          <w:rFonts w:ascii="Arial Narrow" w:hAnsi="Arial Narrow" w:cs="Arial"/>
          <w:sz w:val="24"/>
          <w:szCs w:val="24"/>
          <w:lang w:eastAsia="pl-PL"/>
        </w:rPr>
        <w:t>sukcesywnego przekazywania jej Inspektorowi nadzoru.</w:t>
      </w:r>
    </w:p>
    <w:p w14:paraId="15075FE6" w14:textId="77777777" w:rsidR="004700B7" w:rsidRPr="004C010A" w:rsidRDefault="004700B7" w:rsidP="004700B7">
      <w:pPr>
        <w:numPr>
          <w:ilvl w:val="0"/>
          <w:numId w:val="4"/>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color w:val="000000"/>
          <w:sz w:val="24"/>
          <w:szCs w:val="24"/>
          <w:lang w:eastAsia="pl-PL"/>
        </w:rPr>
        <w:t xml:space="preserve">Zamawiający jest uprawniony wstrzymać realizację Przedmiotu Umowy jeżeli </w:t>
      </w:r>
      <w:r w:rsidRPr="004C010A">
        <w:rPr>
          <w:rFonts w:ascii="Arial Narrow" w:hAnsi="Arial Narrow" w:cs="Arial"/>
          <w:sz w:val="24"/>
          <w:szCs w:val="24"/>
          <w:lang w:eastAsia="pl-PL"/>
        </w:rPr>
        <w:t>Wykonawca narusza postanowienia Umowy. Wstrzymanie następuje do czasu ustania okoliczności stanowiących przyczynę wstrzymania.</w:t>
      </w:r>
    </w:p>
    <w:p w14:paraId="56F6C0D6" w14:textId="77777777" w:rsidR="004700B7" w:rsidRPr="004C010A" w:rsidRDefault="004700B7" w:rsidP="004700B7">
      <w:pPr>
        <w:numPr>
          <w:ilvl w:val="0"/>
          <w:numId w:val="4"/>
        </w:numPr>
        <w:spacing w:before="120" w:after="120"/>
        <w:ind w:left="567" w:hanging="567"/>
        <w:jc w:val="both"/>
        <w:rPr>
          <w:rFonts w:ascii="Arial Narrow" w:hAnsi="Arial Narrow"/>
          <w:sz w:val="24"/>
          <w:szCs w:val="24"/>
        </w:rPr>
      </w:pPr>
      <w:r w:rsidRPr="004C010A">
        <w:rPr>
          <w:rFonts w:ascii="Arial Narrow" w:hAnsi="Arial Narrow"/>
          <w:sz w:val="24"/>
          <w:szCs w:val="24"/>
        </w:rPr>
        <w:t>Ponadto Wykonawca jest zobowiązany w szczególności do następujących czynności:</w:t>
      </w:r>
    </w:p>
    <w:p w14:paraId="5350BA1E"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przekazywania Zamawiającemu informacji dotyczących realizacji Umowy oraz umożliwienia mu przeprowadzenia kontroli jej wykonywania;</w:t>
      </w:r>
    </w:p>
    <w:p w14:paraId="5B00EBB6"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terminowego usuwania wad ujawnionych w czasie wykonywania robót;</w:t>
      </w:r>
    </w:p>
    <w:p w14:paraId="4D5F84A6"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utrzymywania porządku na terenie budowy;</w:t>
      </w:r>
    </w:p>
    <w:p w14:paraId="6470C4D8"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stosowania się do poleceń Zamawiającego oraz Inspektora nadzoru;</w:t>
      </w:r>
    </w:p>
    <w:p w14:paraId="553C8BED"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 xml:space="preserve">pokrycia kosztów napraw i przywrócenia do stanu poprzedniego infrastruktury zniszczonej podczas transportu, innych robót przez Wykonawcę lub inne podmioty, za które ponosi on odpowiedzialność </w:t>
      </w:r>
      <w:r w:rsidRPr="004C010A">
        <w:rPr>
          <w:rFonts w:ascii="Arial Narrow" w:hAnsi="Arial Narrow"/>
          <w:sz w:val="24"/>
          <w:szCs w:val="24"/>
        </w:rPr>
        <w:br/>
        <w:t>w związku z realizacją Umowy;</w:t>
      </w:r>
    </w:p>
    <w:p w14:paraId="0ED0EDCD" w14:textId="77777777" w:rsidR="004700B7" w:rsidRPr="004C010A" w:rsidRDefault="004700B7" w:rsidP="004700B7">
      <w:pPr>
        <w:numPr>
          <w:ilvl w:val="0"/>
          <w:numId w:val="5"/>
        </w:numPr>
        <w:spacing w:before="120"/>
        <w:ind w:left="1134" w:hanging="425"/>
        <w:jc w:val="both"/>
        <w:rPr>
          <w:rFonts w:ascii="Arial Narrow" w:hAnsi="Arial Narrow"/>
          <w:sz w:val="24"/>
          <w:szCs w:val="24"/>
        </w:rPr>
      </w:pPr>
      <w:r w:rsidRPr="004C010A">
        <w:rPr>
          <w:rFonts w:ascii="Arial Narrow" w:hAnsi="Arial Narrow"/>
          <w:sz w:val="24"/>
          <w:szCs w:val="24"/>
        </w:rPr>
        <w:t>przed wyznaczonym dniem podpisania protokołu odbioru końcowego, skompletowania wszystkich dokumentów odbiorowych: książki obmiarów, kosztorysu powykonawczego, wyników badań materiałów, deklaracje zgodności i innych wymaganych przez Inspektora nadzoru.</w:t>
      </w:r>
    </w:p>
    <w:p w14:paraId="37562089" w14:textId="77777777" w:rsidR="00110D30" w:rsidRDefault="00110D30" w:rsidP="004700B7">
      <w:pPr>
        <w:suppressAutoHyphens w:val="0"/>
        <w:spacing w:before="120"/>
        <w:jc w:val="center"/>
        <w:outlineLvl w:val="0"/>
        <w:rPr>
          <w:rFonts w:ascii="Arial Narrow" w:hAnsi="Arial Narrow" w:cs="Arial"/>
          <w:b/>
          <w:color w:val="000000"/>
          <w:sz w:val="24"/>
          <w:szCs w:val="24"/>
          <w:lang w:eastAsia="pl-PL"/>
        </w:rPr>
      </w:pPr>
    </w:p>
    <w:p w14:paraId="5217B8C9" w14:textId="77777777" w:rsidR="00110D30" w:rsidRDefault="00110D30" w:rsidP="004700B7">
      <w:pPr>
        <w:suppressAutoHyphens w:val="0"/>
        <w:spacing w:before="120"/>
        <w:jc w:val="center"/>
        <w:outlineLvl w:val="0"/>
        <w:rPr>
          <w:rFonts w:ascii="Arial Narrow" w:hAnsi="Arial Narrow" w:cs="Arial"/>
          <w:b/>
          <w:color w:val="000000"/>
          <w:sz w:val="24"/>
          <w:szCs w:val="24"/>
          <w:lang w:eastAsia="pl-PL"/>
        </w:rPr>
      </w:pPr>
    </w:p>
    <w:p w14:paraId="1DE246B7" w14:textId="7E2AFC23"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lastRenderedPageBreak/>
        <w:t>§ 6</w:t>
      </w:r>
    </w:p>
    <w:p w14:paraId="0CBF89EA" w14:textId="5A2D1C8A"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xml:space="preserve">Obowiązki Wykonawcy w zakresie technologii realizacji Przedmiotu Umowy </w:t>
      </w:r>
    </w:p>
    <w:p w14:paraId="2B1A970C" w14:textId="1B45EB9E" w:rsidR="004700B7" w:rsidRPr="004C010A" w:rsidRDefault="004700B7" w:rsidP="004700B7">
      <w:pPr>
        <w:numPr>
          <w:ilvl w:val="0"/>
          <w:numId w:val="6"/>
        </w:numPr>
        <w:suppressAutoHyphens w:val="0"/>
        <w:spacing w:before="120"/>
        <w:ind w:left="567" w:hanging="567"/>
        <w:jc w:val="both"/>
        <w:outlineLvl w:val="0"/>
        <w:rPr>
          <w:rFonts w:ascii="Arial Narrow" w:hAnsi="Arial Narrow"/>
          <w:sz w:val="24"/>
          <w:szCs w:val="24"/>
          <w:lang w:eastAsia="pl-PL"/>
        </w:rPr>
      </w:pPr>
      <w:r w:rsidRPr="004C010A">
        <w:rPr>
          <w:rFonts w:ascii="Arial Narrow" w:hAnsi="Arial Narrow" w:cs="Arial"/>
          <w:sz w:val="24"/>
          <w:szCs w:val="24"/>
          <w:lang w:eastAsia="pl-PL"/>
        </w:rPr>
        <w:t>Wykonawca zobowiązany jest do wykonywania Przedmiotu Umowy wykorzystując techniki oraz technologie gwarantujące minimalizację strat i zanieczyszczeń w środowisku naturalnym</w:t>
      </w:r>
      <w:r w:rsidRPr="004C010A">
        <w:rPr>
          <w:rFonts w:ascii="Arial Narrow" w:hAnsi="Arial Narrow"/>
          <w:sz w:val="24"/>
          <w:szCs w:val="24"/>
          <w:lang w:eastAsia="pl-PL"/>
        </w:rPr>
        <w:t>.</w:t>
      </w:r>
    </w:p>
    <w:p w14:paraId="36217450"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hAnsi="Arial Narrow" w:cs="Arial"/>
          <w:sz w:val="24"/>
          <w:szCs w:val="24"/>
          <w:lang w:eastAsia="pl-PL"/>
        </w:rPr>
        <w:t>Wykonawca gwarantuje, że maszyny</w:t>
      </w:r>
      <w:r w:rsidRPr="004C010A">
        <w:rPr>
          <w:rFonts w:ascii="Arial Narrow" w:eastAsia="Calibri" w:hAnsi="Arial Narrow" w:cs="Arial"/>
          <w:sz w:val="24"/>
          <w:szCs w:val="24"/>
          <w:lang w:eastAsia="en-US"/>
        </w:rPr>
        <w:t xml:space="preserve"> i inne urządzenia techniczne, wykorzystywane przez Wykonawcę oraz jego podwykonawców do realizacji Przedmiotu Umowy będą </w:t>
      </w:r>
      <w:r w:rsidRPr="004C010A">
        <w:rPr>
          <w:rFonts w:ascii="Arial Narrow" w:hAnsi="Arial Narrow" w:cs="Arial"/>
          <w:color w:val="000000"/>
          <w:sz w:val="24"/>
          <w:szCs w:val="24"/>
          <w:lang w:eastAsia="pl-PL"/>
        </w:rPr>
        <w:t>spełniać,</w:t>
      </w:r>
      <w:r w:rsidRPr="004C010A">
        <w:rPr>
          <w:rFonts w:ascii="Arial Narrow" w:eastAsia="Calibri" w:hAnsi="Arial Narrow" w:cs="Arial"/>
          <w:sz w:val="24"/>
          <w:szCs w:val="24"/>
          <w:lang w:eastAsia="en-US"/>
        </w:rPr>
        <w:t xml:space="preserve"> przez cały okres ich użytkowania,</w:t>
      </w:r>
      <w:r w:rsidRPr="004C010A">
        <w:rPr>
          <w:rFonts w:ascii="Arial Narrow" w:hAnsi="Arial Narrow" w:cs="Arial"/>
          <w:color w:val="000000"/>
          <w:sz w:val="24"/>
          <w:szCs w:val="24"/>
          <w:lang w:eastAsia="pl-PL"/>
        </w:rPr>
        <w:t xml:space="preserve"> </w:t>
      </w:r>
      <w:r w:rsidRPr="004C010A">
        <w:rPr>
          <w:rFonts w:ascii="Arial Narrow" w:eastAsia="Calibri" w:hAnsi="Arial Narrow" w:cs="Arial"/>
          <w:bCs/>
          <w:sz w:val="24"/>
          <w:szCs w:val="24"/>
          <w:lang w:eastAsia="en-US"/>
        </w:rPr>
        <w:t xml:space="preserve">minimalne wymagania dotyczące bezpieczeństwa i higieny pracy w zakresie użytkowania maszyn przez pracowników podczas pracy określone w przepisach wykonawczych do Kodeksu Pracy, będą </w:t>
      </w:r>
      <w:r w:rsidRPr="004C010A">
        <w:rPr>
          <w:rFonts w:ascii="Arial Narrow" w:eastAsia="Calibri" w:hAnsi="Arial Narrow" w:cs="Arial"/>
          <w:sz w:val="24"/>
          <w:szCs w:val="24"/>
          <w:lang w:eastAsia="en-US"/>
        </w:rPr>
        <w:t xml:space="preserve">utrzymywane w stanie sprawności technicznej i czystości zapewniającej użytkowanie ich bez szkody dla bezpieczeństwa i zdrowia osób je eksploatujących </w:t>
      </w:r>
      <w:r w:rsidRPr="004C010A">
        <w:rPr>
          <w:rFonts w:ascii="Arial Narrow" w:eastAsia="Calibri" w:hAnsi="Arial Narrow"/>
          <w:sz w:val="24"/>
          <w:szCs w:val="24"/>
          <w:lang w:eastAsia="en-US"/>
        </w:rPr>
        <w:t>oraz środowiska przyrodniczego, w którym realizowane są prace</w:t>
      </w:r>
      <w:r w:rsidRPr="004C010A">
        <w:rPr>
          <w:rFonts w:ascii="Arial Narrow" w:eastAsia="Calibri" w:hAnsi="Arial Narrow" w:cs="Arial"/>
          <w:sz w:val="24"/>
          <w:szCs w:val="24"/>
          <w:lang w:eastAsia="en-US"/>
        </w:rPr>
        <w:t>.</w:t>
      </w:r>
    </w:p>
    <w:p w14:paraId="3C77E972" w14:textId="77777777" w:rsidR="004700B7" w:rsidRPr="004C010A" w:rsidRDefault="004700B7" w:rsidP="004700B7">
      <w:pPr>
        <w:suppressAutoHyphens w:val="0"/>
        <w:spacing w:before="120"/>
        <w:ind w:left="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Wykonawca jest odpowiedzialny za powierzenie obsługi maszyn i urządzeń technicznych osobom posiadającym odpowiednie kwalifikacje.</w:t>
      </w:r>
    </w:p>
    <w:p w14:paraId="5F437FB9" w14:textId="646CBA54"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Wykonawca zobowiązany jest do wyposażenia wszystkich maszyn i urządzeń pracujących na budowie w odpowiednie zestawy (sorbenty, maty sorpcyjne itp.) do pochłaniania rozlanego paliwa lub oleju oraz innych płynów technologicznych używanych w maszynach i innych urządzeniach pracujących na placu budowy oraz użycia tych środków w sytuacjach wymagających zastosowania (awarie, naprawy, tankowania itp.) – aby zapobiec ewentualnemu skażeniu środowiska.</w:t>
      </w:r>
      <w:r w:rsidRPr="004C010A">
        <w:rPr>
          <w:rFonts w:ascii="Arial Narrow" w:hAnsi="Arial Narrow"/>
          <w:sz w:val="24"/>
          <w:szCs w:val="24"/>
        </w:rPr>
        <w:t xml:space="preserve"> </w:t>
      </w:r>
      <w:r w:rsidRPr="004C010A">
        <w:rPr>
          <w:rFonts w:ascii="Arial Narrow" w:eastAsia="Calibri" w:hAnsi="Arial Narrow" w:cs="Arial"/>
          <w:sz w:val="24"/>
          <w:szCs w:val="24"/>
          <w:lang w:eastAsia="en-US"/>
        </w:rPr>
        <w:t>Wykonawca zapewnia niezbędne zabezpieczenie placu budowy i robót zapewniając bezpieczne  warunki pracy.</w:t>
      </w:r>
      <w:r w:rsidRPr="004C010A">
        <w:rPr>
          <w:rFonts w:ascii="Arial Narrow" w:hAnsi="Arial Narrow" w:cs="Arial"/>
          <w:color w:val="000000"/>
          <w:sz w:val="24"/>
          <w:szCs w:val="24"/>
          <w:lang w:eastAsia="pl-PL"/>
        </w:rPr>
        <w:t xml:space="preserve"> Wykonawca utrzymuje na swój koszt zaplecze budowy i zabezpiecza mienie znajdujące się na terenie budowy.  </w:t>
      </w:r>
    </w:p>
    <w:p w14:paraId="3B87B6B9" w14:textId="5EF494E5"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hAnsi="Arial Narrow" w:cs="Arial"/>
          <w:color w:val="000000"/>
          <w:sz w:val="24"/>
          <w:szCs w:val="24"/>
          <w:lang w:eastAsia="pl-PL"/>
        </w:rPr>
        <w:t>Wykonawca jest odpowiedzialny za utrzymanie porządku na placu budowy oraz dbałość o</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nieskładowanie tam zbędnych wyrobów, nadwyżek materiałów, części maszyn, urządzeń itp.</w:t>
      </w:r>
    </w:p>
    <w:p w14:paraId="60799ADE"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hAnsi="Arial Narrow" w:cs="Arial"/>
          <w:color w:val="000000"/>
          <w:sz w:val="24"/>
          <w:szCs w:val="24"/>
          <w:lang w:eastAsia="pl-PL"/>
        </w:rPr>
        <w:t>Wykonawca zobowiązany jest do zabezpieczenia i oznakowania terenu prowadzonych robót oraz dbałości o stan techniczny i prawidłowość oznakowania przez cały czas trwania robót.</w:t>
      </w:r>
    </w:p>
    <w:p w14:paraId="34371150" w14:textId="73C4CBF8"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 xml:space="preserve">Wykonawca jest zobowiązany do usuwania odpadów z Terenu budowy z zachowaniem przepisów ustawy z dnia 14 grudnia 2012 r. o odpadach (tekst jednolity Dz. U. z 2023 r. poz. 1587 z późniejszymi zmianami – „ustawa o odpadach”) oraz do przedłożenia, zgodnie z przepisami ustawy o odpadach informacji o wytwarzanych odpadach oraz sposobach gospodarowania wytworzonymi odpadami. </w:t>
      </w:r>
    </w:p>
    <w:p w14:paraId="3F9FFBA9"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Wykonawca ponosi pełną odpowiedzialność z tytułu konieczności uiszczenia opłat, kar lub grzywien przewidzianych w przepisach dotyczących ochrony środowiska lub przyrody i przepisach regulujących gospodarkę odpadami.</w:t>
      </w:r>
    </w:p>
    <w:p w14:paraId="778654D0"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Od chwili rozpoczęcia robót, aż do terminu podpisania końcowego protokołu odbioru, Wykonawca ponosi całkowitą odpowiedzialność za roboty.</w:t>
      </w:r>
    </w:p>
    <w:p w14:paraId="7770A845"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Po zakończeniu robót Wykonawca w terminie 14 dni winien usunąć z terenu budowy wszystkie urządzenia, tymczasowe zaplecze, wytworzone przez siebie odpady oraz resztki materiałów.</w:t>
      </w:r>
    </w:p>
    <w:p w14:paraId="37F450E2"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Uzgodnione wynagrodzenie zawiera także koszty organizacji i utrzymania placu budowy, jego zaplecza i dozoru.</w:t>
      </w:r>
    </w:p>
    <w:p w14:paraId="32CFC4A5" w14:textId="77777777" w:rsidR="004700B7" w:rsidRPr="004C010A" w:rsidRDefault="004700B7" w:rsidP="004700B7">
      <w:pPr>
        <w:numPr>
          <w:ilvl w:val="0"/>
          <w:numId w:val="6"/>
        </w:numPr>
        <w:suppressAutoHyphens w:val="0"/>
        <w:spacing w:before="120"/>
        <w:ind w:left="567" w:hanging="567"/>
        <w:jc w:val="both"/>
        <w:outlineLvl w:val="0"/>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Zamawiający nie ponosi odpowiedzialności za utratę lub zniszczenie maszyn urządzeń i materiałów budowlanych znajdujących się na terenie Zamawiającego.</w:t>
      </w:r>
    </w:p>
    <w:p w14:paraId="0F4A42E9" w14:textId="77777777"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7</w:t>
      </w:r>
    </w:p>
    <w:p w14:paraId="2EF5A263" w14:textId="77777777"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Obowiązki Zamawiającego i Wykonawcy w zakresie personelu</w:t>
      </w:r>
    </w:p>
    <w:p w14:paraId="23C78B3D" w14:textId="0FA2C062" w:rsidR="004700B7" w:rsidRPr="004C010A" w:rsidRDefault="004700B7" w:rsidP="004700B7">
      <w:pPr>
        <w:numPr>
          <w:ilvl w:val="0"/>
          <w:numId w:val="7"/>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jest odpowiedzialny za bezpieczeństwo i przestrzeganie przepisów i uregulowań prawnych obowiązujących w Rzeczypospolitej Polskiej, w tym zasad i przepisów BHP i ppoż. na terenie wykonywanych robót budowlanych.</w:t>
      </w:r>
    </w:p>
    <w:p w14:paraId="393557FC" w14:textId="77777777" w:rsidR="004700B7" w:rsidRPr="004C010A" w:rsidRDefault="004700B7" w:rsidP="004700B7">
      <w:pPr>
        <w:suppressAutoHyphens w:val="0"/>
        <w:spacing w:before="120"/>
        <w:ind w:left="567" w:hanging="567"/>
        <w:jc w:val="both"/>
        <w:rPr>
          <w:rFonts w:ascii="Arial Narrow" w:hAnsi="Arial Narrow"/>
          <w:strike/>
          <w:color w:val="000000"/>
          <w:sz w:val="24"/>
          <w:szCs w:val="24"/>
          <w:lang w:eastAsia="pl-PL"/>
        </w:rPr>
      </w:pPr>
      <w:r w:rsidRPr="004C010A">
        <w:rPr>
          <w:rFonts w:ascii="Arial Narrow" w:hAnsi="Arial Narrow" w:cs="Arial"/>
          <w:color w:val="000000"/>
          <w:sz w:val="24"/>
          <w:szCs w:val="24"/>
          <w:lang w:eastAsia="pl-PL"/>
        </w:rPr>
        <w:lastRenderedPageBreak/>
        <w:t>2.</w:t>
      </w:r>
      <w:r w:rsidRPr="004C010A">
        <w:rPr>
          <w:rFonts w:ascii="Arial Narrow" w:hAnsi="Arial Narrow" w:cs="Arial"/>
          <w:color w:val="000000"/>
          <w:sz w:val="24"/>
          <w:szCs w:val="24"/>
          <w:lang w:eastAsia="pl-PL"/>
        </w:rPr>
        <w:tab/>
      </w:r>
      <w:r w:rsidRPr="004C010A">
        <w:rPr>
          <w:rFonts w:ascii="Arial Narrow" w:hAnsi="Arial Narrow"/>
          <w:color w:val="000000"/>
          <w:sz w:val="24"/>
          <w:szCs w:val="24"/>
          <w:lang w:eastAsia="pl-PL"/>
        </w:rPr>
        <w:t>W przypadku wątpliwości co do przestrzegania przepisów prawa pracy przez Wykonawcę lub Podwykonawcę, dalszych Podwykonawców Zamawiający może zwrócić się o przeprowadzenie kontroli przez Państwową Inspekcję Pracy.</w:t>
      </w:r>
    </w:p>
    <w:p w14:paraId="4E7D3A8F"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3.</w:t>
      </w:r>
      <w:r w:rsidRPr="004C010A">
        <w:rPr>
          <w:rFonts w:ascii="Arial Narrow" w:hAnsi="Arial Narrow" w:cs="Arial"/>
          <w:sz w:val="24"/>
          <w:szCs w:val="24"/>
          <w:shd w:val="clear" w:color="auto" w:fill="FFFFFF"/>
          <w:lang w:eastAsia="en-US"/>
        </w:rPr>
        <w:tab/>
        <w:t>Nadzór nad robotami budowlanymi stanowiącymi Przedmiot Umowy ze strony Zamawiającego pełnić będzie: …………………………….….., zwany w pozostałych częściach umowy Inspektorem nadzoru  (tel. kontaktowy: …………….). Upoważnionymi (z osobna) do potwierdzania ilości i jakości robót ze strony Zamawiającego są:_______________________________________________________________</w:t>
      </w:r>
    </w:p>
    <w:p w14:paraId="353C5BE3"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4.</w:t>
      </w:r>
      <w:r w:rsidRPr="004C010A">
        <w:rPr>
          <w:rFonts w:ascii="Arial Narrow" w:hAnsi="Arial Narrow" w:cs="Arial"/>
          <w:sz w:val="24"/>
          <w:szCs w:val="24"/>
          <w:shd w:val="clear" w:color="auto" w:fill="FFFFFF"/>
          <w:lang w:eastAsia="en-US"/>
        </w:rPr>
        <w:tab/>
        <w:t xml:space="preserve">Robotami z ramienia Wykonawcy kierować będzie: ………………………………….. posiadający uprawnienia budowlane o specjalności ______  nr………….. , </w:t>
      </w:r>
      <w:r w:rsidRPr="004C010A">
        <w:rPr>
          <w:rFonts w:ascii="Arial Narrow" w:hAnsi="Arial Narrow" w:cs="Arial"/>
          <w:sz w:val="24"/>
          <w:szCs w:val="24"/>
          <w:shd w:val="clear" w:color="auto" w:fill="FFFFFF"/>
          <w:lang w:eastAsia="en-US"/>
        </w:rPr>
        <w:br/>
        <w:t xml:space="preserve">i przynależący do ….…………………. zwany w dalszej części umowy Kierownikiem budowy (tel. kontaktowy: …………….). Kierownik budowy uprawniony jest </w:t>
      </w:r>
      <w:r w:rsidRPr="004C010A">
        <w:rPr>
          <w:rFonts w:ascii="Arial Narrow" w:hAnsi="Arial Narrow" w:cs="Arial"/>
          <w:sz w:val="24"/>
          <w:szCs w:val="24"/>
          <w:shd w:val="clear" w:color="auto" w:fill="FFFFFF"/>
          <w:lang w:eastAsia="en-US"/>
        </w:rPr>
        <w:br/>
        <w:t xml:space="preserve">do działania w związku z realizacją Umowy w granicach określonych </w:t>
      </w:r>
      <w:r w:rsidRPr="004C010A">
        <w:rPr>
          <w:rFonts w:ascii="Arial Narrow" w:hAnsi="Arial Narrow" w:cs="Arial"/>
          <w:sz w:val="24"/>
          <w:szCs w:val="24"/>
          <w:shd w:val="clear" w:color="auto" w:fill="FFFFFF"/>
          <w:lang w:eastAsia="en-US"/>
        </w:rPr>
        <w:br/>
        <w:t>w art. 22 ustawy Prawo budowlane.</w:t>
      </w:r>
      <w:r w:rsidRPr="004C010A">
        <w:rPr>
          <w:rFonts w:ascii="Arial Narrow" w:hAnsi="Arial Narrow"/>
          <w:sz w:val="24"/>
          <w:szCs w:val="24"/>
        </w:rPr>
        <w:t xml:space="preserve"> </w:t>
      </w:r>
      <w:r w:rsidRPr="004C010A">
        <w:rPr>
          <w:rFonts w:ascii="Arial Narrow" w:hAnsi="Arial Narrow" w:cs="Arial"/>
          <w:sz w:val="24"/>
          <w:szCs w:val="24"/>
          <w:shd w:val="clear" w:color="auto" w:fill="FFFFFF"/>
          <w:lang w:eastAsia="en-US"/>
        </w:rPr>
        <w:t>Osobą odpowiedzialną u Wykonawcy za kontakty z Zamawiającym jest: _______________________________________.</w:t>
      </w:r>
    </w:p>
    <w:p w14:paraId="679DE86E"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5.</w:t>
      </w:r>
      <w:r w:rsidRPr="004C010A">
        <w:rPr>
          <w:rFonts w:ascii="Arial Narrow" w:hAnsi="Arial Narrow" w:cs="Arial"/>
          <w:sz w:val="24"/>
          <w:szCs w:val="24"/>
          <w:shd w:val="clear" w:color="auto" w:fill="FFFFFF"/>
          <w:lang w:eastAsia="en-US"/>
        </w:rPr>
        <w:tab/>
        <w:t xml:space="preserve">Zmiana osoby Kierownika budowy jest możliwa wyłącznie na inną osobę </w:t>
      </w:r>
      <w:r w:rsidRPr="004C010A">
        <w:rPr>
          <w:rFonts w:ascii="Arial Narrow" w:hAnsi="Arial Narrow" w:cs="Arial"/>
          <w:sz w:val="24"/>
          <w:szCs w:val="24"/>
          <w:shd w:val="clear" w:color="auto" w:fill="FFFFFF"/>
          <w:lang w:eastAsia="en-US"/>
        </w:rPr>
        <w:br/>
        <w:t>o kwalifikacjach równych co najmniej kwalifikacjom wymaganym na etapie postępowania o udzielenie zamówienia i wymaga akceptacji Zamawiającego.</w:t>
      </w:r>
    </w:p>
    <w:p w14:paraId="2FEAC36A"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6.</w:t>
      </w:r>
      <w:r w:rsidRPr="004C010A">
        <w:rPr>
          <w:rFonts w:ascii="Arial Narrow" w:hAnsi="Arial Narrow" w:cs="Arial"/>
          <w:sz w:val="24"/>
          <w:szCs w:val="24"/>
          <w:shd w:val="clear" w:color="auto" w:fill="FFFFFF"/>
          <w:lang w:eastAsia="en-US"/>
        </w:rPr>
        <w:tab/>
        <w:t>W przypadku ewentualnych zmian w obsadzie Inspektora nadzoru i Kierownika budowy, Strony zobowiązują się wzajemnie poinformować na piśmie niezwłocznie po dokonaniu zmiany.</w:t>
      </w:r>
    </w:p>
    <w:p w14:paraId="5C579239" w14:textId="78DFA11B"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 xml:space="preserve">7. </w:t>
      </w:r>
      <w:r w:rsidRPr="004C010A">
        <w:rPr>
          <w:rFonts w:ascii="Arial Narrow" w:hAnsi="Arial Narrow" w:cs="Arial"/>
          <w:sz w:val="24"/>
          <w:szCs w:val="24"/>
          <w:shd w:val="clear" w:color="auto" w:fill="FFFFFF"/>
          <w:lang w:eastAsia="en-US"/>
        </w:rPr>
        <w:tab/>
        <w:t>Jeżeli Zamawiający uzna, że Kierownik budowy nie wykonuje należycie swoich obowiązków ma prawo żądać jego zmiany. Wykonawca w takiej sytuacji zobowiązany jest do zmiany Kierownika budowy w</w:t>
      </w:r>
      <w:r w:rsidR="008D4A1A">
        <w:rPr>
          <w:rFonts w:ascii="Arial Narrow" w:hAnsi="Arial Narrow" w:cs="Arial"/>
          <w:sz w:val="24"/>
          <w:szCs w:val="24"/>
          <w:shd w:val="clear" w:color="auto" w:fill="FFFFFF"/>
          <w:lang w:eastAsia="en-US"/>
        </w:rPr>
        <w:t> </w:t>
      </w:r>
      <w:r w:rsidRPr="004C010A">
        <w:rPr>
          <w:rFonts w:ascii="Arial Narrow" w:hAnsi="Arial Narrow" w:cs="Arial"/>
          <w:sz w:val="24"/>
          <w:szCs w:val="24"/>
          <w:shd w:val="clear" w:color="auto" w:fill="FFFFFF"/>
          <w:lang w:eastAsia="en-US"/>
        </w:rPr>
        <w:t>terminie do 7 dni kalendarzowych od otrzymania pisemnego wniosku Zamawiającego w tej sprawie.</w:t>
      </w:r>
    </w:p>
    <w:p w14:paraId="269170F2"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8.</w:t>
      </w:r>
      <w:r w:rsidRPr="004C010A">
        <w:rPr>
          <w:rFonts w:ascii="Arial Narrow" w:hAnsi="Arial Narrow" w:cs="Arial"/>
          <w:sz w:val="24"/>
          <w:szCs w:val="24"/>
          <w:shd w:val="clear" w:color="auto" w:fill="FFFFFF"/>
          <w:lang w:eastAsia="en-US"/>
        </w:rPr>
        <w:tab/>
        <w:t>Inspektor nadzoru musi mieć zapewniony w każdym czasie dostęp do robót oraz do wszystkich miejsc, gdzie roboty są przygotowywane lub skąd są pobierane materiały.</w:t>
      </w:r>
    </w:p>
    <w:p w14:paraId="34A6BE65"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9.</w:t>
      </w:r>
      <w:r w:rsidRPr="004C010A">
        <w:rPr>
          <w:rFonts w:ascii="Arial Narrow" w:hAnsi="Arial Narrow" w:cs="Arial"/>
          <w:sz w:val="24"/>
          <w:szCs w:val="24"/>
          <w:shd w:val="clear" w:color="auto" w:fill="FFFFFF"/>
          <w:lang w:eastAsia="en-US"/>
        </w:rPr>
        <w:tab/>
        <w:t>Inspektor nadzoru jest przedstawicielem Zamawiającego na placu budowy i jest upoważniony do wydawania dyspozycji niezbędnych do zgodnej z Umową realizacji robót.</w:t>
      </w:r>
    </w:p>
    <w:p w14:paraId="7BE2F14B" w14:textId="77777777"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10.</w:t>
      </w:r>
      <w:r w:rsidRPr="004C010A">
        <w:rPr>
          <w:rFonts w:ascii="Arial Narrow" w:hAnsi="Arial Narrow" w:cs="Arial"/>
          <w:sz w:val="24"/>
          <w:szCs w:val="24"/>
          <w:shd w:val="clear" w:color="auto" w:fill="FFFFFF"/>
          <w:lang w:eastAsia="en-US"/>
        </w:rPr>
        <w:tab/>
        <w:t>Żaden odcinek robót nie może być zakryty lub w inny sposób uczyniony niedostępnym bez zgody Inspektora nadzoru.</w:t>
      </w:r>
    </w:p>
    <w:p w14:paraId="4C4FCAD3" w14:textId="31D0785D"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shd w:val="clear" w:color="auto" w:fill="FFFFFF"/>
          <w:lang w:eastAsia="en-US"/>
        </w:rPr>
      </w:pPr>
      <w:r w:rsidRPr="004C010A">
        <w:rPr>
          <w:rFonts w:ascii="Arial Narrow" w:hAnsi="Arial Narrow" w:cs="Arial"/>
          <w:sz w:val="24"/>
          <w:szCs w:val="24"/>
          <w:shd w:val="clear" w:color="auto" w:fill="FFFFFF"/>
          <w:lang w:eastAsia="en-US"/>
        </w:rPr>
        <w:t>11.</w:t>
      </w:r>
      <w:r w:rsidRPr="004C010A">
        <w:rPr>
          <w:rFonts w:ascii="Arial Narrow" w:hAnsi="Arial Narrow" w:cs="Arial"/>
          <w:sz w:val="24"/>
          <w:szCs w:val="24"/>
          <w:shd w:val="clear" w:color="auto" w:fill="FFFFFF"/>
          <w:lang w:eastAsia="en-US"/>
        </w:rPr>
        <w:tab/>
        <w:t xml:space="preserve">Przed rozpoczęciem robót Kierownik budowy sporządzi „Plan bezpieczeństwa i ochrony zdrowia” zgodnie z Rozporządzeniem Ministra Infrastruktury z dnia 23 czerwca 2003  w sprawie informacji dotyczącej bezpieczeństwa i ochrony oraz planu bezpieczeństwa i ochrony zdrowia (Dz. U. z 2003 r. nr 120, poz. 1126) i przedłoży jeden egzemplarz Zamawiającemu. </w:t>
      </w:r>
    </w:p>
    <w:p w14:paraId="2C24CECE" w14:textId="34E340C9" w:rsidR="004700B7" w:rsidRPr="004C010A" w:rsidRDefault="004700B7" w:rsidP="004700B7">
      <w:pPr>
        <w:tabs>
          <w:tab w:val="left" w:pos="567"/>
        </w:tabs>
        <w:suppressAutoHyphens w:val="0"/>
        <w:spacing w:before="120"/>
        <w:ind w:left="567" w:right="40" w:hanging="567"/>
        <w:jc w:val="both"/>
        <w:rPr>
          <w:rFonts w:ascii="Arial Narrow" w:hAnsi="Arial Narrow" w:cs="Arial"/>
          <w:sz w:val="24"/>
          <w:szCs w:val="24"/>
          <w:highlight w:val="yellow"/>
          <w:shd w:val="clear" w:color="auto" w:fill="FFFFFF"/>
          <w:lang w:eastAsia="en-US"/>
        </w:rPr>
      </w:pPr>
      <w:r w:rsidRPr="004C010A">
        <w:rPr>
          <w:rFonts w:ascii="Arial Narrow" w:hAnsi="Arial Narrow" w:cs="Arial"/>
          <w:sz w:val="24"/>
          <w:szCs w:val="24"/>
          <w:shd w:val="clear" w:color="auto" w:fill="FFFFFF"/>
          <w:lang w:eastAsia="en-US"/>
        </w:rPr>
        <w:t>12.</w:t>
      </w:r>
      <w:r w:rsidRPr="004C010A">
        <w:rPr>
          <w:rFonts w:ascii="Arial Narrow" w:hAnsi="Arial Narrow" w:cs="Arial"/>
          <w:sz w:val="24"/>
          <w:szCs w:val="24"/>
          <w:shd w:val="clear" w:color="auto" w:fill="FFFFFF"/>
          <w:lang w:eastAsia="en-US"/>
        </w:rPr>
        <w:tab/>
        <w:t>Wykonawca obowiązany jest zapewnić udział w wykonywaniu robót budowlanych osób o</w:t>
      </w:r>
      <w:r w:rsidR="00197F7E">
        <w:rPr>
          <w:rFonts w:ascii="Arial Narrow" w:hAnsi="Arial Narrow" w:cs="Arial"/>
          <w:sz w:val="24"/>
          <w:szCs w:val="24"/>
          <w:shd w:val="clear" w:color="auto" w:fill="FFFFFF"/>
          <w:lang w:eastAsia="en-US"/>
        </w:rPr>
        <w:t> </w:t>
      </w:r>
      <w:r w:rsidRPr="004C010A">
        <w:rPr>
          <w:rFonts w:ascii="Arial Narrow" w:hAnsi="Arial Narrow" w:cs="Arial"/>
          <w:sz w:val="24"/>
          <w:szCs w:val="24"/>
          <w:shd w:val="clear" w:color="auto" w:fill="FFFFFF"/>
          <w:lang w:eastAsia="en-US"/>
        </w:rPr>
        <w:t xml:space="preserve">odpowiednich kwalifikacjach i uprawnieniach, w odpowiedniej liczbie („Personel Wykonawcy”) do zakresu tych robót. Wykonawca zobowiązany jest złożyć Zamawiającemu wykaz osób przy pomocy których wykonywał będzie Przedmiot umowy </w:t>
      </w:r>
      <w:r w:rsidRPr="004C010A">
        <w:rPr>
          <w:rFonts w:ascii="Arial Narrow" w:hAnsi="Arial Narrow" w:cs="Arial"/>
          <w:sz w:val="24"/>
          <w:szCs w:val="24"/>
          <w:u w:val="single"/>
          <w:shd w:val="clear" w:color="auto" w:fill="FFFFFF"/>
          <w:lang w:eastAsia="en-US"/>
        </w:rPr>
        <w:t>przed dopuszczeniem ich do pracy</w:t>
      </w:r>
      <w:r w:rsidRPr="004C010A">
        <w:rPr>
          <w:rFonts w:ascii="Arial Narrow" w:hAnsi="Arial Narrow" w:cs="Arial"/>
          <w:sz w:val="24"/>
          <w:szCs w:val="24"/>
          <w:shd w:val="clear" w:color="auto" w:fill="FFFFFF"/>
          <w:lang w:eastAsia="en-US"/>
        </w:rPr>
        <w:t>.</w:t>
      </w:r>
    </w:p>
    <w:p w14:paraId="1B1E799F" w14:textId="668F29DE" w:rsidR="004700B7" w:rsidRPr="004C010A" w:rsidRDefault="004700B7" w:rsidP="004700B7">
      <w:pPr>
        <w:tabs>
          <w:tab w:val="left" w:pos="567"/>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13.</w:t>
      </w:r>
      <w:r w:rsidRPr="004C010A">
        <w:rPr>
          <w:rFonts w:ascii="Arial Narrow" w:hAnsi="Arial Narrow"/>
          <w:sz w:val="24"/>
          <w:szCs w:val="24"/>
        </w:rPr>
        <w:tab/>
      </w:r>
      <w:r w:rsidRPr="004C010A">
        <w:rPr>
          <w:rFonts w:ascii="Arial Narrow" w:eastAsia="Calibri" w:hAnsi="Arial Narrow" w:cs="Arial"/>
          <w:sz w:val="24"/>
          <w:szCs w:val="24"/>
          <w:lang w:eastAsia="en-US"/>
        </w:rPr>
        <w:t>Zgodnie art. 95 ust. 1 PZP Zamawiający wymaga, aby Wykonawca lub Podwykonawca lub dalszy Podwykonawca przy realizacji przedmiotu Umowy zatrudniał na podstawie umowy o pracę w</w:t>
      </w:r>
      <w:r w:rsidR="00197F7E">
        <w:rPr>
          <w:rFonts w:ascii="Arial Narrow" w:eastAsia="Calibri" w:hAnsi="Arial Narrow" w:cs="Arial"/>
          <w:sz w:val="24"/>
          <w:szCs w:val="24"/>
          <w:lang w:eastAsia="en-US"/>
        </w:rPr>
        <w:t> </w:t>
      </w:r>
      <w:r w:rsidRPr="004C010A">
        <w:rPr>
          <w:rFonts w:ascii="Arial Narrow" w:eastAsia="Calibri" w:hAnsi="Arial Narrow" w:cs="Arial"/>
          <w:sz w:val="24"/>
          <w:szCs w:val="24"/>
          <w:lang w:eastAsia="en-US"/>
        </w:rPr>
        <w:t>rozumieniu przepisów Kodeksu Pracy w wymiarze adekwatnym do powierzonych zadań wszystkich pracowników fizycznych realizujących czynności z zakresu robót budowlanych oraz operatorów sprzętu i kierowców (prowadzących maszyny i pojazdy wykorzystywane przy realizacji zamówienia), jeżeli wykonanie tych czynności polega na wykonywaniu pracy w sposób określony w art. 22 § 1 ustawy z dnia 26 czerwca 1974 r. Kodeks pracy (tekst jednolity: Dz. U. z 2025 r. poz. 277 ), (dalej „Obowiązek Zatrudnienia”).</w:t>
      </w:r>
    </w:p>
    <w:p w14:paraId="7B2C98DB" w14:textId="26031D9D" w:rsidR="004700B7" w:rsidRPr="004C010A" w:rsidRDefault="004700B7" w:rsidP="004700B7">
      <w:pPr>
        <w:tabs>
          <w:tab w:val="left" w:pos="567"/>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lastRenderedPageBreak/>
        <w:t>14.</w:t>
      </w:r>
      <w:r w:rsidRPr="004C010A">
        <w:rPr>
          <w:rFonts w:ascii="Arial Narrow" w:eastAsia="Calibri" w:hAnsi="Arial Narrow" w:cs="Arial"/>
          <w:sz w:val="24"/>
          <w:szCs w:val="24"/>
          <w:lang w:eastAsia="en-US"/>
        </w:rPr>
        <w:tab/>
        <w:t>Obowiązek Zatrudnienia na podstawie umowy o pracę nie dotyczy sytuacji,</w:t>
      </w:r>
      <w:r w:rsidR="008D4A1A">
        <w:rPr>
          <w:rFonts w:ascii="Arial Narrow" w:eastAsia="Calibri" w:hAnsi="Arial Narrow" w:cs="Arial"/>
          <w:sz w:val="24"/>
          <w:szCs w:val="24"/>
          <w:lang w:eastAsia="en-US"/>
        </w:rPr>
        <w:t xml:space="preserve"> </w:t>
      </w:r>
      <w:r w:rsidRPr="004C010A">
        <w:rPr>
          <w:rFonts w:ascii="Arial Narrow" w:eastAsia="Calibri" w:hAnsi="Arial Narrow" w:cs="Arial"/>
          <w:sz w:val="24"/>
          <w:szCs w:val="24"/>
          <w:lang w:eastAsia="en-US"/>
        </w:rPr>
        <w:t>w której Wykonawca lub Podwykonawca osobiście wykonuje wskazane powyżej czynności (np. osoba fizyczna prowadząca działalność gospodarczą, wspólnicy spółki cywilnej).</w:t>
      </w:r>
    </w:p>
    <w:p w14:paraId="78F1106D" w14:textId="0FACD0BF" w:rsidR="004700B7" w:rsidRPr="004C010A" w:rsidRDefault="004700B7" w:rsidP="004700B7">
      <w:pPr>
        <w:numPr>
          <w:ilvl w:val="0"/>
          <w:numId w:val="8"/>
        </w:numPr>
        <w:spacing w:before="120" w:after="120"/>
        <w:ind w:left="567" w:hanging="567"/>
        <w:jc w:val="both"/>
        <w:rPr>
          <w:rFonts w:ascii="Arial Narrow" w:hAnsi="Arial Narrow" w:cs="Cambria"/>
          <w:bCs/>
          <w:sz w:val="24"/>
          <w:szCs w:val="24"/>
        </w:rPr>
      </w:pPr>
      <w:r w:rsidRPr="004C010A">
        <w:rPr>
          <w:rFonts w:ascii="Arial Narrow" w:hAnsi="Arial Narrow" w:cs="Cambria"/>
          <w:bCs/>
          <w:sz w:val="24"/>
          <w:szCs w:val="24"/>
        </w:rPr>
        <w:t xml:space="preserve">Przed zawarciem Umowy, a także przed rozpoczęciem realizacji czynności, do których odnosi się Obowiązek Zatrudnienia, w stosunku do osób mających wykonywać te czynności (jeśli dotyczy to nowych/innych osób), Wykonawca </w:t>
      </w:r>
      <w:r w:rsidR="00BD0EB1" w:rsidRPr="00BD0EB1">
        <w:rPr>
          <w:rFonts w:ascii="Arial Narrow" w:hAnsi="Arial Narrow" w:cs="Cambria"/>
          <w:bCs/>
          <w:sz w:val="24"/>
          <w:szCs w:val="24"/>
          <w:u w:val="single"/>
        </w:rPr>
        <w:t>wedle swojego wyboru</w:t>
      </w:r>
      <w:r w:rsidR="00BD0EB1">
        <w:rPr>
          <w:rFonts w:ascii="Arial Narrow" w:hAnsi="Arial Narrow" w:cs="Cambria"/>
          <w:bCs/>
          <w:sz w:val="24"/>
          <w:szCs w:val="24"/>
        </w:rPr>
        <w:t xml:space="preserve"> </w:t>
      </w:r>
      <w:r w:rsidRPr="004C010A">
        <w:rPr>
          <w:rFonts w:ascii="Arial Narrow" w:hAnsi="Arial Narrow" w:cs="Cambria"/>
          <w:bCs/>
          <w:sz w:val="24"/>
          <w:szCs w:val="24"/>
        </w:rPr>
        <w:t>obowiązany jest przedłożyć Zamawiającemu, następujące dokumenty:</w:t>
      </w:r>
    </w:p>
    <w:p w14:paraId="53102400" w14:textId="04C1D0BB" w:rsidR="004700B7" w:rsidRPr="004C010A" w:rsidRDefault="004700B7" w:rsidP="004700B7">
      <w:pPr>
        <w:tabs>
          <w:tab w:val="left" w:pos="1134"/>
          <w:tab w:val="left" w:pos="2127"/>
        </w:tabs>
        <w:spacing w:before="120"/>
        <w:ind w:left="1134" w:hanging="567"/>
        <w:jc w:val="both"/>
        <w:rPr>
          <w:rFonts w:ascii="Arial Narrow" w:hAnsi="Arial Narrow"/>
          <w:sz w:val="24"/>
          <w:szCs w:val="24"/>
        </w:rPr>
      </w:pPr>
      <w:r w:rsidRPr="004C010A">
        <w:rPr>
          <w:rFonts w:ascii="Arial Narrow" w:hAnsi="Arial Narrow" w:cs="Cambria"/>
          <w:sz w:val="24"/>
          <w:szCs w:val="24"/>
        </w:rPr>
        <w:t>1)</w:t>
      </w:r>
      <w:r w:rsidRPr="004C010A">
        <w:rPr>
          <w:rFonts w:ascii="Arial Narrow" w:hAnsi="Arial Narrow" w:cs="Cambria"/>
          <w:sz w:val="24"/>
          <w:szCs w:val="24"/>
        </w:rPr>
        <w:tab/>
        <w:t>oświadczenie Wykonawcy lub Podwykonawcy, dalszych Podwykonawców</w:t>
      </w:r>
      <w:r w:rsidRPr="004C010A">
        <w:rPr>
          <w:rFonts w:ascii="Arial Narrow" w:hAnsi="Arial Narrow" w:cs="Cambria"/>
          <w:sz w:val="24"/>
          <w:szCs w:val="24"/>
        </w:rPr>
        <w:br/>
        <w:t>o zatrudnieniu pracownika na podstawie umowy o pracę, zawierających informacje, w tym dane osobowe niezbędne do zweryfikowania zatrudnienia na podstawie umowy o pracę, w</w:t>
      </w:r>
      <w:r w:rsidR="00BD0EB1">
        <w:rPr>
          <w:rFonts w:ascii="Arial Narrow" w:hAnsi="Arial Narrow" w:cs="Cambria"/>
          <w:sz w:val="24"/>
          <w:szCs w:val="24"/>
        </w:rPr>
        <w:t> </w:t>
      </w:r>
      <w:r w:rsidRPr="004C010A">
        <w:rPr>
          <w:rFonts w:ascii="Arial Narrow" w:hAnsi="Arial Narrow" w:cs="Cambria"/>
          <w:sz w:val="24"/>
          <w:szCs w:val="24"/>
        </w:rPr>
        <w:t xml:space="preserve">szczególności imię i nazwisko zatrudnionego pracownika, datę zawarcia umowy o pracę, rodzaj umowy o pracę, wymiar etatu oraz zakres obowiązków pracownika. </w:t>
      </w:r>
    </w:p>
    <w:p w14:paraId="2D41FE53" w14:textId="75730AF7" w:rsidR="004700B7" w:rsidRPr="004C010A" w:rsidRDefault="004700B7" w:rsidP="004700B7">
      <w:pPr>
        <w:tabs>
          <w:tab w:val="left" w:pos="1134"/>
          <w:tab w:val="left" w:pos="2127"/>
        </w:tabs>
        <w:spacing w:before="120"/>
        <w:ind w:left="1134" w:hanging="567"/>
        <w:jc w:val="both"/>
        <w:rPr>
          <w:rFonts w:ascii="Arial Narrow" w:hAnsi="Arial Narrow"/>
          <w:sz w:val="24"/>
          <w:szCs w:val="24"/>
        </w:rPr>
      </w:pPr>
      <w:r w:rsidRPr="004C010A">
        <w:rPr>
          <w:rFonts w:ascii="Arial Narrow" w:hAnsi="Arial Narrow" w:cs="Cambria"/>
          <w:sz w:val="24"/>
          <w:szCs w:val="24"/>
        </w:rPr>
        <w:t>2)</w:t>
      </w:r>
      <w:r w:rsidRPr="004C010A">
        <w:rPr>
          <w:rFonts w:ascii="Arial Narrow" w:hAnsi="Arial Narrow" w:cs="Cambria"/>
          <w:sz w:val="24"/>
          <w:szCs w:val="24"/>
        </w:rPr>
        <w:tab/>
        <w:t>poświadczoną za zgodność z oryginałem odpowiednio przez Wykonawcę lub Podwykonawcę, dalszego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(do wglądu)</w:t>
      </w:r>
    </w:p>
    <w:p w14:paraId="761C05A0" w14:textId="26F72AEC" w:rsidR="004700B7" w:rsidRPr="004C010A" w:rsidRDefault="004700B7" w:rsidP="00197F7E">
      <w:pPr>
        <w:pStyle w:val="Akapitzlist"/>
        <w:spacing w:before="120"/>
        <w:ind w:left="1134" w:hanging="567"/>
        <w:jc w:val="both"/>
        <w:rPr>
          <w:rFonts w:ascii="Arial Narrow" w:eastAsia="Calibri" w:hAnsi="Arial Narrow" w:cs="Arial"/>
          <w:sz w:val="24"/>
          <w:szCs w:val="24"/>
          <w:lang w:eastAsia="en-US"/>
        </w:rPr>
      </w:pPr>
      <w:r w:rsidRPr="004C010A">
        <w:rPr>
          <w:rFonts w:ascii="Arial Narrow" w:hAnsi="Arial Narrow" w:cs="Cambria"/>
          <w:sz w:val="24"/>
          <w:szCs w:val="24"/>
        </w:rPr>
        <w:t>3)</w:t>
      </w:r>
      <w:r w:rsidRPr="004C010A">
        <w:rPr>
          <w:rFonts w:ascii="Arial Narrow" w:hAnsi="Arial Narrow" w:cs="Cambria"/>
          <w:sz w:val="24"/>
          <w:szCs w:val="24"/>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C010A">
        <w:rPr>
          <w:rFonts w:ascii="Arial Narrow" w:hAnsi="Arial Narrow" w:cs="Cambria"/>
          <w:sz w:val="24"/>
          <w:szCs w:val="24"/>
        </w:rPr>
        <w:t>anonimizacji</w:t>
      </w:r>
      <w:proofErr w:type="spellEnd"/>
      <w:r w:rsidRPr="004C010A">
        <w:rPr>
          <w:rFonts w:ascii="Arial Narrow" w:hAnsi="Arial Narrow" w:cs="Cambria"/>
          <w:sz w:val="24"/>
          <w:szCs w:val="24"/>
        </w:rPr>
        <w:t xml:space="preserve"> (do wglądu)</w:t>
      </w:r>
      <w:r w:rsidR="00197F7E">
        <w:rPr>
          <w:rFonts w:ascii="Arial Narrow" w:hAnsi="Arial Narrow" w:cs="Cambria"/>
          <w:sz w:val="24"/>
          <w:szCs w:val="24"/>
        </w:rPr>
        <w:t xml:space="preserve"> </w:t>
      </w:r>
      <w:r w:rsidRPr="004C010A">
        <w:rPr>
          <w:rFonts w:ascii="Arial Narrow" w:hAnsi="Arial Narrow" w:cs="Cambria"/>
          <w:sz w:val="24"/>
          <w:szCs w:val="24"/>
          <w:lang w:eastAsia="pl-PL"/>
        </w:rPr>
        <w:t xml:space="preserve">- pod rygorem niedopuszczenia tych osób do realizacji tych czynności. </w:t>
      </w:r>
      <w:r w:rsidRPr="004C010A">
        <w:rPr>
          <w:rFonts w:ascii="Arial Narrow" w:hAnsi="Arial Narrow" w:cs="Cambria"/>
          <w:sz w:val="24"/>
          <w:szCs w:val="24"/>
          <w:lang w:eastAsia="pl-PL"/>
        </w:rPr>
        <w:br/>
      </w:r>
    </w:p>
    <w:p w14:paraId="2C10C569" w14:textId="77777777" w:rsidR="004700B7" w:rsidRPr="004C010A" w:rsidRDefault="004700B7" w:rsidP="004700B7">
      <w:pPr>
        <w:tabs>
          <w:tab w:val="left" w:pos="851"/>
        </w:tabs>
        <w:suppressAutoHyphens w:val="0"/>
        <w:spacing w:before="120"/>
        <w:ind w:left="567"/>
        <w:jc w:val="both"/>
        <w:rPr>
          <w:rFonts w:ascii="Arial Narrow" w:hAnsi="Arial Narrow"/>
          <w:sz w:val="24"/>
          <w:szCs w:val="24"/>
        </w:rPr>
      </w:pPr>
      <w:r w:rsidRPr="004C010A">
        <w:rPr>
          <w:rFonts w:ascii="Arial Narrow" w:eastAsia="Calibri" w:hAnsi="Arial Narrow" w:cs="Arial"/>
          <w:sz w:val="24"/>
          <w:szCs w:val="24"/>
          <w:lang w:eastAsia="en-US"/>
        </w:rPr>
        <w:t xml:space="preserve">Zamawiający dopuszcza możliwość zmiany osób, przy pomocy których Wykonawca, Podwykonawca lub dalszy Podwykonawca realizować będzie zamówienie, na inne osoby z zachowaniem wymogów dotyczących zatrudniania tych osób na podstawie umowy o pracę. </w:t>
      </w:r>
      <w:r w:rsidRPr="004C010A">
        <w:rPr>
          <w:rFonts w:ascii="Arial Narrow" w:hAnsi="Arial Narrow" w:cs="Cambria"/>
          <w:sz w:val="24"/>
          <w:szCs w:val="24"/>
          <w:lang w:eastAsia="pl-PL"/>
        </w:rPr>
        <w:t>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1A721168" w14:textId="77777777" w:rsidR="004700B7" w:rsidRPr="004C010A" w:rsidRDefault="004700B7" w:rsidP="004700B7">
      <w:pPr>
        <w:tabs>
          <w:tab w:val="left" w:pos="567"/>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16.</w:t>
      </w:r>
      <w:r w:rsidRPr="004C010A">
        <w:rPr>
          <w:rFonts w:ascii="Arial Narrow" w:hAnsi="Arial Narrow" w:cs="Cambria"/>
          <w:bCs/>
          <w:sz w:val="24"/>
          <w:szCs w:val="24"/>
        </w:rPr>
        <w:tab/>
        <w:t>Na każde żądanie Zamawiającego Wykonawca zobowiązany jest przedłożyć Zamawiającemu dla osób realizujących czynności, do których odnosi się Obowiązek Zatrudnienia dokumenty, o których mowa w ust. 15. Nieprzedłożenie dokumentów, o których mowa w zdaniu poprzednim stanowi przypadek naruszenia Obowiązku Zatrudnienia .</w:t>
      </w:r>
    </w:p>
    <w:p w14:paraId="25128877" w14:textId="1A7141FE" w:rsidR="004700B7" w:rsidRPr="004C010A" w:rsidRDefault="004700B7" w:rsidP="004700B7">
      <w:pPr>
        <w:tabs>
          <w:tab w:val="left" w:pos="567"/>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17.</w:t>
      </w:r>
      <w:r w:rsidRPr="004C010A">
        <w:rPr>
          <w:rFonts w:ascii="Arial Narrow" w:eastAsia="Calibri" w:hAnsi="Arial Narrow" w:cs="Arial"/>
          <w:sz w:val="24"/>
          <w:szCs w:val="24"/>
          <w:lang w:eastAsia="en-US"/>
        </w:rPr>
        <w:tab/>
        <w:t>W trakcie realizacji zamówienia Przedstawiciele Zamawiającego uprawnieni są do wykonywania czynności kontrolnych wobec Wykonawcy odnośnie spełniania przez Wykonawcę, Podwykonawcę lub dalszych Podwykonawców Obowiązku zatrudnienia. Przedstawiciele Zamawiającego uprawnieni są w szczególności do:</w:t>
      </w:r>
    </w:p>
    <w:p w14:paraId="530A1439" w14:textId="77777777" w:rsidR="004700B7" w:rsidRPr="004C010A" w:rsidRDefault="004700B7" w:rsidP="004700B7">
      <w:pPr>
        <w:numPr>
          <w:ilvl w:val="0"/>
          <w:numId w:val="9"/>
        </w:numPr>
        <w:tabs>
          <w:tab w:val="left" w:pos="567"/>
        </w:tabs>
        <w:suppressAutoHyphens w:val="0"/>
        <w:autoSpaceDE w:val="0"/>
        <w:autoSpaceDN w:val="0"/>
        <w:adjustRightInd w:val="0"/>
        <w:spacing w:before="120"/>
        <w:ind w:left="709" w:firstLine="0"/>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 xml:space="preserve">przeprowadzania kontroli na miejscu wykonywania robót; </w:t>
      </w:r>
    </w:p>
    <w:p w14:paraId="44B6A420" w14:textId="05FD7FA0" w:rsidR="004700B7" w:rsidRPr="004C010A" w:rsidRDefault="004700B7" w:rsidP="004700B7">
      <w:pPr>
        <w:numPr>
          <w:ilvl w:val="0"/>
          <w:numId w:val="9"/>
        </w:numPr>
        <w:tabs>
          <w:tab w:val="left" w:pos="567"/>
        </w:tabs>
        <w:suppressAutoHyphens w:val="0"/>
        <w:autoSpaceDE w:val="0"/>
        <w:autoSpaceDN w:val="0"/>
        <w:adjustRightInd w:val="0"/>
        <w:spacing w:before="120"/>
        <w:ind w:left="1418" w:hanging="709"/>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sprawdzania tożsamości Personelu Wykonawcy uczestniczącego w realizacji Przedmiotu Umowy;</w:t>
      </w:r>
    </w:p>
    <w:p w14:paraId="2DC33C2A" w14:textId="77777777" w:rsidR="004700B7" w:rsidRPr="004C010A" w:rsidRDefault="004700B7" w:rsidP="004700B7">
      <w:pPr>
        <w:numPr>
          <w:ilvl w:val="0"/>
          <w:numId w:val="9"/>
        </w:numPr>
        <w:tabs>
          <w:tab w:val="left" w:pos="567"/>
        </w:tabs>
        <w:suppressAutoHyphens w:val="0"/>
        <w:autoSpaceDE w:val="0"/>
        <w:autoSpaceDN w:val="0"/>
        <w:adjustRightInd w:val="0"/>
        <w:spacing w:before="120"/>
        <w:ind w:left="1418" w:hanging="709"/>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żądania oświadczeń i dokumentów w zakresie potwierdzenia spełniania Obowiązku Zatrudnienia i dokonywania ich oceny;</w:t>
      </w:r>
    </w:p>
    <w:p w14:paraId="35E7D73F" w14:textId="77777777" w:rsidR="004700B7" w:rsidRPr="004C010A" w:rsidRDefault="004700B7" w:rsidP="004700B7">
      <w:pPr>
        <w:numPr>
          <w:ilvl w:val="0"/>
          <w:numId w:val="9"/>
        </w:numPr>
        <w:tabs>
          <w:tab w:val="left" w:pos="567"/>
        </w:tabs>
        <w:suppressAutoHyphens w:val="0"/>
        <w:autoSpaceDE w:val="0"/>
        <w:autoSpaceDN w:val="0"/>
        <w:adjustRightInd w:val="0"/>
        <w:spacing w:before="120"/>
        <w:ind w:hanging="11"/>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żądania złożenia wyjaśnień w przypadku wątpliwość w ww. zakresie.</w:t>
      </w:r>
    </w:p>
    <w:p w14:paraId="27B29A3A" w14:textId="74C732E3" w:rsidR="004700B7" w:rsidRPr="004C010A" w:rsidRDefault="004700B7" w:rsidP="004700B7">
      <w:pPr>
        <w:numPr>
          <w:ilvl w:val="0"/>
          <w:numId w:val="10"/>
        </w:numPr>
        <w:tabs>
          <w:tab w:val="left" w:pos="567"/>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lastRenderedPageBreak/>
        <w:t>W trakcie realizacji zamówienia na każde wezwanie Zamawiającego w terminie wyznaczonym w</w:t>
      </w:r>
      <w:r w:rsidR="00BD0EB1">
        <w:rPr>
          <w:rFonts w:ascii="Arial Narrow" w:eastAsia="Calibri" w:hAnsi="Arial Narrow" w:cs="Arial"/>
          <w:sz w:val="24"/>
          <w:szCs w:val="24"/>
          <w:lang w:eastAsia="en-US"/>
        </w:rPr>
        <w:t> </w:t>
      </w:r>
      <w:r w:rsidRPr="004C010A">
        <w:rPr>
          <w:rFonts w:ascii="Arial Narrow" w:eastAsia="Calibri" w:hAnsi="Arial Narrow" w:cs="Arial"/>
          <w:sz w:val="24"/>
          <w:szCs w:val="24"/>
          <w:lang w:eastAsia="en-US"/>
        </w:rPr>
        <w:t>wezwaniu, jednak nie krótszym niż 3 dni, Wykonawca przedłoży Zamawiającemu aktualne oświadczenie oraz dokumenty wymienione w ust. 15 powyżej potwierdzające spełnianie Obowiązku Zatrudnienia.</w:t>
      </w:r>
    </w:p>
    <w:p w14:paraId="09D36323" w14:textId="77777777"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 xml:space="preserve">Niezłożenie w wyznaczonym terminie żądanych przez Zamawiającego oświadczenia i dokumentów potwierdzających spełnianie Obowiązku Zatrudnienia, będzie równoznaczne z jego naruszeniem przez Wykonawcę, Podwykonawcę lub dalszych Podwykonawców. </w:t>
      </w:r>
    </w:p>
    <w:p w14:paraId="0D8EF4CF" w14:textId="6915C223"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 przypadku wątpliwości co do przestrzegania przepisów prawa pracy przez Wykonawcę lub Podwykonawcę, Zamawiający może zwrócić się o przeprowadzenie kontroli przez Państwową Inspekcję Pracy.</w:t>
      </w:r>
    </w:p>
    <w:p w14:paraId="40525A6D" w14:textId="18F8277B"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Wykonawca zobowiązuje się do wykonywania poszczególnych prac wchodzących w skład Przedmiotu Umowy przez osoby o odpowiednich kwalifikacjach i uprawnieniach. Zamawiający dopuszcza możliwość zmiany osób na inne posiadające co najmniej takie same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263EE67" w14:textId="030F4B37"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12 Umowy.</w:t>
      </w:r>
    </w:p>
    <w:p w14:paraId="3EBDA0FD" w14:textId="7CC532ED"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 xml:space="preserve">Wykonawca zobowiązany jest poinformować Personel Wykonawcy oraz Podwykonawców i dalszych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w:t>
      </w:r>
      <w:r w:rsidRPr="004C010A">
        <w:rPr>
          <w:rFonts w:ascii="Arial Narrow" w:eastAsia="Calibri" w:hAnsi="Arial Narrow" w:cs="Arial"/>
          <w:sz w:val="24"/>
          <w:szCs w:val="24"/>
          <w:lang w:eastAsia="en-US"/>
        </w:rPr>
        <w:br/>
        <w:t>o działaniach ochronnych i zapobiegawczych, jakie mogą zostać podjęte w celu wyeliminowania lub ograniczenia tych zagrożeń.</w:t>
      </w:r>
    </w:p>
    <w:p w14:paraId="0BD5CCE6" w14:textId="77777777"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Przedstawiciel Zamawiającego uprawniony jest do sprawdzania tożsamości Personelu Wykonawcy uczestniczącego w realizacji prac.</w:t>
      </w:r>
    </w:p>
    <w:p w14:paraId="242255DE" w14:textId="77777777" w:rsidR="004700B7" w:rsidRPr="004C010A" w:rsidRDefault="004700B7" w:rsidP="004700B7">
      <w:pPr>
        <w:numPr>
          <w:ilvl w:val="0"/>
          <w:numId w:val="11"/>
        </w:numPr>
        <w:tabs>
          <w:tab w:val="left" w:pos="0"/>
        </w:tabs>
        <w:suppressAutoHyphens w:val="0"/>
        <w:autoSpaceDE w:val="0"/>
        <w:autoSpaceDN w:val="0"/>
        <w:adjustRightInd w:val="0"/>
        <w:spacing w:before="120"/>
        <w:ind w:left="567" w:hanging="567"/>
        <w:jc w:val="both"/>
        <w:rPr>
          <w:rFonts w:ascii="Arial Narrow" w:eastAsia="Calibri" w:hAnsi="Arial Narrow" w:cs="Arial"/>
          <w:sz w:val="24"/>
          <w:szCs w:val="24"/>
          <w:lang w:eastAsia="en-US"/>
        </w:rPr>
      </w:pPr>
      <w:r w:rsidRPr="004C010A">
        <w:rPr>
          <w:rFonts w:ascii="Arial Narrow" w:eastAsia="Calibri" w:hAnsi="Arial Narrow" w:cs="Arial"/>
          <w:sz w:val="24"/>
          <w:szCs w:val="24"/>
          <w:lang w:eastAsia="en-US"/>
        </w:rPr>
        <w:t>Wykonawca ma obowiązek wyznaczenia koordynatora zgodnie z przepisami prawa pracy w sytuacji zaistnienia przesłanek do jego powołania (art. 208 § 1 pkt 2 Kodeksu pracy). W przypadku braku koordynatora Przedstawiciel Zamawiającego jest uprawniony do wstrzymania prac.</w:t>
      </w:r>
    </w:p>
    <w:p w14:paraId="749D2081" w14:textId="77777777"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 8</w:t>
      </w:r>
    </w:p>
    <w:p w14:paraId="4AF4E6E7" w14:textId="77777777" w:rsidR="004700B7" w:rsidRPr="004C010A" w:rsidRDefault="004700B7" w:rsidP="004700B7">
      <w:pPr>
        <w:suppressAutoHyphens w:val="0"/>
        <w:spacing w:before="120"/>
        <w:jc w:val="center"/>
        <w:outlineLvl w:val="0"/>
        <w:rPr>
          <w:rFonts w:ascii="Arial Narrow" w:hAnsi="Arial Narrow" w:cs="Arial"/>
          <w:b/>
          <w:color w:val="000000"/>
          <w:sz w:val="24"/>
          <w:szCs w:val="24"/>
          <w:lang w:eastAsia="pl-PL"/>
        </w:rPr>
      </w:pPr>
      <w:r w:rsidRPr="004C010A">
        <w:rPr>
          <w:rFonts w:ascii="Arial Narrow" w:hAnsi="Arial Narrow" w:cs="Arial"/>
          <w:b/>
          <w:color w:val="000000"/>
          <w:sz w:val="24"/>
          <w:szCs w:val="24"/>
          <w:lang w:eastAsia="pl-PL"/>
        </w:rPr>
        <w:t>Podwykonawstwo</w:t>
      </w:r>
    </w:p>
    <w:p w14:paraId="304B1771" w14:textId="77777777" w:rsidR="004700B7" w:rsidRPr="004C010A" w:rsidRDefault="004700B7" w:rsidP="004700B7">
      <w:pPr>
        <w:numPr>
          <w:ilvl w:val="0"/>
          <w:numId w:val="12"/>
        </w:numPr>
        <w:spacing w:before="120" w:after="120"/>
        <w:ind w:left="567" w:hanging="567"/>
        <w:jc w:val="both"/>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Wykonawca jest uprawniony do realizacji Przedmiotu Umowy przy pomocy Podwykonawców. Realizacja przez Wykonawcę Przedmiotu Umowy przy pomocy podwykonawcy wymaga uzyskania uprzedniej zgody Zamawiającego. </w:t>
      </w:r>
    </w:p>
    <w:p w14:paraId="4BCF16A1" w14:textId="77777777" w:rsidR="004700B7" w:rsidRPr="004C010A" w:rsidRDefault="004700B7" w:rsidP="004700B7">
      <w:pPr>
        <w:numPr>
          <w:ilvl w:val="0"/>
          <w:numId w:val="12"/>
        </w:numPr>
        <w:spacing w:before="120" w:after="120"/>
        <w:ind w:left="567" w:hanging="567"/>
        <w:jc w:val="both"/>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Wykonawca zobowiązuje się, że Podwykonawcy będą przestrzegać wszelkich postanowień niniejszej umowy oraz do terminowej regulacji zobowiązań wobec Podwykonawcy.</w:t>
      </w:r>
    </w:p>
    <w:p w14:paraId="62A3EA64" w14:textId="77777777" w:rsidR="004700B7" w:rsidRPr="004C010A" w:rsidRDefault="004700B7" w:rsidP="004700B7">
      <w:pPr>
        <w:numPr>
          <w:ilvl w:val="0"/>
          <w:numId w:val="12"/>
        </w:numPr>
        <w:spacing w:before="120" w:after="120"/>
        <w:ind w:left="567" w:hanging="567"/>
        <w:jc w:val="both"/>
        <w:rPr>
          <w:rFonts w:ascii="Arial Narrow" w:hAnsi="Arial Narrow" w:cs="Cambria"/>
          <w:bCs/>
          <w:sz w:val="24"/>
          <w:szCs w:val="24"/>
        </w:rPr>
      </w:pPr>
      <w:r w:rsidRPr="004C010A">
        <w:rPr>
          <w:rFonts w:ascii="Arial Narrow" w:hAnsi="Arial Narrow" w:cs="Arial"/>
          <w:color w:val="000000"/>
          <w:sz w:val="24"/>
          <w:szCs w:val="24"/>
          <w:lang w:eastAsia="pl-PL"/>
        </w:rPr>
        <w:t>Powierzenie wykonania części zamówienia podwykonawcom nie zwalnia Wykonawcy z 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r w:rsidRPr="004C010A">
        <w:rPr>
          <w:rFonts w:ascii="Arial Narrow" w:hAnsi="Arial Narrow" w:cs="Cambria"/>
          <w:bCs/>
          <w:sz w:val="24"/>
          <w:szCs w:val="24"/>
        </w:rPr>
        <w:t>.</w:t>
      </w:r>
    </w:p>
    <w:p w14:paraId="4563D83E" w14:textId="343FA5E9" w:rsidR="004700B7" w:rsidRPr="004C010A" w:rsidRDefault="004700B7" w:rsidP="004700B7">
      <w:pPr>
        <w:numPr>
          <w:ilvl w:val="0"/>
          <w:numId w:val="12"/>
        </w:numPr>
        <w:spacing w:before="120" w:after="120"/>
        <w:ind w:left="567" w:hanging="567"/>
        <w:jc w:val="both"/>
        <w:rPr>
          <w:rFonts w:ascii="Arial Narrow" w:hAnsi="Arial Narrow" w:cs="Cambria"/>
          <w:bCs/>
          <w:sz w:val="24"/>
          <w:szCs w:val="24"/>
        </w:rPr>
      </w:pPr>
      <w:r w:rsidRPr="004C010A">
        <w:rPr>
          <w:rFonts w:ascii="Arial Narrow" w:hAnsi="Arial Narrow" w:cs="Arial"/>
          <w:color w:val="000000"/>
          <w:sz w:val="24"/>
          <w:szCs w:val="24"/>
          <w:lang w:eastAsia="pl-PL"/>
        </w:rPr>
        <w:lastRenderedPageBreak/>
        <w:t xml:space="preserve">Warunkiem zatrudnienia  do realizacji zamówienia Podwykonawców lub dalszych Podwykonawców jest przedłożenie Zamawiającemu projektu umowy lub projektu zmiany umowy  o podwykonawstwo, a następnie poświadczonej za zgodność z oryginałem kopii umowy lub aneksu do umowy o podwykonawstwo w terminie do 7 dni od ich zawarcia, celem akceptacji przez Zamawiającego lub wniesienia przez niego zastrzeżeń albo sprzeciwu. Podwykonawca lub dalszy Podwykonawca jest zobowiązany dołączyć zgodę Wykonawcy na zawarcie umowy o podwykonawstwo o treści zgodnej z projektem umowy. </w:t>
      </w:r>
    </w:p>
    <w:p w14:paraId="226B9B2A" w14:textId="77777777" w:rsidR="004700B7" w:rsidRPr="004C010A" w:rsidRDefault="004700B7" w:rsidP="004700B7">
      <w:pPr>
        <w:numPr>
          <w:ilvl w:val="0"/>
          <w:numId w:val="12"/>
        </w:numPr>
        <w:spacing w:before="120" w:after="120"/>
        <w:ind w:left="567" w:hanging="567"/>
        <w:jc w:val="both"/>
        <w:rPr>
          <w:rFonts w:ascii="Arial Narrow" w:hAnsi="Arial Narrow" w:cs="Cambria"/>
          <w:bCs/>
          <w:sz w:val="24"/>
          <w:szCs w:val="24"/>
        </w:rPr>
      </w:pPr>
      <w:r w:rsidRPr="004C010A">
        <w:rPr>
          <w:rFonts w:ascii="Arial Narrow" w:hAnsi="Arial Narrow" w:cs="Arial"/>
          <w:color w:val="000000"/>
          <w:sz w:val="24"/>
          <w:szCs w:val="24"/>
          <w:lang w:eastAsia="pl-PL"/>
        </w:rPr>
        <w:t>Realizacja Umowy przy pomocy Podwykonawcy innego niż wskazany w złożonej ofercie wymaga uzyskania uprzedniej zgody Zamawiającego. Zamawiający na podstawie art. 462 ust. 3 PZP żąda, aby Wykonawca występując o zgodę podał nazwy albo imiona i nazwiska oraz dane kontaktowe Podwykonawców, dalszych Podwykonawców i ich przedstawicieli prawnych oraz szczegółowo określił zakres robót jaki zamierza powierzyć Podwykonawcy oraz wynagrodzenie należne za te roboty. Wykonawca zawiadamia Zamawiającego o wszelkich zmianach danych Podwykonawców, dalszych Podwykonawców, a także o nowych Podwykonawcach, którym zamierza powierzyć realizację robót budowlanych.</w:t>
      </w:r>
      <w:r w:rsidRPr="004C010A">
        <w:rPr>
          <w:rFonts w:ascii="Arial Narrow" w:eastAsia="Calibri" w:hAnsi="Arial Narrow" w:cs="Arial"/>
          <w:sz w:val="24"/>
          <w:szCs w:val="24"/>
          <w:lang w:eastAsia="en-US"/>
        </w:rPr>
        <w:t xml:space="preserve"> </w:t>
      </w:r>
      <w:bookmarkStart w:id="6" w:name="_Hlk61862454"/>
    </w:p>
    <w:p w14:paraId="152C6F87" w14:textId="733666B0" w:rsidR="004700B7" w:rsidRPr="004C010A" w:rsidRDefault="004700B7" w:rsidP="004700B7">
      <w:pPr>
        <w:numPr>
          <w:ilvl w:val="0"/>
          <w:numId w:val="12"/>
        </w:numPr>
        <w:spacing w:before="120" w:after="120"/>
        <w:ind w:left="567" w:hanging="567"/>
        <w:jc w:val="both"/>
        <w:rPr>
          <w:rFonts w:ascii="Arial Narrow" w:hAnsi="Arial Narrow" w:cs="Cambria"/>
          <w:bCs/>
          <w:sz w:val="24"/>
          <w:szCs w:val="24"/>
        </w:rPr>
      </w:pPr>
      <w:r w:rsidRPr="004C010A">
        <w:rPr>
          <w:rFonts w:ascii="Arial Narrow" w:eastAsia="Calibri" w:hAnsi="Arial Narrow" w:cs="Arial"/>
          <w:sz w:val="24"/>
          <w:szCs w:val="24"/>
          <w:lang w:eastAsia="en-US"/>
        </w:rPr>
        <w:t>Jeżeli w trakcie realizacji Umowy nastąpi rezygnacja lub zmiana Podwykonawcy dotycząca podmiotu, na którego zasoby Wykonawca powoływał się, na zasadach określonych w art. 118 PZP, w celu wykazania spełniania warunków udziału w postępowaniu, o których mowa w art. 112 ust. 2 PZP, Wykonawca jest obowiązany wykazać Zamawiającemu, iż proponowany inny Podwykonawca lub Wykonawca samodzielnie spełnia warunki w stopniu nie mniejszym niż wymagany w trakcie Postępowania o udzielenie zamówienia.</w:t>
      </w:r>
    </w:p>
    <w:bookmarkEnd w:id="6"/>
    <w:p w14:paraId="64BF5CA4" w14:textId="090E6EAB"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7.</w:t>
      </w:r>
      <w:r w:rsidRPr="004C010A">
        <w:rPr>
          <w:rFonts w:ascii="Arial Narrow" w:hAnsi="Arial Narrow" w:cs="Arial"/>
          <w:color w:val="000000"/>
          <w:sz w:val="24"/>
          <w:szCs w:val="24"/>
          <w:lang w:eastAsia="pl-PL"/>
        </w:rPr>
        <w:tab/>
        <w:t>Umowa z Podwykonawcą lub dalszym Podwykonawcą powinna stanowić w szczególności, iż:</w:t>
      </w:r>
    </w:p>
    <w:p w14:paraId="1C51EE2D"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a)</w:t>
      </w:r>
      <w:r w:rsidRPr="004C010A">
        <w:rPr>
          <w:rFonts w:ascii="Arial Narrow" w:hAnsi="Arial Narrow" w:cs="Arial"/>
          <w:color w:val="000000"/>
          <w:sz w:val="24"/>
          <w:szCs w:val="24"/>
          <w:lang w:eastAsia="pl-PL"/>
        </w:rPr>
        <w:tab/>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E2AEBB9"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b)</w:t>
      </w:r>
      <w:r w:rsidRPr="004C010A">
        <w:rPr>
          <w:rFonts w:ascii="Arial Narrow" w:hAnsi="Arial Narrow" w:cs="Arial"/>
          <w:color w:val="000000"/>
          <w:sz w:val="24"/>
          <w:szCs w:val="24"/>
          <w:lang w:eastAsia="pl-PL"/>
        </w:rPr>
        <w:tab/>
        <w:t>przedmiotem Umowy o podwykonawstwo jest wyłącznie wykonanie, odpowiednio: robót budowlanych, dostaw lub usług, które ściśle odpowiadają części zamówienia określonego Umową zawartą pomiędzy Zamawiającym a Wykonawcą, Umowa musi spełniać wymagania określone w dokumentach zamówienia;</w:t>
      </w:r>
    </w:p>
    <w:p w14:paraId="1FA1D49A"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c)</w:t>
      </w:r>
      <w:r w:rsidRPr="004C010A">
        <w:rPr>
          <w:rFonts w:ascii="Arial Narrow" w:hAnsi="Arial Narrow" w:cs="Arial"/>
          <w:color w:val="000000"/>
          <w:sz w:val="24"/>
          <w:szCs w:val="24"/>
          <w:lang w:eastAsia="pl-PL"/>
        </w:rPr>
        <w:tab/>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4C010A">
        <w:rPr>
          <w:rFonts w:ascii="Arial Narrow" w:hAnsi="Arial Narrow" w:cs="Arial"/>
          <w:sz w:val="24"/>
          <w:szCs w:val="24"/>
          <w:lang w:eastAsia="pl-PL"/>
        </w:rPr>
        <w:t>STWiOR</w:t>
      </w:r>
      <w:proofErr w:type="spellEnd"/>
      <w:r w:rsidRPr="004C010A">
        <w:rPr>
          <w:rFonts w:ascii="Arial Narrow" w:hAnsi="Arial Narrow" w:cs="Arial"/>
          <w:sz w:val="24"/>
          <w:szCs w:val="24"/>
          <w:lang w:eastAsia="pl-PL"/>
        </w:rPr>
        <w:t>, S</w:t>
      </w:r>
      <w:r w:rsidRPr="004C010A">
        <w:rPr>
          <w:rFonts w:ascii="Arial Narrow" w:hAnsi="Arial Narrow" w:cs="Arial"/>
          <w:color w:val="000000"/>
          <w:sz w:val="24"/>
          <w:szCs w:val="24"/>
          <w:lang w:eastAsia="pl-PL"/>
        </w:rPr>
        <w:t>WZ oraz standardom deklarowanym w ofercie Wykonawcy;</w:t>
      </w:r>
    </w:p>
    <w:p w14:paraId="1E65DADC"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d)</w:t>
      </w:r>
      <w:r w:rsidRPr="004C010A">
        <w:rPr>
          <w:rFonts w:ascii="Arial Narrow" w:hAnsi="Arial Narrow" w:cs="Arial"/>
          <w:color w:val="000000"/>
          <w:sz w:val="24"/>
          <w:szCs w:val="24"/>
          <w:lang w:eastAsia="pl-PL"/>
        </w:rPr>
        <w:tab/>
        <w:t>okres odpowiedzialności Podwykonawcy lub dalszego Podwykonawcy za Wady przedmiotu Umowy o podwykonawstwo, nie będzie  krótszy od okresu odpowiedzialności za Wady przedmiotu Umowy Wykonawcy wobec Zamawiającego, umowa o podwykonawstwo musi zawierać uregulowania dotyczące zakresu odpowiedzialności za wady;</w:t>
      </w:r>
    </w:p>
    <w:p w14:paraId="4489E544" w14:textId="666E3148"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e)</w:t>
      </w:r>
      <w:r w:rsidRPr="004C010A">
        <w:rPr>
          <w:rFonts w:ascii="Arial Narrow" w:hAnsi="Arial Narrow" w:cs="Arial"/>
          <w:color w:val="000000"/>
          <w:sz w:val="24"/>
          <w:szCs w:val="24"/>
          <w:lang w:eastAsia="pl-PL"/>
        </w:rPr>
        <w:tab/>
        <w:t>Podwykonawca lub dalszy Podwykonawca są zobowiązani do przedstawiania Zamawiającemu na jego żądanie dokumentów, oświadczeń i wyjaśnień dotyczących realizacji Umowy o</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podwykonawstwo;</w:t>
      </w:r>
    </w:p>
    <w:p w14:paraId="792D3625"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f)</w:t>
      </w:r>
      <w:r w:rsidRPr="004C010A">
        <w:rPr>
          <w:rFonts w:ascii="Arial Narrow" w:hAnsi="Arial Narrow" w:cs="Arial"/>
          <w:color w:val="000000"/>
          <w:sz w:val="24"/>
          <w:szCs w:val="24"/>
          <w:lang w:eastAsia="pl-PL"/>
        </w:rPr>
        <w:tab/>
        <w:t>umowa o podwykonawstwo zawiera uregulowania, dotyczące zawierania umów na roboty budowlane, dostawy lub usługi z dalszymi podwykonawcami, w szczególności zapisy warunkujące podpisanie tych umów od ich akceptacji i zgody Zamawiającego;</w:t>
      </w:r>
    </w:p>
    <w:p w14:paraId="56831E7A"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g)</w:t>
      </w:r>
      <w:r w:rsidRPr="004C010A">
        <w:rPr>
          <w:rFonts w:ascii="Arial Narrow" w:hAnsi="Arial Narrow" w:cs="Arial"/>
          <w:color w:val="000000"/>
          <w:sz w:val="24"/>
          <w:szCs w:val="24"/>
          <w:lang w:eastAsia="pl-PL"/>
        </w:rPr>
        <w:tab/>
        <w:t xml:space="preserve">umowa o podwykonawstwo nie może zawierać cen jednostkowych ani  ceny łącznej na wyższym poziomie niż ceny określone w Formularzu Ofertowym i Kosztorysie Ofertowym Wykonawcy; </w:t>
      </w:r>
    </w:p>
    <w:p w14:paraId="7F352407" w14:textId="77777777" w:rsidR="004700B7" w:rsidRPr="004C010A" w:rsidRDefault="004700B7" w:rsidP="00197F7E">
      <w:pPr>
        <w:suppressAutoHyphens w:val="0"/>
        <w:spacing w:before="120"/>
        <w:ind w:left="851" w:hanging="284"/>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h)</w:t>
      </w:r>
      <w:r w:rsidRPr="004C010A">
        <w:rPr>
          <w:rFonts w:ascii="Arial Narrow" w:hAnsi="Arial Narrow" w:cs="Arial"/>
          <w:color w:val="000000"/>
          <w:sz w:val="24"/>
          <w:szCs w:val="24"/>
          <w:lang w:eastAsia="pl-PL"/>
        </w:rPr>
        <w:tab/>
        <w:t xml:space="preserve">umowa o podwykonawstwo musi zawierać cenę, w tym również ceny jednostkowe.           </w:t>
      </w:r>
    </w:p>
    <w:p w14:paraId="34B42E75" w14:textId="7510AD8E"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lastRenderedPageBreak/>
        <w:t>8.</w:t>
      </w:r>
      <w:r w:rsidRPr="004C010A">
        <w:rPr>
          <w:rFonts w:ascii="Arial Narrow" w:hAnsi="Arial Narrow" w:cs="Arial"/>
          <w:color w:val="000000"/>
          <w:sz w:val="24"/>
          <w:szCs w:val="24"/>
          <w:lang w:eastAsia="pl-PL"/>
        </w:rPr>
        <w:tab/>
        <w:t>Umowy zawierane z Podwykonawcą lub dalszym Podwykonawcą, w zakresie ewentualnej konieczności bezpośredniej zapłaty o której mowa w art. 465 PZP, muszą zawierać ograniczenie w</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tym zakresie do kwoty wynagrodzenia jaką za dane prace przewiduje umowa pomiędzy Zamawiającym i Wykonawcą. Ponadto sposób odbioru i rozliczeń  robót nie może być sprzeczny z</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postanowieniami umowy zawartej między Wykonawcą i Zamawiającym, a termin realizacji robót podzlecanych nie może być dłuższy od terminu wskazanego w tej umowie.</w:t>
      </w:r>
    </w:p>
    <w:p w14:paraId="7F67198A"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9.</w:t>
      </w:r>
      <w:r w:rsidRPr="004C010A">
        <w:rPr>
          <w:rFonts w:ascii="Arial Narrow" w:hAnsi="Arial Narrow" w:cs="Arial"/>
          <w:color w:val="000000"/>
          <w:sz w:val="24"/>
          <w:szCs w:val="24"/>
          <w:lang w:eastAsia="pl-PL"/>
        </w:rPr>
        <w:tab/>
        <w:t>Umowa o podwykonawstwo nie może zawierać postanowień:</w:t>
      </w:r>
    </w:p>
    <w:p w14:paraId="314BB793" w14:textId="77777777" w:rsidR="004700B7" w:rsidRPr="004C010A" w:rsidRDefault="004700B7" w:rsidP="00197F7E">
      <w:pPr>
        <w:suppressAutoHyphens w:val="0"/>
        <w:spacing w:before="120"/>
        <w:ind w:left="993" w:hanging="426"/>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a)</w:t>
      </w:r>
      <w:r w:rsidRPr="004C010A">
        <w:rPr>
          <w:rFonts w:ascii="Arial Narrow" w:hAnsi="Arial Narrow" w:cs="Arial"/>
          <w:color w:val="000000"/>
          <w:sz w:val="24"/>
          <w:szCs w:val="24"/>
          <w:lang w:eastAsia="pl-PL"/>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CE405E" w14:textId="77777777" w:rsidR="004700B7" w:rsidRPr="004C010A" w:rsidRDefault="004700B7" w:rsidP="00197F7E">
      <w:pPr>
        <w:suppressAutoHyphens w:val="0"/>
        <w:spacing w:before="120"/>
        <w:ind w:left="993" w:hanging="426"/>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b)</w:t>
      </w:r>
      <w:r w:rsidRPr="004C010A">
        <w:rPr>
          <w:rFonts w:ascii="Arial Narrow" w:hAnsi="Arial Narrow" w:cs="Arial"/>
          <w:color w:val="000000"/>
          <w:sz w:val="24"/>
          <w:szCs w:val="24"/>
          <w:lang w:eastAsia="pl-PL"/>
        </w:rPr>
        <w:tab/>
        <w:t xml:space="preserve">uzależniających zwrot kwot zabezpieczenia przez Wykonawcę Podwykonawcy, od zwrotu Zabezpieczenia należytego wykonania umowy Wykonawcy przez Zamawiającego. </w:t>
      </w:r>
    </w:p>
    <w:p w14:paraId="4388384E"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10.</w:t>
      </w:r>
      <w:r w:rsidRPr="004C010A">
        <w:rPr>
          <w:rFonts w:ascii="Arial Narrow" w:hAnsi="Arial Narrow" w:cs="Arial"/>
          <w:color w:val="000000"/>
          <w:sz w:val="24"/>
          <w:szCs w:val="24"/>
          <w:lang w:eastAsia="pl-PL"/>
        </w:rPr>
        <w:tab/>
        <w:t>Zawarcie Umowy o podwykonawstwo może nastąpić wyłącznie po akceptacji jej projektu przez Zamawiającego, a przystąpienie do jej realizacji przez Podwykonawcę może nastąpić wyłącznie po akceptacji Umowy o podwykonawstwo przez Zamawiającego.</w:t>
      </w:r>
    </w:p>
    <w:p w14:paraId="5BE4E03A" w14:textId="54C1438D"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11.</w:t>
      </w:r>
      <w:r w:rsidRPr="004C010A">
        <w:rPr>
          <w:rFonts w:ascii="Arial Narrow" w:hAnsi="Arial Narrow" w:cs="Arial"/>
          <w:color w:val="000000"/>
          <w:sz w:val="24"/>
          <w:szCs w:val="24"/>
          <w:lang w:eastAsia="pl-PL"/>
        </w:rPr>
        <w:tab/>
        <w:t>Zamawiający zgłasza w formie pisemnej zastrzeżenia do projektu umowy o podwykonawstwo w</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terminie do 7 dni od jego otrzymania w przypadku niespełniającego wymagań określonych w SWZ i niniejszej Umowie gdy przewiduje on termin zapłaty wynagrodzenia Podwykonawcy lub dalszemu Podwykonawcy  dłuższy niż 30 dni. Niezgłoszenie w formie pisemnej zastrzeżeń do przedłożonego projektu umowy o podwykonawstwo, w terminie 7 dni uważa się za akceptację projektu umowy przez Zamawiającego.</w:t>
      </w:r>
    </w:p>
    <w:p w14:paraId="767AED61" w14:textId="42537E4F"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12.</w:t>
      </w:r>
      <w:r w:rsidRPr="004C010A">
        <w:rPr>
          <w:rFonts w:ascii="Arial Narrow" w:hAnsi="Arial Narrow" w:cs="Arial"/>
          <w:color w:val="000000"/>
          <w:sz w:val="24"/>
          <w:szCs w:val="24"/>
          <w:lang w:eastAsia="pl-PL"/>
        </w:rPr>
        <w:tab/>
        <w:t xml:space="preserve">Wykonawca, Podwykonawca  lub dalszy  Podwykonawca   zamówienia   przedkłada Zamawiającemu poświadczoną za zgodność z oryginałem kopię zawartej umowy  o podwykonawstwo, w terminie do  7 dni od dnia jej zawarcia. Zamawiający, w terminie do 7 dni zgłasza w formie pisemnej sprzeciw do umowy o podwykonawstwo, w przypadkach, o których mowa w ust. 7-9. Niezgłoszenie </w:t>
      </w:r>
      <w:r w:rsidRPr="004C010A">
        <w:rPr>
          <w:rFonts w:ascii="Arial Narrow" w:hAnsi="Arial Narrow" w:cs="Arial"/>
          <w:color w:val="000000"/>
          <w:sz w:val="24"/>
          <w:szCs w:val="24"/>
          <w:lang w:eastAsia="pl-PL"/>
        </w:rPr>
        <w:br/>
        <w:t>w formie pisemnej sprzeciwu do przedłożonej umowy o podwykonawstwo w terminie 7 dni uważa się za akceptację umowy przez Zamawiającego.</w:t>
      </w:r>
    </w:p>
    <w:p w14:paraId="64F19A0C"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13.</w:t>
      </w:r>
      <w:r w:rsidRPr="004C010A">
        <w:rPr>
          <w:rFonts w:ascii="Arial Narrow" w:hAnsi="Arial Narrow" w:cs="Arial"/>
          <w:color w:val="000000"/>
          <w:sz w:val="24"/>
          <w:szCs w:val="24"/>
          <w:lang w:eastAsia="pl-PL"/>
        </w:rPr>
        <w:tab/>
        <w:t>Obowiązek przedkładania kopii umów o podwykonawstwo, których przedmiotem są dostawy lub usługi (związanych bezpośrednio z towarzyszącymi robotami budowlanymi w stosunku do przedmiotu zamówienia który jest dostawą), nie dotyczy:</w:t>
      </w:r>
    </w:p>
    <w:p w14:paraId="23AFA949" w14:textId="77777777" w:rsidR="004700B7" w:rsidRPr="004C010A" w:rsidRDefault="004700B7" w:rsidP="004700B7">
      <w:pPr>
        <w:suppressAutoHyphens w:val="0"/>
        <w:spacing w:before="120"/>
        <w:ind w:left="993" w:hanging="426"/>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a) </w:t>
      </w:r>
      <w:r w:rsidRPr="004C010A">
        <w:rPr>
          <w:rFonts w:ascii="Arial Narrow" w:hAnsi="Arial Narrow" w:cs="Arial"/>
          <w:color w:val="000000"/>
          <w:sz w:val="24"/>
          <w:szCs w:val="24"/>
          <w:lang w:eastAsia="pl-PL"/>
        </w:rPr>
        <w:tab/>
        <w:t>umów o podwykonawstwo o wartości mniejszej niż 0,5 % wartości  niniejszej Umowy brutto</w:t>
      </w:r>
    </w:p>
    <w:p w14:paraId="24FE10B7" w14:textId="77777777" w:rsidR="004700B7" w:rsidRPr="004C010A" w:rsidRDefault="004700B7" w:rsidP="004700B7">
      <w:pPr>
        <w:suppressAutoHyphens w:val="0"/>
        <w:spacing w:before="120"/>
        <w:ind w:left="993" w:hanging="426"/>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b) </w:t>
      </w:r>
      <w:r w:rsidRPr="004C010A">
        <w:rPr>
          <w:rFonts w:ascii="Arial Narrow" w:hAnsi="Arial Narrow" w:cs="Arial"/>
          <w:color w:val="000000"/>
          <w:sz w:val="24"/>
          <w:szCs w:val="24"/>
          <w:lang w:eastAsia="pl-PL"/>
        </w:rPr>
        <w:tab/>
        <w:t xml:space="preserve">umów, których przedmiotem są usługi wykonywane na rzecz Wykonawcy przez osoby przez niego zakontraktowane do realizacji umowy na podstawie umów cywilnoprawnych i innych kosztów ogólnych budowy, a których wartość każdej z osobna nie przekracza 50 000,00 zł brutto, dotyczące: ochrony placu budowy, sprzątania, wynajmu sprzętu i transportu, utrzymania placu budowy. </w:t>
      </w:r>
    </w:p>
    <w:p w14:paraId="41D402FD" w14:textId="15496BB1" w:rsidR="004700B7" w:rsidRPr="004C010A" w:rsidRDefault="004700B7" w:rsidP="004700B7">
      <w:pPr>
        <w:suppressAutoHyphens w:val="0"/>
        <w:spacing w:before="120"/>
        <w:ind w:left="993" w:hanging="426"/>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c) </w:t>
      </w:r>
      <w:r w:rsidRPr="004C010A">
        <w:rPr>
          <w:rFonts w:ascii="Arial Narrow" w:hAnsi="Arial Narrow" w:cs="Arial"/>
          <w:color w:val="000000"/>
          <w:sz w:val="24"/>
          <w:szCs w:val="24"/>
          <w:lang w:eastAsia="pl-PL"/>
        </w:rPr>
        <w:tab/>
        <w:t xml:space="preserve">umów, których przedmiotem są dostawy: związane z utrzymaniem placu budowy, dotyczące personelu Wykonawcy lub personelu Podwykonawców, a których wartość każdej z osobna nie przekracza 50 000,00 zł brutto.  </w:t>
      </w:r>
    </w:p>
    <w:p w14:paraId="7D837AD3"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14.</w:t>
      </w:r>
      <w:r w:rsidRPr="004C010A">
        <w:rPr>
          <w:rFonts w:ascii="Arial Narrow" w:hAnsi="Arial Narrow" w:cs="Arial"/>
          <w:color w:val="000000"/>
          <w:sz w:val="24"/>
          <w:szCs w:val="24"/>
          <w:lang w:eastAsia="pl-PL"/>
        </w:rPr>
        <w:tab/>
        <w:t>W przypadku, gdy termin zapłaty wynagrodzenia Podwykonawcy lub dalszemu Podwykonawcy zawarty w umowie o podwykonawstwo jest dłuższy niż 30 dni, Zamawiający informuje o tym Wykonawcę i wzywa go do doprowadzenia do zmiany tej umowy pod rygorem wystąpienia o zapłatę kary umownej.</w:t>
      </w:r>
    </w:p>
    <w:p w14:paraId="380BE577" w14:textId="79FE0FD1"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15.</w:t>
      </w:r>
      <w:r w:rsidRPr="004C010A">
        <w:rPr>
          <w:rFonts w:ascii="Arial Narrow" w:hAnsi="Arial Narrow" w:cs="Arial"/>
          <w:color w:val="000000"/>
          <w:sz w:val="24"/>
          <w:szCs w:val="24"/>
          <w:lang w:eastAsia="pl-PL"/>
        </w:rPr>
        <w:tab/>
        <w:t>Postanowienia ust. 1 - 14 stosuje się odpowiednio do zmian umów o podwykonawstwo.</w:t>
      </w:r>
    </w:p>
    <w:p w14:paraId="3B6EE6F7" w14:textId="3212BF3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16.</w:t>
      </w:r>
      <w:r w:rsidRPr="004C010A">
        <w:rPr>
          <w:rFonts w:ascii="Arial Narrow" w:hAnsi="Arial Narrow" w:cs="Arial"/>
          <w:color w:val="000000"/>
          <w:sz w:val="24"/>
          <w:szCs w:val="24"/>
          <w:lang w:eastAsia="pl-PL"/>
        </w:rPr>
        <w:tab/>
        <w:t xml:space="preserve">W przypadku powierzenia przez Wykonawcę realizacji robót Podwykonawcy, dalszym Podwykonawcom  Wykonawca jest zobowiązany do dokonania zapłaty wynagrodzenia należnego </w:t>
      </w:r>
      <w:r w:rsidRPr="004C010A">
        <w:rPr>
          <w:rFonts w:ascii="Arial Narrow" w:hAnsi="Arial Narrow" w:cs="Arial"/>
          <w:color w:val="000000"/>
          <w:sz w:val="24"/>
          <w:szCs w:val="24"/>
          <w:lang w:eastAsia="pl-PL"/>
        </w:rPr>
        <w:lastRenderedPageBreak/>
        <w:t>Podwykonawcy lub dalszym Podwykonawcom z zachowaniem terminów płatności określonych w</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umowie, nie dłuższych niż 30 dni.</w:t>
      </w:r>
    </w:p>
    <w:p w14:paraId="289F5851" w14:textId="143E7AF9"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17.  W przypadku zaangażowania do realizacji zamówienia Podwykonawców każda faktura Wykonawcy zostanie zapłacona przez Zamawiającego pod warunkiem przedstawienia pisemnego oświadczenia Podwykonawcy o otrzymaniu  kwot należnych mu z tytułu wykonania i odbioru zakresu robót w ramach umowy z Wykonawcą. W przypadku niezrealizowania tego obowiązku płatność zostanie wstrzymana przez Zamawiającego.</w:t>
      </w:r>
    </w:p>
    <w:p w14:paraId="040BD2F4"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18.  Wykonawca zobowiązany jest udzielać Zamawiającemu na piśmie wszelkich informacji dotyczących Podwykonawców, których żąda Zamawiający.</w:t>
      </w:r>
    </w:p>
    <w:p w14:paraId="54A87E9B" w14:textId="3C005BB4"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19.  </w:t>
      </w:r>
      <w:r w:rsidRPr="004C010A">
        <w:rPr>
          <w:rFonts w:ascii="Arial Narrow" w:hAnsi="Arial Narrow" w:cs="Arial"/>
          <w:color w:val="000000"/>
          <w:sz w:val="24"/>
          <w:szCs w:val="24"/>
          <w:lang w:eastAsia="pl-PL"/>
        </w:rPr>
        <w:tab/>
        <w:t>Umowy o podwykonawstwo zawierane z dalszymi Podwykonawcami każdego kolejnego szczebla podwykonawstwa zawierane będą  na tych samych zasadach co umowy z Podwykonawcami.</w:t>
      </w:r>
    </w:p>
    <w:p w14:paraId="5F0DE157"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20.   Kopię umowy o podwykonawstwo może poświadczyć za zgodność z oryginałem Wykonawca.</w:t>
      </w:r>
    </w:p>
    <w:p w14:paraId="328AA910" w14:textId="74CAD989"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21. </w:t>
      </w:r>
      <w:r w:rsidRPr="004C010A">
        <w:rPr>
          <w:rFonts w:ascii="Arial Narrow" w:hAnsi="Arial Narrow" w:cs="Arial"/>
          <w:color w:val="000000"/>
          <w:sz w:val="24"/>
          <w:szCs w:val="24"/>
          <w:lang w:eastAsia="pl-PL"/>
        </w:rPr>
        <w:tab/>
        <w:t>Wykonawca ponosi pełną odpowiedzialność wobec Zamawiającego za podwykonawców, dostawców i inne osoby trzecie, którymi będzie się posługiwał przy realizacji przedmiotu umowy, jak za działania  i zaniechania własne.</w:t>
      </w:r>
      <w:r w:rsidRPr="004C010A">
        <w:rPr>
          <w:rFonts w:ascii="Arial Narrow" w:hAnsi="Arial Narrow"/>
          <w:sz w:val="24"/>
          <w:szCs w:val="24"/>
        </w:rPr>
        <w:t xml:space="preserve"> </w:t>
      </w:r>
      <w:r w:rsidRPr="004C010A">
        <w:rPr>
          <w:rFonts w:ascii="Arial Narrow" w:hAnsi="Arial Narrow" w:cs="Arial"/>
          <w:color w:val="000000"/>
          <w:sz w:val="24"/>
          <w:szCs w:val="24"/>
          <w:lang w:eastAsia="pl-PL"/>
        </w:rPr>
        <w:t>Wykonawca zapewnia, że jego Podwykonawcy i dalsi Podwykonawcy będą przestrzegać wszystkich postanowień Umowy. W przypadku powierzenia wykonania części zamówienia Podwykonawcom, Wykonawca będzie pełnił funkcję koordynatora Podwykonawców podczas wykonywania robót i usuwania ewentualnych wad. Wykonawca odpowiada za działania lub uchybienia każdego Podwykonawcy. Powierzenie realizacji części zamówienia podwykonawcom nie zwalnia Wykonawcy z odpowiedzialności za prawidłową realizację zamówienia.</w:t>
      </w:r>
    </w:p>
    <w:p w14:paraId="0C849838" w14:textId="6387FAD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22.  </w:t>
      </w:r>
      <w:r w:rsidRPr="004C010A">
        <w:rPr>
          <w:rFonts w:ascii="Arial Narrow" w:hAnsi="Arial Narrow" w:cs="Arial"/>
          <w:color w:val="000000"/>
          <w:sz w:val="24"/>
          <w:szCs w:val="24"/>
          <w:lang w:eastAsia="pl-PL"/>
        </w:rPr>
        <w:tab/>
        <w:t>W przypadku uzasadnionego podejrzenia, że kwalifikacje Podwykonawcy lub jego wyposażenie w</w:t>
      </w:r>
      <w:r w:rsidR="00197F7E">
        <w:rPr>
          <w:rFonts w:ascii="Arial Narrow" w:hAnsi="Arial Narrow" w:cs="Arial"/>
          <w:color w:val="000000"/>
          <w:sz w:val="24"/>
          <w:szCs w:val="24"/>
          <w:lang w:eastAsia="pl-PL"/>
        </w:rPr>
        <w:t> </w:t>
      </w:r>
      <w:r w:rsidRPr="004C010A">
        <w:rPr>
          <w:rFonts w:ascii="Arial Narrow" w:hAnsi="Arial Narrow" w:cs="Arial"/>
          <w:color w:val="000000"/>
          <w:sz w:val="24"/>
          <w:szCs w:val="24"/>
          <w:lang w:eastAsia="pl-PL"/>
        </w:rPr>
        <w:t>sprzęt nie gwarantują odpowiedniej jakości wykonania robót lub dotrzymania terminów Zamawiający może żądać od Wykonawcy zmiany Podwykonawcy. Zamawiający kieruje takie żądanie do Wykonawcy na piśmie wraz ze wskazaniem terminu przedstawienia nowego Podwykonawcy.</w:t>
      </w:r>
    </w:p>
    <w:p w14:paraId="55D041CF"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23.   Jakakolwiek   przerwa  w  realizacji przedmiotu   umowy wynikająca  z  braku Podwykonawcy będzie traktowana jako przerwa wynikła z przyczyn zależnych od Wykonawcy i nie może stanowić podstawy do zmiany terminu zakończenia realizacji przedmiotu umowy. </w:t>
      </w:r>
    </w:p>
    <w:p w14:paraId="31797525"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24.</w:t>
      </w:r>
      <w:r w:rsidRPr="004C010A">
        <w:rPr>
          <w:rFonts w:ascii="Arial Narrow" w:hAnsi="Arial Narrow" w:cs="Arial"/>
          <w:color w:val="000000"/>
          <w:sz w:val="24"/>
          <w:szCs w:val="24"/>
          <w:lang w:eastAsia="pl-PL"/>
        </w:rPr>
        <w:tab/>
        <w:t xml:space="preserve">W przypadku uchylania się Wykonawcy od obowiązku zapłaty Podwykonawcom lub dalszym Podwykonawcom należnego im wynagrodzenia, Zamawiający ma prawo dokonania płatności bezpośrednio Podwykonawcy lub dalszemu Podwykonawcy.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do 10 dni od dnia otrzymania wezwania. </w:t>
      </w:r>
      <w:bookmarkStart w:id="7" w:name="_Hlk61862767"/>
      <w:r w:rsidRPr="004C010A">
        <w:rPr>
          <w:rFonts w:ascii="Arial Narrow" w:hAnsi="Arial Narrow" w:cs="Arial"/>
          <w:color w:val="000000"/>
          <w:sz w:val="24"/>
          <w:szCs w:val="24"/>
          <w:lang w:eastAsia="pl-PL"/>
        </w:rPr>
        <w:t>W uwagach nie można powoływać się na potrącenie roszczeń Wykonawcy względem Podwykonawcy niezwiązanych z realizacją umowy o podwykonawstwo.</w:t>
      </w:r>
    </w:p>
    <w:bookmarkEnd w:id="7"/>
    <w:p w14:paraId="1B8FE935"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25.</w:t>
      </w:r>
      <w:r w:rsidRPr="004C010A">
        <w:rPr>
          <w:rFonts w:ascii="Arial Narrow" w:hAnsi="Arial Narrow" w:cs="Arial"/>
          <w:color w:val="000000"/>
          <w:sz w:val="24"/>
          <w:szCs w:val="24"/>
          <w:lang w:eastAsia="pl-PL"/>
        </w:rPr>
        <w:tab/>
        <w:t xml:space="preserve">W przypadku braku złożenia pisemnych uwag, o których mowa </w:t>
      </w:r>
      <w:r w:rsidRPr="004C010A">
        <w:rPr>
          <w:rFonts w:ascii="Arial Narrow" w:hAnsi="Arial Narrow" w:cs="Arial"/>
          <w:sz w:val="24"/>
          <w:szCs w:val="24"/>
          <w:lang w:eastAsia="pl-PL"/>
        </w:rPr>
        <w:t>w ust. 24</w:t>
      </w:r>
      <w:r w:rsidRPr="004C010A">
        <w:rPr>
          <w:rFonts w:ascii="Arial Narrow" w:hAnsi="Arial Narrow" w:cs="Arial"/>
          <w:color w:val="000000"/>
          <w:sz w:val="24"/>
          <w:szCs w:val="24"/>
          <w:lang w:eastAsia="pl-PL"/>
        </w:rPr>
        <w:t xml:space="preserve"> 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złoży do depozytu sądowego.</w:t>
      </w:r>
    </w:p>
    <w:p w14:paraId="7AF244C8"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26.</w:t>
      </w:r>
      <w:r w:rsidRPr="004C010A">
        <w:rPr>
          <w:rFonts w:ascii="Arial Narrow" w:hAnsi="Arial Narrow" w:cs="Arial"/>
          <w:color w:val="000000"/>
          <w:sz w:val="24"/>
          <w:szCs w:val="24"/>
          <w:lang w:eastAsia="pl-PL"/>
        </w:rPr>
        <w:tab/>
        <w:t>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w:t>
      </w:r>
    </w:p>
    <w:p w14:paraId="3B45A524"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lastRenderedPageBreak/>
        <w:t>27.</w:t>
      </w:r>
      <w:r w:rsidRPr="004C010A">
        <w:rPr>
          <w:rFonts w:ascii="Arial Narrow" w:hAnsi="Arial Narrow" w:cs="Arial"/>
          <w:color w:val="000000"/>
          <w:sz w:val="24"/>
          <w:szCs w:val="24"/>
          <w:lang w:eastAsia="pl-PL"/>
        </w:rPr>
        <w:tab/>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9DD32E9" w14:textId="77777777" w:rsidR="004700B7" w:rsidRPr="004C010A" w:rsidRDefault="004700B7" w:rsidP="004700B7">
      <w:p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28.</w:t>
      </w:r>
      <w:r w:rsidRPr="004C010A">
        <w:rPr>
          <w:rFonts w:ascii="Arial Narrow" w:hAnsi="Arial Narrow" w:cs="Arial"/>
          <w:color w:val="000000"/>
          <w:sz w:val="24"/>
          <w:szCs w:val="24"/>
          <w:lang w:eastAsia="pl-PL"/>
        </w:rPr>
        <w:tab/>
        <w:t>Umowa o podwykonawstwo nie może zawierać postanowień kształtujących prawa i obowiązki podwykonawcy, dalszych podwykonawców w zakresie kar umownych oraz postanowień dotyczących warunków wypłaty wynagrodzenia, w sposób dla niego mniej korzystny niż prawa i obowiązki Wykonawcy, ukształtowane postanowieniami umowy zawartej między Zamawiającym i Wykonawcą.</w:t>
      </w:r>
    </w:p>
    <w:p w14:paraId="35F716DF" w14:textId="77777777" w:rsidR="004700B7" w:rsidRPr="004C010A" w:rsidRDefault="004700B7" w:rsidP="004700B7">
      <w:pPr>
        <w:suppressAutoHyphens w:val="0"/>
        <w:spacing w:before="120"/>
        <w:jc w:val="center"/>
        <w:rPr>
          <w:rFonts w:ascii="Arial Narrow" w:hAnsi="Arial Narrow" w:cs="Arial"/>
          <w:b/>
          <w:sz w:val="24"/>
          <w:szCs w:val="24"/>
          <w:lang w:eastAsia="pl-PL"/>
        </w:rPr>
      </w:pPr>
    </w:p>
    <w:p w14:paraId="63353729" w14:textId="77777777" w:rsidR="004700B7" w:rsidRPr="004C010A" w:rsidRDefault="004700B7" w:rsidP="004700B7">
      <w:pPr>
        <w:suppressAutoHyphens w:val="0"/>
        <w:spacing w:before="120"/>
        <w:jc w:val="center"/>
        <w:rPr>
          <w:rFonts w:ascii="Arial Narrow" w:hAnsi="Arial Narrow" w:cs="Arial"/>
          <w:sz w:val="24"/>
          <w:szCs w:val="24"/>
          <w:lang w:eastAsia="pl-PL"/>
        </w:rPr>
      </w:pPr>
      <w:r w:rsidRPr="004C010A">
        <w:rPr>
          <w:rFonts w:ascii="Arial Narrow" w:hAnsi="Arial Narrow" w:cs="Arial"/>
          <w:b/>
          <w:sz w:val="24"/>
          <w:szCs w:val="24"/>
          <w:lang w:eastAsia="pl-PL"/>
        </w:rPr>
        <w:t>§ 9</w:t>
      </w:r>
      <w:r w:rsidRPr="004C010A">
        <w:rPr>
          <w:rFonts w:ascii="Arial Narrow" w:hAnsi="Arial Narrow" w:cs="Arial"/>
          <w:b/>
          <w:sz w:val="24"/>
          <w:szCs w:val="24"/>
          <w:lang w:eastAsia="pl-PL"/>
        </w:rPr>
        <w:br/>
        <w:t>Odbiór robót i wynagrodzenie</w:t>
      </w:r>
    </w:p>
    <w:p w14:paraId="0B920B0C" w14:textId="77777777" w:rsidR="004700B7" w:rsidRPr="004C010A" w:rsidRDefault="004700B7" w:rsidP="004700B7">
      <w:pPr>
        <w:numPr>
          <w:ilvl w:val="0"/>
          <w:numId w:val="13"/>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Wartość Umowy wynosi ________ PLN brutto (słownie złotych: __________ 00/100), </w:t>
      </w:r>
      <w:r w:rsidRPr="004C010A">
        <w:rPr>
          <w:rFonts w:ascii="Arial Narrow" w:hAnsi="Arial Narrow" w:cs="Arial"/>
          <w:bCs/>
          <w:sz w:val="24"/>
          <w:szCs w:val="24"/>
          <w:lang w:eastAsia="pl-PL"/>
        </w:rPr>
        <w:br/>
        <w:t xml:space="preserve">w tym VAT 23% </w:t>
      </w:r>
      <w:proofErr w:type="spellStart"/>
      <w:r w:rsidRPr="004C010A">
        <w:rPr>
          <w:rFonts w:ascii="Arial Narrow" w:hAnsi="Arial Narrow" w:cs="Arial"/>
          <w:bCs/>
          <w:sz w:val="24"/>
          <w:szCs w:val="24"/>
          <w:lang w:eastAsia="pl-PL"/>
        </w:rPr>
        <w:t>tj</w:t>
      </w:r>
      <w:proofErr w:type="spellEnd"/>
      <w:r w:rsidRPr="004C010A">
        <w:rPr>
          <w:rFonts w:ascii="Arial Narrow" w:hAnsi="Arial Narrow" w:cs="Arial"/>
          <w:bCs/>
          <w:sz w:val="24"/>
          <w:szCs w:val="24"/>
          <w:lang w:eastAsia="pl-PL"/>
        </w:rPr>
        <w:t xml:space="preserve">______  tj. ____________PLN netto. </w:t>
      </w:r>
    </w:p>
    <w:p w14:paraId="7EA879D2" w14:textId="13C8A8C5" w:rsidR="00110D30" w:rsidRDefault="004700B7" w:rsidP="009E3759">
      <w:pPr>
        <w:numPr>
          <w:ilvl w:val="0"/>
          <w:numId w:val="13"/>
        </w:numPr>
        <w:suppressAutoHyphens w:val="0"/>
        <w:spacing w:before="120"/>
        <w:ind w:left="567" w:hanging="567"/>
        <w:jc w:val="both"/>
        <w:rPr>
          <w:rFonts w:ascii="Arial Narrow" w:hAnsi="Arial Narrow" w:cs="Arial"/>
          <w:bCs/>
          <w:sz w:val="24"/>
          <w:szCs w:val="24"/>
          <w:lang w:eastAsia="pl-PL"/>
        </w:rPr>
      </w:pPr>
      <w:r w:rsidRPr="00110D30">
        <w:rPr>
          <w:rFonts w:ascii="Arial Narrow" w:hAnsi="Arial Narrow" w:cs="Arial"/>
          <w:bCs/>
          <w:sz w:val="24"/>
          <w:szCs w:val="24"/>
          <w:lang w:eastAsia="pl-PL"/>
        </w:rPr>
        <w:t xml:space="preserve">Wynagrodzenie, określone w ust. 1 jest wynagrodzeniem </w:t>
      </w:r>
      <w:r w:rsidR="00AB4C46" w:rsidRPr="00110D30">
        <w:rPr>
          <w:rFonts w:ascii="Arial Narrow" w:hAnsi="Arial Narrow" w:cs="Arial"/>
          <w:bCs/>
          <w:sz w:val="24"/>
          <w:szCs w:val="24"/>
          <w:lang w:eastAsia="pl-PL"/>
        </w:rPr>
        <w:t>ryczałtowym</w:t>
      </w:r>
      <w:r w:rsidR="00110D30">
        <w:rPr>
          <w:rFonts w:ascii="Arial Narrow" w:hAnsi="Arial Narrow" w:cs="Arial"/>
          <w:bCs/>
          <w:sz w:val="24"/>
          <w:szCs w:val="24"/>
          <w:lang w:eastAsia="pl-PL"/>
        </w:rPr>
        <w:t>.</w:t>
      </w:r>
      <w:r w:rsidR="00AB4C46" w:rsidRPr="00110D30">
        <w:rPr>
          <w:rFonts w:ascii="Arial Narrow" w:hAnsi="Arial Narrow" w:cs="Arial"/>
          <w:bCs/>
          <w:sz w:val="24"/>
          <w:szCs w:val="24"/>
          <w:lang w:eastAsia="pl-PL"/>
        </w:rPr>
        <w:t xml:space="preserve"> </w:t>
      </w:r>
    </w:p>
    <w:p w14:paraId="319EFA3A" w14:textId="48FFAE25" w:rsidR="004700B7" w:rsidRPr="00110D30" w:rsidRDefault="004700B7" w:rsidP="009E3759">
      <w:pPr>
        <w:numPr>
          <w:ilvl w:val="0"/>
          <w:numId w:val="13"/>
        </w:numPr>
        <w:suppressAutoHyphens w:val="0"/>
        <w:spacing w:before="120"/>
        <w:ind w:left="567" w:hanging="567"/>
        <w:jc w:val="both"/>
        <w:rPr>
          <w:rFonts w:ascii="Arial Narrow" w:hAnsi="Arial Narrow" w:cs="Arial"/>
          <w:bCs/>
          <w:sz w:val="24"/>
          <w:szCs w:val="24"/>
          <w:lang w:eastAsia="pl-PL"/>
        </w:rPr>
      </w:pPr>
      <w:r w:rsidRPr="00110D30">
        <w:rPr>
          <w:rFonts w:ascii="Arial Narrow" w:hAnsi="Arial Narrow" w:cs="Arial"/>
          <w:bCs/>
          <w:sz w:val="24"/>
          <w:szCs w:val="24"/>
          <w:lang w:eastAsia="pl-PL"/>
        </w:rPr>
        <w:t xml:space="preserve">Strony dopuszczają możliwość rozliczania za pomocą faktur częściowych wystawianych jednak nie częściej niż po realizacji </w:t>
      </w:r>
      <w:r w:rsidR="00C36A53" w:rsidRPr="00110D30">
        <w:rPr>
          <w:rFonts w:ascii="Arial Narrow" w:hAnsi="Arial Narrow" w:cs="Arial"/>
          <w:bCs/>
          <w:sz w:val="24"/>
          <w:szCs w:val="24"/>
          <w:lang w:eastAsia="pl-PL"/>
        </w:rPr>
        <w:t>5</w:t>
      </w:r>
      <w:r w:rsidRPr="00110D30">
        <w:rPr>
          <w:rFonts w:ascii="Arial Narrow" w:hAnsi="Arial Narrow" w:cs="Arial"/>
          <w:bCs/>
          <w:sz w:val="24"/>
          <w:szCs w:val="24"/>
          <w:lang w:eastAsia="pl-PL"/>
        </w:rPr>
        <w:t xml:space="preserve">0% oraz 100% zakresu rzeczowego Przedmiotu Umowy. Podstawą wystawienia faktury częściowej jest protokół odbioru robót budowlanych zatwierdzony przez Inspektora nadzoru oraz przedstawiciela Zamawiającego.  </w:t>
      </w:r>
    </w:p>
    <w:p w14:paraId="3AF25B1D" w14:textId="05854B71"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4.</w:t>
      </w:r>
      <w:r w:rsidRPr="004C010A">
        <w:rPr>
          <w:rFonts w:ascii="Arial Narrow" w:hAnsi="Arial Narrow" w:cs="Arial"/>
          <w:bCs/>
          <w:sz w:val="24"/>
          <w:szCs w:val="24"/>
          <w:lang w:eastAsia="pl-PL"/>
        </w:rPr>
        <w:tab/>
        <w:t>Wykonawca nie jest uprawniony do zakrycia wykonanej roboty budowlanej bez uprzedniej zgody Inspektora nadzoru. Wykonawca, ma obowiązek umożliwić Inspektorowi nadzoru sprawdzenie każdej roboty budowlanej zanikającej lub która ulega zakryciu. W przypadku zrealizowania robót ulegających zanikowi lub zakryciu obowiązkiem Wykonawcy jest dokonanie zgłoszenia powyższego faktu poprzez pisemne powiadomienie Zamawiającego. Termin rozpoczęcia odbioru robót, o których mowa w zdaniu poprzednim nastąpi niezwłocznie jednak nie później niż do 3 dni od otrzymania przez Zamawiającego informacji o gotowości do odbioru.</w:t>
      </w:r>
    </w:p>
    <w:p w14:paraId="7E9E2B6B"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5.</w:t>
      </w:r>
      <w:r w:rsidRPr="004C010A">
        <w:rPr>
          <w:rFonts w:ascii="Arial Narrow" w:hAnsi="Arial Narrow" w:cs="Arial"/>
          <w:bCs/>
          <w:sz w:val="24"/>
          <w:szCs w:val="24"/>
          <w:lang w:eastAsia="pl-PL"/>
        </w:rPr>
        <w:tab/>
        <w:t>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14F49771"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6. </w:t>
      </w:r>
      <w:r w:rsidRPr="004C010A">
        <w:rPr>
          <w:rFonts w:ascii="Arial Narrow" w:hAnsi="Arial Narrow" w:cs="Arial"/>
          <w:bCs/>
          <w:sz w:val="24"/>
          <w:szCs w:val="24"/>
          <w:lang w:eastAsia="pl-PL"/>
        </w:rPr>
        <w:tab/>
        <w:t xml:space="preserve">Odbiór końcowy zostanie dokonany po zakończeniu przez Wykonawcę całości Robót budowlanych składających się na Przedmiot Umowy, na podstawie potwierdzenia tego faktu przez Inspektora nadzoru, po zgłoszeniu przez Wykonawcę gotowości do odbioru. </w:t>
      </w:r>
    </w:p>
    <w:p w14:paraId="06628F5D"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7. </w:t>
      </w:r>
      <w:r w:rsidRPr="004C010A">
        <w:rPr>
          <w:rFonts w:ascii="Arial Narrow" w:hAnsi="Arial Narrow" w:cs="Arial"/>
          <w:bCs/>
          <w:sz w:val="24"/>
          <w:szCs w:val="24"/>
          <w:lang w:eastAsia="pl-PL"/>
        </w:rPr>
        <w:tab/>
        <w:t xml:space="preserve">Przed zgłoszeniem gotowości do odbioru końcowego Wykonawca przeprowadzi </w:t>
      </w:r>
      <w:r w:rsidRPr="004C010A">
        <w:rPr>
          <w:rFonts w:ascii="Arial Narrow" w:hAnsi="Arial Narrow" w:cs="Arial"/>
          <w:bCs/>
          <w:sz w:val="24"/>
          <w:szCs w:val="24"/>
          <w:lang w:eastAsia="pl-PL"/>
        </w:rPr>
        <w:br/>
        <w:t>w terminie umożliwiającym udział przedstawicieli Zamawiającego wszystkie wymagane prawem próby i sprawdzenia.</w:t>
      </w:r>
    </w:p>
    <w:p w14:paraId="0E2296F0" w14:textId="75CFA892"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8.  </w:t>
      </w:r>
      <w:r w:rsidRPr="004C010A">
        <w:rPr>
          <w:rFonts w:ascii="Arial Narrow" w:hAnsi="Arial Narrow" w:cs="Arial"/>
          <w:bCs/>
          <w:sz w:val="24"/>
          <w:szCs w:val="24"/>
          <w:lang w:eastAsia="pl-PL"/>
        </w:rPr>
        <w:tab/>
        <w:t>W celu dokonania odbioru końcowego Wykonawca przedstawi Zamawiającemu komplet dokumentów pozwalających na ocenę prawidłowego wykonania przedmiotu odbioru, a w szczególności</w:t>
      </w:r>
      <w:r w:rsidR="006C3DCB">
        <w:rPr>
          <w:rFonts w:ascii="Arial Narrow" w:hAnsi="Arial Narrow" w:cs="Arial"/>
          <w:bCs/>
          <w:sz w:val="24"/>
          <w:szCs w:val="24"/>
          <w:lang w:eastAsia="pl-PL"/>
        </w:rPr>
        <w:t>:</w:t>
      </w:r>
      <w:r w:rsidRPr="004C010A">
        <w:rPr>
          <w:rFonts w:ascii="Arial Narrow" w:hAnsi="Arial Narrow" w:cs="Arial"/>
          <w:bCs/>
          <w:sz w:val="24"/>
          <w:szCs w:val="24"/>
          <w:lang w:eastAsia="pl-PL"/>
        </w:rPr>
        <w:t xml:space="preserve"> protokoły odbiorów technicznych i odbiorów częściowych, świadectwa kontroli jakości, certyfikaty i aprobaty techniczne oraz dokumentację powykonawczą, w</w:t>
      </w:r>
      <w:r w:rsidR="006C3DCB">
        <w:rPr>
          <w:rFonts w:ascii="Arial Narrow" w:hAnsi="Arial Narrow" w:cs="Arial"/>
          <w:bCs/>
          <w:sz w:val="24"/>
          <w:szCs w:val="24"/>
          <w:lang w:eastAsia="pl-PL"/>
        </w:rPr>
        <w:t> </w:t>
      </w:r>
      <w:r w:rsidRPr="004C010A">
        <w:rPr>
          <w:rFonts w:ascii="Arial Narrow" w:hAnsi="Arial Narrow" w:cs="Arial"/>
          <w:bCs/>
          <w:sz w:val="24"/>
          <w:szCs w:val="24"/>
          <w:lang w:eastAsia="pl-PL"/>
        </w:rPr>
        <w:t>tym fotograficzną ze wszystkimi zamianami dokonanymi w toku budowy.</w:t>
      </w:r>
    </w:p>
    <w:p w14:paraId="600538D9"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9. </w:t>
      </w:r>
      <w:r w:rsidRPr="004C010A">
        <w:rPr>
          <w:rFonts w:ascii="Arial Narrow" w:hAnsi="Arial Narrow" w:cs="Arial"/>
          <w:bCs/>
          <w:sz w:val="24"/>
          <w:szCs w:val="24"/>
          <w:lang w:eastAsia="pl-PL"/>
        </w:rPr>
        <w:tab/>
        <w:t>Odbiór końcowy zostanie przeprowadzony komisyjnie przy udziale upoważnionych przedstawicieli Zamawiającego, w tym Inspektora nadzoru i przedstawicieli Wykonawcy. W uzasadnionych przypadkach komisja może zaprosić do współpracy rzeczoznawców lub specjalistów branżowych.</w:t>
      </w:r>
    </w:p>
    <w:p w14:paraId="4362B77F"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10. </w:t>
      </w:r>
      <w:r w:rsidRPr="004C010A">
        <w:rPr>
          <w:rFonts w:ascii="Arial Narrow" w:hAnsi="Arial Narrow" w:cs="Arial"/>
          <w:bCs/>
          <w:sz w:val="24"/>
          <w:szCs w:val="24"/>
          <w:lang w:eastAsia="pl-PL"/>
        </w:rPr>
        <w:tab/>
        <w:t>O terminie odbioru końcowego Wykonawca ma obowiązek poinformowania wszystkich Podwykonawców, przy udziale których wykonał Przedmiot Umowy.</w:t>
      </w:r>
    </w:p>
    <w:p w14:paraId="3D2654BC" w14:textId="53C41EC6"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lastRenderedPageBreak/>
        <w:t xml:space="preserve">11. </w:t>
      </w:r>
      <w:r w:rsidRPr="004C010A">
        <w:rPr>
          <w:rFonts w:ascii="Arial Narrow" w:hAnsi="Arial Narrow" w:cs="Arial"/>
          <w:bCs/>
          <w:sz w:val="24"/>
          <w:szCs w:val="24"/>
          <w:lang w:eastAsia="pl-PL"/>
        </w:rPr>
        <w:tab/>
        <w:t xml:space="preserve">Przystąpienie do </w:t>
      </w:r>
      <w:r w:rsidR="00AB4C46">
        <w:rPr>
          <w:rFonts w:ascii="Arial Narrow" w:hAnsi="Arial Narrow" w:cs="Arial"/>
          <w:bCs/>
          <w:sz w:val="24"/>
          <w:szCs w:val="24"/>
          <w:lang w:eastAsia="pl-PL"/>
        </w:rPr>
        <w:t>o</w:t>
      </w:r>
      <w:r w:rsidRPr="004C010A">
        <w:rPr>
          <w:rFonts w:ascii="Arial Narrow" w:hAnsi="Arial Narrow" w:cs="Arial"/>
          <w:bCs/>
          <w:sz w:val="24"/>
          <w:szCs w:val="24"/>
          <w:lang w:eastAsia="pl-PL"/>
        </w:rPr>
        <w:t>dbioru końcowego następuje w terminie nie dłuższym niż 10 dni roboczych od dnia pisemnego zgłoszenia gotowości do odbioru przez Wykonawcę.</w:t>
      </w:r>
    </w:p>
    <w:p w14:paraId="028D82B9" w14:textId="2FF65D8D"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12. </w:t>
      </w:r>
      <w:r w:rsidRPr="004C010A">
        <w:rPr>
          <w:rFonts w:ascii="Arial Narrow" w:hAnsi="Arial Narrow" w:cs="Arial"/>
          <w:bCs/>
          <w:sz w:val="24"/>
          <w:szCs w:val="24"/>
          <w:lang w:eastAsia="pl-PL"/>
        </w:rPr>
        <w:tab/>
        <w:t xml:space="preserve">Jeżeli w toku czynności </w:t>
      </w:r>
      <w:r w:rsidR="00AB4C46">
        <w:rPr>
          <w:rFonts w:ascii="Arial Narrow" w:hAnsi="Arial Narrow" w:cs="Arial"/>
          <w:bCs/>
          <w:sz w:val="24"/>
          <w:szCs w:val="24"/>
          <w:lang w:eastAsia="pl-PL"/>
        </w:rPr>
        <w:t>o</w:t>
      </w:r>
      <w:r w:rsidRPr="004C010A">
        <w:rPr>
          <w:rFonts w:ascii="Arial Narrow" w:hAnsi="Arial Narrow" w:cs="Arial"/>
          <w:bCs/>
          <w:sz w:val="24"/>
          <w:szCs w:val="24"/>
          <w:lang w:eastAsia="pl-PL"/>
        </w:rPr>
        <w:t xml:space="preserve">dbioru częściowego lub końcowego zostanie stwierdzone, że roboty budowlane będące jego przedmiotem nie zostały ukończone, występują istotne </w:t>
      </w:r>
      <w:r w:rsidR="00AB4C46">
        <w:rPr>
          <w:rFonts w:ascii="Arial Narrow" w:hAnsi="Arial Narrow" w:cs="Arial"/>
          <w:bCs/>
          <w:sz w:val="24"/>
          <w:szCs w:val="24"/>
          <w:lang w:eastAsia="pl-PL"/>
        </w:rPr>
        <w:t>w</w:t>
      </w:r>
      <w:r w:rsidRPr="004C010A">
        <w:rPr>
          <w:rFonts w:ascii="Arial Narrow" w:hAnsi="Arial Narrow" w:cs="Arial"/>
          <w:bCs/>
          <w:sz w:val="24"/>
          <w:szCs w:val="24"/>
          <w:lang w:eastAsia="pl-PL"/>
        </w:rPr>
        <w:t xml:space="preserve">ady, uniemożliwiające korzystanie z Przedmiotu Umowy, lub nie zostały przeprowadzone wymagane prób i sprawdzenia, Zamawiający może przerwać </w:t>
      </w:r>
      <w:r w:rsidR="00AB4C46">
        <w:rPr>
          <w:rFonts w:ascii="Arial Narrow" w:hAnsi="Arial Narrow" w:cs="Arial"/>
          <w:bCs/>
          <w:sz w:val="24"/>
          <w:szCs w:val="24"/>
          <w:lang w:eastAsia="pl-PL"/>
        </w:rPr>
        <w:t>o</w:t>
      </w:r>
      <w:r w:rsidRPr="004C010A">
        <w:rPr>
          <w:rFonts w:ascii="Arial Narrow" w:hAnsi="Arial Narrow" w:cs="Arial"/>
          <w:bCs/>
          <w:sz w:val="24"/>
          <w:szCs w:val="24"/>
          <w:lang w:eastAsia="pl-PL"/>
        </w:rPr>
        <w:t xml:space="preserve">dbiór częściowy lub końcowy, wyznaczając Wykonawcy termin dokończenia robót, usunięcia </w:t>
      </w:r>
      <w:r w:rsidR="00AB4C46">
        <w:rPr>
          <w:rFonts w:ascii="Arial Narrow" w:hAnsi="Arial Narrow" w:cs="Arial"/>
          <w:bCs/>
          <w:sz w:val="24"/>
          <w:szCs w:val="24"/>
          <w:lang w:eastAsia="pl-PL"/>
        </w:rPr>
        <w:t>w</w:t>
      </w:r>
      <w:r w:rsidRPr="004C010A">
        <w:rPr>
          <w:rFonts w:ascii="Arial Narrow" w:hAnsi="Arial Narrow" w:cs="Arial"/>
          <w:bCs/>
          <w:sz w:val="24"/>
          <w:szCs w:val="24"/>
          <w:lang w:eastAsia="pl-PL"/>
        </w:rPr>
        <w:t xml:space="preserve">ad lub przeprowadzenia prób i sprawdzeń, uwzględniający złożoność ich techniczną, a po jego upływie powrócić do wykonywania czynności Odbioru częściowego lub końcowego. W takiej sytuacji Wykonawca jest zobowiązany dokończyć roboty, usunąć wady lub przeprowadzić próby i sprawdzenia, a następnie ponownie dokonać zgłoszenia gotowości do odbioru częściowego lub końcowego. </w:t>
      </w:r>
    </w:p>
    <w:p w14:paraId="09DC9F32"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13. </w:t>
      </w:r>
      <w:r w:rsidRPr="004C010A">
        <w:rPr>
          <w:rFonts w:ascii="Arial Narrow" w:hAnsi="Arial Narrow" w:cs="Arial"/>
          <w:bCs/>
          <w:sz w:val="24"/>
          <w:szCs w:val="24"/>
          <w:lang w:eastAsia="pl-PL"/>
        </w:rPr>
        <w:tab/>
        <w:t>W przypadku stwierdzenia w toku odbioru częściowego lub końcowego nieistotnych wad Przedmiotu Umowy, Strony uzgadniają w treści protokołu termin i sposób usunięcia tych wad. Jeżeli wady stwierdzone w trakcie odbioru końcowego nie zostaną usunięte przez Wykonawcę, a nie uniemożliwiają one użytkowania Przedmiotu Umowy zgodnie z jego przeznaczeniem, Zamawiający ma prawo obniżenia wynagrodzenia i/lub zlecenia naprawy innemu Wykonawcy.</w:t>
      </w:r>
    </w:p>
    <w:p w14:paraId="6FD3E62E" w14:textId="77777777" w:rsidR="004700B7" w:rsidRPr="004C010A" w:rsidRDefault="004700B7" w:rsidP="004700B7">
      <w:pPr>
        <w:pStyle w:val="Akapitzlist"/>
        <w:numPr>
          <w:ilvl w:val="0"/>
          <w:numId w:val="14"/>
        </w:numPr>
        <w:spacing w:before="120" w:after="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Jeżeli wady Przedmiotu Umowy stwierdzone w trakcie odbioru częściowego lub końcowego nie nadają się do usunięcia i uniemożliwiają korzystanie z Przedmiotu Umowy Zamawiający może odstąpić od Umowy z winy Wykonawcy.</w:t>
      </w:r>
    </w:p>
    <w:p w14:paraId="2F325934"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15. </w:t>
      </w:r>
      <w:r w:rsidRPr="004C010A">
        <w:rPr>
          <w:rFonts w:ascii="Arial Narrow" w:hAnsi="Arial Narrow" w:cs="Arial"/>
          <w:bCs/>
          <w:sz w:val="24"/>
          <w:szCs w:val="24"/>
          <w:lang w:eastAsia="pl-PL"/>
        </w:rPr>
        <w:tab/>
        <w:t>Za dzień faktycznego odbioru końcowego uznaje się dzień podpisania przez upoważnionych przedstawicieli Stron Umowy protokołu odbioru końcowego robót, który stanowi podstawę do dokonania końcowego rozliczenia Umowy.</w:t>
      </w:r>
    </w:p>
    <w:p w14:paraId="3994FD2D" w14:textId="77777777" w:rsidR="004700B7" w:rsidRPr="004C010A" w:rsidRDefault="004700B7" w:rsidP="004700B7">
      <w:p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16. </w:t>
      </w:r>
      <w:r w:rsidRPr="004C010A">
        <w:rPr>
          <w:rFonts w:ascii="Arial Narrow" w:hAnsi="Arial Narrow" w:cs="Arial"/>
          <w:bCs/>
          <w:sz w:val="24"/>
          <w:szCs w:val="24"/>
          <w:lang w:eastAsia="pl-PL"/>
        </w:rPr>
        <w:tab/>
        <w:t>Po podpisaniu końcowego protokołu odbioru robót ewentualne dalsze roszczenia Wykonawcy nie będą uwzględniane.</w:t>
      </w:r>
    </w:p>
    <w:p w14:paraId="4E2680D2" w14:textId="77777777" w:rsidR="004700B7" w:rsidRPr="004C010A" w:rsidRDefault="004700B7" w:rsidP="004700B7">
      <w:pPr>
        <w:suppressAutoHyphens w:val="0"/>
        <w:spacing w:before="120" w:after="120"/>
        <w:jc w:val="center"/>
        <w:rPr>
          <w:rFonts w:ascii="Arial Narrow" w:hAnsi="Arial Narrow" w:cs="Arial"/>
          <w:b/>
          <w:sz w:val="24"/>
          <w:szCs w:val="24"/>
          <w:lang w:eastAsia="pl-PL"/>
        </w:rPr>
      </w:pPr>
      <w:r w:rsidRPr="004C010A">
        <w:rPr>
          <w:rFonts w:ascii="Arial Narrow" w:hAnsi="Arial Narrow" w:cs="Arial"/>
          <w:b/>
          <w:sz w:val="24"/>
          <w:szCs w:val="24"/>
          <w:lang w:eastAsia="pl-PL"/>
        </w:rPr>
        <w:t>§ 10</w:t>
      </w:r>
    </w:p>
    <w:p w14:paraId="3628E29D" w14:textId="77777777" w:rsidR="004700B7" w:rsidRPr="004C010A" w:rsidRDefault="004700B7" w:rsidP="004700B7">
      <w:pPr>
        <w:suppressAutoHyphens w:val="0"/>
        <w:spacing w:before="120" w:after="120"/>
        <w:jc w:val="center"/>
        <w:rPr>
          <w:rFonts w:ascii="Arial Narrow" w:hAnsi="Arial Narrow" w:cs="Arial"/>
          <w:b/>
          <w:sz w:val="24"/>
          <w:szCs w:val="24"/>
          <w:lang w:eastAsia="pl-PL"/>
        </w:rPr>
      </w:pPr>
      <w:r w:rsidRPr="004C010A">
        <w:rPr>
          <w:rFonts w:ascii="Arial Narrow" w:hAnsi="Arial Narrow" w:cs="Arial"/>
          <w:b/>
          <w:sz w:val="24"/>
          <w:szCs w:val="24"/>
          <w:lang w:eastAsia="pl-PL"/>
        </w:rPr>
        <w:t>Warunki płatności</w:t>
      </w:r>
    </w:p>
    <w:p w14:paraId="598A7135" w14:textId="108C9268" w:rsidR="004700B7" w:rsidRPr="004C010A" w:rsidRDefault="004700B7" w:rsidP="004700B7">
      <w:pPr>
        <w:numPr>
          <w:ilvl w:val="0"/>
          <w:numId w:val="15"/>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Wynagrodzenie będzie płatne w terminie </w:t>
      </w:r>
      <w:r w:rsidRPr="004C010A">
        <w:rPr>
          <w:rFonts w:ascii="Arial Narrow" w:hAnsi="Arial Narrow" w:cs="Arial"/>
          <w:b/>
          <w:sz w:val="24"/>
          <w:szCs w:val="24"/>
          <w:lang w:eastAsia="pl-PL"/>
        </w:rPr>
        <w:t>do 1</w:t>
      </w:r>
      <w:r w:rsidR="00AB4C46">
        <w:rPr>
          <w:rFonts w:ascii="Arial Narrow" w:hAnsi="Arial Narrow" w:cs="Arial"/>
          <w:b/>
          <w:sz w:val="24"/>
          <w:szCs w:val="24"/>
          <w:lang w:eastAsia="pl-PL"/>
        </w:rPr>
        <w:t>4</w:t>
      </w:r>
      <w:r w:rsidRPr="004C010A">
        <w:rPr>
          <w:rFonts w:ascii="Arial Narrow" w:hAnsi="Arial Narrow" w:cs="Arial"/>
          <w:b/>
          <w:sz w:val="24"/>
          <w:szCs w:val="24"/>
          <w:lang w:eastAsia="pl-PL"/>
        </w:rPr>
        <w:t xml:space="preserve"> dni</w:t>
      </w:r>
      <w:r w:rsidRPr="004C010A">
        <w:rPr>
          <w:rFonts w:ascii="Arial Narrow" w:hAnsi="Arial Narrow" w:cs="Arial"/>
          <w:sz w:val="24"/>
          <w:szCs w:val="24"/>
          <w:lang w:eastAsia="pl-PL"/>
        </w:rPr>
        <w:t xml:space="preserve"> od doręczenia Zamawiającemu prawidłowo wystawionej faktury VAT. Podstawą do wystawienia faktury VAT przez Wykonawcę będą protokoły częściowego i końcowego odbioru robót budowlanych.</w:t>
      </w:r>
    </w:p>
    <w:p w14:paraId="2F25E5BB" w14:textId="515ED542" w:rsidR="004700B7" w:rsidRPr="004C010A" w:rsidRDefault="004700B7" w:rsidP="004700B7">
      <w:pPr>
        <w:numPr>
          <w:ilvl w:val="0"/>
          <w:numId w:val="15"/>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Cambria"/>
          <w:bCs/>
          <w:sz w:val="24"/>
          <w:szCs w:val="24"/>
        </w:rPr>
        <w:t xml:space="preserve">W przypadku wystawienia faktury w formie pisemnej, prawidłowo wystawiona faktura powinna być doręczona do biura Zamawiającego, ul. </w:t>
      </w:r>
      <w:r w:rsidR="00AB4C46">
        <w:rPr>
          <w:rFonts w:ascii="Arial Narrow" w:hAnsi="Arial Narrow" w:cs="Cambria"/>
          <w:bCs/>
          <w:sz w:val="24"/>
          <w:szCs w:val="24"/>
        </w:rPr>
        <w:t>Lubliniecka 6</w:t>
      </w:r>
      <w:r w:rsidRPr="004C010A">
        <w:rPr>
          <w:rFonts w:ascii="Arial Narrow" w:hAnsi="Arial Narrow" w:cs="Cambria"/>
          <w:bCs/>
          <w:sz w:val="24"/>
          <w:szCs w:val="24"/>
        </w:rPr>
        <w:t>, 4</w:t>
      </w:r>
      <w:r w:rsidR="00AB4C46">
        <w:rPr>
          <w:rFonts w:ascii="Arial Narrow" w:hAnsi="Arial Narrow" w:cs="Cambria"/>
          <w:bCs/>
          <w:sz w:val="24"/>
          <w:szCs w:val="24"/>
        </w:rPr>
        <w:t>2</w:t>
      </w:r>
      <w:r w:rsidRPr="004C010A">
        <w:rPr>
          <w:rFonts w:ascii="Arial Narrow" w:hAnsi="Arial Narrow" w:cs="Cambria"/>
          <w:bCs/>
          <w:sz w:val="24"/>
          <w:szCs w:val="24"/>
        </w:rPr>
        <w:t>-</w:t>
      </w:r>
      <w:r w:rsidR="00AB4C46">
        <w:rPr>
          <w:rFonts w:ascii="Arial Narrow" w:hAnsi="Arial Narrow" w:cs="Cambria"/>
          <w:bCs/>
          <w:sz w:val="24"/>
          <w:szCs w:val="24"/>
        </w:rPr>
        <w:t>284</w:t>
      </w:r>
      <w:r w:rsidRPr="004C010A">
        <w:rPr>
          <w:rFonts w:ascii="Arial Narrow" w:hAnsi="Arial Narrow" w:cs="Cambria"/>
          <w:bCs/>
          <w:sz w:val="24"/>
          <w:szCs w:val="24"/>
        </w:rPr>
        <w:t xml:space="preserve"> </w:t>
      </w:r>
      <w:r w:rsidR="00AB4C46">
        <w:rPr>
          <w:rFonts w:ascii="Arial Narrow" w:hAnsi="Arial Narrow" w:cs="Cambria"/>
          <w:bCs/>
          <w:sz w:val="24"/>
          <w:szCs w:val="24"/>
        </w:rPr>
        <w:t>Herby</w:t>
      </w:r>
      <w:r w:rsidRPr="004C010A">
        <w:rPr>
          <w:rFonts w:ascii="Arial Narrow" w:hAnsi="Arial Narrow" w:cs="Cambria"/>
          <w:bCs/>
          <w:sz w:val="24"/>
          <w:szCs w:val="24"/>
        </w:rPr>
        <w:t xml:space="preserve">. Fakturę elektroniczną należy przesłać na adres </w:t>
      </w:r>
      <w:hyperlink r:id="rId5" w:history="1">
        <w:r w:rsidR="00AB4C46" w:rsidRPr="00125B49">
          <w:rPr>
            <w:rStyle w:val="Hipercze"/>
            <w:rFonts w:ascii="Arial Narrow" w:eastAsiaTheme="majorEastAsia" w:hAnsi="Arial Narrow" w:cs="Cambria"/>
            <w:bCs/>
            <w:sz w:val="24"/>
            <w:szCs w:val="24"/>
          </w:rPr>
          <w:t>faktury.herby@katowice.lasy.gov.pl</w:t>
        </w:r>
      </w:hyperlink>
      <w:r w:rsidRPr="004C010A">
        <w:rPr>
          <w:rFonts w:ascii="Arial Narrow" w:hAnsi="Arial Narrow" w:cs="Cambria"/>
          <w:bCs/>
          <w:sz w:val="24"/>
          <w:szCs w:val="24"/>
        </w:rPr>
        <w:t xml:space="preserve">. </w:t>
      </w:r>
    </w:p>
    <w:p w14:paraId="5BEB0ADA" w14:textId="77777777" w:rsidR="004700B7" w:rsidRPr="004C010A" w:rsidRDefault="004700B7" w:rsidP="004700B7">
      <w:pPr>
        <w:pStyle w:val="Tekstpodstawowy3"/>
        <w:ind w:left="567"/>
        <w:rPr>
          <w:rFonts w:ascii="Arial Narrow" w:hAnsi="Arial Narrow"/>
          <w:color w:val="auto"/>
        </w:rPr>
      </w:pPr>
    </w:p>
    <w:p w14:paraId="630C37D1" w14:textId="77777777" w:rsidR="004700B7" w:rsidRPr="004C010A" w:rsidRDefault="004700B7" w:rsidP="004700B7">
      <w:pPr>
        <w:pStyle w:val="Tekstpodstawowy3"/>
        <w:numPr>
          <w:ilvl w:val="0"/>
          <w:numId w:val="15"/>
        </w:numPr>
        <w:ind w:left="567" w:hanging="567"/>
        <w:rPr>
          <w:rFonts w:ascii="Arial Narrow" w:hAnsi="Arial Narrow"/>
          <w:color w:val="auto"/>
        </w:rPr>
      </w:pPr>
      <w:r w:rsidRPr="004C010A">
        <w:rPr>
          <w:rFonts w:ascii="Arial Narrow" w:hAnsi="Arial Narrow"/>
          <w:color w:val="auto"/>
        </w:rPr>
        <w:t>Płatność nastąpi przelewem na rachunek bankowy Wykonawcy:___________________</w:t>
      </w:r>
    </w:p>
    <w:p w14:paraId="66C638F8" w14:textId="77777777" w:rsidR="004700B7" w:rsidRPr="004C010A" w:rsidRDefault="004700B7" w:rsidP="004700B7">
      <w:pPr>
        <w:pStyle w:val="Akapitzlist"/>
        <w:ind w:left="426" w:hanging="426"/>
        <w:rPr>
          <w:rFonts w:ascii="Arial Narrow" w:hAnsi="Arial Narrow"/>
          <w:sz w:val="24"/>
          <w:szCs w:val="24"/>
        </w:rPr>
      </w:pPr>
    </w:p>
    <w:p w14:paraId="5D847F73" w14:textId="77777777" w:rsidR="004700B7" w:rsidRPr="004C010A" w:rsidRDefault="004700B7" w:rsidP="004700B7">
      <w:pPr>
        <w:pStyle w:val="Tekstpodstawowy3"/>
        <w:numPr>
          <w:ilvl w:val="0"/>
          <w:numId w:val="15"/>
        </w:numPr>
        <w:ind w:left="567" w:hanging="567"/>
        <w:rPr>
          <w:rFonts w:ascii="Arial Narrow" w:hAnsi="Arial Narrow"/>
          <w:color w:val="auto"/>
        </w:rPr>
      </w:pPr>
      <w:r w:rsidRPr="004C010A">
        <w:rPr>
          <w:rFonts w:ascii="Arial Narrow" w:hAnsi="Arial Narrow"/>
          <w:color w:val="auto"/>
        </w:rPr>
        <w:t>Każdorazowa zmiana numeru rachunku bankowego Wykonawcy wymaga zawarcia aneksu do umowy zawartej z Zamawiającym.</w:t>
      </w:r>
    </w:p>
    <w:p w14:paraId="3F1A3432"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 dzień dokonania płatności przyjmuje się dzień obciążenia rachunku bankowego Zamawiającego.</w:t>
      </w:r>
    </w:p>
    <w:p w14:paraId="6B513EB3" w14:textId="4A376B17"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„Ustawa o Fakturowaniu”). </w:t>
      </w:r>
    </w:p>
    <w:p w14:paraId="26DF3F62" w14:textId="5D7129DD"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 przypadku wystawienia ustrukturyzowanej faktury elektronicznej,  Wykonawca jest obowiązany do wysłania jej do Zamawiającego za pośrednictwem Platformy Elektronicznego Fakturowania („PEF”). Wystawiona przez Wykonawcę ustrukturyzowana faktura elektroniczna winna zawierać elementy, o</w:t>
      </w:r>
      <w:r w:rsidR="00AB4C46">
        <w:rPr>
          <w:rFonts w:ascii="Arial Narrow" w:hAnsi="Arial Narrow" w:cs="Arial"/>
          <w:sz w:val="24"/>
          <w:szCs w:val="24"/>
          <w:lang w:eastAsia="pl-PL"/>
        </w:rPr>
        <w:t> </w:t>
      </w:r>
      <w:r w:rsidRPr="004C010A">
        <w:rPr>
          <w:rFonts w:ascii="Arial Narrow" w:hAnsi="Arial Narrow" w:cs="Arial"/>
          <w:sz w:val="24"/>
          <w:szCs w:val="24"/>
          <w:lang w:eastAsia="pl-PL"/>
        </w:rPr>
        <w:t xml:space="preserve">których mowa w art. 1 Ustawy o Fakturowaniu, a nadto faktura lub załącznik do niej musi zawierać numer protokołu odbioru robót, których dotyczy. </w:t>
      </w:r>
    </w:p>
    <w:p w14:paraId="5D8F4ADF" w14:textId="67B17767" w:rsidR="004700B7" w:rsidRPr="008D4042"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8D4042">
        <w:rPr>
          <w:rFonts w:ascii="Arial Narrow" w:hAnsi="Arial Narrow" w:cs="Arial"/>
          <w:sz w:val="24"/>
          <w:szCs w:val="24"/>
          <w:lang w:eastAsia="pl-PL"/>
        </w:rPr>
        <w:lastRenderedPageBreak/>
        <w:t xml:space="preserve">Ustrukturyzowaną fakturę elektroniczną należy wysyłać na następujący adres Zamawiającego na PEF. Skrócona nazwa skrzynki: PGLLP Nadleśnictwo </w:t>
      </w:r>
      <w:r w:rsidR="008D4042" w:rsidRPr="008D4042">
        <w:rPr>
          <w:rFonts w:ascii="Arial Narrow" w:hAnsi="Arial Narrow" w:cs="Arial"/>
          <w:sz w:val="24"/>
          <w:szCs w:val="24"/>
          <w:lang w:eastAsia="pl-PL"/>
        </w:rPr>
        <w:t>Herby</w:t>
      </w:r>
      <w:r w:rsidRPr="008D4042">
        <w:rPr>
          <w:rFonts w:ascii="Arial Narrow" w:hAnsi="Arial Narrow" w:cs="Arial"/>
          <w:sz w:val="24"/>
          <w:szCs w:val="24"/>
          <w:lang w:eastAsia="pl-PL"/>
        </w:rPr>
        <w:t>, Typ/Numer PEPPOL: NIP/</w:t>
      </w:r>
      <w:r w:rsidR="008D4042" w:rsidRPr="008D4042">
        <w:rPr>
          <w:rFonts w:ascii="Arial Narrow" w:hAnsi="Arial Narrow" w:cs="Arial"/>
          <w:sz w:val="24"/>
          <w:szCs w:val="24"/>
          <w:lang w:eastAsia="pl-PL"/>
        </w:rPr>
        <w:t>5750008907</w:t>
      </w:r>
      <w:r w:rsidR="008D4042">
        <w:rPr>
          <w:rFonts w:ascii="Arial Narrow" w:hAnsi="Arial Narrow" w:cs="Arial"/>
          <w:sz w:val="24"/>
          <w:szCs w:val="24"/>
          <w:lang w:eastAsia="pl-PL"/>
        </w:rPr>
        <w:t>.</w:t>
      </w:r>
    </w:p>
    <w:p w14:paraId="5D3836A9" w14:textId="51FF40A1"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 chwilę doręczenia ustrukturyzowanej faktury elektronicznej uznawać się będzie chwilę wprowadzenia prawidłowo wystawionej faktury, zawierającej wszystkie elementy, o których mowa w ust. 7 powyżej, do konta Zamawiającego na PEF, w sposób umożliwiający Zamawiającemu zapoznanie się z jej treścią.</w:t>
      </w:r>
    </w:p>
    <w:p w14:paraId="5095CF94"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Podatek VAT naliczony zostanie w wysokości obowiązującej w dniu wystawienia faktury. W przypadku zmiany stawki podatku od towarów i usług w trakcie trwania umowy w stosunku do stawki obowiązującej w dniu jej zawarcia lub kolejnych zmian Zamawiający zapłaci Wykonawcy odpowiednio skorygowaną cenę brutto bez zmiany wysokości cen netto ustalonych w Kosztorysie Ofertowym.</w:t>
      </w:r>
    </w:p>
    <w:p w14:paraId="1E4946F8" w14:textId="59205A0D"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przy realizacji Umowy zobowiązuje się posługiwać rachunkiem rozliczeniowym o którym mowa w art. 49 ust. 1 pkt 1 ustawy z dnia 29 sierpnia 1997 r. Prawo Bankowe (tekst jednolity: Dz.U. z</w:t>
      </w:r>
      <w:r w:rsidR="008D4042">
        <w:rPr>
          <w:rFonts w:ascii="Arial Narrow" w:hAnsi="Arial Narrow" w:cs="Arial"/>
          <w:sz w:val="24"/>
          <w:szCs w:val="24"/>
          <w:lang w:eastAsia="pl-PL"/>
        </w:rPr>
        <w:t> </w:t>
      </w:r>
      <w:r w:rsidRPr="004C010A">
        <w:rPr>
          <w:rFonts w:ascii="Arial Narrow" w:hAnsi="Arial Narrow" w:cs="Arial"/>
          <w:sz w:val="24"/>
          <w:szCs w:val="24"/>
          <w:lang w:eastAsia="pl-PL"/>
        </w:rPr>
        <w:t xml:space="preserve">2024 r. poz. 1646 z późniejszymi zmianami) zawartym w wykazie podmiotów, o którym mowa w art. 96b ust 1 ustawy z dnia 11 marca 2004 roku o podatku od towarów i usług (tekst jednolity  Dz. U. z </w:t>
      </w:r>
      <w:r w:rsidR="008D4042">
        <w:rPr>
          <w:rFonts w:ascii="Arial Narrow" w:hAnsi="Arial Narrow" w:cs="Arial"/>
          <w:sz w:val="24"/>
          <w:szCs w:val="24"/>
          <w:lang w:eastAsia="pl-PL"/>
        </w:rPr>
        <w:t> </w:t>
      </w:r>
      <w:r w:rsidRPr="004C010A">
        <w:rPr>
          <w:rFonts w:ascii="Arial Narrow" w:hAnsi="Arial Narrow" w:cs="Arial"/>
          <w:sz w:val="24"/>
          <w:szCs w:val="24"/>
          <w:lang w:eastAsia="pl-PL"/>
        </w:rPr>
        <w:t>2024 r. poz. 361 z późniejszymi zmianami). Wykonawca przyjmuje do wiadomości, iż Zamawiający przy zapłacie Wynagrodzenia będzie stosował mechanizm podzielonej płatności, o którym mowa w</w:t>
      </w:r>
      <w:r w:rsidR="008D4042">
        <w:rPr>
          <w:rFonts w:ascii="Arial Narrow" w:hAnsi="Arial Narrow" w:cs="Arial"/>
          <w:sz w:val="24"/>
          <w:szCs w:val="24"/>
          <w:lang w:eastAsia="pl-PL"/>
        </w:rPr>
        <w:t> </w:t>
      </w:r>
      <w:r w:rsidRPr="004C010A">
        <w:rPr>
          <w:rFonts w:ascii="Arial Narrow" w:hAnsi="Arial Narrow" w:cs="Arial"/>
          <w:sz w:val="24"/>
          <w:szCs w:val="24"/>
          <w:lang w:eastAsia="pl-PL"/>
        </w:rPr>
        <w:t>art. 108a ust. 1 ustawy z dnia 11 marca 2004 r. o podatku od towarów i usług.</w:t>
      </w:r>
    </w:p>
    <w:p w14:paraId="7C3468A3" w14:textId="77777777" w:rsidR="004700B7" w:rsidRPr="004C010A" w:rsidRDefault="004700B7" w:rsidP="004700B7">
      <w:pPr>
        <w:suppressAutoHyphens w:val="0"/>
        <w:spacing w:before="120"/>
        <w:ind w:firstLine="426"/>
        <w:jc w:val="both"/>
        <w:rPr>
          <w:rFonts w:ascii="Arial Narrow" w:hAnsi="Arial Narrow" w:cs="Arial"/>
          <w:sz w:val="24"/>
          <w:szCs w:val="24"/>
          <w:lang w:eastAsia="pl-PL"/>
        </w:rPr>
      </w:pPr>
      <w:r w:rsidRPr="004C010A">
        <w:rPr>
          <w:rFonts w:ascii="Arial Narrow" w:hAnsi="Arial Narrow" w:cs="Arial"/>
          <w:sz w:val="24"/>
          <w:szCs w:val="24"/>
          <w:lang w:eastAsia="pl-PL"/>
        </w:rPr>
        <w:t xml:space="preserve">Zapłata: </w:t>
      </w:r>
    </w:p>
    <w:p w14:paraId="019F3F89" w14:textId="1E3EA6E0" w:rsidR="004700B7" w:rsidRPr="004C010A" w:rsidRDefault="004700B7" w:rsidP="004700B7">
      <w:pPr>
        <w:numPr>
          <w:ilvl w:val="0"/>
          <w:numId w:val="17"/>
        </w:numPr>
        <w:suppressAutoHyphens w:val="0"/>
        <w:spacing w:before="120"/>
        <w:jc w:val="both"/>
        <w:rPr>
          <w:rFonts w:ascii="Arial Narrow" w:hAnsi="Arial Narrow" w:cs="Arial"/>
          <w:sz w:val="24"/>
          <w:szCs w:val="24"/>
          <w:lang w:eastAsia="pl-PL"/>
        </w:rPr>
      </w:pPr>
      <w:r w:rsidRPr="004C010A">
        <w:rPr>
          <w:rFonts w:ascii="Arial Narrow" w:hAnsi="Arial Narrow" w:cs="Arial"/>
          <w:sz w:val="24"/>
          <w:szCs w:val="24"/>
          <w:lang w:eastAsia="pl-PL"/>
        </w:rPr>
        <w:t xml:space="preserve">kwoty odpowiadającej całości albo części kwoty podatku wynikającej z otrzymanej faktury będzie dokonywana na rachunek VAT, w rozumieniu art. 2 pkt 37 Wykonawcy ustawy z dnia 11 marca 2004 r. o podatku od towarów i usług </w:t>
      </w:r>
    </w:p>
    <w:p w14:paraId="55552A3C" w14:textId="06DD8ABF" w:rsidR="004700B7" w:rsidRPr="004C010A" w:rsidRDefault="004700B7" w:rsidP="004700B7">
      <w:pPr>
        <w:numPr>
          <w:ilvl w:val="0"/>
          <w:numId w:val="17"/>
        </w:numPr>
        <w:suppressAutoHyphens w:val="0"/>
        <w:spacing w:before="120"/>
        <w:jc w:val="both"/>
        <w:rPr>
          <w:rFonts w:ascii="Arial Narrow" w:hAnsi="Arial Narrow" w:cs="Arial"/>
          <w:sz w:val="24"/>
          <w:szCs w:val="24"/>
          <w:lang w:eastAsia="pl-PL"/>
        </w:rPr>
      </w:pPr>
      <w:r w:rsidRPr="004C010A">
        <w:rPr>
          <w:rFonts w:ascii="Arial Narrow" w:hAnsi="Arial Narrow" w:cs="Arial"/>
          <w:sz w:val="24"/>
          <w:szCs w:val="24"/>
          <w:lang w:eastAsia="pl-PL"/>
        </w:rPr>
        <w:t>kwoty odpowiadającej wartości sprzedaży netto wynikającej z otrzymanej faktury będzie dokonywana na rachunek bankowy albo na rachunek w spółdzielczej kasie oszczędnościowo-kredytowej, dla których jest prowadzony rachunek VAT Wykonawcy.</w:t>
      </w:r>
    </w:p>
    <w:p w14:paraId="3F4213DE"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Wykonawca nie może bez uprzedniej zgody Zamawiającego wyrażonej na piśmie pod rygorem nieważności, przenieść na osobę trzecią jakiejkolwiek wierzytelności wynikającej z Umowy.</w:t>
      </w:r>
    </w:p>
    <w:p w14:paraId="6501094F"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przez niego prac. Dokonanie zapłaty na rachunek bankowy upoważnionego członka konsorcjum zwalnia Zamawiającego z odpowiedzialności w stosunku do wszystkich członków konsorcjum.</w:t>
      </w:r>
    </w:p>
    <w:p w14:paraId="73CEF77C"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W przypadku wykonania części przedmiotu zamówienia przez Podwykonawcę płatności za faktury będą wykonywane zgodnie z zapisami § 8 ust. 17. Przy braku spełnienia tych warunków płatność zostanie wstrzymana.</w:t>
      </w:r>
    </w:p>
    <w:p w14:paraId="65F93D71" w14:textId="7C206AD2" w:rsidR="004700B7" w:rsidRPr="004C010A" w:rsidRDefault="004700B7" w:rsidP="004700B7">
      <w:pPr>
        <w:numPr>
          <w:ilvl w:val="0"/>
          <w:numId w:val="16"/>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Zamawiający odpowiada w zakresie wynagrodzenia Podwykonawców tylko do wysokości kwoty określonej w kosztorysach Wykonawcy obejmującej dany zakres robót.  </w:t>
      </w:r>
    </w:p>
    <w:p w14:paraId="25B6F962"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 Wszystkie płatności Zamawiającego w związku z realizacją umowy przez Wykonawcę będą dokonywane w złotych polskich [PLN].</w:t>
      </w:r>
    </w:p>
    <w:p w14:paraId="7789FC90" w14:textId="77777777" w:rsidR="004700B7" w:rsidRPr="004C010A" w:rsidRDefault="004700B7" w:rsidP="004700B7">
      <w:pPr>
        <w:numPr>
          <w:ilvl w:val="0"/>
          <w:numId w:val="16"/>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W zakresie wynagrodzenia za część robót powierzonych do wykonania Podwykonawcy(om) mają zastosowanie przepisy art. 464 i 465 Prawa zamówień publicznych. </w:t>
      </w:r>
    </w:p>
    <w:p w14:paraId="03AB29F6" w14:textId="125130C0" w:rsidR="004700B7" w:rsidRPr="004C010A" w:rsidRDefault="004700B7" w:rsidP="004700B7">
      <w:pPr>
        <w:numPr>
          <w:ilvl w:val="0"/>
          <w:numId w:val="16"/>
        </w:numPr>
        <w:suppressAutoHyphens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W razie zwłoki w zapłacie Wykonawcy przysługuje prawo naliczenia odsetek w wysokości ustawowej.</w:t>
      </w:r>
    </w:p>
    <w:p w14:paraId="58756967" w14:textId="4FC7FDAC" w:rsidR="004700B7" w:rsidRPr="004C010A" w:rsidRDefault="004700B7" w:rsidP="004700B7">
      <w:pPr>
        <w:numPr>
          <w:ilvl w:val="0"/>
          <w:numId w:val="16"/>
        </w:numPr>
        <w:spacing w:before="120" w:after="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w:t>
      </w:r>
      <w:r w:rsidRPr="004C010A">
        <w:rPr>
          <w:rFonts w:ascii="Arial Narrow" w:hAnsi="Arial Narrow" w:cs="Arial"/>
          <w:bCs/>
          <w:sz w:val="24"/>
          <w:szCs w:val="24"/>
          <w:lang w:eastAsia="pl-PL"/>
        </w:rPr>
        <w:lastRenderedPageBreak/>
        <w:t>poniesione przez Zamawiającego w związku z Wykonaniem Zastępczym. Zamawiający jest uprawniony również do potrącenia z wynagrodzenia Wykonawcy kwoty wynagrodzenia zapłaconego podwykonawcy. Potrącenie umowne, o którym mowa w zdaniach poprzednich nie ogranicza w żaden sposób praw Zamawiającego do potrącenia ustawowego.</w:t>
      </w:r>
    </w:p>
    <w:p w14:paraId="2B59869C" w14:textId="77777777" w:rsidR="004700B7" w:rsidRPr="004C010A" w:rsidRDefault="004700B7" w:rsidP="004700B7">
      <w:pPr>
        <w:suppressAutoHyphens w:val="0"/>
        <w:spacing w:before="120"/>
        <w:ind w:left="426"/>
        <w:jc w:val="both"/>
        <w:rPr>
          <w:rFonts w:ascii="Arial Narrow" w:hAnsi="Arial Narrow" w:cs="Arial"/>
          <w:bCs/>
          <w:sz w:val="24"/>
          <w:szCs w:val="24"/>
          <w:lang w:eastAsia="pl-PL"/>
        </w:rPr>
      </w:pPr>
    </w:p>
    <w:p w14:paraId="248DE19F" w14:textId="77777777" w:rsidR="004700B7" w:rsidRPr="004C010A" w:rsidRDefault="004700B7" w:rsidP="004700B7">
      <w:pPr>
        <w:keepNext/>
        <w:suppressAutoHyphens w:val="0"/>
        <w:spacing w:before="120"/>
        <w:jc w:val="center"/>
        <w:outlineLvl w:val="0"/>
        <w:rPr>
          <w:rFonts w:ascii="Arial Narrow" w:hAnsi="Arial Narrow" w:cs="Arial"/>
          <w:b/>
          <w:bCs/>
          <w:kern w:val="32"/>
          <w:sz w:val="24"/>
          <w:szCs w:val="24"/>
          <w:lang w:eastAsia="pl-PL"/>
        </w:rPr>
      </w:pPr>
      <w:r w:rsidRPr="004C010A">
        <w:rPr>
          <w:rFonts w:ascii="Arial Narrow" w:hAnsi="Arial Narrow" w:cs="Arial"/>
          <w:b/>
          <w:bCs/>
          <w:kern w:val="32"/>
          <w:sz w:val="24"/>
          <w:szCs w:val="24"/>
          <w:lang w:eastAsia="pl-PL"/>
        </w:rPr>
        <w:t>§ 11</w:t>
      </w:r>
    </w:p>
    <w:p w14:paraId="72154728" w14:textId="77777777" w:rsidR="004700B7" w:rsidRPr="004C010A" w:rsidRDefault="004700B7" w:rsidP="004700B7">
      <w:pPr>
        <w:keepNext/>
        <w:suppressAutoHyphens w:val="0"/>
        <w:spacing w:before="120"/>
        <w:jc w:val="center"/>
        <w:outlineLvl w:val="0"/>
        <w:rPr>
          <w:rFonts w:ascii="Arial Narrow" w:hAnsi="Arial Narrow" w:cs="Arial"/>
          <w:b/>
          <w:bCs/>
          <w:sz w:val="24"/>
          <w:szCs w:val="24"/>
          <w:lang w:eastAsia="pl-PL"/>
        </w:rPr>
      </w:pPr>
      <w:r w:rsidRPr="004C010A">
        <w:rPr>
          <w:rFonts w:ascii="Arial Narrow" w:hAnsi="Arial Narrow" w:cs="Arial"/>
          <w:b/>
          <w:bCs/>
          <w:sz w:val="24"/>
          <w:szCs w:val="24"/>
          <w:lang w:eastAsia="pl-PL"/>
        </w:rPr>
        <w:t>Zabezpieczenie należytego wykonania Umowy</w:t>
      </w:r>
    </w:p>
    <w:p w14:paraId="03254B95" w14:textId="77777777" w:rsidR="004700B7" w:rsidRPr="004C010A" w:rsidRDefault="004700B7" w:rsidP="004700B7">
      <w:pPr>
        <w:numPr>
          <w:ilvl w:val="0"/>
          <w:numId w:val="18"/>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Wykonawca, zgodnie z wymaganiami SWZ, przed zawarciem Umowy wniósł zabezpieczenie należytego jej wykonania w wysokości </w:t>
      </w:r>
      <w:r w:rsidRPr="004C010A">
        <w:rPr>
          <w:rFonts w:ascii="Arial Narrow" w:hAnsi="Arial Narrow" w:cs="Arial"/>
          <w:b/>
          <w:sz w:val="24"/>
          <w:szCs w:val="24"/>
          <w:lang w:eastAsia="pl-PL"/>
        </w:rPr>
        <w:t>5 %</w:t>
      </w:r>
      <w:r w:rsidRPr="004C010A">
        <w:rPr>
          <w:rFonts w:ascii="Arial Narrow" w:hAnsi="Arial Narrow" w:cs="Arial"/>
          <w:sz w:val="24"/>
          <w:szCs w:val="24"/>
          <w:lang w:eastAsia="pl-PL"/>
        </w:rPr>
        <w:t xml:space="preserve"> Wartości Przedmiotu Umowy brutto </w:t>
      </w:r>
      <w:proofErr w:type="spellStart"/>
      <w:r w:rsidRPr="004C010A">
        <w:rPr>
          <w:rFonts w:ascii="Arial Narrow" w:hAnsi="Arial Narrow" w:cs="Arial"/>
          <w:sz w:val="24"/>
          <w:szCs w:val="24"/>
          <w:lang w:eastAsia="pl-PL"/>
        </w:rPr>
        <w:t>tj</w:t>
      </w:r>
      <w:proofErr w:type="spellEnd"/>
      <w:r w:rsidRPr="004C010A">
        <w:rPr>
          <w:rFonts w:ascii="Arial Narrow" w:hAnsi="Arial Narrow" w:cs="Arial"/>
          <w:sz w:val="24"/>
          <w:szCs w:val="24"/>
          <w:lang w:eastAsia="pl-PL"/>
        </w:rPr>
        <w:t>_________zł w formie _______________(„Zabezpieczenie”).</w:t>
      </w:r>
    </w:p>
    <w:p w14:paraId="48D15092" w14:textId="77777777" w:rsidR="004700B7" w:rsidRPr="004C010A" w:rsidRDefault="004700B7" w:rsidP="004700B7">
      <w:pPr>
        <w:numPr>
          <w:ilvl w:val="0"/>
          <w:numId w:val="18"/>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Wniesione przez Wykonawcę zabezpieczenie należytego wykonania umowy jest przeznaczone na zabezpieczenie roszczeń z tytułu niewykonania lub nienależytego wykonania przedmiotu umowy. Zabezpieczenie może służyć również pokryciu ewentualnych kar umownych.</w:t>
      </w:r>
    </w:p>
    <w:p w14:paraId="210CC8C9" w14:textId="77777777" w:rsidR="004700B7" w:rsidRPr="004C010A" w:rsidRDefault="004700B7" w:rsidP="004700B7">
      <w:pPr>
        <w:numPr>
          <w:ilvl w:val="0"/>
          <w:numId w:val="18"/>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027F860A" w14:textId="0774D50D" w:rsidR="004700B7" w:rsidRPr="004C010A" w:rsidRDefault="004700B7" w:rsidP="004700B7">
      <w:pPr>
        <w:numPr>
          <w:ilvl w:val="0"/>
          <w:numId w:val="18"/>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Jeżeli zabezpieczenie będzie wniesione w formie innej niż pieniężna, to z dokumentów stanowiących zabezpieczenie musi jednoznacznie wynikać, że służy ono pokryciu wszelkich roszczeń z tytułu niewykonania lub nienależytego wykonania umowy,  w tym ewentualnych kar umownych. Zabezpieczenie należytego wykonania umowy, we wszystkich formach przewidzianych w PZP musi zabezpieczać roszczenia wynikające z niewykonania bądź nienależytego wykonania umowy w taki sam sposób. Zabezpieczenie wniesione w formie innej niż pieniężna nie może zabezpieczać roszczeń Zamawiającego w sposób mniej korzystny, niż jakby miało to miejsce w przypadku wniesienia zabezpieczenia w pieniądzu. Zabezpieczenie należytego wykonania umowy w formie gwarancji lub poręczenia musi być nieodwołalne, bezwarunkowe i płatne na pierwsze pisemne żądanie Zamawiającego. Zamawiający nie dopuszcza możliwości uzależnienia wypłaty kwot z gwarancji lub 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w:t>
      </w:r>
    </w:p>
    <w:p w14:paraId="7145D7E4" w14:textId="77777777" w:rsidR="004700B7" w:rsidRPr="004C010A" w:rsidRDefault="004700B7" w:rsidP="004700B7">
      <w:pPr>
        <w:numPr>
          <w:ilvl w:val="0"/>
          <w:numId w:val="18"/>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Zabezpieczenie należytego wykonania umowy zostanie zwrócone:</w:t>
      </w:r>
    </w:p>
    <w:p w14:paraId="1F7830C1" w14:textId="50813ED7" w:rsidR="004700B7" w:rsidRPr="004C010A" w:rsidRDefault="004700B7" w:rsidP="004700B7">
      <w:pPr>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 xml:space="preserve">a) </w:t>
      </w:r>
      <w:r w:rsidRPr="004C010A">
        <w:rPr>
          <w:rFonts w:ascii="Arial Narrow" w:hAnsi="Arial Narrow" w:cs="Arial"/>
          <w:sz w:val="24"/>
          <w:szCs w:val="24"/>
          <w:lang w:eastAsia="pl-PL"/>
        </w:rPr>
        <w:tab/>
        <w:t>70% wartości zabezpieczenia zostanie zwolnione w terminie do 30 dni od dnia wykonania zamówienia i uznania przez Zamawiającego za należycie wykonane</w:t>
      </w:r>
      <w:r w:rsidR="00DE58E1">
        <w:rPr>
          <w:rFonts w:ascii="Arial Narrow" w:hAnsi="Arial Narrow" w:cs="Arial"/>
          <w:sz w:val="24"/>
          <w:szCs w:val="24"/>
          <w:lang w:eastAsia="pl-PL"/>
        </w:rPr>
        <w:t xml:space="preserve"> </w:t>
      </w:r>
      <w:r w:rsidRPr="004C010A">
        <w:rPr>
          <w:rFonts w:ascii="Arial Narrow" w:hAnsi="Arial Narrow" w:cs="Arial"/>
          <w:sz w:val="24"/>
          <w:szCs w:val="24"/>
          <w:lang w:eastAsia="pl-PL"/>
        </w:rPr>
        <w:t>w końcowym, bezusterkowym protokole odbioru robót budowlanych.</w:t>
      </w:r>
    </w:p>
    <w:p w14:paraId="60F32E4F" w14:textId="77777777" w:rsidR="004700B7" w:rsidRPr="004C010A" w:rsidRDefault="004700B7" w:rsidP="004700B7">
      <w:pPr>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b)</w:t>
      </w:r>
      <w:r w:rsidRPr="004C010A">
        <w:rPr>
          <w:rFonts w:ascii="Arial Narrow" w:hAnsi="Arial Narrow" w:cs="Arial"/>
          <w:sz w:val="24"/>
          <w:szCs w:val="24"/>
          <w:lang w:eastAsia="pl-PL"/>
        </w:rPr>
        <w:tab/>
        <w:t>30% wartości zabezpieczenia zostanie zatrzymane przez Zamawiającego na zabezpieczenie roszczeń na okres rękojmi oraz gwarancji. Kwota ta zostanie zwrócona w terminie do 15 dni po upływie okresu rękojmi lub gwarancji.</w:t>
      </w:r>
    </w:p>
    <w:p w14:paraId="6C447080" w14:textId="0DD18B0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6. </w:t>
      </w:r>
      <w:r w:rsidRPr="004C010A">
        <w:rPr>
          <w:rFonts w:ascii="Arial Narrow" w:hAnsi="Arial Narrow" w:cs="Arial"/>
          <w:sz w:val="24"/>
          <w:szCs w:val="24"/>
          <w:lang w:eastAsia="pl-PL"/>
        </w:rPr>
        <w:tab/>
        <w:t>Jeżeli Wykonawca nie wykona swoich zobowiązań z tytułu rękojmi lub gwarancji, to wady powstałe w tym okresie Zamawiający usunie w zastępstwie i na koszt Wykonawcy wykorzystując na ten cel kwotę zabezpieczenia należytego wykonania umowy.</w:t>
      </w:r>
    </w:p>
    <w:p w14:paraId="189CDC9B" w14:textId="3ACF4D2E" w:rsidR="004700B7" w:rsidRPr="004C010A" w:rsidRDefault="004700B7" w:rsidP="004700B7">
      <w:pPr>
        <w:numPr>
          <w:ilvl w:val="0"/>
          <w:numId w:val="19"/>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Zamawiający jest upoważniony do zaspokojenia z Zabezpieczenia, jak również z innych kwot należnych Wykonawcy na podstawie Umowy, wszelkich należności służących Zamawiającemu w stosunku do Wykonawcy, w tym w szczególności kar umownych oraz odszkodowań należnych Zamawiającemu w związku z realizacją Umowy.</w:t>
      </w:r>
    </w:p>
    <w:p w14:paraId="54C7F4C2" w14:textId="3DD0BC0C" w:rsidR="004700B7" w:rsidRPr="004C010A" w:rsidRDefault="004700B7" w:rsidP="004700B7">
      <w:pPr>
        <w:numPr>
          <w:ilvl w:val="0"/>
          <w:numId w:val="19"/>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Zabezpieczenie należytego wykonania umowy wniesione w pieniądzu zostanie zwrócone wraz z odsetkami wynikającymi z umowy rachunku bankowego Zamawiającego, na którym było ono </w:t>
      </w:r>
      <w:r w:rsidRPr="004C010A">
        <w:rPr>
          <w:rFonts w:ascii="Arial Narrow" w:hAnsi="Arial Narrow" w:cs="Arial"/>
          <w:sz w:val="24"/>
          <w:szCs w:val="24"/>
          <w:lang w:eastAsia="pl-PL"/>
        </w:rPr>
        <w:lastRenderedPageBreak/>
        <w:t>przechowywane, pomniejszone o koszty prowadzenia rachunku oraz prowizji bankowej za przelew pieniędzy na rachunek Wykonawcy.</w:t>
      </w:r>
    </w:p>
    <w:p w14:paraId="16059723" w14:textId="77777777" w:rsidR="004700B7" w:rsidRPr="004C010A" w:rsidRDefault="004700B7" w:rsidP="004700B7">
      <w:pPr>
        <w:keepNext/>
        <w:suppressAutoHyphens w:val="0"/>
        <w:spacing w:before="120"/>
        <w:jc w:val="center"/>
        <w:outlineLvl w:val="0"/>
        <w:rPr>
          <w:rFonts w:ascii="Arial Narrow" w:hAnsi="Arial Narrow" w:cs="Arial"/>
          <w:b/>
          <w:bCs/>
          <w:kern w:val="32"/>
          <w:sz w:val="24"/>
          <w:szCs w:val="24"/>
          <w:lang w:eastAsia="pl-PL"/>
        </w:rPr>
      </w:pPr>
      <w:bookmarkStart w:id="8" w:name="_Toc68356757"/>
      <w:r w:rsidRPr="004C010A">
        <w:rPr>
          <w:rFonts w:ascii="Arial Narrow" w:hAnsi="Arial Narrow" w:cs="Arial"/>
          <w:b/>
          <w:bCs/>
          <w:kern w:val="32"/>
          <w:sz w:val="24"/>
          <w:szCs w:val="24"/>
          <w:lang w:eastAsia="pl-PL"/>
        </w:rPr>
        <w:t>§ 12</w:t>
      </w:r>
    </w:p>
    <w:p w14:paraId="6F83D954" w14:textId="77777777" w:rsidR="004700B7" w:rsidRPr="004C010A" w:rsidRDefault="004700B7" w:rsidP="004700B7">
      <w:pPr>
        <w:keepNext/>
        <w:suppressAutoHyphens w:val="0"/>
        <w:spacing w:before="120"/>
        <w:jc w:val="center"/>
        <w:outlineLvl w:val="0"/>
        <w:rPr>
          <w:rFonts w:ascii="Arial Narrow" w:hAnsi="Arial Narrow" w:cs="Arial"/>
          <w:b/>
          <w:bCs/>
          <w:kern w:val="32"/>
          <w:sz w:val="24"/>
          <w:szCs w:val="24"/>
          <w:lang w:eastAsia="pl-PL"/>
        </w:rPr>
      </w:pPr>
      <w:r w:rsidRPr="004C010A">
        <w:rPr>
          <w:rFonts w:ascii="Arial Narrow" w:hAnsi="Arial Narrow" w:cs="Arial"/>
          <w:b/>
          <w:bCs/>
          <w:kern w:val="32"/>
          <w:sz w:val="24"/>
          <w:szCs w:val="24"/>
          <w:lang w:eastAsia="pl-PL"/>
        </w:rPr>
        <w:t>Kary umowne</w:t>
      </w:r>
      <w:bookmarkEnd w:id="8"/>
    </w:p>
    <w:p w14:paraId="30354D86" w14:textId="77777777" w:rsidR="004700B7" w:rsidRPr="004C010A" w:rsidRDefault="004700B7" w:rsidP="004700B7">
      <w:pPr>
        <w:numPr>
          <w:ilvl w:val="0"/>
          <w:numId w:val="20"/>
        </w:num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Zamawiający jest uprawniony do naliczenia, a Wykonawca obowiązany w takiej sytuacji do zapłaty, następujących  kar umownych:</w:t>
      </w:r>
    </w:p>
    <w:p w14:paraId="07EBD7A3" w14:textId="0BCAE623"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 xml:space="preserve">Za zwłokę w wykonaniu Przedmiotu Umowy w wysokości 0,10% wartości Przedmiotu Umowy netto za każdy dzień zwłoki liczony po terminie określonym w </w:t>
      </w:r>
      <w:r w:rsidRPr="004C010A">
        <w:rPr>
          <w:rFonts w:ascii="Arial Narrow" w:hAnsi="Arial Narrow" w:cs="Arial"/>
          <w:bCs/>
          <w:kern w:val="32"/>
          <w:sz w:val="24"/>
          <w:szCs w:val="24"/>
          <w:lang w:eastAsia="pl-PL"/>
        </w:rPr>
        <w:t>§ 3 ust. 1,</w:t>
      </w:r>
      <w:r w:rsidRPr="004C010A">
        <w:rPr>
          <w:rFonts w:ascii="Arial Narrow" w:hAnsi="Arial Narrow" w:cs="Arial"/>
          <w:bCs/>
          <w:sz w:val="24"/>
          <w:szCs w:val="24"/>
          <w:lang w:eastAsia="pl-PL"/>
        </w:rPr>
        <w:t xml:space="preserve"> jednak nie więcej niż 20% wartości Umowy netto wskazanej </w:t>
      </w:r>
      <w:r w:rsidRPr="004C010A">
        <w:rPr>
          <w:rFonts w:ascii="Arial Narrow" w:hAnsi="Arial Narrow" w:cs="Arial"/>
          <w:sz w:val="24"/>
          <w:szCs w:val="24"/>
          <w:lang w:eastAsia="pl-PL"/>
        </w:rPr>
        <w:t xml:space="preserve">w </w:t>
      </w:r>
      <w:r w:rsidRPr="004C010A">
        <w:rPr>
          <w:rFonts w:ascii="Arial Narrow" w:hAnsi="Arial Narrow" w:cs="Arial"/>
          <w:bCs/>
          <w:kern w:val="32"/>
          <w:sz w:val="24"/>
          <w:szCs w:val="24"/>
          <w:lang w:eastAsia="pl-PL"/>
        </w:rPr>
        <w:t>§ 9 ust. 1</w:t>
      </w:r>
      <w:r w:rsidRPr="004C010A">
        <w:rPr>
          <w:rFonts w:ascii="Arial Narrow" w:hAnsi="Arial Narrow" w:cs="Arial"/>
          <w:bCs/>
          <w:sz w:val="24"/>
          <w:szCs w:val="24"/>
          <w:lang w:eastAsia="pl-PL"/>
        </w:rPr>
        <w:t>.</w:t>
      </w:r>
    </w:p>
    <w:p w14:paraId="7DBC4667" w14:textId="77777777"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za zwłokę w usunięciu wad i usterek stwierdzonych przy odbiorze końcowym bądź w okresie gwarancji lub rękojmi w wysokości 0,10% wartości Umowy netto, wskazanej w § 9 ust. 1 za każdy dzień zwłoki liczony od dnia wyznaczonego przez Zamawiającego na ich usunięcie, jednak nie więcej niż 20% wartości umowy netto wskazanej w § 9 ust. 1.</w:t>
      </w:r>
    </w:p>
    <w:p w14:paraId="3AE5D47B" w14:textId="45C0C585"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za odstąpienie przez Zamawiającego od Umowy w całości lub części z przyczyn zależnych od Wykonawcy, w szczególności w związku z niewykonywaniem lub nienależytym wykonywaniem Umowy w wysokości 30% wartości Umowy netto wskazanej w § 9 ust. 1,</w:t>
      </w:r>
    </w:p>
    <w:p w14:paraId="1E153E4A" w14:textId="0F665DF5"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z tytułu nieterminowej zapłaty wynagrodzenia należnego Podwykonawcom lub dalszym Podwykonawcom w wysokości 0,15% wartości wynagrodzenia należnego Podwykonawcy netto (za każdy przypadek) za każdy dzień zwłoki licząc od dnia następnego, po upływie terminu zapłaty określonego w umowie z Podwykonawcą, nie więcej jednak niż do kwoty  50 000,00 zł,</w:t>
      </w:r>
    </w:p>
    <w:p w14:paraId="30035AED" w14:textId="7D4B497D"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z tytułu nie przedłożenia Zamawiającemu do akceptacji projektu umowy, której przedmiotem są roboty budowlane lub projektu zmiany umowy o podwykonawstwo robót budowlanych w</w:t>
      </w:r>
      <w:r w:rsidR="00E8163B">
        <w:rPr>
          <w:rFonts w:ascii="Arial Narrow" w:hAnsi="Arial Narrow" w:cs="Arial"/>
          <w:sz w:val="24"/>
          <w:szCs w:val="24"/>
          <w:lang w:eastAsia="pl-PL"/>
        </w:rPr>
        <w:t> </w:t>
      </w:r>
      <w:r w:rsidRPr="004C010A">
        <w:rPr>
          <w:rFonts w:ascii="Arial Narrow" w:hAnsi="Arial Narrow" w:cs="Arial"/>
          <w:sz w:val="24"/>
          <w:szCs w:val="24"/>
          <w:lang w:eastAsia="pl-PL"/>
        </w:rPr>
        <w:t>wysokości 5 000,00 zł za każdy taki przypadek,</w:t>
      </w:r>
    </w:p>
    <w:p w14:paraId="0BC3F8DD" w14:textId="3B00C15E"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bCs/>
          <w:sz w:val="24"/>
          <w:szCs w:val="24"/>
          <w:lang w:eastAsia="pl-PL"/>
        </w:rPr>
      </w:pPr>
      <w:r w:rsidRPr="004C010A">
        <w:rPr>
          <w:rFonts w:ascii="Arial Narrow" w:hAnsi="Arial Narrow" w:cs="Arial"/>
          <w:sz w:val="24"/>
          <w:szCs w:val="24"/>
          <w:lang w:eastAsia="pl-PL"/>
        </w:rPr>
        <w:t>z tytułu nie przedłożenia Zamawiającemu poświadczonej za zgodność z oryginałem kopii umowy o podwykonawstwo lub aneksu do umowy o podwykonawstwo w wysokości 5 000,00 zł za każdy taki przypadek,</w:t>
      </w:r>
    </w:p>
    <w:p w14:paraId="782EE3B0" w14:textId="6645B3C1"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 </w:t>
      </w:r>
      <w:r w:rsidRPr="004C010A">
        <w:rPr>
          <w:rFonts w:ascii="Arial Narrow" w:hAnsi="Arial Narrow" w:cs="Arial"/>
          <w:sz w:val="24"/>
          <w:szCs w:val="24"/>
          <w:lang w:eastAsia="pl-PL"/>
        </w:rPr>
        <w:t>za brak zmiany umowy o podwykonawstwo zgodnie z art. 464 ust. 10 PZP w zakresie terminu zapłaty - w wysokości 5,00 % przewidzianego w umowie wynagrodzenia należnego Podwykonawcy lub dalszemu Podwykonawcy;</w:t>
      </w:r>
    </w:p>
    <w:p w14:paraId="39E1D9FD" w14:textId="2707038C"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 </w:t>
      </w:r>
      <w:r w:rsidRPr="004C010A">
        <w:rPr>
          <w:rFonts w:ascii="Arial Narrow" w:hAnsi="Arial Narrow" w:cs="Arial"/>
          <w:sz w:val="24"/>
          <w:szCs w:val="24"/>
          <w:lang w:eastAsia="pl-PL"/>
        </w:rPr>
        <w:t>za powierzenie wykonywania robót budowlanych Podwykonawcy lub dalszemu Podwykonawcy bez uzyskania zgody Zamawiającego w wysokości 5 000,00 zł za każdy taki przypadek,</w:t>
      </w:r>
    </w:p>
    <w:p w14:paraId="28748CEA" w14:textId="77777777"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bCs/>
          <w:sz w:val="24"/>
          <w:szCs w:val="24"/>
          <w:lang w:eastAsia="pl-PL"/>
        </w:rPr>
      </w:pPr>
      <w:r w:rsidRPr="004C010A">
        <w:rPr>
          <w:rFonts w:ascii="Arial Narrow" w:hAnsi="Arial Narrow" w:cs="Arial"/>
          <w:bCs/>
          <w:sz w:val="24"/>
          <w:szCs w:val="24"/>
          <w:lang w:eastAsia="pl-PL"/>
        </w:rPr>
        <w:t>za każdy przypadek naruszenia Obowiązku Zatrudnienia na podstawie umowy o  pracę, o którym mowa  w § 7 ust. 13  w wysokości 2 000,00 zł.</w:t>
      </w:r>
    </w:p>
    <w:p w14:paraId="1A4EA3DC" w14:textId="531FE7E0" w:rsidR="004700B7" w:rsidRPr="004C010A" w:rsidRDefault="004700B7" w:rsidP="004700B7">
      <w:pPr>
        <w:numPr>
          <w:ilvl w:val="0"/>
          <w:numId w:val="21"/>
        </w:numPr>
        <w:tabs>
          <w:tab w:val="clear" w:pos="1014"/>
          <w:tab w:val="num" w:pos="1134"/>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za zwłokę w przystąpieniu do realizacji robót budowlanych w wysokości 0,10% wartości Przedmiotu Umowy netto za każdy dzień zwłoki liczony po upływie 14 dni od przekazania placu budowy</w:t>
      </w:r>
      <w:r w:rsidRPr="004C010A">
        <w:rPr>
          <w:rFonts w:ascii="Arial Narrow" w:hAnsi="Arial Narrow" w:cs="Arial"/>
          <w:bCs/>
          <w:kern w:val="32"/>
          <w:sz w:val="24"/>
          <w:szCs w:val="24"/>
          <w:lang w:eastAsia="pl-PL"/>
        </w:rPr>
        <w:t>,</w:t>
      </w:r>
      <w:r w:rsidRPr="004C010A">
        <w:rPr>
          <w:rFonts w:ascii="Arial Narrow" w:hAnsi="Arial Narrow" w:cs="Arial"/>
          <w:bCs/>
          <w:sz w:val="24"/>
          <w:szCs w:val="24"/>
          <w:lang w:eastAsia="pl-PL"/>
        </w:rPr>
        <w:t xml:space="preserve"> jednak nie więcej niż 20% wartości Umowy netto wskazanej </w:t>
      </w:r>
      <w:r w:rsidRPr="004C010A">
        <w:rPr>
          <w:rFonts w:ascii="Arial Narrow" w:hAnsi="Arial Narrow" w:cs="Arial"/>
          <w:sz w:val="24"/>
          <w:szCs w:val="24"/>
          <w:lang w:eastAsia="pl-PL"/>
        </w:rPr>
        <w:t xml:space="preserve">w </w:t>
      </w:r>
      <w:r w:rsidRPr="004C010A">
        <w:rPr>
          <w:rFonts w:ascii="Arial Narrow" w:hAnsi="Arial Narrow" w:cs="Arial"/>
          <w:bCs/>
          <w:kern w:val="32"/>
          <w:sz w:val="24"/>
          <w:szCs w:val="24"/>
          <w:lang w:eastAsia="pl-PL"/>
        </w:rPr>
        <w:t>§ 9 ust. 1</w:t>
      </w:r>
      <w:r w:rsidRPr="004C010A">
        <w:rPr>
          <w:rFonts w:ascii="Arial Narrow" w:hAnsi="Arial Narrow" w:cs="Arial"/>
          <w:bCs/>
          <w:sz w:val="24"/>
          <w:szCs w:val="24"/>
          <w:lang w:eastAsia="pl-PL"/>
        </w:rPr>
        <w:t>.</w:t>
      </w:r>
    </w:p>
    <w:p w14:paraId="55F0E0E6" w14:textId="0A0F6A4C" w:rsidR="004700B7" w:rsidRPr="004C010A" w:rsidRDefault="004700B7" w:rsidP="004700B7">
      <w:pPr>
        <w:numPr>
          <w:ilvl w:val="0"/>
          <w:numId w:val="20"/>
        </w:numPr>
        <w:suppressAutoHyphens w:val="0"/>
        <w:autoSpaceDE w:val="0"/>
        <w:autoSpaceDN w:val="0"/>
        <w:adjustRightInd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Strony dopuszczają możliwość dochodzenia </w:t>
      </w:r>
      <w:r w:rsidRPr="004C010A">
        <w:rPr>
          <w:rFonts w:ascii="Arial Narrow" w:hAnsi="Arial Narrow" w:cs="Arial"/>
          <w:sz w:val="24"/>
          <w:szCs w:val="24"/>
          <w:lang w:eastAsia="pl-PL"/>
        </w:rPr>
        <w:t>odszkodowania ponad</w:t>
      </w:r>
      <w:r w:rsidRPr="004C010A">
        <w:rPr>
          <w:rFonts w:ascii="Arial Narrow" w:hAnsi="Arial Narrow" w:cs="Arial"/>
          <w:bCs/>
          <w:sz w:val="24"/>
          <w:szCs w:val="24"/>
          <w:lang w:eastAsia="pl-PL"/>
        </w:rPr>
        <w:t xml:space="preserve"> wskazane w ust. 1 kary umowne, w sytuacji gdy rzeczywista, udokumentowana szkoda lub utracona korzyść przekroczy ich wysokość.</w:t>
      </w:r>
    </w:p>
    <w:p w14:paraId="14F0B751"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sz w:val="24"/>
          <w:szCs w:val="24"/>
          <w:lang w:eastAsia="pl-PL"/>
        </w:rPr>
        <w:t xml:space="preserve">3. </w:t>
      </w:r>
      <w:r w:rsidRPr="004C010A">
        <w:rPr>
          <w:rFonts w:ascii="Arial Narrow" w:hAnsi="Arial Narrow"/>
          <w:sz w:val="24"/>
          <w:szCs w:val="24"/>
          <w:lang w:eastAsia="pl-PL"/>
        </w:rPr>
        <w:tab/>
      </w:r>
      <w:r w:rsidRPr="004C010A">
        <w:rPr>
          <w:rFonts w:ascii="Arial Narrow" w:hAnsi="Arial Narrow" w:cs="Arial"/>
          <w:sz w:val="24"/>
          <w:szCs w:val="24"/>
          <w:lang w:eastAsia="pl-PL"/>
        </w:rPr>
        <w:t>Odstąpienie od Umowy nie wyłącza uprawnienia Zamawiającego do dochodzenia kar umownych należnych z tytułu wystąpienia okoliczności mających miejsce przed złożeniem oświadczenia o odstąpieniu od Umowy.</w:t>
      </w:r>
    </w:p>
    <w:p w14:paraId="71B55725" w14:textId="0C6DAAFF"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bCs/>
          <w:sz w:val="24"/>
          <w:szCs w:val="24"/>
          <w:lang w:eastAsia="pl-PL"/>
        </w:rPr>
      </w:pPr>
      <w:r w:rsidRPr="004C010A">
        <w:rPr>
          <w:rFonts w:ascii="Arial Narrow" w:hAnsi="Arial Narrow" w:cs="Arial"/>
          <w:sz w:val="24"/>
          <w:szCs w:val="24"/>
          <w:lang w:eastAsia="pl-PL"/>
        </w:rPr>
        <w:t>4.</w:t>
      </w:r>
      <w:r w:rsidRPr="004C010A">
        <w:rPr>
          <w:rFonts w:ascii="Arial Narrow" w:hAnsi="Arial Narrow" w:cs="Arial"/>
          <w:sz w:val="24"/>
          <w:szCs w:val="24"/>
          <w:lang w:eastAsia="pl-PL"/>
        </w:rPr>
        <w:tab/>
        <w:t xml:space="preserve">Wykonawca jest uprawniony do naliczenia kary umownej za każdy rozpoczęty dzień zwłoki Zamawiającego </w:t>
      </w:r>
      <w:r w:rsidRPr="004C010A">
        <w:rPr>
          <w:rFonts w:ascii="Arial Narrow" w:hAnsi="Arial Narrow" w:cs="Arial"/>
          <w:bCs/>
          <w:sz w:val="24"/>
          <w:szCs w:val="24"/>
          <w:lang w:eastAsia="pl-PL"/>
        </w:rPr>
        <w:t xml:space="preserve">w odbiorze robót w stosunku do terminów określonych w Umowie w wysokości 0,1 % wartości netto robót, w stosunku do których Zamawiający pozostaje w zwłoce z odbiorem. </w:t>
      </w:r>
    </w:p>
    <w:p w14:paraId="54DD1389"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lastRenderedPageBreak/>
        <w:t>5.</w:t>
      </w:r>
      <w:r w:rsidRPr="004C010A">
        <w:rPr>
          <w:rFonts w:ascii="Arial Narrow" w:hAnsi="Arial Narrow" w:cs="Arial"/>
          <w:bCs/>
          <w:sz w:val="24"/>
          <w:szCs w:val="24"/>
          <w:lang w:eastAsia="pl-PL"/>
        </w:rPr>
        <w:tab/>
        <w:t xml:space="preserve">Wykonawca nie ponosi odpowiedzialności za uchybienia uzgodnionym terminom realizacji robót, powstałe z winy Zamawiającego. </w:t>
      </w:r>
    </w:p>
    <w:p w14:paraId="40435A97"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sz w:val="24"/>
          <w:szCs w:val="24"/>
        </w:rPr>
      </w:pPr>
      <w:r w:rsidRPr="004C010A">
        <w:rPr>
          <w:rFonts w:ascii="Arial Narrow" w:hAnsi="Arial Narrow" w:cs="Arial"/>
          <w:bCs/>
          <w:sz w:val="24"/>
          <w:szCs w:val="24"/>
          <w:lang w:eastAsia="pl-PL"/>
        </w:rPr>
        <w:t>6.</w:t>
      </w:r>
      <w:r w:rsidRPr="004C010A">
        <w:rPr>
          <w:rFonts w:ascii="Arial Narrow" w:hAnsi="Arial Narrow" w:cs="Arial"/>
          <w:bCs/>
          <w:sz w:val="24"/>
          <w:szCs w:val="24"/>
          <w:lang w:eastAsia="pl-PL"/>
        </w:rPr>
        <w:tab/>
        <w:t xml:space="preserve"> W przypadku wystąpienia przestojów w pracy Wykonawcy z winy Zamawiającego, uzgodnione terminy wykonania robót przedłużone zostaną o czas trwania przestojów</w:t>
      </w:r>
      <w:r w:rsidRPr="004C010A">
        <w:rPr>
          <w:rFonts w:ascii="Arial Narrow" w:hAnsi="Arial Narrow"/>
          <w:sz w:val="24"/>
          <w:szCs w:val="24"/>
        </w:rPr>
        <w:t>.</w:t>
      </w:r>
    </w:p>
    <w:p w14:paraId="72F73B4D" w14:textId="77777777" w:rsidR="004700B7" w:rsidRPr="004C010A" w:rsidRDefault="004700B7" w:rsidP="004700B7">
      <w:pPr>
        <w:numPr>
          <w:ilvl w:val="0"/>
          <w:numId w:val="22"/>
        </w:numPr>
        <w:tabs>
          <w:tab w:val="left" w:pos="0"/>
        </w:tabs>
        <w:suppressAutoHyphens w:val="0"/>
        <w:spacing w:before="120" w:after="120"/>
        <w:ind w:left="567" w:hanging="567"/>
        <w:jc w:val="both"/>
        <w:rPr>
          <w:rFonts w:ascii="Arial Narrow" w:hAnsi="Arial Narrow"/>
          <w:sz w:val="24"/>
          <w:szCs w:val="24"/>
        </w:rPr>
      </w:pPr>
      <w:r w:rsidRPr="004C010A">
        <w:rPr>
          <w:rFonts w:ascii="Arial Narrow" w:hAnsi="Arial Narrow" w:cs="Cambria"/>
          <w:bCs/>
          <w:sz w:val="24"/>
          <w:szCs w:val="24"/>
          <w:lang w:eastAsia="pl-PL"/>
        </w:rPr>
        <w:t xml:space="preserve">Naliczone przez Zamawiającego kary umowne mogą być dochodzone kumulatywnie. Kary naliczone do dnia odstąpienia od Umowy są niezależnie od kary za odstąpienie. </w:t>
      </w:r>
    </w:p>
    <w:p w14:paraId="11AB011F" w14:textId="77777777" w:rsidR="004700B7" w:rsidRPr="004C010A" w:rsidRDefault="004700B7" w:rsidP="004700B7">
      <w:pPr>
        <w:numPr>
          <w:ilvl w:val="0"/>
          <w:numId w:val="22"/>
        </w:numPr>
        <w:suppressAutoHyphens w:val="0"/>
        <w:autoSpaceDE w:val="0"/>
        <w:autoSpaceDN w:val="0"/>
        <w:adjustRightInd w:val="0"/>
        <w:spacing w:before="120"/>
        <w:ind w:left="567" w:hanging="567"/>
        <w:jc w:val="both"/>
        <w:rPr>
          <w:rFonts w:ascii="Arial Narrow" w:hAnsi="Arial Narrow" w:cs="Arial"/>
          <w:bCs/>
          <w:sz w:val="24"/>
          <w:szCs w:val="24"/>
          <w:lang w:eastAsia="pl-PL"/>
        </w:rPr>
      </w:pPr>
      <w:r w:rsidRPr="004C010A">
        <w:rPr>
          <w:rFonts w:ascii="Arial Narrow" w:hAnsi="Arial Narrow" w:cs="Arial"/>
          <w:bCs/>
          <w:sz w:val="24"/>
          <w:szCs w:val="24"/>
          <w:lang w:eastAsia="pl-PL"/>
        </w:rPr>
        <w:t xml:space="preserve">Strony określają łączną maksymalną wysokość kar umownych, których mogą dochodzić na </w:t>
      </w:r>
      <w:r w:rsidRPr="004C010A">
        <w:rPr>
          <w:rFonts w:ascii="Arial Narrow" w:hAnsi="Arial Narrow" w:cs="Arial"/>
          <w:b/>
          <w:bCs/>
          <w:sz w:val="24"/>
          <w:szCs w:val="24"/>
          <w:lang w:eastAsia="pl-PL"/>
        </w:rPr>
        <w:t>40%</w:t>
      </w:r>
      <w:r w:rsidRPr="004C010A">
        <w:rPr>
          <w:rFonts w:ascii="Arial Narrow" w:hAnsi="Arial Narrow" w:cs="Arial"/>
          <w:bCs/>
          <w:sz w:val="24"/>
          <w:szCs w:val="24"/>
          <w:lang w:eastAsia="pl-PL"/>
        </w:rPr>
        <w:t xml:space="preserve"> wartości Umowy netto wskazanej </w:t>
      </w:r>
      <w:r w:rsidRPr="004C010A">
        <w:rPr>
          <w:rFonts w:ascii="Arial Narrow" w:hAnsi="Arial Narrow" w:cs="Arial"/>
          <w:sz w:val="24"/>
          <w:szCs w:val="24"/>
          <w:lang w:eastAsia="pl-PL"/>
        </w:rPr>
        <w:t xml:space="preserve">w </w:t>
      </w:r>
      <w:r w:rsidRPr="004C010A">
        <w:rPr>
          <w:rFonts w:ascii="Arial Narrow" w:hAnsi="Arial Narrow" w:cs="Arial"/>
          <w:bCs/>
          <w:kern w:val="32"/>
          <w:sz w:val="24"/>
          <w:szCs w:val="24"/>
          <w:lang w:eastAsia="pl-PL"/>
        </w:rPr>
        <w:t>§ 9 ust. 1</w:t>
      </w:r>
      <w:r w:rsidRPr="004C010A">
        <w:rPr>
          <w:rFonts w:ascii="Arial Narrow" w:hAnsi="Arial Narrow" w:cs="Arial"/>
          <w:bCs/>
          <w:sz w:val="24"/>
          <w:szCs w:val="24"/>
          <w:lang w:eastAsia="pl-PL"/>
        </w:rPr>
        <w:t xml:space="preserve">.  </w:t>
      </w:r>
    </w:p>
    <w:p w14:paraId="6856B762" w14:textId="77777777" w:rsidR="004700B7" w:rsidRPr="004C010A" w:rsidRDefault="004700B7" w:rsidP="004700B7">
      <w:pPr>
        <w:numPr>
          <w:ilvl w:val="0"/>
          <w:numId w:val="22"/>
        </w:numPr>
        <w:tabs>
          <w:tab w:val="left" w:pos="0"/>
        </w:tabs>
        <w:suppressAutoHyphens w:val="0"/>
        <w:spacing w:before="120" w:after="120"/>
        <w:ind w:left="567" w:hanging="567"/>
        <w:jc w:val="both"/>
        <w:rPr>
          <w:rFonts w:ascii="Arial Narrow" w:hAnsi="Arial Narrow"/>
          <w:sz w:val="24"/>
          <w:szCs w:val="24"/>
        </w:rPr>
      </w:pPr>
      <w:r w:rsidRPr="004C010A">
        <w:rPr>
          <w:rFonts w:ascii="Arial Narrow" w:hAnsi="Arial Narrow" w:cs="Cambria"/>
          <w:bCs/>
          <w:sz w:val="24"/>
          <w:szCs w:val="24"/>
          <w:lang w:eastAsia="pl-PL"/>
        </w:rPr>
        <w:t xml:space="preserve">Zamawiający zapłaci Wykonawcy karę umowną w przypadku odstąpienia od Umowy przez Wykonawcę w całości lub w części z przyczyn leżących po stronie Zamawiającego – w wysokości 20% </w:t>
      </w:r>
      <w:r w:rsidRPr="004C010A">
        <w:rPr>
          <w:rFonts w:ascii="Arial Narrow" w:hAnsi="Arial Narrow" w:cs="Arial"/>
          <w:bCs/>
          <w:sz w:val="24"/>
          <w:szCs w:val="24"/>
          <w:lang w:eastAsia="pl-PL"/>
        </w:rPr>
        <w:t xml:space="preserve">wartości Umowy netto wskazanej </w:t>
      </w:r>
      <w:r w:rsidRPr="004C010A">
        <w:rPr>
          <w:rFonts w:ascii="Arial Narrow" w:hAnsi="Arial Narrow" w:cs="Arial"/>
          <w:sz w:val="24"/>
          <w:szCs w:val="24"/>
          <w:lang w:eastAsia="pl-PL"/>
        </w:rPr>
        <w:t xml:space="preserve">w </w:t>
      </w:r>
      <w:r w:rsidRPr="004C010A">
        <w:rPr>
          <w:rFonts w:ascii="Arial Narrow" w:hAnsi="Arial Narrow" w:cs="Arial"/>
          <w:bCs/>
          <w:kern w:val="32"/>
          <w:sz w:val="24"/>
          <w:szCs w:val="24"/>
          <w:lang w:eastAsia="pl-PL"/>
        </w:rPr>
        <w:t>§ 9 ust. 1</w:t>
      </w:r>
      <w:r w:rsidRPr="004C010A">
        <w:rPr>
          <w:rFonts w:ascii="Arial Narrow" w:hAnsi="Arial Narrow" w:cs="Arial"/>
          <w:bCs/>
          <w:sz w:val="24"/>
          <w:szCs w:val="24"/>
          <w:lang w:eastAsia="pl-PL"/>
        </w:rPr>
        <w:t xml:space="preserve">.  </w:t>
      </w:r>
    </w:p>
    <w:p w14:paraId="61C6227C" w14:textId="77777777" w:rsidR="004700B7" w:rsidRPr="004C010A" w:rsidRDefault="004700B7" w:rsidP="004700B7">
      <w:pPr>
        <w:suppressAutoHyphens w:val="0"/>
        <w:spacing w:before="120"/>
        <w:jc w:val="center"/>
        <w:rPr>
          <w:rFonts w:ascii="Arial Narrow" w:hAnsi="Arial Narrow"/>
          <w:b/>
          <w:sz w:val="24"/>
          <w:szCs w:val="24"/>
          <w:lang w:eastAsia="pl-PL"/>
        </w:rPr>
      </w:pPr>
    </w:p>
    <w:p w14:paraId="0925E0DE" w14:textId="77777777" w:rsidR="004700B7" w:rsidRPr="004C010A" w:rsidRDefault="004700B7" w:rsidP="004700B7">
      <w:pPr>
        <w:suppressAutoHyphens w:val="0"/>
        <w:spacing w:before="120"/>
        <w:jc w:val="center"/>
        <w:rPr>
          <w:rFonts w:ascii="Arial Narrow" w:hAnsi="Arial Narrow"/>
          <w:b/>
          <w:sz w:val="24"/>
          <w:szCs w:val="24"/>
          <w:lang w:eastAsia="pl-PL"/>
        </w:rPr>
      </w:pPr>
      <w:r w:rsidRPr="004C010A">
        <w:rPr>
          <w:rFonts w:ascii="Arial Narrow" w:hAnsi="Arial Narrow"/>
          <w:b/>
          <w:sz w:val="24"/>
          <w:szCs w:val="24"/>
          <w:lang w:eastAsia="pl-PL"/>
        </w:rPr>
        <w:t>§ 13</w:t>
      </w:r>
    </w:p>
    <w:p w14:paraId="0D3054C1" w14:textId="77777777" w:rsidR="004700B7" w:rsidRPr="004C010A" w:rsidRDefault="004700B7" w:rsidP="004700B7">
      <w:pPr>
        <w:suppressAutoHyphens w:val="0"/>
        <w:spacing w:before="120"/>
        <w:jc w:val="center"/>
        <w:rPr>
          <w:rFonts w:ascii="Arial Narrow" w:hAnsi="Arial Narrow" w:cs="Arial"/>
          <w:b/>
          <w:bCs/>
          <w:sz w:val="24"/>
          <w:szCs w:val="24"/>
          <w:lang w:eastAsia="pl-PL"/>
        </w:rPr>
      </w:pPr>
      <w:r w:rsidRPr="004C010A">
        <w:rPr>
          <w:rFonts w:ascii="Arial Narrow" w:hAnsi="Arial Narrow" w:cs="Arial"/>
          <w:b/>
          <w:bCs/>
          <w:sz w:val="24"/>
          <w:szCs w:val="24"/>
          <w:lang w:eastAsia="pl-PL"/>
        </w:rPr>
        <w:t>Odstąpienie od Umowy</w:t>
      </w:r>
    </w:p>
    <w:p w14:paraId="12303B1F" w14:textId="77777777" w:rsidR="004700B7" w:rsidRPr="004C010A" w:rsidRDefault="004700B7" w:rsidP="004700B7">
      <w:pPr>
        <w:numPr>
          <w:ilvl w:val="0"/>
          <w:numId w:val="23"/>
        </w:numPr>
        <w:spacing w:before="120" w:after="120"/>
        <w:ind w:left="567" w:hanging="567"/>
        <w:jc w:val="both"/>
        <w:rPr>
          <w:rFonts w:ascii="Arial Narrow" w:hAnsi="Arial Narrow"/>
          <w:sz w:val="24"/>
          <w:szCs w:val="24"/>
        </w:rPr>
      </w:pPr>
      <w:r w:rsidRPr="004C010A">
        <w:rPr>
          <w:rFonts w:ascii="Arial Narrow" w:hAnsi="Arial Narrow" w:cs="Cambria"/>
          <w:bCs/>
          <w:sz w:val="24"/>
          <w:szCs w:val="24"/>
        </w:rPr>
        <w:t xml:space="preserve">Niezależnie od podstaw odstąpienia od Umowy wynikających z przepisów prawa lub z innych postanowień Umowy, Zamawiający ma prawo odstąpić od Umowy, gdy Wykonawca pomimo jednokrotnego, pisemnego wezwania ze strony Zamawiającego nie wykonuje Umowy lub wykonuje ją nienależycie. </w:t>
      </w:r>
    </w:p>
    <w:p w14:paraId="5F58C0EB" w14:textId="77777777" w:rsidR="004700B7" w:rsidRPr="004C010A" w:rsidRDefault="004700B7" w:rsidP="004700B7">
      <w:pPr>
        <w:numPr>
          <w:ilvl w:val="0"/>
          <w:numId w:val="23"/>
        </w:numPr>
        <w:spacing w:before="120" w:after="120"/>
        <w:ind w:left="567" w:hanging="567"/>
        <w:jc w:val="both"/>
        <w:rPr>
          <w:rFonts w:ascii="Arial Narrow" w:hAnsi="Arial Narrow" w:cs="Cambria"/>
          <w:bCs/>
          <w:sz w:val="24"/>
          <w:szCs w:val="24"/>
        </w:rPr>
      </w:pPr>
      <w:r w:rsidRPr="004C010A">
        <w:rPr>
          <w:rFonts w:ascii="Arial Narrow" w:hAnsi="Arial Narrow" w:cs="Cambria"/>
          <w:bCs/>
          <w:sz w:val="24"/>
          <w:szCs w:val="24"/>
        </w:rPr>
        <w:t xml:space="preserve">Odstąpienie od Umowy wywołuje skutek w stosunku do zobowiązań niezrealizowanych do dnia złożenia oświadczenia o odstąpieniu (tzw. odstąpienie ze skutkiem </w:t>
      </w:r>
      <w:r w:rsidRPr="004C010A">
        <w:rPr>
          <w:rFonts w:ascii="Arial Narrow" w:hAnsi="Arial Narrow" w:cs="Cambria"/>
          <w:bCs/>
          <w:i/>
          <w:sz w:val="24"/>
          <w:szCs w:val="24"/>
        </w:rPr>
        <w:t>ex nunc</w:t>
      </w:r>
      <w:r w:rsidRPr="004C010A">
        <w:rPr>
          <w:rFonts w:ascii="Arial Narrow" w:hAnsi="Arial Narrow" w:cs="Cambria"/>
          <w:bCs/>
          <w:sz w:val="24"/>
          <w:szCs w:val="24"/>
        </w:rPr>
        <w:t>).  Rozliczenie robót zrealizowanych i odebranych przed odstąpieniem od Umowy nastąpi według stawek wynikających z kosztorysu ofertowego stanowiącego element Oferty, która stanowi załącznik do Umowy i jest jej integralną częścią.</w:t>
      </w:r>
    </w:p>
    <w:p w14:paraId="6AEDDB19" w14:textId="77777777" w:rsidR="004700B7" w:rsidRPr="004C010A" w:rsidRDefault="004700B7" w:rsidP="004700B7">
      <w:pPr>
        <w:numPr>
          <w:ilvl w:val="0"/>
          <w:numId w:val="23"/>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Zamawiający ma prawo odstąpić od Umowy </w:t>
      </w:r>
      <w:r w:rsidRPr="004C010A">
        <w:rPr>
          <w:rFonts w:ascii="Arial Narrow" w:hAnsi="Arial Narrow" w:cs="Arial"/>
          <w:color w:val="000000"/>
          <w:sz w:val="24"/>
          <w:szCs w:val="24"/>
          <w:lang w:eastAsia="pl-PL"/>
        </w:rPr>
        <w:t>z winy leżącej po stronie Wykonawcy</w:t>
      </w:r>
      <w:r w:rsidRPr="004C010A">
        <w:rPr>
          <w:rFonts w:ascii="Arial Narrow" w:hAnsi="Arial Narrow" w:cs="Arial"/>
          <w:sz w:val="24"/>
          <w:szCs w:val="24"/>
          <w:lang w:eastAsia="pl-PL"/>
        </w:rPr>
        <w:t>, jeżeli Wykonawca narusza postanowienia Umowy dotyczące sposobu wykonania Przedmiotu Umowy, a w szczególności:</w:t>
      </w:r>
    </w:p>
    <w:p w14:paraId="41FB4538" w14:textId="77777777" w:rsidR="004700B7" w:rsidRPr="004C010A" w:rsidRDefault="004700B7" w:rsidP="004700B7">
      <w:pPr>
        <w:tabs>
          <w:tab w:val="left" w:pos="567"/>
        </w:tabs>
        <w:suppressAutoHyphens w:val="0"/>
        <w:spacing w:before="120"/>
        <w:ind w:left="1134" w:hanging="425"/>
        <w:jc w:val="both"/>
        <w:rPr>
          <w:rFonts w:ascii="Arial Narrow" w:hAnsi="Arial Narrow" w:cs="Arial"/>
          <w:sz w:val="24"/>
          <w:szCs w:val="24"/>
          <w:lang w:eastAsia="pl-PL"/>
        </w:rPr>
      </w:pPr>
      <w:r w:rsidRPr="004C010A">
        <w:rPr>
          <w:rFonts w:ascii="Arial Narrow" w:hAnsi="Arial Narrow" w:cs="Arial"/>
          <w:sz w:val="24"/>
          <w:szCs w:val="24"/>
          <w:lang w:eastAsia="pl-PL"/>
        </w:rPr>
        <w:t>a)</w:t>
      </w:r>
      <w:r w:rsidRPr="004C010A">
        <w:rPr>
          <w:rFonts w:ascii="Arial Narrow" w:hAnsi="Arial Narrow" w:cs="Arial"/>
          <w:sz w:val="24"/>
          <w:szCs w:val="24"/>
          <w:lang w:eastAsia="pl-PL"/>
        </w:rPr>
        <w:tab/>
        <w:t>Wykonawca nie rozpoczął robót budowlanych lub przerwał prowadzone roboty na okres powyżej 14 dni i nie realizuje ich pomimo pisemnego wezwania przez Zamawiającego.</w:t>
      </w:r>
    </w:p>
    <w:p w14:paraId="5F9B47FD" w14:textId="77777777" w:rsidR="004700B7" w:rsidRPr="004C010A" w:rsidRDefault="004700B7" w:rsidP="004700B7">
      <w:pPr>
        <w:tabs>
          <w:tab w:val="left" w:pos="567"/>
        </w:tabs>
        <w:suppressAutoHyphens w:val="0"/>
        <w:spacing w:before="120"/>
        <w:ind w:left="1134" w:hanging="425"/>
        <w:jc w:val="both"/>
        <w:rPr>
          <w:rFonts w:ascii="Arial Narrow" w:hAnsi="Arial Narrow" w:cs="Arial"/>
          <w:sz w:val="24"/>
          <w:szCs w:val="24"/>
          <w:lang w:eastAsia="pl-PL"/>
        </w:rPr>
      </w:pPr>
      <w:r w:rsidRPr="004C010A">
        <w:rPr>
          <w:rFonts w:ascii="Arial Narrow" w:hAnsi="Arial Narrow" w:cs="Arial"/>
          <w:sz w:val="24"/>
          <w:szCs w:val="24"/>
          <w:lang w:eastAsia="pl-PL"/>
        </w:rPr>
        <w:t xml:space="preserve">b)  </w:t>
      </w:r>
      <w:r w:rsidRPr="004C010A">
        <w:rPr>
          <w:rFonts w:ascii="Arial Narrow" w:hAnsi="Arial Narrow" w:cs="Arial"/>
          <w:sz w:val="24"/>
          <w:szCs w:val="24"/>
          <w:lang w:eastAsia="pl-PL"/>
        </w:rPr>
        <w:tab/>
        <w:t>realizuje roboty budowlane bez należytej staranności, niezgodnie z zasadami sztuki budowlanej, obowiązującymi przepisami, normami, dokumentacją projektową lub sprzecznie z SWZ lub realizuje roboty budowlane bez zaangażowania odpowiedniej ilości osób i sprzętu pomimo pisemnego wezwania przez Zamawiającego do należytej realizacji.</w:t>
      </w:r>
    </w:p>
    <w:p w14:paraId="63259C29" w14:textId="77777777" w:rsidR="004700B7" w:rsidRPr="004C010A" w:rsidRDefault="004700B7" w:rsidP="004700B7">
      <w:pPr>
        <w:numPr>
          <w:ilvl w:val="0"/>
          <w:numId w:val="23"/>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Zamawiający ma prawo odstąpić od Umowy w przypadku wydania nakazu zajęcia majątku Wykonawcy.</w:t>
      </w:r>
    </w:p>
    <w:p w14:paraId="34E4B646" w14:textId="77777777" w:rsidR="004700B7" w:rsidRPr="004C010A" w:rsidRDefault="004700B7" w:rsidP="004700B7">
      <w:pPr>
        <w:numPr>
          <w:ilvl w:val="0"/>
          <w:numId w:val="23"/>
        </w:numPr>
        <w:suppressAutoHyphens w:val="0"/>
        <w:spacing w:before="120"/>
        <w:ind w:left="567" w:hanging="567"/>
        <w:jc w:val="both"/>
        <w:outlineLvl w:val="0"/>
        <w:rPr>
          <w:rFonts w:ascii="Arial Narrow" w:hAnsi="Arial Narrow" w:cs="Arial"/>
          <w:color w:val="000000"/>
          <w:sz w:val="24"/>
          <w:szCs w:val="24"/>
          <w:lang w:eastAsia="pl-PL"/>
        </w:rPr>
      </w:pPr>
      <w:r w:rsidRPr="004C010A">
        <w:rPr>
          <w:rFonts w:ascii="Arial Narrow" w:hAnsi="Arial Narrow" w:cs="Arial"/>
          <w:color w:val="000000"/>
          <w:sz w:val="24"/>
          <w:szCs w:val="24"/>
          <w:lang w:eastAsia="pl-PL"/>
        </w:rPr>
        <w:t xml:space="preserve">Zamawiającemu przysługuje prawo odstąpienia od umowy z winy leżącej po stronie Wykonawcy jeżeli w trakcie realizacji niniejszej umowy wystąpi konieczność wielokrotnego dokonywania bezpośrednich płatności Podwykonawcom, dalszym Podwykonawcom lub jeżeli te płatności przekroczą łącznie 5% wartości Umowy netto </w:t>
      </w:r>
      <w:r w:rsidRPr="004C010A">
        <w:rPr>
          <w:rFonts w:ascii="Arial Narrow" w:hAnsi="Arial Narrow" w:cs="Arial"/>
          <w:bCs/>
          <w:sz w:val="24"/>
          <w:szCs w:val="24"/>
          <w:lang w:eastAsia="pl-PL"/>
        </w:rPr>
        <w:t xml:space="preserve">wskazanej </w:t>
      </w:r>
      <w:r w:rsidRPr="004C010A">
        <w:rPr>
          <w:rFonts w:ascii="Arial Narrow" w:hAnsi="Arial Narrow" w:cs="Arial"/>
          <w:sz w:val="24"/>
          <w:szCs w:val="24"/>
          <w:lang w:eastAsia="pl-PL"/>
        </w:rPr>
        <w:t xml:space="preserve">w </w:t>
      </w:r>
      <w:r w:rsidRPr="004C010A">
        <w:rPr>
          <w:rFonts w:ascii="Arial Narrow" w:hAnsi="Arial Narrow" w:cs="Arial"/>
          <w:bCs/>
          <w:kern w:val="32"/>
          <w:sz w:val="24"/>
          <w:szCs w:val="24"/>
          <w:lang w:eastAsia="pl-PL"/>
        </w:rPr>
        <w:t>§ 9 ust. 1</w:t>
      </w:r>
      <w:r w:rsidRPr="004C010A">
        <w:rPr>
          <w:rFonts w:ascii="Arial Narrow" w:hAnsi="Arial Narrow" w:cs="Arial"/>
          <w:bCs/>
          <w:sz w:val="24"/>
          <w:szCs w:val="24"/>
          <w:lang w:eastAsia="pl-PL"/>
        </w:rPr>
        <w:t xml:space="preserve">.  </w:t>
      </w:r>
    </w:p>
    <w:p w14:paraId="45316C0D" w14:textId="77777777" w:rsidR="004700B7" w:rsidRPr="004C010A" w:rsidRDefault="004700B7" w:rsidP="004700B7">
      <w:pPr>
        <w:numPr>
          <w:ilvl w:val="0"/>
          <w:numId w:val="23"/>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Zamawiający może powierzyć poprawę lub zastępcze wykonanie robót budowlanych  objętych Umową innym podmiotom na koszt i ryzyko Wykonawcy bez konieczność uzyskiwania zezwolenia Sądu po uprzednim pisemnym wezwaniu Wykonawcy i wyznaczeniu dodatkowego terminu poprawy lub realizacji robót nie krótszego niż 7 dni. W takim przypadku Wykonawca zobowiązany będzie do zapłaty na rzecz Zamawiającego poniesionych przez niego kosztów Zastępczego Wykonania  w terminie do 7 dni od dnia otrzymania faktury VAT.</w:t>
      </w:r>
    </w:p>
    <w:p w14:paraId="140B19A6" w14:textId="246EB8C8" w:rsidR="004700B7" w:rsidRPr="004C010A" w:rsidRDefault="004700B7" w:rsidP="004700B7">
      <w:pPr>
        <w:numPr>
          <w:ilvl w:val="0"/>
          <w:numId w:val="23"/>
        </w:numPr>
        <w:tabs>
          <w:tab w:val="left" w:pos="567"/>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lastRenderedPageBreak/>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1F6E502" w14:textId="77777777" w:rsidR="004700B7" w:rsidRPr="004C010A" w:rsidRDefault="004700B7" w:rsidP="004700B7">
      <w:pPr>
        <w:keepNext/>
        <w:suppressAutoHyphens w:val="0"/>
        <w:spacing w:before="120"/>
        <w:jc w:val="center"/>
        <w:outlineLvl w:val="0"/>
        <w:rPr>
          <w:rFonts w:ascii="Arial Narrow" w:hAnsi="Arial Narrow" w:cs="Arial"/>
          <w:b/>
          <w:bCs/>
          <w:kern w:val="32"/>
          <w:sz w:val="24"/>
          <w:szCs w:val="24"/>
          <w:lang w:eastAsia="pl-PL"/>
        </w:rPr>
      </w:pPr>
      <w:r w:rsidRPr="004C010A">
        <w:rPr>
          <w:rFonts w:ascii="Arial Narrow" w:hAnsi="Arial Narrow" w:cs="Arial"/>
          <w:b/>
          <w:bCs/>
          <w:kern w:val="32"/>
          <w:sz w:val="24"/>
          <w:szCs w:val="24"/>
          <w:lang w:eastAsia="pl-PL"/>
        </w:rPr>
        <w:t>§ 14</w:t>
      </w:r>
    </w:p>
    <w:p w14:paraId="17BC54A5" w14:textId="77777777" w:rsidR="004700B7" w:rsidRPr="004C010A" w:rsidRDefault="004700B7" w:rsidP="004700B7">
      <w:pPr>
        <w:keepNext/>
        <w:suppressAutoHyphens w:val="0"/>
        <w:spacing w:before="120"/>
        <w:jc w:val="center"/>
        <w:outlineLvl w:val="0"/>
        <w:rPr>
          <w:rFonts w:ascii="Arial Narrow" w:hAnsi="Arial Narrow" w:cs="Arial"/>
          <w:bCs/>
          <w:kern w:val="32"/>
          <w:sz w:val="24"/>
          <w:szCs w:val="24"/>
          <w:lang w:eastAsia="pl-PL"/>
        </w:rPr>
      </w:pPr>
      <w:r w:rsidRPr="004C010A">
        <w:rPr>
          <w:rFonts w:ascii="Arial Narrow" w:hAnsi="Arial Narrow" w:cs="Arial"/>
          <w:b/>
          <w:kern w:val="32"/>
          <w:sz w:val="24"/>
          <w:szCs w:val="24"/>
          <w:lang w:eastAsia="pl-PL"/>
        </w:rPr>
        <w:t>Zmiana Umowy</w:t>
      </w:r>
    </w:p>
    <w:p w14:paraId="2F080C65"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1.</w:t>
      </w:r>
      <w:bookmarkStart w:id="9" w:name="_Hlk77151659"/>
      <w:r w:rsidRPr="004C010A">
        <w:rPr>
          <w:rFonts w:ascii="Arial Narrow" w:hAnsi="Arial Narrow" w:cs="Arial"/>
          <w:sz w:val="24"/>
          <w:szCs w:val="24"/>
          <w:lang w:eastAsia="pl-PL"/>
        </w:rPr>
        <w:tab/>
      </w:r>
      <w:bookmarkStart w:id="10" w:name="_Hlk193190058"/>
      <w:r w:rsidRPr="004C010A">
        <w:rPr>
          <w:rFonts w:ascii="Arial Narrow" w:hAnsi="Arial Narrow" w:cs="Arial"/>
          <w:sz w:val="24"/>
          <w:szCs w:val="24"/>
          <w:lang w:eastAsia="pl-PL"/>
        </w:rPr>
        <w:t xml:space="preserve">Zamawiający na podstawie art. </w:t>
      </w:r>
      <w:r w:rsidRPr="004C010A">
        <w:rPr>
          <w:rFonts w:ascii="Arial Narrow" w:hAnsi="Arial Narrow" w:cs="Cambria"/>
          <w:bCs/>
          <w:sz w:val="24"/>
          <w:szCs w:val="24"/>
        </w:rPr>
        <w:t>455 ust. 1 pkt 1 PZP</w:t>
      </w:r>
      <w:r w:rsidRPr="004C010A">
        <w:rPr>
          <w:rFonts w:ascii="Arial Narrow" w:hAnsi="Arial Narrow" w:cs="Arial"/>
          <w:sz w:val="24"/>
          <w:szCs w:val="24"/>
          <w:lang w:eastAsia="pl-PL"/>
        </w:rPr>
        <w:t>, przewiduje możliwość dokonania następujących zmian Umowy:</w:t>
      </w:r>
    </w:p>
    <w:p w14:paraId="62D038FC" w14:textId="77777777" w:rsidR="004700B7" w:rsidRPr="004C010A" w:rsidRDefault="004700B7" w:rsidP="004700B7">
      <w:pPr>
        <w:numPr>
          <w:ilvl w:val="0"/>
          <w:numId w:val="24"/>
        </w:numPr>
        <w:tabs>
          <w:tab w:val="left" w:pos="426"/>
        </w:tabs>
        <w:suppressAutoHyphens w:val="0"/>
        <w:spacing w:before="120" w:after="120"/>
        <w:ind w:left="851" w:hanging="284"/>
        <w:jc w:val="both"/>
        <w:rPr>
          <w:rFonts w:ascii="Arial Narrow" w:hAnsi="Arial Narrow"/>
          <w:sz w:val="24"/>
          <w:szCs w:val="24"/>
        </w:rPr>
      </w:pPr>
      <w:r w:rsidRPr="004C010A">
        <w:rPr>
          <w:rFonts w:ascii="Arial Narrow" w:hAnsi="Arial Narrow" w:cs="Cambria"/>
          <w:bCs/>
          <w:sz w:val="24"/>
          <w:szCs w:val="24"/>
          <w:lang w:eastAsia="pl-PL"/>
        </w:rPr>
        <w:t xml:space="preserve"> w zakresie zmiany terminów realizacji świadczeń wchodzących w skład   Przedmiotu Umowy, stosownie do przypadku: </w:t>
      </w:r>
    </w:p>
    <w:p w14:paraId="69270186" w14:textId="77777777"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hAnsi="Arial Narrow" w:cs="Cambria"/>
          <w:bCs/>
          <w:sz w:val="24"/>
          <w:szCs w:val="24"/>
          <w:lang w:eastAsia="pl-PL"/>
        </w:rPr>
        <w:t xml:space="preserve">o czas opóźnienia Zamawiającego w wykonywaniu jego obowiązków wynikających z Umowy, </w:t>
      </w:r>
    </w:p>
    <w:p w14:paraId="187253B0" w14:textId="77777777"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hAnsi="Arial Narrow" w:cs="Cambria"/>
          <w:bCs/>
          <w:sz w:val="24"/>
          <w:szCs w:val="24"/>
          <w:lang w:eastAsia="pl-PL"/>
        </w:rPr>
        <w:t>o czas działania Siły Wyższej oraz o czas niezbędny do usunięcia jej skutków i następstw,</w:t>
      </w:r>
    </w:p>
    <w:p w14:paraId="750150E4" w14:textId="77777777"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hAnsi="Arial Narrow" w:cs="Cambria"/>
          <w:bCs/>
          <w:sz w:val="24"/>
          <w:szCs w:val="24"/>
          <w:lang w:eastAsia="pl-PL"/>
        </w:rPr>
        <w:t>w przypadku zmiany powszechnie obowiązujących przepisów prawa, regulujących zasady wykonywania Przedmiotu Umowy o czas niezbędny do dostosowania wykonania Przedmiotu Umowy lub jego części do zmienionego stanu prawnego,</w:t>
      </w:r>
    </w:p>
    <w:p w14:paraId="4E891F62" w14:textId="46B39524"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hAnsi="Arial Narrow" w:cs="Cambria"/>
          <w:bCs/>
          <w:sz w:val="24"/>
          <w:szCs w:val="24"/>
          <w:lang w:eastAsia="pl-PL"/>
        </w:rPr>
        <w:t>o czas, kiedy realizacja Przedmiotu Umowy była niemożliwa oraz następstw tego zdarzenia w przypadku napotkania przez Wykonawcę lub Zamawiającego okoliczności niemożliwych do przewidzenia i niezależnych od nich,</w:t>
      </w:r>
    </w:p>
    <w:p w14:paraId="7D85C372" w14:textId="77777777"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eastAsia="Cambria" w:hAnsi="Arial Narrow" w:cs="Cambria"/>
          <w:bCs/>
          <w:sz w:val="24"/>
          <w:szCs w:val="24"/>
          <w:lang w:eastAsia="pl-PL"/>
        </w:rPr>
        <w:t xml:space="preserve"> </w:t>
      </w:r>
      <w:r w:rsidRPr="004C010A">
        <w:rPr>
          <w:rFonts w:ascii="Arial Narrow" w:hAnsi="Arial Narrow" w:cs="Cambria"/>
          <w:bCs/>
          <w:sz w:val="24"/>
          <w:szCs w:val="24"/>
          <w:lang w:eastAsia="pl-PL"/>
        </w:rPr>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0FA7EC3F" w14:textId="77777777" w:rsidR="004700B7" w:rsidRPr="004C010A" w:rsidRDefault="004700B7" w:rsidP="00E8163B">
      <w:pPr>
        <w:numPr>
          <w:ilvl w:val="0"/>
          <w:numId w:val="25"/>
        </w:numPr>
        <w:tabs>
          <w:tab w:val="clear" w:pos="360"/>
          <w:tab w:val="num" w:pos="0"/>
          <w:tab w:val="left" w:pos="567"/>
        </w:tabs>
        <w:suppressAutoHyphens w:val="0"/>
        <w:spacing w:before="120" w:after="120"/>
        <w:ind w:left="1418" w:hanging="425"/>
        <w:jc w:val="both"/>
        <w:rPr>
          <w:rFonts w:ascii="Arial Narrow" w:hAnsi="Arial Narrow"/>
          <w:sz w:val="24"/>
          <w:szCs w:val="24"/>
        </w:rPr>
      </w:pPr>
      <w:r w:rsidRPr="004C010A">
        <w:rPr>
          <w:rFonts w:ascii="Arial Narrow" w:hAnsi="Arial Narrow" w:cs="Cambria"/>
          <w:bCs/>
          <w:sz w:val="24"/>
          <w:szCs w:val="24"/>
          <w:lang w:eastAsia="pl-PL"/>
        </w:rPr>
        <w:t xml:space="preserve">o czas wynikający z konieczności ewentualnej zmiany zakresu Przedmiotu Umowy wprowadzonej na podstawie przepisów PZP umożliwiających dokonanie takiej zmiany, </w:t>
      </w:r>
    </w:p>
    <w:p w14:paraId="381EDBDE" w14:textId="77777777" w:rsidR="004700B7" w:rsidRPr="004C010A" w:rsidRDefault="004700B7" w:rsidP="004700B7">
      <w:pPr>
        <w:tabs>
          <w:tab w:val="left" w:pos="426"/>
        </w:tabs>
        <w:suppressAutoHyphens w:val="0"/>
        <w:spacing w:before="120" w:after="120"/>
        <w:ind w:left="709"/>
        <w:jc w:val="both"/>
        <w:rPr>
          <w:rFonts w:ascii="Arial Narrow" w:hAnsi="Arial Narrow"/>
          <w:sz w:val="24"/>
          <w:szCs w:val="24"/>
        </w:rPr>
      </w:pPr>
      <w:r w:rsidRPr="004C010A">
        <w:rPr>
          <w:rFonts w:ascii="Arial Narrow" w:hAnsi="Arial Narrow" w:cs="Cambria"/>
          <w:bCs/>
          <w:sz w:val="24"/>
          <w:szCs w:val="24"/>
          <w:lang w:eastAsia="pl-PL"/>
        </w:rPr>
        <w:t>- przy czym każda zmiana może nastąpić tylko o czas niezbędny do wykonania Przedmiotu Umowy lub jego części, nie dłużej jednak niż o okres trwania okoliczności będących podstawą zmiany oraz ich następstw;</w:t>
      </w:r>
    </w:p>
    <w:p w14:paraId="12E5A938" w14:textId="77777777" w:rsidR="004700B7" w:rsidRPr="004C010A" w:rsidRDefault="004700B7" w:rsidP="004700B7">
      <w:pPr>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 xml:space="preserve"> 2)</w:t>
      </w:r>
      <w:r w:rsidRPr="004C010A">
        <w:rPr>
          <w:rFonts w:ascii="Arial Narrow" w:hAnsi="Arial Narrow" w:cs="Arial"/>
          <w:sz w:val="24"/>
          <w:szCs w:val="24"/>
          <w:lang w:eastAsia="pl-PL"/>
        </w:rPr>
        <w:tab/>
        <w:t>Zamawiający dopuszcza wprowadzenie zmian w sposobie wykonywania Przedmiotu Umowy, w przypadku, gdy wystąpi co najmniej jedna z poniższych sytuacji:</w:t>
      </w:r>
    </w:p>
    <w:p w14:paraId="0F998D75" w14:textId="561EE379" w:rsidR="004700B7" w:rsidRPr="004C010A" w:rsidRDefault="004700B7" w:rsidP="00E8163B">
      <w:pPr>
        <w:numPr>
          <w:ilvl w:val="0"/>
          <w:numId w:val="26"/>
        </w:numPr>
        <w:tabs>
          <w:tab w:val="left" w:pos="1276"/>
        </w:tabs>
        <w:suppressAutoHyphens w:val="0"/>
        <w:spacing w:before="120"/>
        <w:ind w:left="1276" w:hanging="283"/>
        <w:jc w:val="both"/>
        <w:rPr>
          <w:rFonts w:ascii="Arial Narrow" w:hAnsi="Arial Narrow" w:cs="Calibri"/>
          <w:sz w:val="24"/>
          <w:szCs w:val="24"/>
          <w:lang w:eastAsia="pl-PL"/>
        </w:rPr>
      </w:pPr>
      <w:r w:rsidRPr="004C010A">
        <w:rPr>
          <w:rFonts w:ascii="Arial Narrow" w:hAnsi="Arial Narrow" w:cs="Calibri"/>
          <w:sz w:val="24"/>
          <w:szCs w:val="24"/>
          <w:lang w:eastAsia="pl-PL"/>
        </w:rPr>
        <w:t xml:space="preserve"> konieczność zrealizowania Przedmiotu Umowy przy zastosowaniu innych rozwiązań technicznych lub materiałowych niż wskazane w Opisie Przedmiotu Zamówienia w sytuacji, gdyby zastosowanie przewidzianych rozwiązań groziło niewykonaniem lub wadliwym wykonaniem Przedmiotu Umowy albo naruszało obowiązujące przepisy prawa;</w:t>
      </w:r>
    </w:p>
    <w:p w14:paraId="10D47941" w14:textId="77777777" w:rsidR="004700B7" w:rsidRPr="004C010A" w:rsidRDefault="004700B7" w:rsidP="00E8163B">
      <w:pPr>
        <w:numPr>
          <w:ilvl w:val="0"/>
          <w:numId w:val="26"/>
        </w:numPr>
        <w:tabs>
          <w:tab w:val="left" w:pos="1276"/>
        </w:tabs>
        <w:suppressAutoHyphens w:val="0"/>
        <w:autoSpaceDE w:val="0"/>
        <w:autoSpaceDN w:val="0"/>
        <w:adjustRightInd w:val="0"/>
        <w:spacing w:before="120"/>
        <w:ind w:left="1276" w:hanging="283"/>
        <w:jc w:val="both"/>
        <w:rPr>
          <w:rFonts w:ascii="Arial Narrow" w:hAnsi="Arial Narrow" w:cs="Arial"/>
          <w:sz w:val="24"/>
          <w:szCs w:val="24"/>
          <w:lang w:eastAsia="pl-PL"/>
        </w:rPr>
      </w:pPr>
      <w:r w:rsidRPr="004C010A">
        <w:rPr>
          <w:rFonts w:ascii="Arial Narrow" w:hAnsi="Arial Narrow" w:cs="Arial"/>
          <w:sz w:val="24"/>
          <w:szCs w:val="24"/>
          <w:lang w:eastAsia="pl-PL"/>
        </w:rPr>
        <w:t>konieczność zrealizowania Przedmiotu Umowy przy zastosowaniu innych rozwiązań albo innymi środkami ze względu na zmiany obowiązującego prawa lub regulacji obowiązujących w Państwowym Gospodarstwie Leśnym Lasy Państwowe;</w:t>
      </w:r>
    </w:p>
    <w:p w14:paraId="423C6B7C" w14:textId="0F3A58A9" w:rsidR="004700B7" w:rsidRPr="004C010A" w:rsidRDefault="004700B7" w:rsidP="00E8163B">
      <w:pPr>
        <w:numPr>
          <w:ilvl w:val="0"/>
          <w:numId w:val="26"/>
        </w:numPr>
        <w:tabs>
          <w:tab w:val="left" w:pos="1276"/>
        </w:tabs>
        <w:suppressAutoHyphens w:val="0"/>
        <w:autoSpaceDE w:val="0"/>
        <w:autoSpaceDN w:val="0"/>
        <w:adjustRightInd w:val="0"/>
        <w:spacing w:before="120"/>
        <w:ind w:left="1276" w:hanging="283"/>
        <w:jc w:val="both"/>
        <w:rPr>
          <w:rFonts w:ascii="Arial Narrow" w:hAnsi="Arial Narrow" w:cs="Arial"/>
          <w:sz w:val="24"/>
          <w:szCs w:val="24"/>
          <w:lang w:eastAsia="pl-PL"/>
        </w:rPr>
      </w:pPr>
      <w:r w:rsidRPr="004C010A">
        <w:rPr>
          <w:rFonts w:ascii="Arial Narrow" w:hAnsi="Arial Narrow" w:cs="Arial"/>
          <w:sz w:val="24"/>
          <w:szCs w:val="24"/>
          <w:lang w:eastAsia="pl-PL"/>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10967810" w14:textId="4C67FAD3" w:rsidR="004700B7" w:rsidRPr="004C010A" w:rsidRDefault="004700B7" w:rsidP="004700B7">
      <w:pPr>
        <w:numPr>
          <w:ilvl w:val="0"/>
          <w:numId w:val="17"/>
        </w:numPr>
        <w:tabs>
          <w:tab w:val="left" w:pos="142"/>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 xml:space="preserve">Zamawiający dopuszcza wprowadzenie zmiany materiałów przedstawionych w Ofercie  pod warunkiem że zmiany te będą korzystne dla Zamawiającego. Będą to, przykładowo zmiany powodujące obniżenie kosztu ponoszonego przez Zamawiającego na eksploatację i konserwację </w:t>
      </w:r>
      <w:r w:rsidRPr="004C010A">
        <w:rPr>
          <w:rFonts w:ascii="Arial Narrow" w:hAnsi="Arial Narrow" w:cs="Arial"/>
          <w:sz w:val="24"/>
          <w:szCs w:val="24"/>
          <w:lang w:eastAsia="pl-PL"/>
        </w:rPr>
        <w:lastRenderedPageBreak/>
        <w:t xml:space="preserve">wykonanego przedmiotu umowy, powodujące poprawienie parametrów technicznych, wynikające z aktualizacji rozwiązań z uwagi na postęp technologiczny lub zmiany obowiązujących przepisów. </w:t>
      </w:r>
    </w:p>
    <w:p w14:paraId="7788C0A5" w14:textId="77777777" w:rsidR="004700B7" w:rsidRPr="004C010A" w:rsidRDefault="004700B7" w:rsidP="004700B7">
      <w:pPr>
        <w:numPr>
          <w:ilvl w:val="0"/>
          <w:numId w:val="17"/>
        </w:numPr>
        <w:tabs>
          <w:tab w:val="left" w:pos="142"/>
        </w:tabs>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 xml:space="preserve">Zamawiający dopuszcza wprowadzenie zmian części zamówienia, które Wykonawca przewidział do realizacji za pomocą podwykonawców na inne części zamówienia, w tym również na części, których Wykonawca nie wskazał  w złożonej przez siebie ofercie. Zmiana nie może pociągnąć za sobą zmiany terminu realizacji ani zwiększenia wynagrodzenia należnego Wykonawcy. Zamawiający dopuszcza zmiany osób, przy pomocy których Wykonawca realizuje przedmiot umowy na inne legitymujące się co najmniej równoważnymi uprawnieniami i kwalifikacjami, o których mowa w ustawie Prawo Budowlane lub innych ustawach, a także w SWZ. </w:t>
      </w:r>
    </w:p>
    <w:p w14:paraId="54537B0B" w14:textId="5B2CF6DE" w:rsidR="004700B7" w:rsidRPr="004C010A" w:rsidRDefault="004700B7" w:rsidP="004700B7">
      <w:pPr>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5)</w:t>
      </w:r>
      <w:r w:rsidRPr="004C010A">
        <w:rPr>
          <w:rFonts w:ascii="Arial Narrow" w:hAnsi="Arial Narrow" w:cs="Arial"/>
          <w:sz w:val="24"/>
          <w:szCs w:val="24"/>
          <w:lang w:eastAsia="pl-PL"/>
        </w:rPr>
        <w:tab/>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21A42DA3" w14:textId="77777777" w:rsidR="004700B7" w:rsidRPr="004C010A" w:rsidRDefault="004700B7" w:rsidP="004700B7">
      <w:pPr>
        <w:suppressAutoHyphens w:val="0"/>
        <w:autoSpaceDE w:val="0"/>
        <w:autoSpaceDN w:val="0"/>
        <w:adjustRightInd w:val="0"/>
        <w:spacing w:before="120"/>
        <w:ind w:left="993" w:hanging="426"/>
        <w:jc w:val="both"/>
        <w:rPr>
          <w:rFonts w:ascii="Arial Narrow" w:hAnsi="Arial Narrow" w:cs="Arial"/>
          <w:sz w:val="24"/>
          <w:szCs w:val="24"/>
          <w:lang w:eastAsia="pl-PL"/>
        </w:rPr>
      </w:pPr>
      <w:r w:rsidRPr="004C010A">
        <w:rPr>
          <w:rFonts w:ascii="Arial Narrow" w:hAnsi="Arial Narrow" w:cs="Arial"/>
          <w:sz w:val="24"/>
          <w:szCs w:val="24"/>
          <w:lang w:eastAsia="pl-PL"/>
        </w:rPr>
        <w:t>6)</w:t>
      </w:r>
      <w:r w:rsidRPr="004C010A">
        <w:rPr>
          <w:rFonts w:ascii="Arial Narrow" w:hAnsi="Arial Narrow" w:cs="Arial"/>
          <w:sz w:val="24"/>
          <w:szCs w:val="24"/>
          <w:lang w:eastAsia="pl-PL"/>
        </w:rPr>
        <w:tab/>
        <w:t>Jeśli zmiana stawki podatku VAT będzie powodować zwiększenie kosztów wykonania umowy po stronie Wykonawcy, Zamawiający dopuszcza możliwość zwiększenia wynagrodzenia o kwotę równą różnicy w kwocie podatku VAT zapłaconego przez Wykonawcę, jeśli zmiana stawki VAT będzie powodować zmniejszenie kosztów wykonania umowy po stronie Wykonawcy, Zamawiający dopuszcza możliwość zmniejszenia wynagrodzenia o kwotę stanowiącą różnicę kwoty podatku VAT do zapłacenia przez Wykonawcę.</w:t>
      </w:r>
    </w:p>
    <w:bookmarkEnd w:id="10"/>
    <w:p w14:paraId="32779B7C"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2.</w:t>
      </w:r>
      <w:r w:rsidRPr="004C010A">
        <w:rPr>
          <w:rFonts w:ascii="Arial Narrow" w:hAnsi="Arial Narrow" w:cs="Arial"/>
          <w:sz w:val="24"/>
          <w:szCs w:val="24"/>
          <w:lang w:eastAsia="pl-PL"/>
        </w:rPr>
        <w:tab/>
        <w:t xml:space="preserve">Nie stanowią zmiany umowy w rozumieniu art. 454 i 455 PZP </w:t>
      </w:r>
      <w:r w:rsidRPr="004C010A">
        <w:rPr>
          <w:rFonts w:ascii="Arial Narrow" w:hAnsi="Arial Narrow" w:cs="Cambria"/>
          <w:bCs/>
          <w:sz w:val="24"/>
          <w:szCs w:val="24"/>
          <w:lang w:eastAsia="pl-PL"/>
        </w:rPr>
        <w:t>zmiany danych Stron ujawnionych w rejestrach publicznych,</w:t>
      </w:r>
      <w:r w:rsidRPr="004C010A">
        <w:rPr>
          <w:rFonts w:ascii="Arial Narrow" w:hAnsi="Arial Narrow" w:cs="Arial"/>
          <w:sz w:val="24"/>
          <w:szCs w:val="24"/>
          <w:lang w:eastAsia="pl-PL"/>
        </w:rPr>
        <w:t xml:space="preserve"> zmiany danych kontaktowych oraz zmiany redakcyjne Umowy. </w:t>
      </w:r>
      <w:bookmarkEnd w:id="9"/>
    </w:p>
    <w:p w14:paraId="3194B2A6" w14:textId="77777777" w:rsidR="004700B7" w:rsidRPr="004C010A" w:rsidRDefault="004700B7" w:rsidP="004700B7">
      <w:pPr>
        <w:suppressAutoHyphens w:val="0"/>
        <w:autoSpaceDE w:val="0"/>
        <w:autoSpaceDN w:val="0"/>
        <w:adjustRightInd w:val="0"/>
        <w:spacing w:before="120"/>
        <w:ind w:left="567" w:hanging="567"/>
        <w:jc w:val="both"/>
        <w:rPr>
          <w:rFonts w:ascii="Arial Narrow" w:hAnsi="Arial Narrow" w:cs="Arial"/>
          <w:sz w:val="24"/>
          <w:szCs w:val="24"/>
          <w:lang w:eastAsia="pl-PL"/>
        </w:rPr>
      </w:pPr>
      <w:r w:rsidRPr="004C010A">
        <w:rPr>
          <w:rFonts w:ascii="Arial Narrow" w:hAnsi="Arial Narrow" w:cs="Cambria"/>
          <w:bCs/>
          <w:sz w:val="24"/>
          <w:szCs w:val="24"/>
        </w:rPr>
        <w:t>3.</w:t>
      </w:r>
      <w:r w:rsidRPr="004C010A">
        <w:rPr>
          <w:rFonts w:ascii="Arial Narrow" w:hAnsi="Arial Narrow" w:cs="Cambria"/>
          <w:bCs/>
          <w:sz w:val="24"/>
          <w:szCs w:val="24"/>
        </w:rPr>
        <w:tab/>
        <w:t>Wystąpienie którejkolwiek z okoliczności mogących powodować zmianę Umowy, nie stanowi zobowiązania Zamawiającego do dokonania zmian, ani nie może stanowić podstawy do jakichkolwiek roszczeń Wykonawcy do ich dokonania.</w:t>
      </w:r>
    </w:p>
    <w:p w14:paraId="30965289" w14:textId="77777777" w:rsidR="004700B7" w:rsidRPr="004C010A" w:rsidRDefault="004700B7" w:rsidP="004700B7">
      <w:pPr>
        <w:suppressAutoHyphens w:val="0"/>
        <w:autoSpaceDE w:val="0"/>
        <w:autoSpaceDN w:val="0"/>
        <w:adjustRightInd w:val="0"/>
        <w:spacing w:before="120"/>
        <w:jc w:val="both"/>
        <w:rPr>
          <w:rFonts w:ascii="Arial Narrow" w:hAnsi="Arial Narrow" w:cs="Arial"/>
          <w:sz w:val="24"/>
          <w:szCs w:val="24"/>
          <w:lang w:eastAsia="pl-PL"/>
        </w:rPr>
      </w:pPr>
    </w:p>
    <w:p w14:paraId="11E92F82" w14:textId="77777777" w:rsidR="004700B7" w:rsidRPr="004C010A" w:rsidRDefault="004700B7" w:rsidP="004700B7">
      <w:pPr>
        <w:jc w:val="center"/>
        <w:rPr>
          <w:rFonts w:ascii="Arial Narrow" w:hAnsi="Arial Narrow"/>
          <w:sz w:val="24"/>
          <w:szCs w:val="24"/>
          <w:lang w:eastAsia="zh-CN"/>
        </w:rPr>
      </w:pPr>
      <w:r w:rsidRPr="004C010A">
        <w:rPr>
          <w:rFonts w:ascii="Arial Narrow" w:hAnsi="Arial Narrow" w:cs="Cambria"/>
          <w:b/>
          <w:sz w:val="24"/>
          <w:szCs w:val="24"/>
          <w:lang w:eastAsia="zh-CN"/>
        </w:rPr>
        <w:t>§ 15</w:t>
      </w:r>
    </w:p>
    <w:p w14:paraId="39D04A9F" w14:textId="77777777" w:rsidR="004700B7" w:rsidRPr="004C010A" w:rsidRDefault="004700B7" w:rsidP="004700B7">
      <w:pPr>
        <w:spacing w:before="120"/>
        <w:jc w:val="center"/>
        <w:rPr>
          <w:rFonts w:ascii="Arial Narrow" w:hAnsi="Arial Narrow"/>
          <w:sz w:val="24"/>
          <w:szCs w:val="24"/>
          <w:lang w:eastAsia="zh-CN"/>
        </w:rPr>
      </w:pPr>
      <w:r w:rsidRPr="004C010A">
        <w:rPr>
          <w:rFonts w:ascii="Arial Narrow" w:hAnsi="Arial Narrow" w:cs="Cambria"/>
          <w:b/>
          <w:sz w:val="24"/>
          <w:szCs w:val="24"/>
          <w:lang w:eastAsia="zh-CN"/>
        </w:rPr>
        <w:t>Porozumiewanie się Stron</w:t>
      </w:r>
    </w:p>
    <w:p w14:paraId="06CB78AD" w14:textId="77777777" w:rsidR="004700B7" w:rsidRPr="004C010A" w:rsidRDefault="004700B7" w:rsidP="004700B7">
      <w:pPr>
        <w:ind w:left="360"/>
        <w:contextualSpacing/>
        <w:jc w:val="both"/>
        <w:rPr>
          <w:rFonts w:ascii="Arial Narrow" w:hAnsi="Arial Narrow" w:cs="Cambria"/>
          <w:b/>
          <w:bCs/>
          <w:vanish/>
          <w:sz w:val="24"/>
          <w:szCs w:val="24"/>
          <w:lang w:eastAsia="zh-CN"/>
        </w:rPr>
      </w:pPr>
    </w:p>
    <w:p w14:paraId="46E14031" w14:textId="77777777" w:rsidR="004700B7" w:rsidRPr="004C010A" w:rsidRDefault="004700B7" w:rsidP="004700B7">
      <w:pPr>
        <w:numPr>
          <w:ilvl w:val="0"/>
          <w:numId w:val="27"/>
        </w:numPr>
        <w:tabs>
          <w:tab w:val="left" w:pos="567"/>
          <w:tab w:val="left" w:pos="851"/>
        </w:tabs>
        <w:suppressAutoHyphens w:val="0"/>
        <w:spacing w:before="120" w:after="120"/>
        <w:ind w:left="567" w:hanging="567"/>
        <w:jc w:val="both"/>
        <w:rPr>
          <w:rFonts w:ascii="Arial Narrow" w:hAnsi="Arial Narrow" w:cs="Cambria"/>
          <w:bCs/>
          <w:sz w:val="24"/>
          <w:szCs w:val="24"/>
          <w:lang w:eastAsia="pl-PL"/>
        </w:rPr>
      </w:pPr>
      <w:r w:rsidRPr="004C010A">
        <w:rPr>
          <w:rFonts w:ascii="Arial Narrow" w:hAnsi="Arial Narrow" w:cs="Cambria"/>
          <w:bCs/>
          <w:sz w:val="24"/>
          <w:szCs w:val="24"/>
          <w:lang w:eastAsia="pl-PL"/>
        </w:rPr>
        <w:t>Strony w sprawach dotyczących realizacji Umowy porozumiewać się będą pisemnie (pocztą tradycyjną), telefonicznie lub pocztą elektroniczną, chyba, że Umowa stanowi inaczej. Za datę otrzymania dokumentów, Strony uznają dzień ich przekazania pocztą elektroniczną.</w:t>
      </w:r>
    </w:p>
    <w:p w14:paraId="4A686C3F" w14:textId="77777777" w:rsidR="004700B7" w:rsidRPr="004C010A" w:rsidRDefault="004700B7" w:rsidP="004700B7">
      <w:pPr>
        <w:numPr>
          <w:ilvl w:val="0"/>
          <w:numId w:val="27"/>
        </w:numPr>
        <w:tabs>
          <w:tab w:val="left" w:pos="426"/>
          <w:tab w:val="left" w:pos="851"/>
        </w:tabs>
        <w:suppressAutoHyphens w:val="0"/>
        <w:spacing w:before="120" w:after="120"/>
        <w:jc w:val="both"/>
        <w:rPr>
          <w:rFonts w:ascii="Arial Narrow" w:hAnsi="Arial Narrow" w:cs="Cambria"/>
          <w:bCs/>
          <w:sz w:val="24"/>
          <w:szCs w:val="24"/>
          <w:lang w:eastAsia="pl-PL"/>
        </w:rPr>
      </w:pPr>
      <w:r w:rsidRPr="004C010A">
        <w:rPr>
          <w:rFonts w:ascii="Arial Narrow" w:hAnsi="Arial Narrow" w:cs="Cambria"/>
          <w:bCs/>
          <w:sz w:val="24"/>
          <w:szCs w:val="24"/>
          <w:lang w:eastAsia="pl-PL"/>
        </w:rPr>
        <w:t xml:space="preserve">    Dane kontaktowe Stron:</w:t>
      </w:r>
    </w:p>
    <w:p w14:paraId="230D7B90" w14:textId="77777777" w:rsidR="004700B7" w:rsidRPr="004C010A" w:rsidRDefault="004700B7" w:rsidP="004700B7">
      <w:pPr>
        <w:spacing w:before="120"/>
        <w:ind w:left="567"/>
        <w:jc w:val="both"/>
        <w:rPr>
          <w:rFonts w:ascii="Arial Narrow" w:hAnsi="Arial Narrow"/>
          <w:b/>
          <w:sz w:val="24"/>
          <w:szCs w:val="24"/>
          <w:lang w:eastAsia="zh-CN"/>
        </w:rPr>
      </w:pPr>
      <w:r w:rsidRPr="004C010A">
        <w:rPr>
          <w:rFonts w:ascii="Arial Narrow" w:hAnsi="Arial Narrow" w:cs="Cambria"/>
          <w:b/>
          <w:bCs/>
          <w:sz w:val="24"/>
          <w:szCs w:val="24"/>
          <w:u w:val="single"/>
          <w:lang w:eastAsia="zh-CN"/>
        </w:rPr>
        <w:t>Zamawiający:</w:t>
      </w:r>
    </w:p>
    <w:p w14:paraId="574A1283" w14:textId="77777777" w:rsidR="004700B7" w:rsidRPr="004C010A" w:rsidRDefault="004700B7" w:rsidP="004700B7">
      <w:pPr>
        <w:ind w:left="567"/>
        <w:jc w:val="both"/>
        <w:rPr>
          <w:rFonts w:ascii="Arial Narrow" w:hAnsi="Arial Narrow" w:cs="Cambria"/>
          <w:bCs/>
          <w:sz w:val="24"/>
          <w:szCs w:val="24"/>
          <w:lang w:eastAsia="zh-CN"/>
        </w:rPr>
      </w:pPr>
    </w:p>
    <w:p w14:paraId="4FB50534" w14:textId="753B8DB1" w:rsidR="004700B7" w:rsidRPr="004C010A" w:rsidRDefault="004700B7" w:rsidP="004700B7">
      <w:pPr>
        <w:ind w:left="567"/>
        <w:jc w:val="both"/>
        <w:rPr>
          <w:rFonts w:ascii="Arial Narrow" w:hAnsi="Arial Narrow" w:cs="Cambria"/>
          <w:bCs/>
          <w:sz w:val="24"/>
          <w:szCs w:val="24"/>
          <w:lang w:eastAsia="zh-CN"/>
        </w:rPr>
      </w:pPr>
      <w:r w:rsidRPr="004C010A">
        <w:rPr>
          <w:rFonts w:ascii="Arial Narrow" w:hAnsi="Arial Narrow" w:cs="Cambria"/>
          <w:bCs/>
          <w:sz w:val="24"/>
          <w:szCs w:val="24"/>
          <w:lang w:eastAsia="zh-CN"/>
        </w:rPr>
        <w:t xml:space="preserve">Adres:  </w:t>
      </w:r>
      <w:r w:rsidRPr="004C010A">
        <w:rPr>
          <w:rFonts w:ascii="Arial Narrow" w:hAnsi="Arial Narrow" w:cs="Cambria"/>
          <w:bCs/>
          <w:sz w:val="24"/>
          <w:szCs w:val="24"/>
          <w:lang w:eastAsia="zh-CN"/>
        </w:rPr>
        <w:tab/>
        <w:t xml:space="preserve">Nadleśnictwo </w:t>
      </w:r>
      <w:r w:rsidR="00E8163B">
        <w:rPr>
          <w:rFonts w:ascii="Arial Narrow" w:hAnsi="Arial Narrow" w:cs="Cambria"/>
          <w:bCs/>
          <w:sz w:val="24"/>
          <w:szCs w:val="24"/>
          <w:lang w:eastAsia="zh-CN"/>
        </w:rPr>
        <w:t>Herby</w:t>
      </w:r>
    </w:p>
    <w:p w14:paraId="6E957F05" w14:textId="112F1B88" w:rsidR="004700B7" w:rsidRPr="004C010A" w:rsidRDefault="004700B7" w:rsidP="004700B7">
      <w:pPr>
        <w:ind w:left="567"/>
        <w:jc w:val="both"/>
        <w:rPr>
          <w:rFonts w:ascii="Arial Narrow" w:hAnsi="Arial Narrow"/>
          <w:sz w:val="24"/>
          <w:szCs w:val="24"/>
          <w:lang w:eastAsia="zh-CN"/>
        </w:rPr>
      </w:pPr>
      <w:r w:rsidRPr="004C010A">
        <w:rPr>
          <w:rFonts w:ascii="Arial Narrow" w:hAnsi="Arial Narrow"/>
          <w:sz w:val="24"/>
          <w:szCs w:val="24"/>
          <w:lang w:eastAsia="zh-CN"/>
        </w:rPr>
        <w:tab/>
      </w:r>
      <w:r w:rsidRPr="004C010A">
        <w:rPr>
          <w:rFonts w:ascii="Arial Narrow" w:hAnsi="Arial Narrow"/>
          <w:sz w:val="24"/>
          <w:szCs w:val="24"/>
          <w:lang w:eastAsia="zh-CN"/>
        </w:rPr>
        <w:tab/>
        <w:t xml:space="preserve">ul. </w:t>
      </w:r>
      <w:r w:rsidR="00E8163B">
        <w:rPr>
          <w:rFonts w:ascii="Arial Narrow" w:hAnsi="Arial Narrow"/>
          <w:sz w:val="24"/>
          <w:szCs w:val="24"/>
          <w:lang w:eastAsia="zh-CN"/>
        </w:rPr>
        <w:t>Lubliniecka 6</w:t>
      </w:r>
      <w:r w:rsidRPr="004C010A">
        <w:rPr>
          <w:rFonts w:ascii="Arial Narrow" w:hAnsi="Arial Narrow"/>
          <w:sz w:val="24"/>
          <w:szCs w:val="24"/>
          <w:lang w:eastAsia="zh-CN"/>
        </w:rPr>
        <w:t>, 4</w:t>
      </w:r>
      <w:r w:rsidR="00E8163B">
        <w:rPr>
          <w:rFonts w:ascii="Arial Narrow" w:hAnsi="Arial Narrow"/>
          <w:sz w:val="24"/>
          <w:szCs w:val="24"/>
          <w:lang w:eastAsia="zh-CN"/>
        </w:rPr>
        <w:t>2</w:t>
      </w:r>
      <w:r w:rsidRPr="004C010A">
        <w:rPr>
          <w:rFonts w:ascii="Arial Narrow" w:hAnsi="Arial Narrow"/>
          <w:sz w:val="24"/>
          <w:szCs w:val="24"/>
          <w:lang w:eastAsia="zh-CN"/>
        </w:rPr>
        <w:t>-</w:t>
      </w:r>
      <w:r w:rsidR="00E8163B">
        <w:rPr>
          <w:rFonts w:ascii="Arial Narrow" w:hAnsi="Arial Narrow"/>
          <w:sz w:val="24"/>
          <w:szCs w:val="24"/>
          <w:lang w:eastAsia="zh-CN"/>
        </w:rPr>
        <w:t>284 Herby</w:t>
      </w:r>
    </w:p>
    <w:p w14:paraId="7836C891" w14:textId="7B0A2301"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Telefon:</w:t>
      </w:r>
      <w:r w:rsidRPr="004C010A">
        <w:rPr>
          <w:rFonts w:ascii="Arial Narrow" w:hAnsi="Arial Narrow" w:cs="Cambria"/>
          <w:bCs/>
          <w:sz w:val="24"/>
          <w:szCs w:val="24"/>
          <w:lang w:eastAsia="zh-CN"/>
        </w:rPr>
        <w:tab/>
        <w:t>3</w:t>
      </w:r>
      <w:r w:rsidR="00E8163B">
        <w:rPr>
          <w:rFonts w:ascii="Arial Narrow" w:hAnsi="Arial Narrow" w:cs="Cambria"/>
          <w:bCs/>
          <w:sz w:val="24"/>
          <w:szCs w:val="24"/>
          <w:lang w:eastAsia="zh-CN"/>
        </w:rPr>
        <w:t>4</w:t>
      </w:r>
      <w:r w:rsidRPr="004C010A">
        <w:rPr>
          <w:rFonts w:ascii="Arial Narrow" w:hAnsi="Arial Narrow" w:cs="Cambria"/>
          <w:bCs/>
          <w:sz w:val="24"/>
          <w:szCs w:val="24"/>
          <w:lang w:eastAsia="zh-CN"/>
        </w:rPr>
        <w:t> </w:t>
      </w:r>
      <w:r w:rsidR="00E8163B">
        <w:rPr>
          <w:rFonts w:ascii="Arial Narrow" w:hAnsi="Arial Narrow" w:cs="Cambria"/>
          <w:bCs/>
          <w:sz w:val="24"/>
          <w:szCs w:val="24"/>
          <w:lang w:eastAsia="zh-CN"/>
        </w:rPr>
        <w:t>357</w:t>
      </w:r>
      <w:r w:rsidRPr="004C010A">
        <w:rPr>
          <w:rFonts w:ascii="Arial Narrow" w:hAnsi="Arial Narrow" w:cs="Cambria"/>
          <w:bCs/>
          <w:sz w:val="24"/>
          <w:szCs w:val="24"/>
          <w:lang w:eastAsia="zh-CN"/>
        </w:rPr>
        <w:t xml:space="preserve"> </w:t>
      </w:r>
      <w:r w:rsidR="00E8163B">
        <w:rPr>
          <w:rFonts w:ascii="Arial Narrow" w:hAnsi="Arial Narrow" w:cs="Cambria"/>
          <w:bCs/>
          <w:sz w:val="24"/>
          <w:szCs w:val="24"/>
          <w:lang w:eastAsia="zh-CN"/>
        </w:rPr>
        <w:t>4</w:t>
      </w:r>
      <w:r w:rsidRPr="004C010A">
        <w:rPr>
          <w:rFonts w:ascii="Arial Narrow" w:hAnsi="Arial Narrow" w:cs="Cambria"/>
          <w:bCs/>
          <w:sz w:val="24"/>
          <w:szCs w:val="24"/>
          <w:lang w:eastAsia="zh-CN"/>
        </w:rPr>
        <w:t xml:space="preserve">0 </w:t>
      </w:r>
      <w:r w:rsidR="00E8163B">
        <w:rPr>
          <w:rFonts w:ascii="Arial Narrow" w:hAnsi="Arial Narrow" w:cs="Cambria"/>
          <w:bCs/>
          <w:sz w:val="24"/>
          <w:szCs w:val="24"/>
          <w:lang w:eastAsia="zh-CN"/>
        </w:rPr>
        <w:t>0</w:t>
      </w:r>
      <w:r w:rsidRPr="004C010A">
        <w:rPr>
          <w:rFonts w:ascii="Arial Narrow" w:hAnsi="Arial Narrow" w:cs="Cambria"/>
          <w:bCs/>
          <w:sz w:val="24"/>
          <w:szCs w:val="24"/>
          <w:lang w:eastAsia="zh-CN"/>
        </w:rPr>
        <w:t>9</w:t>
      </w:r>
      <w:r w:rsidRPr="004C010A">
        <w:rPr>
          <w:rFonts w:ascii="Arial Narrow" w:hAnsi="Arial Narrow" w:cs="Cambria"/>
          <w:bCs/>
          <w:sz w:val="24"/>
          <w:szCs w:val="24"/>
          <w:lang w:eastAsia="zh-CN"/>
        </w:rPr>
        <w:tab/>
      </w:r>
    </w:p>
    <w:p w14:paraId="68B9564A" w14:textId="5E1FC852" w:rsidR="004700B7" w:rsidRPr="004C010A" w:rsidRDefault="004700B7" w:rsidP="004700B7">
      <w:pPr>
        <w:spacing w:before="120"/>
        <w:ind w:left="567"/>
        <w:jc w:val="both"/>
        <w:rPr>
          <w:rFonts w:ascii="Arial Narrow" w:hAnsi="Arial Narrow" w:cs="Cambria"/>
          <w:bCs/>
          <w:sz w:val="24"/>
          <w:szCs w:val="24"/>
          <w:lang w:val="en-GB" w:eastAsia="zh-CN"/>
        </w:rPr>
      </w:pPr>
      <w:r w:rsidRPr="004C010A">
        <w:rPr>
          <w:rFonts w:ascii="Arial Narrow" w:hAnsi="Arial Narrow" w:cs="Cambria"/>
          <w:bCs/>
          <w:sz w:val="24"/>
          <w:szCs w:val="24"/>
          <w:lang w:val="en-GB" w:eastAsia="zh-CN"/>
        </w:rPr>
        <w:t>e-mail:</w:t>
      </w:r>
      <w:r w:rsidRPr="004C010A">
        <w:rPr>
          <w:rFonts w:ascii="Arial Narrow" w:hAnsi="Arial Narrow" w:cs="Cambria"/>
          <w:bCs/>
          <w:sz w:val="24"/>
          <w:szCs w:val="24"/>
          <w:lang w:val="en-GB" w:eastAsia="zh-CN"/>
        </w:rPr>
        <w:tab/>
        <w:t xml:space="preserve"> </w:t>
      </w:r>
      <w:hyperlink r:id="rId6" w:history="1">
        <w:r w:rsidR="00E8163B" w:rsidRPr="00125B49">
          <w:rPr>
            <w:rStyle w:val="Hipercze"/>
            <w:rFonts w:ascii="Arial Narrow" w:eastAsiaTheme="majorEastAsia" w:hAnsi="Arial Narrow" w:cs="Cambria"/>
            <w:bCs/>
            <w:sz w:val="24"/>
            <w:szCs w:val="24"/>
            <w:lang w:val="en-GB" w:eastAsia="zh-CN"/>
          </w:rPr>
          <w:t>herby@katowice.lasy.gov.pl</w:t>
        </w:r>
      </w:hyperlink>
    </w:p>
    <w:p w14:paraId="29303937" w14:textId="77777777"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 xml:space="preserve">Osoby do kontaktu: _____________________________ </w:t>
      </w:r>
      <w:r w:rsidRPr="004C010A">
        <w:rPr>
          <w:rFonts w:ascii="Arial Narrow" w:hAnsi="Arial Narrow" w:cs="Cambria"/>
          <w:bCs/>
          <w:sz w:val="24"/>
          <w:szCs w:val="24"/>
          <w:lang w:eastAsia="zh-CN"/>
        </w:rPr>
        <w:tab/>
      </w:r>
    </w:p>
    <w:p w14:paraId="06B0B9D3" w14:textId="77777777" w:rsidR="004700B7" w:rsidRPr="004C010A" w:rsidRDefault="004700B7" w:rsidP="004700B7">
      <w:pPr>
        <w:spacing w:before="120"/>
        <w:ind w:left="567"/>
        <w:jc w:val="both"/>
        <w:rPr>
          <w:rFonts w:ascii="Arial Narrow" w:hAnsi="Arial Narrow"/>
          <w:b/>
          <w:sz w:val="24"/>
          <w:szCs w:val="24"/>
          <w:lang w:eastAsia="zh-CN"/>
        </w:rPr>
      </w:pPr>
      <w:r w:rsidRPr="004C010A">
        <w:rPr>
          <w:rFonts w:ascii="Arial Narrow" w:hAnsi="Arial Narrow" w:cs="Cambria"/>
          <w:b/>
          <w:bCs/>
          <w:sz w:val="24"/>
          <w:szCs w:val="24"/>
          <w:u w:val="single"/>
          <w:lang w:eastAsia="zh-CN"/>
        </w:rPr>
        <w:t>Wykonawca</w:t>
      </w:r>
      <w:r w:rsidRPr="004C010A">
        <w:rPr>
          <w:rFonts w:ascii="Arial Narrow" w:hAnsi="Arial Narrow" w:cs="Cambria"/>
          <w:b/>
          <w:bCs/>
          <w:sz w:val="24"/>
          <w:szCs w:val="24"/>
          <w:lang w:eastAsia="zh-CN"/>
        </w:rPr>
        <w:t>:</w:t>
      </w:r>
    </w:p>
    <w:p w14:paraId="44D5899A" w14:textId="77777777"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Imię i Nazwisko __________________________________</w:t>
      </w:r>
    </w:p>
    <w:p w14:paraId="4F0CAA64" w14:textId="77777777"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Adres:</w:t>
      </w:r>
      <w:r w:rsidRPr="004C010A">
        <w:rPr>
          <w:rFonts w:ascii="Arial Narrow" w:hAnsi="Arial Narrow" w:cs="Cambria"/>
          <w:bCs/>
          <w:sz w:val="24"/>
          <w:szCs w:val="24"/>
          <w:lang w:eastAsia="zh-CN"/>
        </w:rPr>
        <w:tab/>
        <w:t xml:space="preserve"> </w:t>
      </w:r>
      <w:r w:rsidRPr="004C010A">
        <w:rPr>
          <w:rFonts w:ascii="Arial Narrow" w:hAnsi="Arial Narrow" w:cs="Cambria"/>
          <w:bCs/>
          <w:sz w:val="24"/>
          <w:szCs w:val="24"/>
          <w:lang w:eastAsia="zh-CN"/>
        </w:rPr>
        <w:tab/>
        <w:t>__________________________________</w:t>
      </w:r>
    </w:p>
    <w:p w14:paraId="33F1A92D" w14:textId="77777777"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Telefon:</w:t>
      </w:r>
      <w:r w:rsidRPr="004C010A">
        <w:rPr>
          <w:rFonts w:ascii="Arial Narrow" w:hAnsi="Arial Narrow" w:cs="Cambria"/>
          <w:bCs/>
          <w:sz w:val="24"/>
          <w:szCs w:val="24"/>
          <w:lang w:eastAsia="zh-CN"/>
        </w:rPr>
        <w:tab/>
        <w:t xml:space="preserve"> </w:t>
      </w:r>
      <w:r w:rsidRPr="004C010A">
        <w:rPr>
          <w:rFonts w:ascii="Arial Narrow" w:hAnsi="Arial Narrow" w:cs="Cambria"/>
          <w:bCs/>
          <w:sz w:val="24"/>
          <w:szCs w:val="24"/>
          <w:lang w:eastAsia="zh-CN"/>
        </w:rPr>
        <w:tab/>
        <w:t>__________________________________</w:t>
      </w:r>
    </w:p>
    <w:p w14:paraId="58F3FDEF" w14:textId="77777777" w:rsidR="004700B7" w:rsidRPr="004C010A" w:rsidRDefault="004700B7" w:rsidP="004700B7">
      <w:pPr>
        <w:spacing w:before="120"/>
        <w:ind w:left="567"/>
        <w:jc w:val="both"/>
        <w:rPr>
          <w:rFonts w:ascii="Arial Narrow" w:hAnsi="Arial Narrow"/>
          <w:sz w:val="24"/>
          <w:szCs w:val="24"/>
          <w:lang w:eastAsia="zh-CN"/>
        </w:rPr>
      </w:pPr>
      <w:r w:rsidRPr="004C010A">
        <w:rPr>
          <w:rFonts w:ascii="Arial Narrow" w:hAnsi="Arial Narrow" w:cs="Cambria"/>
          <w:bCs/>
          <w:sz w:val="24"/>
          <w:szCs w:val="24"/>
          <w:lang w:eastAsia="zh-CN"/>
        </w:rPr>
        <w:t>e-mail:</w:t>
      </w:r>
      <w:r w:rsidRPr="004C010A">
        <w:rPr>
          <w:rFonts w:ascii="Arial Narrow" w:hAnsi="Arial Narrow" w:cs="Cambria"/>
          <w:bCs/>
          <w:sz w:val="24"/>
          <w:szCs w:val="24"/>
          <w:lang w:eastAsia="zh-CN"/>
        </w:rPr>
        <w:tab/>
        <w:t xml:space="preserve"> </w:t>
      </w:r>
      <w:r w:rsidRPr="004C010A">
        <w:rPr>
          <w:rFonts w:ascii="Arial Narrow" w:hAnsi="Arial Narrow" w:cs="Cambria"/>
          <w:bCs/>
          <w:sz w:val="24"/>
          <w:szCs w:val="24"/>
          <w:lang w:eastAsia="zh-CN"/>
        </w:rPr>
        <w:tab/>
        <w:t>___________________________________</w:t>
      </w:r>
    </w:p>
    <w:p w14:paraId="2361AAD1" w14:textId="77777777" w:rsidR="004700B7" w:rsidRPr="004C010A" w:rsidRDefault="004700B7" w:rsidP="004700B7">
      <w:pPr>
        <w:numPr>
          <w:ilvl w:val="0"/>
          <w:numId w:val="27"/>
        </w:numPr>
        <w:tabs>
          <w:tab w:val="left" w:pos="567"/>
          <w:tab w:val="left" w:pos="851"/>
        </w:tabs>
        <w:suppressAutoHyphens w:val="0"/>
        <w:spacing w:before="120" w:after="120"/>
        <w:jc w:val="both"/>
        <w:rPr>
          <w:rFonts w:ascii="Arial Narrow" w:hAnsi="Arial Narrow" w:cs="Cambria"/>
          <w:bCs/>
          <w:sz w:val="24"/>
          <w:szCs w:val="24"/>
          <w:lang w:eastAsia="pl-PL"/>
        </w:rPr>
      </w:pPr>
      <w:r w:rsidRPr="004C010A">
        <w:rPr>
          <w:rFonts w:ascii="Arial Narrow" w:hAnsi="Arial Narrow" w:cs="Cambria"/>
          <w:bCs/>
          <w:sz w:val="24"/>
          <w:szCs w:val="24"/>
          <w:lang w:eastAsia="pl-PL"/>
        </w:rPr>
        <w:t>Zmiana danych wskazanych powyżej w ust. 2 nie stanowi zmiany Umowy wymaga jedynie pisemnego powiadomienia drugiej Strony.</w:t>
      </w:r>
    </w:p>
    <w:p w14:paraId="74E2EA77" w14:textId="36FB386A" w:rsidR="004700B7" w:rsidRPr="004C010A" w:rsidRDefault="004700B7" w:rsidP="004700B7">
      <w:pPr>
        <w:numPr>
          <w:ilvl w:val="0"/>
          <w:numId w:val="27"/>
        </w:numPr>
        <w:tabs>
          <w:tab w:val="left" w:pos="567"/>
          <w:tab w:val="left" w:pos="851"/>
        </w:tabs>
        <w:suppressAutoHyphens w:val="0"/>
        <w:spacing w:before="120" w:after="120"/>
        <w:jc w:val="both"/>
        <w:rPr>
          <w:rFonts w:ascii="Arial Narrow" w:hAnsi="Arial Narrow" w:cs="Cambria"/>
          <w:bCs/>
          <w:sz w:val="24"/>
          <w:szCs w:val="24"/>
          <w:lang w:eastAsia="pl-PL"/>
        </w:rPr>
      </w:pPr>
      <w:r w:rsidRPr="004C010A">
        <w:rPr>
          <w:rFonts w:ascii="Arial Narrow" w:hAnsi="Arial Narrow" w:cs="Cambria"/>
          <w:bCs/>
          <w:sz w:val="24"/>
          <w:szCs w:val="24"/>
          <w:lang w:eastAsia="pl-PL"/>
        </w:rPr>
        <w:lastRenderedPageBreak/>
        <w:t>W przypadku zmiany Przedstawiciela Zamawiającego, Zamawiający powiadomi o ustanowieniu nowego Przedstawiciela Zamawiającego. Powiadomienie nastąpi pocztą elektroniczną.</w:t>
      </w:r>
    </w:p>
    <w:p w14:paraId="6AACBCB9" w14:textId="77777777" w:rsidR="004700B7" w:rsidRPr="004C010A" w:rsidRDefault="004700B7" w:rsidP="004700B7">
      <w:pPr>
        <w:spacing w:line="276" w:lineRule="auto"/>
        <w:jc w:val="center"/>
        <w:rPr>
          <w:rFonts w:ascii="Arial Narrow" w:hAnsi="Arial Narrow" w:cs="Cambria"/>
          <w:b/>
          <w:sz w:val="24"/>
          <w:szCs w:val="24"/>
        </w:rPr>
      </w:pPr>
    </w:p>
    <w:p w14:paraId="7FD0F73F" w14:textId="77777777" w:rsidR="004700B7" w:rsidRPr="004C010A" w:rsidRDefault="004700B7" w:rsidP="004700B7">
      <w:pPr>
        <w:spacing w:line="276" w:lineRule="auto"/>
        <w:jc w:val="center"/>
        <w:rPr>
          <w:rFonts w:ascii="Arial Narrow" w:hAnsi="Arial Narrow" w:cs="Cambria"/>
          <w:b/>
          <w:sz w:val="24"/>
          <w:szCs w:val="24"/>
        </w:rPr>
      </w:pPr>
      <w:r w:rsidRPr="004C010A">
        <w:rPr>
          <w:rFonts w:ascii="Arial Narrow" w:hAnsi="Arial Narrow" w:cs="Cambria"/>
          <w:b/>
          <w:sz w:val="24"/>
          <w:szCs w:val="24"/>
        </w:rPr>
        <w:t>§ 16</w:t>
      </w:r>
    </w:p>
    <w:p w14:paraId="0EAA1743" w14:textId="77777777" w:rsidR="004700B7" w:rsidRPr="004C010A" w:rsidRDefault="004700B7" w:rsidP="004700B7">
      <w:pPr>
        <w:spacing w:line="276" w:lineRule="auto"/>
        <w:jc w:val="center"/>
        <w:rPr>
          <w:rFonts w:ascii="Arial Narrow" w:hAnsi="Arial Narrow"/>
          <w:sz w:val="24"/>
          <w:szCs w:val="24"/>
        </w:rPr>
      </w:pPr>
      <w:r w:rsidRPr="004C010A">
        <w:rPr>
          <w:rFonts w:ascii="Arial Narrow" w:hAnsi="Arial Narrow" w:cs="Cambria"/>
          <w:b/>
          <w:sz w:val="24"/>
          <w:szCs w:val="24"/>
        </w:rPr>
        <w:t>Rękojmia i gwarancja</w:t>
      </w:r>
    </w:p>
    <w:p w14:paraId="2E4B240E" w14:textId="77777777"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cs="Cambria"/>
          <w:bCs/>
          <w:sz w:val="24"/>
          <w:szCs w:val="24"/>
          <w:lang w:eastAsia="pl-PL"/>
        </w:rPr>
        <w:t xml:space="preserve">Wykonawca udziela Zamawiającemu rękojmi na wykonane roboty budowlane, </w:t>
      </w:r>
      <w:r w:rsidRPr="004C010A">
        <w:rPr>
          <w:rFonts w:ascii="Arial Narrow" w:hAnsi="Arial Narrow" w:cs="Cambria"/>
          <w:bCs/>
          <w:sz w:val="24"/>
          <w:szCs w:val="24"/>
          <w:lang w:eastAsia="pl-PL"/>
        </w:rPr>
        <w:br/>
        <w:t>na zasadach określonych w przepisach Kodeksu cywilnego o rękojmi przy sprzedaży stosowanych odpowiednio.</w:t>
      </w:r>
    </w:p>
    <w:p w14:paraId="13B30834" w14:textId="211E0DA1"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cs="Cambria"/>
          <w:bCs/>
          <w:sz w:val="24"/>
          <w:szCs w:val="24"/>
          <w:lang w:eastAsia="pl-PL"/>
        </w:rPr>
        <w:t xml:space="preserve">Wykonawca udziela Zamawiającemu gwarancji jakości na wykonane roboty budowalne na okres </w:t>
      </w:r>
      <w:r w:rsidR="00E8163B">
        <w:rPr>
          <w:rFonts w:ascii="Arial Narrow" w:hAnsi="Arial Narrow" w:cs="Cambria"/>
          <w:b/>
          <w:sz w:val="24"/>
          <w:szCs w:val="24"/>
          <w:lang w:eastAsia="pl-PL"/>
        </w:rPr>
        <w:t>4</w:t>
      </w:r>
      <w:r w:rsidRPr="004C010A">
        <w:rPr>
          <w:rFonts w:ascii="Arial Narrow" w:hAnsi="Arial Narrow" w:cs="Cambria"/>
          <w:b/>
          <w:sz w:val="24"/>
          <w:szCs w:val="24"/>
          <w:lang w:eastAsia="pl-PL"/>
        </w:rPr>
        <w:t xml:space="preserve"> lat</w:t>
      </w:r>
      <w:r w:rsidRPr="004C010A">
        <w:rPr>
          <w:rFonts w:ascii="Arial Narrow" w:hAnsi="Arial Narrow" w:cs="Cambria"/>
          <w:bCs/>
          <w:sz w:val="24"/>
          <w:szCs w:val="24"/>
          <w:lang w:eastAsia="pl-PL"/>
        </w:rPr>
        <w:t xml:space="preserve"> licząc od </w:t>
      </w:r>
      <w:bookmarkStart w:id="11" w:name="_Hlk156829031"/>
      <w:r w:rsidRPr="004C010A">
        <w:rPr>
          <w:rFonts w:ascii="Arial Narrow" w:hAnsi="Arial Narrow" w:cs="Cambria"/>
          <w:bCs/>
          <w:sz w:val="24"/>
          <w:szCs w:val="24"/>
          <w:lang w:eastAsia="pl-PL"/>
        </w:rPr>
        <w:t>dnia podpisania końcowego protokołu odbioru</w:t>
      </w:r>
      <w:bookmarkEnd w:id="11"/>
      <w:r w:rsidRPr="004C010A">
        <w:rPr>
          <w:rFonts w:ascii="Arial Narrow" w:hAnsi="Arial Narrow" w:cs="Cambria"/>
          <w:bCs/>
          <w:sz w:val="24"/>
          <w:szCs w:val="24"/>
          <w:lang w:eastAsia="pl-PL"/>
        </w:rPr>
        <w:t xml:space="preserve"> robót.</w:t>
      </w:r>
    </w:p>
    <w:p w14:paraId="564E6192" w14:textId="77777777"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bCs/>
          <w:sz w:val="24"/>
          <w:szCs w:val="24"/>
        </w:rPr>
        <w:t xml:space="preserve">Wykonawca ponosi odpowiedzialność z tytułu gwarancji jakości za wady fizyczne wykonanych robót. </w:t>
      </w:r>
    </w:p>
    <w:p w14:paraId="1801FE1A" w14:textId="77777777"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bCs/>
          <w:sz w:val="24"/>
          <w:szCs w:val="24"/>
        </w:rPr>
        <w:t xml:space="preserve">W okresie gwarancji Wykonawca obowiązany jest do nieodpłatnego usuwania wad ujawnionych po odbiorze ostatecznym (końcowym). </w:t>
      </w:r>
    </w:p>
    <w:p w14:paraId="1F7DD9AE" w14:textId="77777777"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sz w:val="24"/>
          <w:szCs w:val="24"/>
        </w:rPr>
        <w:t>Okres gwarancji ulega wydłużeniu o czas potrzebny na usunięcie wad lub usterek.</w:t>
      </w:r>
    </w:p>
    <w:p w14:paraId="3A149E76" w14:textId="18FDB02F" w:rsidR="004700B7" w:rsidRPr="004C010A" w:rsidRDefault="004700B7" w:rsidP="004700B7">
      <w:pPr>
        <w:numPr>
          <w:ilvl w:val="0"/>
          <w:numId w:val="28"/>
        </w:numPr>
        <w:spacing w:before="120"/>
        <w:ind w:left="426" w:hanging="426"/>
        <w:jc w:val="both"/>
        <w:rPr>
          <w:rFonts w:ascii="Arial Narrow" w:hAnsi="Arial Narrow" w:cs="Cambria"/>
          <w:bCs/>
          <w:sz w:val="24"/>
          <w:szCs w:val="24"/>
          <w:lang w:eastAsia="pl-PL"/>
        </w:rPr>
      </w:pPr>
      <w:r w:rsidRPr="004C010A">
        <w:rPr>
          <w:rFonts w:ascii="Arial Narrow" w:hAnsi="Arial Narrow"/>
          <w:sz w:val="24"/>
          <w:szCs w:val="24"/>
        </w:rPr>
        <w:t>Wykonawca w okresie trwania gwarancji jakości wykonania Przedmiotu umowy, zobowiązany jest, przy współudziale przedstawiciela Zamawiającego, do dokonywania raz w roku, na własny koszt, przeglądów gwarancyjnych umożliwiających stwierdzenie ewentualnych wad i usterek, pozwalających Zamawiającemu wyegzekwować ich usunięcie od Wykonawcy.</w:t>
      </w:r>
    </w:p>
    <w:p w14:paraId="440FDBD3" w14:textId="77777777" w:rsidR="004700B7" w:rsidRPr="004C010A" w:rsidRDefault="004700B7" w:rsidP="004700B7">
      <w:pPr>
        <w:numPr>
          <w:ilvl w:val="0"/>
          <w:numId w:val="28"/>
        </w:numPr>
        <w:spacing w:before="120"/>
        <w:jc w:val="both"/>
        <w:rPr>
          <w:rFonts w:ascii="Arial Narrow" w:hAnsi="Arial Narrow" w:cs="Cambria"/>
          <w:bCs/>
          <w:sz w:val="24"/>
          <w:szCs w:val="24"/>
          <w:lang w:eastAsia="pl-PL"/>
        </w:rPr>
      </w:pPr>
      <w:r w:rsidRPr="004C010A">
        <w:rPr>
          <w:rFonts w:ascii="Arial Narrow" w:hAnsi="Arial Narrow"/>
          <w:bCs/>
          <w:sz w:val="24"/>
          <w:szCs w:val="24"/>
        </w:rPr>
        <w:t xml:space="preserve">Ustala się poniższe terminy usunięcia wad: </w:t>
      </w:r>
    </w:p>
    <w:p w14:paraId="2F710804" w14:textId="77777777" w:rsidR="004700B7" w:rsidRPr="004C010A" w:rsidRDefault="004700B7" w:rsidP="004700B7">
      <w:pPr>
        <w:numPr>
          <w:ilvl w:val="0"/>
          <w:numId w:val="29"/>
        </w:numPr>
        <w:suppressAutoHyphens w:val="0"/>
        <w:spacing w:before="120" w:line="276" w:lineRule="auto"/>
        <w:ind w:left="714" w:hanging="357"/>
        <w:jc w:val="both"/>
        <w:rPr>
          <w:rFonts w:ascii="Arial Narrow" w:hAnsi="Arial Narrow"/>
          <w:bCs/>
          <w:sz w:val="24"/>
          <w:szCs w:val="24"/>
        </w:rPr>
      </w:pPr>
      <w:r w:rsidRPr="004C010A">
        <w:rPr>
          <w:rFonts w:ascii="Arial Narrow" w:hAnsi="Arial Narrow"/>
          <w:bCs/>
          <w:sz w:val="24"/>
          <w:szCs w:val="24"/>
        </w:rPr>
        <w:t xml:space="preserve">jeśli wada uniemożliwia zgodne z obowiązującymi przepisami użytkowanie obiektu – natychmiast, </w:t>
      </w:r>
    </w:p>
    <w:p w14:paraId="1E4D5D8B" w14:textId="77777777" w:rsidR="004700B7" w:rsidRPr="004C010A" w:rsidRDefault="004700B7" w:rsidP="004700B7">
      <w:pPr>
        <w:numPr>
          <w:ilvl w:val="0"/>
          <w:numId w:val="29"/>
        </w:numPr>
        <w:suppressAutoHyphens w:val="0"/>
        <w:spacing w:before="120" w:line="276" w:lineRule="auto"/>
        <w:ind w:left="714" w:hanging="357"/>
        <w:jc w:val="both"/>
        <w:rPr>
          <w:rFonts w:ascii="Arial Narrow" w:hAnsi="Arial Narrow"/>
          <w:bCs/>
          <w:sz w:val="24"/>
          <w:szCs w:val="24"/>
        </w:rPr>
      </w:pPr>
      <w:r w:rsidRPr="004C010A">
        <w:rPr>
          <w:rFonts w:ascii="Arial Narrow" w:hAnsi="Arial Narrow"/>
          <w:bCs/>
          <w:sz w:val="24"/>
          <w:szCs w:val="24"/>
        </w:rPr>
        <w:t xml:space="preserve">w pozostałych przypadkach w terminie uzgodnionym w protokole spisanym przy udziale obu Stron – ale nie później niż w ciągu 14 dni od daty otrzymania zgłoszenia. </w:t>
      </w:r>
    </w:p>
    <w:p w14:paraId="190A5A0A" w14:textId="77777777" w:rsidR="004700B7" w:rsidRPr="004C010A" w:rsidRDefault="004700B7" w:rsidP="004700B7">
      <w:pPr>
        <w:numPr>
          <w:ilvl w:val="0"/>
          <w:numId w:val="29"/>
        </w:numPr>
        <w:suppressAutoHyphens w:val="0"/>
        <w:spacing w:before="120" w:line="276" w:lineRule="auto"/>
        <w:ind w:left="714" w:hanging="357"/>
        <w:jc w:val="both"/>
        <w:rPr>
          <w:rFonts w:ascii="Arial Narrow" w:hAnsi="Arial Narrow"/>
          <w:bCs/>
          <w:sz w:val="24"/>
          <w:szCs w:val="24"/>
        </w:rPr>
      </w:pPr>
      <w:r w:rsidRPr="004C010A">
        <w:rPr>
          <w:rFonts w:ascii="Arial Narrow" w:hAnsi="Arial Narrow"/>
          <w:bCs/>
          <w:sz w:val="24"/>
          <w:szCs w:val="24"/>
        </w:rPr>
        <w:t xml:space="preserve">usunięcie wad powinno być stwierdzone protokolarnie. </w:t>
      </w:r>
    </w:p>
    <w:p w14:paraId="3D2D027B" w14:textId="77777777" w:rsidR="004700B7" w:rsidRPr="004C010A" w:rsidRDefault="004700B7" w:rsidP="004700B7">
      <w:pPr>
        <w:numPr>
          <w:ilvl w:val="0"/>
          <w:numId w:val="28"/>
        </w:numPr>
        <w:spacing w:before="120"/>
        <w:jc w:val="both"/>
        <w:rPr>
          <w:rFonts w:ascii="Arial Narrow" w:hAnsi="Arial Narrow"/>
          <w:bCs/>
          <w:sz w:val="24"/>
          <w:szCs w:val="24"/>
        </w:rPr>
      </w:pPr>
      <w:r w:rsidRPr="004C010A">
        <w:rPr>
          <w:rFonts w:ascii="Arial Narrow" w:hAnsi="Arial Narrow"/>
          <w:bCs/>
          <w:sz w:val="24"/>
          <w:szCs w:val="24"/>
        </w:rPr>
        <w:t xml:space="preserve">W przypadku usunięcia przez Wykonawcę istotnej wady, lub wykonania wadliwej części robót budowlanych na nowo, termin gwarancji dla tej części biegnie na nowo od chwili wykonania robót budowlanych lub usunięcia wad. </w:t>
      </w:r>
    </w:p>
    <w:p w14:paraId="02C50227" w14:textId="77777777" w:rsidR="004700B7" w:rsidRPr="004C010A" w:rsidRDefault="004700B7" w:rsidP="004700B7">
      <w:pPr>
        <w:numPr>
          <w:ilvl w:val="0"/>
          <w:numId w:val="28"/>
        </w:numPr>
        <w:spacing w:before="120"/>
        <w:jc w:val="both"/>
        <w:rPr>
          <w:rFonts w:ascii="Arial Narrow" w:hAnsi="Arial Narrow"/>
          <w:bCs/>
          <w:sz w:val="24"/>
          <w:szCs w:val="24"/>
        </w:rPr>
      </w:pPr>
      <w:r w:rsidRPr="004C010A">
        <w:rPr>
          <w:rFonts w:ascii="Arial Narrow" w:hAnsi="Arial Narrow"/>
          <w:bCs/>
          <w:sz w:val="24"/>
          <w:szCs w:val="24"/>
        </w:rPr>
        <w:t xml:space="preserve">W innych przypadkach termin gwarancji ulega przedłużeniu o czas, w ciągu którego wskutek wady przedmiotu objętego gwarancją Zamawiający z gwarancji nie mógł korzystać. </w:t>
      </w:r>
    </w:p>
    <w:p w14:paraId="5AF040FF" w14:textId="1A89FE6C" w:rsidR="004700B7" w:rsidRPr="004C010A" w:rsidRDefault="004700B7" w:rsidP="004700B7">
      <w:pPr>
        <w:numPr>
          <w:ilvl w:val="0"/>
          <w:numId w:val="28"/>
        </w:numPr>
        <w:spacing w:before="120"/>
        <w:jc w:val="both"/>
        <w:rPr>
          <w:rFonts w:ascii="Arial Narrow" w:hAnsi="Arial Narrow" w:cs="Calibri Light"/>
          <w:bCs/>
          <w:sz w:val="24"/>
          <w:szCs w:val="24"/>
        </w:rPr>
      </w:pPr>
      <w:r w:rsidRPr="004C010A">
        <w:rPr>
          <w:rFonts w:ascii="Arial Narrow" w:hAnsi="Arial Narrow" w:cs="Calibri Light"/>
          <w:bCs/>
          <w:sz w:val="24"/>
          <w:szCs w:val="24"/>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4DFA64A2" w14:textId="77777777" w:rsidR="004700B7" w:rsidRPr="004C010A" w:rsidRDefault="004700B7" w:rsidP="004700B7">
      <w:pPr>
        <w:numPr>
          <w:ilvl w:val="0"/>
          <w:numId w:val="28"/>
        </w:numPr>
        <w:spacing w:before="120"/>
        <w:jc w:val="both"/>
        <w:rPr>
          <w:rFonts w:ascii="Arial Narrow" w:hAnsi="Arial Narrow" w:cs="Calibri Light"/>
          <w:bCs/>
          <w:sz w:val="24"/>
          <w:szCs w:val="24"/>
        </w:rPr>
      </w:pPr>
      <w:r w:rsidRPr="004C010A">
        <w:rPr>
          <w:rFonts w:ascii="Arial Narrow" w:hAnsi="Arial Narrow" w:cs="Calibri Light"/>
          <w:bCs/>
          <w:sz w:val="24"/>
          <w:szCs w:val="24"/>
        </w:rPr>
        <w:t>Zamawiający może wykonywać uprawnienia z tytułu rękojmi za wady fizyczne Przedmiotu Umowy niezależnie od uprawnień wynikających z gwarancji.</w:t>
      </w:r>
    </w:p>
    <w:p w14:paraId="19F37E36" w14:textId="77777777" w:rsidR="004700B7" w:rsidRPr="004C010A" w:rsidRDefault="004700B7" w:rsidP="004700B7">
      <w:pPr>
        <w:numPr>
          <w:ilvl w:val="0"/>
          <w:numId w:val="28"/>
        </w:numPr>
        <w:spacing w:before="120"/>
        <w:jc w:val="both"/>
        <w:rPr>
          <w:rFonts w:ascii="Arial Narrow" w:hAnsi="Arial Narrow" w:cs="Cambria"/>
          <w:bCs/>
          <w:sz w:val="24"/>
          <w:szCs w:val="24"/>
          <w:lang w:eastAsia="pl-PL"/>
        </w:rPr>
      </w:pPr>
      <w:r w:rsidRPr="004C010A">
        <w:rPr>
          <w:rFonts w:ascii="Arial Narrow" w:hAnsi="Arial Narrow" w:cs="Cambria"/>
          <w:bCs/>
          <w:sz w:val="24"/>
          <w:szCs w:val="24"/>
          <w:lang w:eastAsia="pl-PL"/>
        </w:rPr>
        <w:t xml:space="preserve">Jeżeli Wykonawca w okresie rękojmi lub gwarancji nie usunie wad w terminie ustalonym zgodnie z ust. 7, to Zamawiający może zlecić usunięcie wad stronie trzeciej na koszt Wykonawcy, bez utraty rękojmi lub gwarancji na wykonane roboty, </w:t>
      </w:r>
      <w:r w:rsidRPr="004C010A">
        <w:rPr>
          <w:rFonts w:ascii="Arial Narrow" w:hAnsi="Arial Narrow" w:cs="Cambria"/>
          <w:sz w:val="24"/>
          <w:szCs w:val="24"/>
          <w:lang w:eastAsia="pl-PL"/>
        </w:rPr>
        <w:t>bez konieczności uzyskiwania upoważnienia sądowego („Wykonanie Zastępcze”).</w:t>
      </w:r>
    </w:p>
    <w:p w14:paraId="2D3D8B8D" w14:textId="77777777" w:rsidR="004700B7" w:rsidRPr="004C010A" w:rsidRDefault="004700B7" w:rsidP="004700B7">
      <w:pPr>
        <w:numPr>
          <w:ilvl w:val="0"/>
          <w:numId w:val="28"/>
        </w:numPr>
        <w:spacing w:before="120"/>
        <w:jc w:val="both"/>
        <w:rPr>
          <w:rFonts w:ascii="Arial Narrow" w:hAnsi="Arial Narrow" w:cs="Cambria"/>
          <w:bCs/>
          <w:sz w:val="24"/>
          <w:szCs w:val="24"/>
          <w:lang w:eastAsia="pl-PL"/>
        </w:rPr>
      </w:pPr>
      <w:r w:rsidRPr="004C010A">
        <w:rPr>
          <w:rFonts w:ascii="Arial Narrow" w:hAnsi="Arial Narrow" w:cs="Cambria"/>
          <w:bCs/>
          <w:sz w:val="24"/>
          <w:szCs w:val="24"/>
        </w:rPr>
        <w:t xml:space="preserve">Koszty Wykonania Zastępczego obejmują wszelkie koszty poniesione przez Zamawiającego w związku z koniecznością zastępczego powierzenia usunięcia wad. </w:t>
      </w:r>
    </w:p>
    <w:p w14:paraId="2D1F60F6" w14:textId="263DAFB4" w:rsidR="004700B7" w:rsidRPr="004C010A" w:rsidRDefault="004700B7" w:rsidP="004700B7">
      <w:pPr>
        <w:numPr>
          <w:ilvl w:val="0"/>
          <w:numId w:val="28"/>
        </w:numPr>
        <w:spacing w:before="120"/>
        <w:jc w:val="both"/>
        <w:rPr>
          <w:rFonts w:ascii="Arial Narrow" w:hAnsi="Arial Narrow" w:cs="Cambria"/>
          <w:bCs/>
          <w:sz w:val="24"/>
          <w:szCs w:val="24"/>
          <w:lang w:eastAsia="pl-PL"/>
        </w:rPr>
      </w:pPr>
      <w:r w:rsidRPr="004C010A">
        <w:rPr>
          <w:rFonts w:ascii="Arial Narrow" w:hAnsi="Arial Narrow" w:cs="Cambria"/>
          <w:bCs/>
          <w:sz w:val="24"/>
          <w:szCs w:val="24"/>
        </w:rPr>
        <w:t>Strony ustalają, iż wszelkie koszty poniesione przez Zamawiającego w związku z Wykonaniem Zastępczym Zamawiający może potrącić z wynagrodzenia Wykonawcy. Jeżeli potrącenie z</w:t>
      </w:r>
      <w:r w:rsidR="00E8163B">
        <w:rPr>
          <w:rFonts w:ascii="Arial Narrow" w:hAnsi="Arial Narrow" w:cs="Cambria"/>
          <w:bCs/>
          <w:sz w:val="24"/>
          <w:szCs w:val="24"/>
        </w:rPr>
        <w:t> </w:t>
      </w:r>
      <w:r w:rsidRPr="004C010A">
        <w:rPr>
          <w:rFonts w:ascii="Arial Narrow" w:hAnsi="Arial Narrow" w:cs="Cambria"/>
          <w:bCs/>
          <w:sz w:val="24"/>
          <w:szCs w:val="24"/>
        </w:rPr>
        <w:t>wynagrodzenia Wykonawcy kosztów poniesionych przez Zamawiającego w związku z Wykonaniem Zastępczym nie będzie możliwe, Zamawiający może koszty te zaspokoić z zabezpieczenia należytego wykonania umowy.</w:t>
      </w:r>
    </w:p>
    <w:p w14:paraId="27D794CF" w14:textId="77777777" w:rsidR="004700B7" w:rsidRPr="004C010A" w:rsidRDefault="004700B7" w:rsidP="004700B7">
      <w:pPr>
        <w:spacing w:before="120" w:after="120"/>
        <w:jc w:val="center"/>
        <w:rPr>
          <w:rFonts w:ascii="Arial Narrow" w:hAnsi="Arial Narrow"/>
          <w:sz w:val="24"/>
          <w:szCs w:val="24"/>
        </w:rPr>
      </w:pPr>
      <w:r w:rsidRPr="004C010A">
        <w:rPr>
          <w:rFonts w:ascii="Arial Narrow" w:hAnsi="Arial Narrow" w:cs="Cambria"/>
          <w:b/>
          <w:sz w:val="24"/>
          <w:szCs w:val="24"/>
        </w:rPr>
        <w:lastRenderedPageBreak/>
        <w:t>§ 17</w:t>
      </w:r>
    </w:p>
    <w:p w14:paraId="1474A211" w14:textId="77777777" w:rsidR="004700B7" w:rsidRPr="004C010A" w:rsidRDefault="004700B7" w:rsidP="004700B7">
      <w:pPr>
        <w:spacing w:before="120" w:after="120"/>
        <w:jc w:val="center"/>
        <w:rPr>
          <w:rFonts w:ascii="Arial Narrow" w:hAnsi="Arial Narrow"/>
          <w:sz w:val="24"/>
          <w:szCs w:val="24"/>
        </w:rPr>
      </w:pPr>
      <w:r w:rsidRPr="004C010A">
        <w:rPr>
          <w:rFonts w:ascii="Arial Narrow" w:hAnsi="Arial Narrow" w:cs="Cambria"/>
          <w:b/>
          <w:sz w:val="24"/>
          <w:szCs w:val="24"/>
        </w:rPr>
        <w:t>Ubezpieczenie</w:t>
      </w:r>
    </w:p>
    <w:p w14:paraId="597A29FC" w14:textId="77777777" w:rsidR="004700B7" w:rsidRPr="004C010A" w:rsidRDefault="004700B7" w:rsidP="004700B7">
      <w:pPr>
        <w:numPr>
          <w:ilvl w:val="0"/>
          <w:numId w:val="30"/>
        </w:numPr>
        <w:tabs>
          <w:tab w:val="num" w:pos="0"/>
        </w:tabs>
        <w:ind w:left="360"/>
        <w:jc w:val="both"/>
        <w:rPr>
          <w:rFonts w:ascii="Arial Narrow" w:hAnsi="Arial Narrow" w:cs="Cambria"/>
          <w:b/>
          <w:bCs/>
          <w:sz w:val="24"/>
          <w:szCs w:val="24"/>
        </w:rPr>
      </w:pPr>
      <w:r w:rsidRPr="004C010A">
        <w:rPr>
          <w:rFonts w:ascii="Arial Narrow" w:hAnsi="Arial Narrow" w:cs="Cambria"/>
          <w:bCs/>
          <w:sz w:val="24"/>
          <w:szCs w:val="24"/>
        </w:rPr>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Pr="004C010A">
        <w:rPr>
          <w:rFonts w:ascii="Arial Narrow" w:hAnsi="Arial Narrow" w:cs="Cambria"/>
          <w:b/>
          <w:bCs/>
          <w:sz w:val="24"/>
          <w:szCs w:val="24"/>
        </w:rPr>
        <w:t>1 000 000,00 zł.</w:t>
      </w:r>
    </w:p>
    <w:p w14:paraId="3EA99126" w14:textId="77777777" w:rsidR="004700B7" w:rsidRPr="004C010A" w:rsidRDefault="004700B7" w:rsidP="004700B7">
      <w:pPr>
        <w:ind w:left="360"/>
        <w:jc w:val="both"/>
        <w:rPr>
          <w:rFonts w:ascii="Arial Narrow" w:hAnsi="Arial Narrow" w:cs="Cambria"/>
          <w:b/>
          <w:bCs/>
          <w:sz w:val="24"/>
          <w:szCs w:val="24"/>
          <w:highlight w:val="yellow"/>
        </w:rPr>
      </w:pPr>
    </w:p>
    <w:p w14:paraId="0A32282A" w14:textId="77777777" w:rsidR="004700B7" w:rsidRPr="004C010A" w:rsidRDefault="004700B7" w:rsidP="004700B7">
      <w:pPr>
        <w:numPr>
          <w:ilvl w:val="0"/>
          <w:numId w:val="30"/>
        </w:numPr>
        <w:tabs>
          <w:tab w:val="num" w:pos="0"/>
        </w:tabs>
        <w:ind w:left="360"/>
        <w:jc w:val="both"/>
        <w:rPr>
          <w:rFonts w:ascii="Arial Narrow" w:hAnsi="Arial Narrow"/>
          <w:sz w:val="24"/>
          <w:szCs w:val="24"/>
        </w:rPr>
      </w:pPr>
      <w:r w:rsidRPr="004C010A">
        <w:rPr>
          <w:rFonts w:ascii="Arial Narrow" w:hAnsi="Arial Narrow" w:cs="Cambria"/>
          <w:bCs/>
          <w:sz w:val="24"/>
          <w:szCs w:val="24"/>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przed dniem wygaśnięcia poprzedniej umowy ubezpieczenia.</w:t>
      </w:r>
    </w:p>
    <w:p w14:paraId="413B8011" w14:textId="77777777" w:rsidR="004700B7" w:rsidRPr="004C010A" w:rsidRDefault="004700B7" w:rsidP="004700B7">
      <w:pPr>
        <w:pStyle w:val="Akapitzlist"/>
        <w:rPr>
          <w:rFonts w:ascii="Arial Narrow" w:hAnsi="Arial Narrow"/>
          <w:sz w:val="24"/>
          <w:szCs w:val="24"/>
        </w:rPr>
      </w:pPr>
    </w:p>
    <w:p w14:paraId="22ACD77B" w14:textId="3AF233BA" w:rsidR="004700B7" w:rsidRPr="004C010A" w:rsidRDefault="004700B7" w:rsidP="004700B7">
      <w:pPr>
        <w:numPr>
          <w:ilvl w:val="0"/>
          <w:numId w:val="30"/>
        </w:numPr>
        <w:tabs>
          <w:tab w:val="num" w:pos="0"/>
        </w:tabs>
        <w:ind w:left="360"/>
        <w:jc w:val="both"/>
        <w:rPr>
          <w:rFonts w:ascii="Arial Narrow" w:hAnsi="Arial Narrow"/>
          <w:sz w:val="24"/>
          <w:szCs w:val="24"/>
        </w:rPr>
      </w:pPr>
      <w:r w:rsidRPr="004C010A">
        <w:rPr>
          <w:rFonts w:ascii="Arial Narrow" w:hAnsi="Arial Narrow" w:cs="Cambria"/>
          <w:bCs/>
          <w:sz w:val="24"/>
          <w:szCs w:val="24"/>
        </w:rPr>
        <w:t>Jeżeli Wykonawca nie wykona obowiązku, o którym mowa w ust. 2, Zamawiający wedle swojego wyboru może odstąpić od Umowy albo</w:t>
      </w:r>
      <w:r w:rsidRPr="004C010A">
        <w:rPr>
          <w:rFonts w:ascii="Arial Narrow" w:hAnsi="Arial Narrow"/>
          <w:sz w:val="24"/>
          <w:szCs w:val="24"/>
        </w:rPr>
        <w:t xml:space="preserve"> </w:t>
      </w:r>
      <w:r w:rsidRPr="004C010A">
        <w:rPr>
          <w:rFonts w:ascii="Arial Narrow" w:hAnsi="Arial Narrow" w:cs="Cambria"/>
          <w:bCs/>
          <w:sz w:val="24"/>
          <w:szCs w:val="24"/>
        </w:rPr>
        <w:t>ubezpieczyć Wykonawcę na jego koszt, przy czym koszty poniesione na ubezpieczenie Wykonawcy Zamawiający potrąci z wynagrodzenia, a gdyby potrącenie to nie było możliwe – zaspokoi się z  Zabezpieczenia.</w:t>
      </w:r>
    </w:p>
    <w:p w14:paraId="5BD35236" w14:textId="77777777" w:rsidR="004700B7" w:rsidRPr="004C010A" w:rsidRDefault="004700B7" w:rsidP="004700B7">
      <w:pPr>
        <w:suppressAutoHyphens w:val="0"/>
        <w:spacing w:before="120"/>
        <w:jc w:val="center"/>
        <w:rPr>
          <w:rFonts w:ascii="Arial Narrow" w:hAnsi="Arial Narrow" w:cs="Arial"/>
          <w:b/>
          <w:sz w:val="24"/>
          <w:szCs w:val="24"/>
          <w:lang w:eastAsia="pl-PL"/>
        </w:rPr>
      </w:pPr>
      <w:r w:rsidRPr="004C010A">
        <w:rPr>
          <w:rFonts w:ascii="Arial Narrow" w:hAnsi="Arial Narrow" w:cs="Arial"/>
          <w:b/>
          <w:sz w:val="24"/>
          <w:szCs w:val="24"/>
          <w:lang w:eastAsia="pl-PL"/>
        </w:rPr>
        <w:t>§ 18</w:t>
      </w:r>
    </w:p>
    <w:p w14:paraId="5505DB3A" w14:textId="77777777" w:rsidR="004700B7" w:rsidRPr="004C010A" w:rsidRDefault="004700B7" w:rsidP="004700B7">
      <w:pPr>
        <w:suppressAutoHyphens w:val="0"/>
        <w:spacing w:before="120"/>
        <w:jc w:val="center"/>
        <w:rPr>
          <w:rFonts w:ascii="Arial Narrow" w:hAnsi="Arial Narrow" w:cs="Arial"/>
          <w:b/>
          <w:sz w:val="24"/>
          <w:szCs w:val="24"/>
          <w:lang w:eastAsia="pl-PL"/>
        </w:rPr>
      </w:pPr>
      <w:r w:rsidRPr="004C010A">
        <w:rPr>
          <w:rFonts w:ascii="Arial Narrow" w:hAnsi="Arial Narrow" w:cs="Arial"/>
          <w:b/>
          <w:sz w:val="24"/>
          <w:szCs w:val="24"/>
          <w:lang w:eastAsia="pl-PL"/>
        </w:rPr>
        <w:t>Rozstrzyganie sporów</w:t>
      </w:r>
    </w:p>
    <w:p w14:paraId="5CB81257" w14:textId="77777777" w:rsidR="004700B7" w:rsidRPr="004C010A" w:rsidRDefault="004700B7" w:rsidP="004700B7">
      <w:pPr>
        <w:numPr>
          <w:ilvl w:val="0"/>
          <w:numId w:val="31"/>
        </w:numPr>
        <w:suppressAutoHyphens w:val="0"/>
        <w:spacing w:before="120"/>
        <w:ind w:left="567" w:hanging="709"/>
        <w:jc w:val="both"/>
        <w:rPr>
          <w:rFonts w:ascii="Arial Narrow" w:hAnsi="Arial Narrow" w:cs="Arial"/>
          <w:sz w:val="24"/>
          <w:szCs w:val="24"/>
          <w:lang w:eastAsia="pl-PL"/>
        </w:rPr>
      </w:pPr>
      <w:r w:rsidRPr="004C010A">
        <w:rPr>
          <w:rFonts w:ascii="Arial Narrow" w:hAnsi="Arial Narrow" w:cs="Arial"/>
          <w:sz w:val="24"/>
          <w:szCs w:val="24"/>
          <w:lang w:eastAsia="pl-PL"/>
        </w:rPr>
        <w:t>Zamawiający i Wykonawca podejmą starania, aby rozstrzygnąć ewentualne spory wynikające z Umowy ugodowo poprzez bezpośrednie negocjacje.</w:t>
      </w:r>
    </w:p>
    <w:p w14:paraId="1CA47E61" w14:textId="77777777" w:rsidR="004700B7" w:rsidRPr="004C010A" w:rsidRDefault="004700B7" w:rsidP="004700B7">
      <w:pPr>
        <w:numPr>
          <w:ilvl w:val="0"/>
          <w:numId w:val="31"/>
        </w:numPr>
        <w:suppressAutoHyphens w:val="0"/>
        <w:spacing w:before="120"/>
        <w:ind w:left="567" w:hanging="709"/>
        <w:jc w:val="both"/>
        <w:rPr>
          <w:rFonts w:ascii="Arial Narrow" w:hAnsi="Arial Narrow" w:cs="Arial"/>
          <w:sz w:val="24"/>
          <w:szCs w:val="24"/>
          <w:lang w:eastAsia="pl-PL"/>
        </w:rPr>
      </w:pPr>
      <w:r w:rsidRPr="004C010A">
        <w:rPr>
          <w:rFonts w:ascii="Arial Narrow" w:hAnsi="Arial Narrow" w:cs="Arial"/>
          <w:sz w:val="24"/>
          <w:szCs w:val="24"/>
          <w:lang w:eastAsia="pl-PL"/>
        </w:rPr>
        <w:t>Jeżeli Zamawiający i Wykonawca nie będą w stanie rozstrzygnąć sporu ugodowo, spór zostanie rozstrzygnięty przez sąd właściwy miejscowo dla siedziby Zamawiającego.</w:t>
      </w:r>
    </w:p>
    <w:p w14:paraId="6D9122DB" w14:textId="77777777" w:rsidR="004700B7" w:rsidRPr="004C010A" w:rsidRDefault="004700B7" w:rsidP="004700B7">
      <w:pPr>
        <w:keepNext/>
        <w:suppressAutoHyphens w:val="0"/>
        <w:spacing w:before="120"/>
        <w:jc w:val="center"/>
        <w:outlineLvl w:val="0"/>
        <w:rPr>
          <w:rFonts w:ascii="Arial Narrow" w:hAnsi="Arial Narrow" w:cs="Arial"/>
          <w:b/>
          <w:bCs/>
          <w:kern w:val="32"/>
          <w:sz w:val="24"/>
          <w:szCs w:val="24"/>
          <w:lang w:eastAsia="pl-PL"/>
        </w:rPr>
      </w:pPr>
      <w:r w:rsidRPr="004C010A">
        <w:rPr>
          <w:rFonts w:ascii="Arial Narrow" w:hAnsi="Arial Narrow" w:cs="Arial"/>
          <w:b/>
          <w:bCs/>
          <w:kern w:val="32"/>
          <w:sz w:val="24"/>
          <w:szCs w:val="24"/>
          <w:lang w:eastAsia="pl-PL"/>
        </w:rPr>
        <w:t>§ 19</w:t>
      </w:r>
    </w:p>
    <w:p w14:paraId="73F320AB" w14:textId="77777777" w:rsidR="004700B7" w:rsidRPr="004C010A" w:rsidRDefault="004700B7" w:rsidP="004700B7">
      <w:pPr>
        <w:keepNext/>
        <w:suppressAutoHyphens w:val="0"/>
        <w:spacing w:before="120"/>
        <w:jc w:val="center"/>
        <w:outlineLvl w:val="0"/>
        <w:rPr>
          <w:rFonts w:ascii="Arial Narrow" w:hAnsi="Arial Narrow" w:cs="Arial"/>
          <w:b/>
          <w:bCs/>
          <w:sz w:val="24"/>
          <w:szCs w:val="24"/>
          <w:lang w:eastAsia="pl-PL"/>
        </w:rPr>
      </w:pPr>
      <w:r w:rsidRPr="004C010A">
        <w:rPr>
          <w:rFonts w:ascii="Arial Narrow" w:hAnsi="Arial Narrow" w:cs="Arial"/>
          <w:b/>
          <w:bCs/>
          <w:sz w:val="24"/>
          <w:szCs w:val="24"/>
          <w:lang w:eastAsia="pl-PL"/>
        </w:rPr>
        <w:t>Postanowienia końcowe</w:t>
      </w:r>
    </w:p>
    <w:p w14:paraId="51393CBA" w14:textId="77777777" w:rsidR="004700B7" w:rsidRPr="004C010A" w:rsidRDefault="004700B7" w:rsidP="004700B7">
      <w:pPr>
        <w:numPr>
          <w:ilvl w:val="0"/>
          <w:numId w:val="32"/>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W sprawach nieuregulowanych Umową mają zastosowanie właściwe przepisy prawa Rzeczypospolitej Polskiej. </w:t>
      </w:r>
    </w:p>
    <w:p w14:paraId="1BDB881C" w14:textId="77777777" w:rsidR="004700B7" w:rsidRPr="004C010A" w:rsidRDefault="004700B7" w:rsidP="004700B7">
      <w:pPr>
        <w:numPr>
          <w:ilvl w:val="0"/>
          <w:numId w:val="32"/>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Umowę zawarto w formie pisemnej pod rygorem nieważności. </w:t>
      </w:r>
    </w:p>
    <w:p w14:paraId="50015A29" w14:textId="77777777" w:rsidR="004700B7" w:rsidRPr="004C010A" w:rsidRDefault="004700B7" w:rsidP="004700B7">
      <w:pPr>
        <w:numPr>
          <w:ilvl w:val="0"/>
          <w:numId w:val="32"/>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Wszelkie zmiany lub uzupełnienia Umowy wymagają dla swojej ważności zachowania formy pisemnej.</w:t>
      </w:r>
    </w:p>
    <w:p w14:paraId="5EECB561" w14:textId="77777777" w:rsidR="004700B7" w:rsidRPr="004C010A" w:rsidRDefault="004700B7" w:rsidP="004700B7">
      <w:pPr>
        <w:numPr>
          <w:ilvl w:val="0"/>
          <w:numId w:val="32"/>
        </w:numPr>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 xml:space="preserve">Umowę sporządzono w dwóch jednobrzmiących egzemplarzach, po jednym dla każdej ze Stron. </w:t>
      </w:r>
    </w:p>
    <w:p w14:paraId="39F725F4" w14:textId="77777777" w:rsidR="004700B7" w:rsidRPr="004C010A" w:rsidRDefault="004700B7" w:rsidP="004700B7">
      <w:pPr>
        <w:numPr>
          <w:ilvl w:val="0"/>
          <w:numId w:val="32"/>
        </w:numPr>
        <w:tabs>
          <w:tab w:val="left" w:pos="567"/>
          <w:tab w:val="left" w:pos="851"/>
        </w:tabs>
        <w:suppressAutoHyphens w:val="0"/>
        <w:spacing w:before="120"/>
        <w:ind w:left="567" w:hanging="567"/>
        <w:jc w:val="both"/>
        <w:rPr>
          <w:rFonts w:ascii="Arial Narrow" w:hAnsi="Arial Narrow" w:cs="Arial"/>
          <w:sz w:val="24"/>
          <w:szCs w:val="24"/>
          <w:lang w:eastAsia="pl-PL"/>
        </w:rPr>
      </w:pPr>
      <w:r w:rsidRPr="004C010A">
        <w:rPr>
          <w:rFonts w:ascii="Arial Narrow" w:hAnsi="Arial Narrow" w:cs="Arial"/>
          <w:sz w:val="24"/>
          <w:szCs w:val="24"/>
          <w:lang w:eastAsia="pl-PL"/>
        </w:rPr>
        <w:t>Następujące załączniki do Umowy stanowią jej integralną część:</w:t>
      </w:r>
    </w:p>
    <w:p w14:paraId="5977C1B4" w14:textId="77777777" w:rsidR="004700B7" w:rsidRPr="004C010A" w:rsidRDefault="004700B7" w:rsidP="004700B7">
      <w:pPr>
        <w:tabs>
          <w:tab w:val="left" w:pos="567"/>
          <w:tab w:val="left" w:pos="851"/>
        </w:tabs>
        <w:suppressAutoHyphens w:val="0"/>
        <w:spacing w:before="120"/>
        <w:ind w:left="567"/>
        <w:jc w:val="both"/>
        <w:rPr>
          <w:rFonts w:ascii="Arial Narrow" w:hAnsi="Arial Narrow" w:cs="Arial"/>
          <w:sz w:val="24"/>
          <w:szCs w:val="24"/>
          <w:lang w:eastAsia="pl-PL"/>
        </w:rPr>
      </w:pPr>
    </w:p>
    <w:p w14:paraId="624EFBD7" w14:textId="77777777" w:rsidR="004700B7" w:rsidRPr="004C010A" w:rsidRDefault="004700B7" w:rsidP="004700B7">
      <w:pPr>
        <w:numPr>
          <w:ilvl w:val="1"/>
          <w:numId w:val="33"/>
        </w:numPr>
        <w:tabs>
          <w:tab w:val="left" w:pos="1134"/>
        </w:tabs>
        <w:suppressAutoHyphens w:val="0"/>
        <w:ind w:left="1134" w:hanging="561"/>
        <w:jc w:val="both"/>
        <w:rPr>
          <w:rFonts w:ascii="Arial Narrow" w:hAnsi="Arial Narrow" w:cs="Arial"/>
          <w:sz w:val="24"/>
          <w:szCs w:val="24"/>
          <w:lang w:eastAsia="pl-PL"/>
        </w:rPr>
      </w:pPr>
      <w:r w:rsidRPr="004C010A">
        <w:rPr>
          <w:rFonts w:ascii="Arial Narrow" w:hAnsi="Arial Narrow" w:cs="Arial"/>
          <w:sz w:val="24"/>
          <w:szCs w:val="24"/>
          <w:lang w:eastAsia="pl-PL"/>
        </w:rPr>
        <w:t>Załącznik nr 1 –SWZ wraz z załącznikami</w:t>
      </w:r>
    </w:p>
    <w:p w14:paraId="0B206510" w14:textId="2ED41A44" w:rsidR="004700B7" w:rsidRPr="004C010A" w:rsidRDefault="004700B7" w:rsidP="004700B7">
      <w:pPr>
        <w:numPr>
          <w:ilvl w:val="1"/>
          <w:numId w:val="33"/>
        </w:numPr>
        <w:tabs>
          <w:tab w:val="left" w:pos="1134"/>
        </w:tabs>
        <w:suppressAutoHyphens w:val="0"/>
        <w:ind w:left="1134" w:hanging="561"/>
        <w:jc w:val="both"/>
        <w:rPr>
          <w:rFonts w:ascii="Arial Narrow" w:hAnsi="Arial Narrow" w:cs="Arial"/>
          <w:sz w:val="24"/>
          <w:szCs w:val="24"/>
          <w:lang w:eastAsia="pl-PL"/>
        </w:rPr>
      </w:pPr>
      <w:r w:rsidRPr="004C010A">
        <w:rPr>
          <w:rFonts w:ascii="Arial Narrow" w:hAnsi="Arial Narrow" w:cs="Arial"/>
          <w:sz w:val="24"/>
          <w:szCs w:val="24"/>
          <w:lang w:eastAsia="pl-PL"/>
        </w:rPr>
        <w:t>Załącznik nr 2 – Oferta</w:t>
      </w:r>
    </w:p>
    <w:p w14:paraId="74D1D73F" w14:textId="77777777" w:rsidR="004700B7" w:rsidRPr="004C010A" w:rsidRDefault="004700B7" w:rsidP="004700B7">
      <w:pPr>
        <w:numPr>
          <w:ilvl w:val="1"/>
          <w:numId w:val="33"/>
        </w:numPr>
        <w:tabs>
          <w:tab w:val="left" w:pos="1134"/>
        </w:tabs>
        <w:suppressAutoHyphens w:val="0"/>
        <w:ind w:left="1134" w:hanging="561"/>
        <w:jc w:val="both"/>
        <w:rPr>
          <w:rFonts w:ascii="Arial Narrow" w:hAnsi="Arial Narrow" w:cs="Arial"/>
          <w:bCs/>
          <w:sz w:val="24"/>
          <w:szCs w:val="24"/>
        </w:rPr>
      </w:pPr>
      <w:r w:rsidRPr="004C010A">
        <w:rPr>
          <w:rFonts w:ascii="Arial Narrow" w:hAnsi="Arial Narrow" w:cs="Arial"/>
          <w:color w:val="000000"/>
          <w:sz w:val="24"/>
          <w:szCs w:val="24"/>
          <w:lang w:eastAsia="pl-PL"/>
        </w:rPr>
        <w:t>Dokumenty złożone  przez Wykonawcę przed podpisaniem Umowy:</w:t>
      </w:r>
    </w:p>
    <w:p w14:paraId="55B09222" w14:textId="77777777" w:rsidR="004700B7" w:rsidRPr="004C010A" w:rsidRDefault="004700B7" w:rsidP="004700B7">
      <w:pPr>
        <w:numPr>
          <w:ilvl w:val="1"/>
          <w:numId w:val="32"/>
        </w:numPr>
        <w:tabs>
          <w:tab w:val="left" w:pos="1134"/>
        </w:tabs>
        <w:suppressAutoHyphens w:val="0"/>
        <w:ind w:left="1418" w:hanging="425"/>
        <w:jc w:val="both"/>
        <w:rPr>
          <w:rFonts w:ascii="Arial Narrow" w:hAnsi="Arial Narrow" w:cs="Arial"/>
          <w:bCs/>
          <w:sz w:val="24"/>
          <w:szCs w:val="24"/>
        </w:rPr>
      </w:pPr>
      <w:r w:rsidRPr="004C010A">
        <w:rPr>
          <w:rFonts w:ascii="Arial Narrow" w:hAnsi="Arial Narrow" w:cs="Arial"/>
          <w:color w:val="000000"/>
          <w:sz w:val="24"/>
          <w:szCs w:val="24"/>
          <w:lang w:eastAsia="pl-PL"/>
        </w:rPr>
        <w:t xml:space="preserve">umowa konsorcjum (jeśli dotyczy), </w:t>
      </w:r>
    </w:p>
    <w:p w14:paraId="71E311FE" w14:textId="77777777" w:rsidR="004700B7" w:rsidRPr="004C010A" w:rsidRDefault="004700B7" w:rsidP="004700B7">
      <w:pPr>
        <w:numPr>
          <w:ilvl w:val="1"/>
          <w:numId w:val="32"/>
        </w:numPr>
        <w:tabs>
          <w:tab w:val="left" w:pos="1134"/>
        </w:tabs>
        <w:suppressAutoHyphens w:val="0"/>
        <w:ind w:left="1418" w:hanging="425"/>
        <w:jc w:val="both"/>
        <w:rPr>
          <w:rFonts w:ascii="Arial Narrow" w:hAnsi="Arial Narrow" w:cs="Arial"/>
          <w:bCs/>
          <w:sz w:val="24"/>
          <w:szCs w:val="24"/>
        </w:rPr>
      </w:pPr>
      <w:r w:rsidRPr="004C010A">
        <w:rPr>
          <w:rFonts w:ascii="Arial Narrow" w:hAnsi="Arial Narrow" w:cs="Arial"/>
          <w:color w:val="000000"/>
          <w:sz w:val="24"/>
          <w:szCs w:val="24"/>
          <w:lang w:eastAsia="pl-PL"/>
        </w:rPr>
        <w:t xml:space="preserve">potwierdzenie wniesienia zabezpieczenia, </w:t>
      </w:r>
    </w:p>
    <w:p w14:paraId="2F362FD7" w14:textId="77777777" w:rsidR="004700B7" w:rsidRPr="004C010A" w:rsidRDefault="004700B7" w:rsidP="004700B7">
      <w:pPr>
        <w:numPr>
          <w:ilvl w:val="1"/>
          <w:numId w:val="32"/>
        </w:numPr>
        <w:tabs>
          <w:tab w:val="left" w:pos="1134"/>
        </w:tabs>
        <w:suppressAutoHyphens w:val="0"/>
        <w:ind w:left="1418" w:hanging="425"/>
        <w:jc w:val="both"/>
        <w:rPr>
          <w:rFonts w:ascii="Arial Narrow" w:hAnsi="Arial Narrow" w:cs="Arial"/>
          <w:bCs/>
          <w:sz w:val="24"/>
          <w:szCs w:val="24"/>
        </w:rPr>
      </w:pPr>
      <w:r w:rsidRPr="004C010A">
        <w:rPr>
          <w:rFonts w:ascii="Arial Narrow" w:hAnsi="Arial Narrow" w:cs="Arial"/>
          <w:sz w:val="24"/>
          <w:szCs w:val="24"/>
          <w:lang w:eastAsia="pl-PL"/>
        </w:rPr>
        <w:t>oświadczenie o zatrudnieniu na umowę o pracę</w:t>
      </w:r>
    </w:p>
    <w:p w14:paraId="4CD61A9B" w14:textId="77777777" w:rsidR="004700B7" w:rsidRPr="004C010A" w:rsidRDefault="004700B7" w:rsidP="004700B7">
      <w:pPr>
        <w:numPr>
          <w:ilvl w:val="1"/>
          <w:numId w:val="32"/>
        </w:numPr>
        <w:tabs>
          <w:tab w:val="left" w:pos="1134"/>
        </w:tabs>
        <w:suppressAutoHyphens w:val="0"/>
        <w:ind w:left="1418" w:hanging="425"/>
        <w:jc w:val="both"/>
        <w:rPr>
          <w:rFonts w:ascii="Arial Narrow" w:hAnsi="Arial Narrow" w:cs="Arial"/>
          <w:bCs/>
          <w:sz w:val="24"/>
          <w:szCs w:val="24"/>
        </w:rPr>
      </w:pPr>
      <w:r w:rsidRPr="004C010A">
        <w:rPr>
          <w:rFonts w:ascii="Arial Narrow" w:hAnsi="Arial Narrow" w:cs="Arial"/>
          <w:bCs/>
          <w:sz w:val="24"/>
          <w:szCs w:val="24"/>
        </w:rPr>
        <w:t>polisa OC lub inny dokument poświadczający ubezpieczenie</w:t>
      </w:r>
    </w:p>
    <w:p w14:paraId="4CC77B6F" w14:textId="77777777" w:rsidR="004700B7" w:rsidRPr="004C010A" w:rsidRDefault="004700B7" w:rsidP="004700B7">
      <w:pPr>
        <w:tabs>
          <w:tab w:val="left" w:pos="1134"/>
        </w:tabs>
        <w:suppressAutoHyphens w:val="0"/>
        <w:spacing w:before="120"/>
        <w:ind w:left="720"/>
        <w:jc w:val="both"/>
        <w:rPr>
          <w:rFonts w:ascii="Arial Narrow" w:hAnsi="Arial Narrow" w:cs="Arial"/>
          <w:bCs/>
          <w:sz w:val="24"/>
          <w:szCs w:val="24"/>
        </w:rPr>
      </w:pPr>
    </w:p>
    <w:p w14:paraId="278BC859" w14:textId="77777777" w:rsidR="004700B7" w:rsidRPr="004C010A" w:rsidRDefault="004700B7" w:rsidP="004700B7">
      <w:pPr>
        <w:tabs>
          <w:tab w:val="left" w:pos="1134"/>
        </w:tabs>
        <w:suppressAutoHyphens w:val="0"/>
        <w:spacing w:before="120"/>
        <w:ind w:left="426"/>
        <w:jc w:val="both"/>
        <w:rPr>
          <w:rFonts w:ascii="Arial Narrow" w:hAnsi="Arial Narrow" w:cs="Arial"/>
          <w:bCs/>
          <w:sz w:val="24"/>
          <w:szCs w:val="24"/>
        </w:rPr>
      </w:pPr>
      <w:r w:rsidRPr="004C010A">
        <w:rPr>
          <w:rFonts w:ascii="Arial Narrow" w:hAnsi="Arial Narrow" w:cs="Arial"/>
          <w:bCs/>
          <w:sz w:val="24"/>
          <w:szCs w:val="24"/>
        </w:rPr>
        <w:t xml:space="preserve">ZAMAWIAJĄCY </w:t>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r>
      <w:r w:rsidRPr="004C010A">
        <w:rPr>
          <w:rFonts w:ascii="Arial Narrow" w:hAnsi="Arial Narrow" w:cs="Arial"/>
          <w:bCs/>
          <w:sz w:val="24"/>
          <w:szCs w:val="24"/>
        </w:rPr>
        <w:tab/>
        <w:t>WYKONAWCA</w:t>
      </w:r>
    </w:p>
    <w:sectPr w:rsidR="004700B7" w:rsidRPr="004C010A" w:rsidSect="00197F7E">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B20F242"/>
    <w:name w:val="WW8Num2"/>
    <w:lvl w:ilvl="0">
      <w:start w:val="1"/>
      <w:numFmt w:val="decimal"/>
      <w:lvlText w:val="%1."/>
      <w:lvlJc w:val="left"/>
      <w:pPr>
        <w:tabs>
          <w:tab w:val="num" w:pos="720"/>
        </w:tabs>
        <w:ind w:left="720" w:hanging="360"/>
      </w:pPr>
      <w:rPr>
        <w:rFonts w:ascii="Cambria" w:hAnsi="Cambria"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6BD08690"/>
    <w:name w:val="WW8Num31"/>
    <w:lvl w:ilvl="0">
      <w:start w:val="1"/>
      <w:numFmt w:val="lowerLetter"/>
      <w:lvlText w:val="%1)"/>
      <w:lvlJc w:val="left"/>
      <w:pPr>
        <w:tabs>
          <w:tab w:val="num" w:pos="360"/>
        </w:tabs>
        <w:ind w:left="360" w:hanging="360"/>
      </w:pPr>
      <w:rPr>
        <w:rFonts w:ascii="Cambria" w:hAnsi="Cambria"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243DAA"/>
    <w:multiLevelType w:val="hybridMultilevel"/>
    <w:tmpl w:val="46162ECC"/>
    <w:lvl w:ilvl="0" w:tplc="0415000F">
      <w:start w:val="1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262629"/>
    <w:multiLevelType w:val="hybridMultilevel"/>
    <w:tmpl w:val="CF1026DC"/>
    <w:lvl w:ilvl="0" w:tplc="04150017">
      <w:start w:val="1"/>
      <w:numFmt w:val="lowerLetter"/>
      <w:lvlText w:val="%1)"/>
      <w:lvlJc w:val="left"/>
      <w:pPr>
        <w:tabs>
          <w:tab w:val="num" w:pos="1014"/>
        </w:tabs>
        <w:ind w:left="1014" w:hanging="360"/>
      </w:pPr>
    </w:lvl>
    <w:lvl w:ilvl="1" w:tplc="4F42F072">
      <w:start w:val="1"/>
      <w:numFmt w:val="decimal"/>
      <w:lvlText w:val="%2."/>
      <w:lvlJc w:val="left"/>
      <w:pPr>
        <w:tabs>
          <w:tab w:val="num" w:pos="1734"/>
        </w:tabs>
        <w:ind w:left="1734" w:hanging="360"/>
      </w:pPr>
      <w:rPr>
        <w:rFonts w:ascii="Times New Roman" w:hAnsi="Times New Roman" w:cs="Times New Roman" w:hint="default"/>
        <w:b w:val="0"/>
      </w:rPr>
    </w:lvl>
    <w:lvl w:ilvl="2" w:tplc="0415001B">
      <w:start w:val="1"/>
      <w:numFmt w:val="lowerRoman"/>
      <w:lvlText w:val="%3."/>
      <w:lvlJc w:val="right"/>
      <w:pPr>
        <w:tabs>
          <w:tab w:val="num" w:pos="2454"/>
        </w:tabs>
        <w:ind w:left="2454" w:hanging="180"/>
      </w:pPr>
    </w:lvl>
    <w:lvl w:ilvl="3" w:tplc="0415000F">
      <w:start w:val="1"/>
      <w:numFmt w:val="decimal"/>
      <w:lvlText w:val="%4."/>
      <w:lvlJc w:val="left"/>
      <w:pPr>
        <w:tabs>
          <w:tab w:val="num" w:pos="3174"/>
        </w:tabs>
        <w:ind w:left="3174" w:hanging="360"/>
      </w:pPr>
    </w:lvl>
    <w:lvl w:ilvl="4" w:tplc="04150019">
      <w:start w:val="1"/>
      <w:numFmt w:val="lowerLetter"/>
      <w:lvlText w:val="%5."/>
      <w:lvlJc w:val="left"/>
      <w:pPr>
        <w:tabs>
          <w:tab w:val="num" w:pos="3894"/>
        </w:tabs>
        <w:ind w:left="3894" w:hanging="360"/>
      </w:pPr>
    </w:lvl>
    <w:lvl w:ilvl="5" w:tplc="0415001B">
      <w:start w:val="1"/>
      <w:numFmt w:val="lowerRoman"/>
      <w:lvlText w:val="%6."/>
      <w:lvlJc w:val="right"/>
      <w:pPr>
        <w:tabs>
          <w:tab w:val="num" w:pos="4614"/>
        </w:tabs>
        <w:ind w:left="4614" w:hanging="180"/>
      </w:pPr>
    </w:lvl>
    <w:lvl w:ilvl="6" w:tplc="0415000F">
      <w:start w:val="1"/>
      <w:numFmt w:val="decimal"/>
      <w:lvlText w:val="%7."/>
      <w:lvlJc w:val="left"/>
      <w:pPr>
        <w:tabs>
          <w:tab w:val="num" w:pos="5334"/>
        </w:tabs>
        <w:ind w:left="5334" w:hanging="360"/>
      </w:pPr>
    </w:lvl>
    <w:lvl w:ilvl="7" w:tplc="04150019">
      <w:start w:val="1"/>
      <w:numFmt w:val="lowerLetter"/>
      <w:lvlText w:val="%8."/>
      <w:lvlJc w:val="left"/>
      <w:pPr>
        <w:tabs>
          <w:tab w:val="num" w:pos="6054"/>
        </w:tabs>
        <w:ind w:left="6054" w:hanging="360"/>
      </w:pPr>
    </w:lvl>
    <w:lvl w:ilvl="8" w:tplc="0415001B">
      <w:start w:val="1"/>
      <w:numFmt w:val="lowerRoman"/>
      <w:lvlText w:val="%9."/>
      <w:lvlJc w:val="right"/>
      <w:pPr>
        <w:tabs>
          <w:tab w:val="num" w:pos="6774"/>
        </w:tabs>
        <w:ind w:left="6774" w:hanging="180"/>
      </w:pPr>
    </w:lvl>
  </w:abstractNum>
  <w:abstractNum w:abstractNumId="5"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62D1588"/>
    <w:multiLevelType w:val="hybridMultilevel"/>
    <w:tmpl w:val="5554035A"/>
    <w:lvl w:ilvl="0" w:tplc="BCB61078">
      <w:start w:val="15"/>
      <w:numFmt w:val="decimal"/>
      <w:lvlText w:val="%1."/>
      <w:lvlJc w:val="left"/>
      <w:pPr>
        <w:ind w:left="720" w:hanging="360"/>
      </w:pPr>
      <w:rPr>
        <w:rFonts w:eastAsia="Calibri" w:cs="Arial"/>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8B18A9"/>
    <w:multiLevelType w:val="hybridMultilevel"/>
    <w:tmpl w:val="FE442A0A"/>
    <w:lvl w:ilvl="0" w:tplc="67EEA9A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14885876"/>
    <w:multiLevelType w:val="hybridMultilevel"/>
    <w:tmpl w:val="C456A47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3C7508"/>
    <w:multiLevelType w:val="multilevel"/>
    <w:tmpl w:val="BA74744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397AC4"/>
    <w:multiLevelType w:val="hybridMultilevel"/>
    <w:tmpl w:val="08E21B28"/>
    <w:lvl w:ilvl="0" w:tplc="23561D88">
      <w:start w:val="1"/>
      <w:numFmt w:val="lowerLetter"/>
      <w:lvlText w:val="%1)"/>
      <w:lvlJc w:val="left"/>
      <w:pPr>
        <w:ind w:left="928" w:hanging="360"/>
      </w:pPr>
      <w:rPr>
        <w:rFonts w:ascii="Cambria" w:hAnsi="Cambria"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6437050"/>
    <w:multiLevelType w:val="hybridMultilevel"/>
    <w:tmpl w:val="08F27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E708E1"/>
    <w:multiLevelType w:val="multilevel"/>
    <w:tmpl w:val="DC84474C"/>
    <w:lvl w:ilvl="0">
      <w:start w:val="5"/>
      <w:numFmt w:val="decimal"/>
      <w:lvlText w:val="%1."/>
      <w:lvlJc w:val="left"/>
      <w:pPr>
        <w:ind w:left="426" w:hanging="360"/>
      </w:pPr>
      <w:rPr>
        <w:b w:val="0"/>
      </w:rPr>
    </w:lvl>
    <w:lvl w:ilvl="1">
      <w:start w:val="1"/>
      <w:numFmt w:val="lowerLetter"/>
      <w:lvlText w:val="%2)"/>
      <w:lvlJc w:val="left"/>
      <w:pPr>
        <w:ind w:left="786" w:hanging="360"/>
      </w:pPr>
    </w:lvl>
    <w:lvl w:ilvl="2">
      <w:start w:val="1"/>
      <w:numFmt w:val="lowerRoman"/>
      <w:lvlText w:val="%3)"/>
      <w:lvlJc w:val="left"/>
      <w:pPr>
        <w:ind w:left="1146" w:hanging="360"/>
      </w:pPr>
    </w:lvl>
    <w:lvl w:ilvl="3">
      <w:start w:val="1"/>
      <w:numFmt w:val="decimal"/>
      <w:lvlText w:val="(%4)"/>
      <w:lvlJc w:val="left"/>
      <w:pPr>
        <w:ind w:left="1506" w:hanging="360"/>
      </w:pPr>
    </w:lvl>
    <w:lvl w:ilvl="4">
      <w:start w:val="1"/>
      <w:numFmt w:val="lowerLetter"/>
      <w:lvlText w:val="(%5)"/>
      <w:lvlJc w:val="left"/>
      <w:pPr>
        <w:ind w:left="1866" w:hanging="360"/>
      </w:pPr>
    </w:lvl>
    <w:lvl w:ilvl="5">
      <w:start w:val="1"/>
      <w:numFmt w:val="lowerRoman"/>
      <w:lvlText w:val="(%6)"/>
      <w:lvlJc w:val="left"/>
      <w:pPr>
        <w:ind w:left="2226" w:hanging="360"/>
      </w:pPr>
    </w:lvl>
    <w:lvl w:ilvl="6">
      <w:start w:val="1"/>
      <w:numFmt w:val="decimal"/>
      <w:lvlText w:val="%7."/>
      <w:lvlJc w:val="left"/>
      <w:pPr>
        <w:ind w:left="2586" w:hanging="360"/>
      </w:pPr>
    </w:lvl>
    <w:lvl w:ilvl="7">
      <w:start w:val="1"/>
      <w:numFmt w:val="lowerLetter"/>
      <w:lvlText w:val="%8."/>
      <w:lvlJc w:val="left"/>
      <w:pPr>
        <w:ind w:left="2946" w:hanging="360"/>
      </w:pPr>
    </w:lvl>
    <w:lvl w:ilvl="8">
      <w:start w:val="1"/>
      <w:numFmt w:val="lowerRoman"/>
      <w:lvlText w:val="%9."/>
      <w:lvlJc w:val="left"/>
      <w:pPr>
        <w:ind w:left="3306" w:hanging="360"/>
      </w:pPr>
    </w:lvl>
  </w:abstractNum>
  <w:abstractNum w:abstractNumId="14" w15:restartNumberingAfterBreak="0">
    <w:nsid w:val="3DE95409"/>
    <w:multiLevelType w:val="singleLevel"/>
    <w:tmpl w:val="654A3ED2"/>
    <w:lvl w:ilvl="0">
      <w:start w:val="1"/>
      <w:numFmt w:val="decimal"/>
      <w:lvlText w:val="%1."/>
      <w:lvlJc w:val="left"/>
      <w:pPr>
        <w:ind w:left="360" w:hanging="360"/>
      </w:pPr>
      <w:rPr>
        <w:bCs/>
        <w:sz w:val="22"/>
        <w:szCs w:val="24"/>
        <w:vertAlign w:val="baseline"/>
      </w:rPr>
    </w:lvl>
  </w:abstractNum>
  <w:abstractNum w:abstractNumId="15" w15:restartNumberingAfterBreak="0">
    <w:nsid w:val="46723EDB"/>
    <w:multiLevelType w:val="hybridMultilevel"/>
    <w:tmpl w:val="46102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7302D7A"/>
    <w:multiLevelType w:val="multilevel"/>
    <w:tmpl w:val="E4726750"/>
    <w:lvl w:ilvl="0">
      <w:start w:val="1"/>
      <w:numFmt w:val="decimal"/>
      <w:lvlText w:val="%1."/>
      <w:lvlJc w:val="left"/>
      <w:pPr>
        <w:ind w:left="360" w:hanging="360"/>
      </w:pPr>
      <w:rPr>
        <w:b w:val="0"/>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0B68E1"/>
    <w:multiLevelType w:val="multilevel"/>
    <w:tmpl w:val="82904CC8"/>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A318CF"/>
    <w:multiLevelType w:val="singleLevel"/>
    <w:tmpl w:val="00000018"/>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5B8A789E"/>
    <w:multiLevelType w:val="hybridMultilevel"/>
    <w:tmpl w:val="5F04A794"/>
    <w:lvl w:ilvl="0" w:tplc="61522672">
      <w:start w:val="1"/>
      <w:numFmt w:val="decimal"/>
      <w:lvlText w:val="%1)"/>
      <w:lvlJc w:val="left"/>
      <w:pPr>
        <w:ind w:left="786" w:hanging="360"/>
      </w:pPr>
      <w:rPr>
        <w:rFonts w:ascii="Cambria" w:hAnsi="Cambria"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C6A0C81"/>
    <w:multiLevelType w:val="hybridMultilevel"/>
    <w:tmpl w:val="09F41FAA"/>
    <w:lvl w:ilvl="0" w:tplc="1D8AA5FA">
      <w:start w:val="1"/>
      <w:numFmt w:val="lowerLetter"/>
      <w:lvlText w:val="%1)"/>
      <w:lvlJc w:val="left"/>
      <w:pPr>
        <w:ind w:left="1068" w:hanging="360"/>
      </w:pPr>
      <w:rPr>
        <w:rFonts w:ascii="Cambria" w:eastAsia="Times New Roman" w:hAnsi="Cambria" w:cs="Calibri"/>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5D361E19"/>
    <w:multiLevelType w:val="hybridMultilevel"/>
    <w:tmpl w:val="5C2C822A"/>
    <w:lvl w:ilvl="0" w:tplc="0D920C8A">
      <w:start w:val="1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FA219FB"/>
    <w:multiLevelType w:val="multilevel"/>
    <w:tmpl w:val="949E0640"/>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313F1"/>
    <w:multiLevelType w:val="multilevel"/>
    <w:tmpl w:val="461E63D0"/>
    <w:lvl w:ilvl="0">
      <w:start w:val="19"/>
      <w:numFmt w:val="decimal"/>
      <w:lvlText w:val="%1."/>
      <w:lvlJc w:val="left"/>
      <w:pPr>
        <w:ind w:left="927" w:hanging="360"/>
      </w:pPr>
      <w:rPr>
        <w:i w:val="0"/>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72057FBC"/>
    <w:multiLevelType w:val="multilevel"/>
    <w:tmpl w:val="EEB2C5B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915392"/>
    <w:multiLevelType w:val="hybridMultilevel"/>
    <w:tmpl w:val="B2169B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F82A52"/>
    <w:multiLevelType w:val="singleLevel"/>
    <w:tmpl w:val="ECEEEC52"/>
    <w:lvl w:ilvl="0">
      <w:start w:val="1"/>
      <w:numFmt w:val="decimal"/>
      <w:lvlText w:val="%1."/>
      <w:lvlJc w:val="left"/>
      <w:pPr>
        <w:tabs>
          <w:tab w:val="num" w:pos="0"/>
        </w:tabs>
        <w:ind w:left="360" w:hanging="360"/>
      </w:pPr>
      <w:rPr>
        <w:rFonts w:ascii="Cambria" w:hAnsi="Cambria" w:cs="Arial"/>
        <w:bCs/>
        <w:sz w:val="22"/>
        <w:szCs w:val="24"/>
      </w:rPr>
    </w:lvl>
  </w:abstractNum>
  <w:num w:numId="1" w16cid:durableId="2001420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611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245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523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764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4814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945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837520">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2348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863896">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148387">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4404492">
    <w:abstractNumId w:val="14"/>
    <w:lvlOverride w:ilvl="0">
      <w:startOverride w:val="1"/>
    </w:lvlOverride>
  </w:num>
  <w:num w:numId="13" w16cid:durableId="1131241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761116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524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0739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625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129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8421772">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6315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3249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878907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97294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724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3302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726724">
    <w:abstractNumId w:val="22"/>
    <w:lvlOverride w:ilvl="0">
      <w:startOverride w:val="1"/>
    </w:lvlOverride>
    <w:lvlOverride w:ilvl="1"/>
    <w:lvlOverride w:ilvl="2"/>
    <w:lvlOverride w:ilvl="3"/>
    <w:lvlOverride w:ilvl="4"/>
    <w:lvlOverride w:ilvl="5"/>
    <w:lvlOverride w:ilvl="6"/>
    <w:lvlOverride w:ilvl="7"/>
    <w:lvlOverride w:ilvl="8"/>
  </w:num>
  <w:num w:numId="27" w16cid:durableId="665480018">
    <w:abstractNumId w:val="20"/>
    <w:lvlOverride w:ilvl="0">
      <w:startOverride w:val="1"/>
    </w:lvlOverride>
  </w:num>
  <w:num w:numId="28" w16cid:durableId="1276475321">
    <w:abstractNumId w:val="32"/>
    <w:lvlOverride w:ilvl="0">
      <w:startOverride w:val="1"/>
    </w:lvlOverride>
  </w:num>
  <w:num w:numId="29" w16cid:durableId="55789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8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373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5312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581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4D"/>
    <w:rsid w:val="000136BF"/>
    <w:rsid w:val="000221B6"/>
    <w:rsid w:val="0002758F"/>
    <w:rsid w:val="00110D30"/>
    <w:rsid w:val="0012020A"/>
    <w:rsid w:val="00124EEA"/>
    <w:rsid w:val="00197F7E"/>
    <w:rsid w:val="001F0548"/>
    <w:rsid w:val="0029315E"/>
    <w:rsid w:val="00350065"/>
    <w:rsid w:val="004266A9"/>
    <w:rsid w:val="004700B7"/>
    <w:rsid w:val="004C010A"/>
    <w:rsid w:val="00563E6A"/>
    <w:rsid w:val="005D2EFC"/>
    <w:rsid w:val="006C3DCB"/>
    <w:rsid w:val="007F4B3F"/>
    <w:rsid w:val="008D4042"/>
    <w:rsid w:val="008D4A1A"/>
    <w:rsid w:val="00A84BCF"/>
    <w:rsid w:val="00A958D6"/>
    <w:rsid w:val="00AB4C46"/>
    <w:rsid w:val="00BD0EB1"/>
    <w:rsid w:val="00C36A53"/>
    <w:rsid w:val="00DE58E1"/>
    <w:rsid w:val="00E8163B"/>
    <w:rsid w:val="00EC584D"/>
    <w:rsid w:val="00ED6E16"/>
    <w:rsid w:val="00F22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3ECF"/>
  <w15:chartTrackingRefBased/>
  <w15:docId w15:val="{E39A7930-423A-484F-867A-964F3A5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0B7"/>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EC5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C5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C584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C584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C584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C584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584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584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584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584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C584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C584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C584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C584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C58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58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58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584D"/>
    <w:rPr>
      <w:rFonts w:eastAsiaTheme="majorEastAsia" w:cstheme="majorBidi"/>
      <w:color w:val="272727" w:themeColor="text1" w:themeTint="D8"/>
    </w:rPr>
  </w:style>
  <w:style w:type="paragraph" w:styleId="Tytu">
    <w:name w:val="Title"/>
    <w:basedOn w:val="Normalny"/>
    <w:next w:val="Normalny"/>
    <w:link w:val="TytuZnak"/>
    <w:uiPriority w:val="10"/>
    <w:qFormat/>
    <w:rsid w:val="00EC584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58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58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58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584D"/>
    <w:pPr>
      <w:spacing w:before="160"/>
      <w:jc w:val="center"/>
    </w:pPr>
    <w:rPr>
      <w:i/>
      <w:iCs/>
      <w:color w:val="404040" w:themeColor="text1" w:themeTint="BF"/>
    </w:rPr>
  </w:style>
  <w:style w:type="character" w:customStyle="1" w:styleId="CytatZnak">
    <w:name w:val="Cytat Znak"/>
    <w:basedOn w:val="Domylnaczcionkaakapitu"/>
    <w:link w:val="Cytat"/>
    <w:uiPriority w:val="29"/>
    <w:rsid w:val="00EC584D"/>
    <w:rPr>
      <w:i/>
      <w:iCs/>
      <w:color w:val="404040" w:themeColor="text1" w:themeTint="BF"/>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EC584D"/>
    <w:pPr>
      <w:ind w:left="720"/>
      <w:contextualSpacing/>
    </w:pPr>
  </w:style>
  <w:style w:type="character" w:styleId="Wyrnienieintensywne">
    <w:name w:val="Intense Emphasis"/>
    <w:basedOn w:val="Domylnaczcionkaakapitu"/>
    <w:uiPriority w:val="21"/>
    <w:qFormat/>
    <w:rsid w:val="00EC584D"/>
    <w:rPr>
      <w:i/>
      <w:iCs/>
      <w:color w:val="2F5496" w:themeColor="accent1" w:themeShade="BF"/>
    </w:rPr>
  </w:style>
  <w:style w:type="paragraph" w:styleId="Cytatintensywny">
    <w:name w:val="Intense Quote"/>
    <w:basedOn w:val="Normalny"/>
    <w:next w:val="Normalny"/>
    <w:link w:val="CytatintensywnyZnak"/>
    <w:uiPriority w:val="30"/>
    <w:qFormat/>
    <w:rsid w:val="00EC5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C584D"/>
    <w:rPr>
      <w:i/>
      <w:iCs/>
      <w:color w:val="2F5496" w:themeColor="accent1" w:themeShade="BF"/>
    </w:rPr>
  </w:style>
  <w:style w:type="character" w:styleId="Odwoanieintensywne">
    <w:name w:val="Intense Reference"/>
    <w:basedOn w:val="Domylnaczcionkaakapitu"/>
    <w:uiPriority w:val="32"/>
    <w:qFormat/>
    <w:rsid w:val="00EC584D"/>
    <w:rPr>
      <w:b/>
      <w:bCs/>
      <w:smallCaps/>
      <w:color w:val="2F5496" w:themeColor="accent1" w:themeShade="BF"/>
      <w:spacing w:val="5"/>
    </w:rPr>
  </w:style>
  <w:style w:type="character" w:styleId="Hipercze">
    <w:name w:val="Hyperlink"/>
    <w:uiPriority w:val="99"/>
    <w:unhideWhenUsed/>
    <w:rsid w:val="004700B7"/>
    <w:rPr>
      <w:color w:val="0000FF"/>
      <w:u w:val="single"/>
    </w:rPr>
  </w:style>
  <w:style w:type="paragraph" w:styleId="Tekstkomentarza">
    <w:name w:val="annotation text"/>
    <w:basedOn w:val="Normalny"/>
    <w:link w:val="TekstkomentarzaZnak"/>
    <w:uiPriority w:val="99"/>
    <w:unhideWhenUsed/>
    <w:rsid w:val="004700B7"/>
  </w:style>
  <w:style w:type="character" w:customStyle="1" w:styleId="TekstkomentarzaZnak">
    <w:name w:val="Tekst komentarza Znak"/>
    <w:basedOn w:val="Domylnaczcionkaakapitu"/>
    <w:link w:val="Tekstkomentarza"/>
    <w:uiPriority w:val="99"/>
    <w:rsid w:val="004700B7"/>
    <w:rPr>
      <w:rFonts w:ascii="Times New Roman" w:eastAsia="Times New Roman" w:hAnsi="Times New Roman" w:cs="Times New Roman"/>
      <w:kern w:val="0"/>
      <w:sz w:val="20"/>
      <w:szCs w:val="20"/>
      <w:lang w:eastAsia="ar-SA"/>
      <w14:ligatures w14:val="none"/>
    </w:rPr>
  </w:style>
  <w:style w:type="paragraph" w:styleId="Tekstpodstawowy3">
    <w:name w:val="Body Text 3"/>
    <w:basedOn w:val="Normalny"/>
    <w:link w:val="Tekstpodstawowy3Znak"/>
    <w:semiHidden/>
    <w:unhideWhenUsed/>
    <w:rsid w:val="004700B7"/>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700B7"/>
    <w:rPr>
      <w:rFonts w:ascii="Arial" w:eastAsia="Times New Roman" w:hAnsi="Arial" w:cs="Arial"/>
      <w:color w:val="008080"/>
      <w:kern w:val="0"/>
      <w:sz w:val="24"/>
      <w:szCs w:val="24"/>
      <w:lang w:eastAsia="ar-SA"/>
      <w14:ligatures w14:val="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4700B7"/>
  </w:style>
  <w:style w:type="character" w:styleId="Odwoaniedokomentarza">
    <w:name w:val="annotation reference"/>
    <w:uiPriority w:val="99"/>
    <w:semiHidden/>
    <w:unhideWhenUsed/>
    <w:rsid w:val="004700B7"/>
    <w:rPr>
      <w:sz w:val="16"/>
      <w:szCs w:val="16"/>
    </w:rPr>
  </w:style>
  <w:style w:type="paragraph" w:styleId="Tematkomentarza">
    <w:name w:val="annotation subject"/>
    <w:basedOn w:val="Tekstkomentarza"/>
    <w:next w:val="Tekstkomentarza"/>
    <w:link w:val="TematkomentarzaZnak"/>
    <w:uiPriority w:val="99"/>
    <w:semiHidden/>
    <w:unhideWhenUsed/>
    <w:rsid w:val="0002758F"/>
    <w:rPr>
      <w:b/>
      <w:bCs/>
    </w:rPr>
  </w:style>
  <w:style w:type="character" w:customStyle="1" w:styleId="TematkomentarzaZnak">
    <w:name w:val="Temat komentarza Znak"/>
    <w:basedOn w:val="TekstkomentarzaZnak"/>
    <w:link w:val="Tematkomentarza"/>
    <w:uiPriority w:val="99"/>
    <w:semiHidden/>
    <w:rsid w:val="0002758F"/>
    <w:rPr>
      <w:rFonts w:ascii="Times New Roman" w:eastAsia="Times New Roman" w:hAnsi="Times New Roman" w:cs="Times New Roman"/>
      <w:b/>
      <w:bCs/>
      <w:kern w:val="0"/>
      <w:sz w:val="20"/>
      <w:szCs w:val="20"/>
      <w:lang w:eastAsia="ar-SA"/>
      <w14:ligatures w14:val="none"/>
    </w:rPr>
  </w:style>
  <w:style w:type="character" w:styleId="Nierozpoznanawzmianka">
    <w:name w:val="Unresolved Mention"/>
    <w:basedOn w:val="Domylnaczcionkaakapitu"/>
    <w:uiPriority w:val="99"/>
    <w:semiHidden/>
    <w:unhideWhenUsed/>
    <w:rsid w:val="00AB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9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rby@katowice.lasy.gov.pl" TargetMode="External"/><Relationship Id="rId5" Type="http://schemas.openxmlformats.org/officeDocument/2006/relationships/hyperlink" Target="mailto:faktury.herby@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10064</Words>
  <Characters>60390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16</cp:revision>
  <cp:lastPrinted>2025-07-02T08:32:00Z</cp:lastPrinted>
  <dcterms:created xsi:type="dcterms:W3CDTF">2025-06-26T12:30:00Z</dcterms:created>
  <dcterms:modified xsi:type="dcterms:W3CDTF">2025-07-02T08:37:00Z</dcterms:modified>
</cp:coreProperties>
</file>