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67F5" w14:textId="317839A5" w:rsidR="002A3824" w:rsidRPr="00412075" w:rsidRDefault="0060084A" w:rsidP="006601E5">
      <w:r>
        <w:t xml:space="preserve">                                                                           </w:t>
      </w:r>
    </w:p>
    <w:p w14:paraId="03A992F7" w14:textId="296F1D01" w:rsidR="00910FE0" w:rsidRPr="00445772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</w:t>
      </w:r>
    </w:p>
    <w:p w14:paraId="1B77C661" w14:textId="77777777" w:rsidR="00910FE0" w:rsidRPr="00412075" w:rsidRDefault="00910FE0" w:rsidP="006601E5"/>
    <w:p w14:paraId="5D023700" w14:textId="77777777" w:rsidR="00DB4C5D" w:rsidRPr="00412075" w:rsidRDefault="00DB4C5D" w:rsidP="006601E5"/>
    <w:p w14:paraId="3904EAF2" w14:textId="77777777"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14:paraId="0CB607A1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0DB42140" w14:textId="77777777" w:rsidR="00445772" w:rsidRDefault="008831C5" w:rsidP="006601E5">
      <w:r w:rsidRPr="00412075">
        <w:t>Predložením cenovej ponuky</w:t>
      </w:r>
    </w:p>
    <w:p w14:paraId="3E4F6A6E" w14:textId="26B876D9" w:rsidR="008831C5" w:rsidRPr="00412075" w:rsidRDefault="008831C5" w:rsidP="006601E5">
      <w:pPr>
        <w:rPr>
          <w:b/>
        </w:rPr>
      </w:pPr>
      <w:r w:rsidRPr="00412075">
        <w:t xml:space="preserve"> </w:t>
      </w:r>
    </w:p>
    <w:p w14:paraId="07B2C79F" w14:textId="77777777"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14:paraId="70A0C114" w14:textId="77777777"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14:paraId="621BFD72" w14:textId="77777777"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14:paraId="66D6EEE1" w14:textId="77777777" w:rsidR="00172133" w:rsidRPr="00412075" w:rsidRDefault="00172133" w:rsidP="006601E5"/>
    <w:p w14:paraId="21F888F8" w14:textId="6986AC2D" w:rsidR="00167AB8" w:rsidRPr="008E7114" w:rsidRDefault="00167AB8" w:rsidP="00167AB8">
      <w:pPr>
        <w:pStyle w:val="Default"/>
        <w:jc w:val="center"/>
        <w:rPr>
          <w:rFonts w:ascii="Arial Narrow" w:hAnsi="Arial Narrow" w:cs="Arial"/>
          <w:b/>
        </w:rPr>
      </w:pPr>
      <w:r w:rsidRPr="008E7114">
        <w:rPr>
          <w:rFonts w:ascii="Arial Narrow" w:hAnsi="Arial Narrow" w:cs="Arial"/>
          <w:b/>
        </w:rPr>
        <w:t>„</w:t>
      </w:r>
      <w:r w:rsidR="00FF200C" w:rsidRPr="00FF200C">
        <w:rPr>
          <w:b/>
        </w:rPr>
        <w:t>Pozáručné opravy, údržba a servis kávovarov, rôznych typov a značiek</w:t>
      </w:r>
      <w:r w:rsidRPr="008E7114">
        <w:rPr>
          <w:b/>
        </w:rPr>
        <w:t xml:space="preserve">.“  </w:t>
      </w:r>
    </w:p>
    <w:p w14:paraId="7608588E" w14:textId="77777777" w:rsidR="007929FE" w:rsidRPr="00412075" w:rsidRDefault="007929FE" w:rsidP="006601E5"/>
    <w:p w14:paraId="5EEBDA1B" w14:textId="77777777"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14:paraId="191B1434" w14:textId="188D0433" w:rsidR="008831C5" w:rsidRDefault="008831C5" w:rsidP="00A24604">
      <w:pPr>
        <w:jc w:val="center"/>
        <w:rPr>
          <w:rFonts w:eastAsia="Calibri"/>
          <w:b/>
          <w:bCs/>
          <w:lang w:eastAsia="en-US"/>
        </w:rPr>
      </w:pPr>
      <w:r w:rsidRPr="00A24604">
        <w:rPr>
          <w:rFonts w:eastAsia="Calibri"/>
          <w:b/>
          <w:bCs/>
          <w:lang w:eastAsia="en-US"/>
        </w:rPr>
        <w:t>udeľujem súhlas</w:t>
      </w:r>
    </w:p>
    <w:p w14:paraId="74E6D691" w14:textId="77777777" w:rsidR="00A24604" w:rsidRPr="00A24604" w:rsidRDefault="00A24604" w:rsidP="00A24604">
      <w:pPr>
        <w:jc w:val="center"/>
        <w:rPr>
          <w:rFonts w:eastAsia="Calibri"/>
          <w:b/>
          <w:bCs/>
          <w:lang w:eastAsia="en-US"/>
        </w:rPr>
      </w:pPr>
    </w:p>
    <w:p w14:paraId="3EE2D2ED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14:paraId="1EC2A53E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14:paraId="2C49F884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14:paraId="2CCFB440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14:paraId="3742BBFD" w14:textId="77777777"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632B05B" w14:textId="77777777" w:rsidR="00B8279C" w:rsidRPr="00412075" w:rsidRDefault="00B8279C" w:rsidP="007929FE">
      <w:pPr>
        <w:ind w:left="720"/>
        <w:rPr>
          <w:rFonts w:eastAsia="Calibri"/>
          <w:b/>
          <w:lang w:eastAsia="en-US"/>
        </w:rPr>
      </w:pPr>
    </w:p>
    <w:p w14:paraId="31A44590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060D6920" w14:textId="77777777" w:rsidR="008831C5" w:rsidRDefault="008831C5" w:rsidP="006601E5">
      <w:pPr>
        <w:rPr>
          <w:rFonts w:eastAsia="Calibri"/>
          <w:lang w:eastAsia="en-US"/>
        </w:rPr>
      </w:pPr>
    </w:p>
    <w:p w14:paraId="1169FC84" w14:textId="77777777" w:rsidR="00445772" w:rsidRPr="00412075" w:rsidRDefault="00445772" w:rsidP="006601E5">
      <w:pPr>
        <w:rPr>
          <w:rFonts w:eastAsia="Calibri"/>
          <w:lang w:eastAsia="en-US"/>
        </w:rPr>
      </w:pPr>
    </w:p>
    <w:p w14:paraId="4B86B2DC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14:paraId="098891A5" w14:textId="77777777" w:rsidR="008831C5" w:rsidRDefault="008831C5" w:rsidP="006601E5">
      <w:pPr>
        <w:rPr>
          <w:rFonts w:eastAsia="Calibri"/>
          <w:lang w:eastAsia="en-US"/>
        </w:rPr>
      </w:pPr>
    </w:p>
    <w:p w14:paraId="20CBC7F1" w14:textId="77777777" w:rsidR="00445772" w:rsidRDefault="00445772" w:rsidP="006601E5">
      <w:pPr>
        <w:rPr>
          <w:rFonts w:eastAsia="Calibri"/>
          <w:lang w:eastAsia="en-US"/>
        </w:rPr>
      </w:pPr>
    </w:p>
    <w:p w14:paraId="666F2211" w14:textId="77777777" w:rsidR="00445772" w:rsidRPr="00412075" w:rsidRDefault="00445772" w:rsidP="006601E5">
      <w:pPr>
        <w:rPr>
          <w:rFonts w:eastAsia="Calibri"/>
          <w:lang w:eastAsia="en-US"/>
        </w:rPr>
      </w:pPr>
    </w:p>
    <w:p w14:paraId="574813BF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14:paraId="032A780F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14:paraId="0F4C799F" w14:textId="1A8D3F6E" w:rsidR="008831C5" w:rsidRPr="00412075" w:rsidRDefault="00253948" w:rsidP="00B8279C">
      <w:pPr>
        <w:jc w:val="right"/>
        <w:rPr>
          <w:b/>
        </w:rPr>
      </w:pPr>
      <w:r>
        <w:t>šta</w:t>
      </w:r>
      <w:r w:rsidR="008831C5" w:rsidRPr="00412075">
        <w:t>tutárneho zástupcu uchádzač</w:t>
      </w:r>
      <w:r w:rsidR="002A3824" w:rsidRPr="00412075">
        <w:t>a</w:t>
      </w:r>
    </w:p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85DA" w14:textId="77777777" w:rsidR="009F4890" w:rsidRDefault="009F4890" w:rsidP="006601E5">
      <w:r>
        <w:separator/>
      </w:r>
    </w:p>
  </w:endnote>
  <w:endnote w:type="continuationSeparator" w:id="0">
    <w:p w14:paraId="36D656AB" w14:textId="77777777" w:rsidR="009F4890" w:rsidRDefault="009F4890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98D5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EA1532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12DB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084A">
      <w:rPr>
        <w:rStyle w:val="slostrany"/>
        <w:noProof/>
      </w:rPr>
      <w:t>2</w:t>
    </w:r>
    <w:r>
      <w:rPr>
        <w:rStyle w:val="slostrany"/>
      </w:rPr>
      <w:fldChar w:fldCharType="end"/>
    </w:r>
  </w:p>
  <w:p w14:paraId="411F2E94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7EFAB3A4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28DFD13A" w14:textId="6BE2AA6A" w:rsidR="00106834" w:rsidRPr="00B8279C" w:rsidRDefault="0010683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842" w:type="dxa"/>
          <w:tcBorders>
            <w:top w:val="single" w:sz="4" w:space="0" w:color="auto"/>
          </w:tcBorders>
        </w:tcPr>
        <w:p w14:paraId="677023DC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6810377B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539AB9C9" w14:textId="206C6EB6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993" w:type="dxa"/>
          <w:tcBorders>
            <w:top w:val="single" w:sz="4" w:space="0" w:color="auto"/>
          </w:tcBorders>
        </w:tcPr>
        <w:p w14:paraId="433C64FA" w14:textId="71B0A30F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</w:tr>
    <w:tr w:rsidR="00106834" w14:paraId="28A78AA9" w14:textId="77777777" w:rsidTr="008D6ED4">
      <w:tc>
        <w:tcPr>
          <w:tcW w:w="3331" w:type="dxa"/>
        </w:tcPr>
        <w:p w14:paraId="72CA9F33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624A54D9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58A5E345" w14:textId="513728BD" w:rsidR="00106834" w:rsidRPr="00C7714A" w:rsidRDefault="00106834" w:rsidP="006601E5">
          <w:pPr>
            <w:pStyle w:val="Pta"/>
          </w:pPr>
        </w:p>
      </w:tc>
      <w:tc>
        <w:tcPr>
          <w:tcW w:w="1559" w:type="dxa"/>
        </w:tcPr>
        <w:p w14:paraId="6F0CB11E" w14:textId="198CFF9F" w:rsidR="00106834" w:rsidRPr="00C7714A" w:rsidRDefault="00106834" w:rsidP="006601E5">
          <w:pPr>
            <w:pStyle w:val="Pta"/>
          </w:pPr>
        </w:p>
      </w:tc>
      <w:tc>
        <w:tcPr>
          <w:tcW w:w="993" w:type="dxa"/>
        </w:tcPr>
        <w:p w14:paraId="54F3D10C" w14:textId="23BCB589" w:rsidR="00106834" w:rsidRPr="00C7714A" w:rsidRDefault="00106834" w:rsidP="006601E5">
          <w:pPr>
            <w:pStyle w:val="Pta"/>
          </w:pPr>
        </w:p>
      </w:tc>
    </w:tr>
  </w:tbl>
  <w:p w14:paraId="3E7F2BF1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428F" w14:textId="77777777" w:rsidR="009F4890" w:rsidRDefault="009F4890" w:rsidP="006601E5">
      <w:r>
        <w:separator/>
      </w:r>
    </w:p>
  </w:footnote>
  <w:footnote w:type="continuationSeparator" w:id="0">
    <w:p w14:paraId="0439B22D" w14:textId="77777777" w:rsidR="009F4890" w:rsidRDefault="009F4890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1583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6EFD2F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42DB" w14:textId="6E467FDE" w:rsidR="00A24604" w:rsidRPr="002C72DF" w:rsidRDefault="00A24604" w:rsidP="00A24604">
    <w:pPr>
      <w:ind w:left="5040" w:firstLine="720"/>
    </w:pPr>
    <w:r>
      <w:t>Príloha č. 4 k </w:t>
    </w:r>
    <w:r w:rsidRPr="002C72DF">
      <w:t>SE-OK2-2025/</w:t>
    </w:r>
    <w:r w:rsidR="00603964" w:rsidRPr="002C72DF">
      <w:t>006353</w:t>
    </w:r>
  </w:p>
  <w:p w14:paraId="23D423E9" w14:textId="12412525" w:rsidR="002C4C1C" w:rsidRDefault="002C4C1C" w:rsidP="006601E5">
    <w:pPr>
      <w:rPr>
        <w:rFonts w:ascii="Arial Narrow" w:hAnsi="Arial Narrow" w:cs="Arial"/>
        <w:b/>
      </w:rPr>
    </w:pPr>
    <w:r>
      <w:t xml:space="preserve">                                 </w:t>
    </w:r>
    <w:r>
      <w:rPr>
        <w:rFonts w:ascii="Arial Narrow" w:hAnsi="Arial Narrow" w:cs="Arial"/>
        <w:b/>
      </w:rPr>
      <w:t xml:space="preserve"> </w:t>
    </w:r>
  </w:p>
  <w:p w14:paraId="1C727425" w14:textId="77777777" w:rsidR="002C4C1C" w:rsidRDefault="002C4C1C" w:rsidP="006601E5">
    <w:r>
      <w:t xml:space="preserve"> </w:t>
    </w:r>
  </w:p>
  <w:p w14:paraId="6DDE6264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67AB8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B0775"/>
    <w:rsid w:val="001C1440"/>
    <w:rsid w:val="001C3A35"/>
    <w:rsid w:val="001D188D"/>
    <w:rsid w:val="001D19EB"/>
    <w:rsid w:val="001D2A9F"/>
    <w:rsid w:val="001D7300"/>
    <w:rsid w:val="001F2444"/>
    <w:rsid w:val="001F39A5"/>
    <w:rsid w:val="0020064A"/>
    <w:rsid w:val="002022BC"/>
    <w:rsid w:val="00215C1F"/>
    <w:rsid w:val="0023263B"/>
    <w:rsid w:val="002352AC"/>
    <w:rsid w:val="00242C5E"/>
    <w:rsid w:val="00244BE7"/>
    <w:rsid w:val="00247FE3"/>
    <w:rsid w:val="00253948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2DF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577F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5772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1A9A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E7D9A"/>
    <w:rsid w:val="005F443D"/>
    <w:rsid w:val="005F6741"/>
    <w:rsid w:val="0060084A"/>
    <w:rsid w:val="00600D64"/>
    <w:rsid w:val="00601AEF"/>
    <w:rsid w:val="00603964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096D"/>
    <w:rsid w:val="006914F1"/>
    <w:rsid w:val="0069292E"/>
    <w:rsid w:val="006952C0"/>
    <w:rsid w:val="006A304A"/>
    <w:rsid w:val="006A4B4D"/>
    <w:rsid w:val="006A7185"/>
    <w:rsid w:val="006B32AE"/>
    <w:rsid w:val="006B6D2F"/>
    <w:rsid w:val="006C73E4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83D30"/>
    <w:rsid w:val="00790658"/>
    <w:rsid w:val="00791C24"/>
    <w:rsid w:val="007929FE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061B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4D9D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63F5"/>
    <w:rsid w:val="009E739C"/>
    <w:rsid w:val="009E7C41"/>
    <w:rsid w:val="009F4890"/>
    <w:rsid w:val="009F6C43"/>
    <w:rsid w:val="00A01C22"/>
    <w:rsid w:val="00A11C15"/>
    <w:rsid w:val="00A11E36"/>
    <w:rsid w:val="00A23F25"/>
    <w:rsid w:val="00A24604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2777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09D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262B8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3886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A67A4"/>
    <w:rsid w:val="00EB7D72"/>
    <w:rsid w:val="00EC7264"/>
    <w:rsid w:val="00EC7FB3"/>
    <w:rsid w:val="00EE2CC1"/>
    <w:rsid w:val="00EF1C40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14B6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200C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76E62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Vraz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4DA7-0A36-4F7A-9E28-CA653B6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1696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Katarína Kováčová</cp:lastModifiedBy>
  <cp:revision>8</cp:revision>
  <cp:lastPrinted>2022-07-29T12:00:00Z</cp:lastPrinted>
  <dcterms:created xsi:type="dcterms:W3CDTF">2025-06-25T08:40:00Z</dcterms:created>
  <dcterms:modified xsi:type="dcterms:W3CDTF">2025-06-26T13:16:00Z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