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1070C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781E9D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3B6345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5C402F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A17170E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DC2E9C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3F4C4D4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02FCEA9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5180B79" w14:textId="77777777" w:rsidR="00AE33B8" w:rsidRPr="00EA59DB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67D1852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81AC2E6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B3EBD7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6B5B5D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9CEAD4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E9C45F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1F4602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CD77DD" w14:textId="77777777" w:rsidR="00556483" w:rsidRPr="00EA59DB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37C61E1" w14:textId="2A1859AB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EA59DB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15C3D3AD" w14:textId="1BA6E889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ako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EA59DB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149C4CA5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3523A4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A53247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86B69E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a</w:t>
      </w:r>
    </w:p>
    <w:p w14:paraId="0718A9A9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8317F5A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DEF7A0E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72A6D89" w14:textId="77777777" w:rsidR="00AE33B8" w:rsidRPr="00EA59DB" w:rsidRDefault="0070573A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EA59DB">
        <w:rPr>
          <w:rFonts w:ascii="Garamond" w:eastAsia="Times New Roman" w:hAnsi="Garamond" w:cs="Times New Roman"/>
          <w:b/>
          <w:sz w:val="20"/>
          <w:szCs w:val="20"/>
          <w:lang w:eastAsia="cs-CZ"/>
        </w:rPr>
        <w:t>[</w:t>
      </w:r>
      <w:r w:rsidRPr="00EA59DB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eastAsia="Times New Roman" w:hAnsi="Garamond" w:cs="Times New Roman"/>
          <w:b/>
          <w:sz w:val="20"/>
          <w:szCs w:val="20"/>
          <w:lang w:eastAsia="cs-CZ"/>
        </w:rPr>
        <w:t>]</w:t>
      </w:r>
    </w:p>
    <w:p w14:paraId="61B903C0" w14:textId="6B9B17EE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ako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EA59DB">
        <w:rPr>
          <w:rFonts w:ascii="Garamond" w:eastAsia="Times New Roman" w:hAnsi="Garamond" w:cs="Times New Roman"/>
          <w:sz w:val="20"/>
          <w:szCs w:val="20"/>
        </w:rPr>
        <w:t>Dodávateľ</w:t>
      </w:r>
    </w:p>
    <w:p w14:paraId="11D1B492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08F405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863963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544F13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6A6A04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D71D453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EB48D3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75583DF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B0C4DA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67CAA94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7A898E6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19FEA50B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90E69A4" w14:textId="32B70F65" w:rsidR="006B4B49" w:rsidRPr="00EA59DB" w:rsidRDefault="006E40CA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bookmarkStart w:id="0" w:name="_Hlk20139894"/>
      <w:r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EA59DB">
        <w:rPr>
          <w:rFonts w:ascii="Garamond" w:eastAsia="Times New Roman" w:hAnsi="Garamond" w:cs="Times New Roman"/>
          <w:b/>
          <w:sz w:val="20"/>
          <w:szCs w:val="20"/>
        </w:rPr>
        <w:t>RÁMCOVÁ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EA59DB">
        <w:rPr>
          <w:rFonts w:ascii="Garamond" w:eastAsia="Times New Roman" w:hAnsi="Garamond" w:cs="Times New Roman"/>
          <w:b/>
          <w:sz w:val="20"/>
          <w:szCs w:val="20"/>
        </w:rPr>
        <w:t>DOHODA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EA59DB">
        <w:rPr>
          <w:rFonts w:ascii="Garamond" w:eastAsia="Times New Roman" w:hAnsi="Garamond" w:cs="Times New Roman"/>
          <w:b/>
          <w:sz w:val="20"/>
          <w:szCs w:val="20"/>
        </w:rPr>
        <w:t>NA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EA59DB">
        <w:rPr>
          <w:rFonts w:ascii="Garamond" w:eastAsia="Times New Roman" w:hAnsi="Garamond" w:cs="Times New Roman"/>
          <w:b/>
          <w:sz w:val="20"/>
          <w:szCs w:val="20"/>
        </w:rPr>
        <w:t>DODANIE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EA59DB">
        <w:rPr>
          <w:rFonts w:ascii="Garamond" w:eastAsia="Times New Roman" w:hAnsi="Garamond" w:cs="Times New Roman"/>
          <w:b/>
          <w:sz w:val="20"/>
          <w:szCs w:val="20"/>
        </w:rPr>
        <w:t>TOVARU</w:t>
      </w:r>
    </w:p>
    <w:bookmarkEnd w:id="0"/>
    <w:p w14:paraId="18F79FD5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EBB6D64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7608C51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F3C3FC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B27C1A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94FDE52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810A058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E41E6C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A6FCF87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E795405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F9925D2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4CD99B" w14:textId="7287F13C" w:rsidR="006B4B49" w:rsidRPr="00EA59DB" w:rsidRDefault="0088049D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20</w:t>
      </w:r>
      <w:r w:rsidR="0008724D" w:rsidRPr="00EA59DB">
        <w:rPr>
          <w:rFonts w:ascii="Garamond" w:eastAsia="Times New Roman" w:hAnsi="Garamond" w:cs="Times New Roman"/>
          <w:sz w:val="20"/>
          <w:szCs w:val="20"/>
        </w:rPr>
        <w:t>20</w:t>
      </w:r>
    </w:p>
    <w:p w14:paraId="5C44F3F0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4F15DA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0639F7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EA968A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09E15DC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BB957B6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66C333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5B4C74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90B835" w14:textId="77777777" w:rsidR="006B4B49" w:rsidRPr="00EA59DB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28F7C0B1" w14:textId="3CD6C223" w:rsidR="006B4B49" w:rsidRPr="00EA59DB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ZMLUVA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(ďalej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len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„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EA59DB">
        <w:rPr>
          <w:rFonts w:ascii="Garamond" w:eastAsia="Times New Roman" w:hAnsi="Garamond" w:cs="Times New Roman"/>
          <w:sz w:val="20"/>
          <w:szCs w:val="20"/>
        </w:rPr>
        <w:t>“)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je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uzatvorená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nižšie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uvedeného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dňa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medzi:</w:t>
      </w:r>
    </w:p>
    <w:p w14:paraId="43A80E75" w14:textId="77777777" w:rsidR="006B4B49" w:rsidRPr="00EA59DB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13F7546" w14:textId="166EE3BB" w:rsidR="006B4B49" w:rsidRPr="00EA59DB" w:rsidRDefault="00406D8D" w:rsidP="00D4418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40CA" w:rsidRPr="00EA59DB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EA59DB">
        <w:rPr>
          <w:rFonts w:ascii="Garamond" w:eastAsia="Times New Roman" w:hAnsi="Garamond" w:cs="Times New Roman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spoločnosť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založená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existujúca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podľa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práva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Slovenskej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republiky,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sídlom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Olejkárska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1,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814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52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Bratislava,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IČO: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00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492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736,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zapísaná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v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Obchodnom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registri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Okresného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súdu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Bratislava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I,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oddiel: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Sa,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vložka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číslo: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607/B,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DIČ: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2020298786,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IČ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DPH: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SK2020298786,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bankové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spojenie: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VÚB,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a.s.,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číslo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účtu: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48009012/0200,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IBAN: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SK98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0200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0000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0000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4800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9012,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BIC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(SWIFT):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SUBASKBX,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EA59DB">
        <w:rPr>
          <w:rFonts w:ascii="Garamond" w:eastAsia="Times New Roman" w:hAnsi="Garamond" w:cs="Times New Roman"/>
          <w:sz w:val="20"/>
          <w:szCs w:val="20"/>
        </w:rPr>
        <w:t>štatutárny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EA59DB">
        <w:rPr>
          <w:rFonts w:ascii="Garamond" w:eastAsia="Times New Roman" w:hAnsi="Garamond" w:cs="Times New Roman"/>
          <w:sz w:val="20"/>
          <w:szCs w:val="20"/>
        </w:rPr>
        <w:t>orgán</w:t>
      </w:r>
      <w:r w:rsidR="001737A3" w:rsidRPr="00EA59DB">
        <w:rPr>
          <w:rFonts w:ascii="Garamond" w:eastAsia="Times New Roman" w:hAnsi="Garamond" w:cs="Times New Roman"/>
          <w:sz w:val="20"/>
          <w:szCs w:val="20"/>
        </w:rPr>
        <w:t>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Ing.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EA59DB">
        <w:rPr>
          <w:rFonts w:ascii="Garamond" w:eastAsia="Times New Roman" w:hAnsi="Garamond" w:cs="Times New Roman"/>
          <w:sz w:val="20"/>
          <w:szCs w:val="20"/>
        </w:rPr>
        <w:t>Martin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EA59DB">
        <w:rPr>
          <w:rFonts w:ascii="Garamond" w:eastAsia="Times New Roman" w:hAnsi="Garamond" w:cs="Times New Roman"/>
          <w:sz w:val="20"/>
          <w:szCs w:val="20"/>
        </w:rPr>
        <w:t>Rybanský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predseda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predstavenstv</w:t>
      </w:r>
      <w:r w:rsidR="008129FE" w:rsidRPr="00EA59DB">
        <w:rPr>
          <w:rFonts w:ascii="Garamond" w:eastAsia="Times New Roman" w:hAnsi="Garamond" w:cs="Times New Roman"/>
          <w:sz w:val="20"/>
          <w:szCs w:val="20"/>
        </w:rPr>
        <w:t>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129FE" w:rsidRPr="00EA59DB">
        <w:rPr>
          <w:rFonts w:ascii="Garamond" w:eastAsia="Times New Roman" w:hAnsi="Garamond" w:cs="Times New Roman"/>
          <w:sz w:val="20"/>
          <w:szCs w:val="20"/>
        </w:rPr>
        <w:t>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DF6BFC" w:rsidRPr="00EA59DB">
        <w:rPr>
          <w:rFonts w:ascii="Garamond" w:eastAsia="Times New Roman" w:hAnsi="Garamond" w:cs="Times New Roman"/>
          <w:sz w:val="20"/>
          <w:szCs w:val="20"/>
        </w:rPr>
        <w:t>Ing.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C90547" w:rsidRPr="00EA59DB">
        <w:rPr>
          <w:rFonts w:ascii="Garamond" w:eastAsia="Times New Roman" w:hAnsi="Garamond" w:cs="Times New Roman"/>
          <w:sz w:val="20"/>
          <w:szCs w:val="20"/>
        </w:rPr>
        <w:t>Ivan Bošňák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člen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EA59DB">
        <w:rPr>
          <w:rFonts w:ascii="Garamond" w:eastAsia="Times New Roman" w:hAnsi="Garamond" w:cs="Times New Roman"/>
          <w:sz w:val="20"/>
          <w:szCs w:val="20"/>
        </w:rPr>
        <w:t>predstavenstva</w:t>
      </w:r>
      <w:r w:rsidR="00B64FD0">
        <w:rPr>
          <w:rFonts w:ascii="Garamond" w:eastAsia="Times New Roman" w:hAnsi="Garamond" w:cs="Times New Roman"/>
          <w:sz w:val="20"/>
          <w:szCs w:val="20"/>
        </w:rPr>
        <w:t xml:space="preserve"> –</w:t>
      </w:r>
      <w:r w:rsidR="0008724D" w:rsidRPr="00EA59DB">
        <w:rPr>
          <w:rFonts w:ascii="Garamond" w:eastAsia="Times New Roman" w:hAnsi="Garamond" w:cs="Times New Roman"/>
          <w:sz w:val="20"/>
          <w:szCs w:val="20"/>
        </w:rPr>
        <w:t xml:space="preserve"> CFO</w:t>
      </w:r>
      <w:r w:rsidR="001737A3" w:rsidRPr="00EA59DB">
        <w:rPr>
          <w:rFonts w:ascii="Garamond" w:eastAsia="Times New Roman" w:hAnsi="Garamond" w:cs="Times New Roman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kontaktná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osoba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pre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technické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veci: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7356E" w:rsidRPr="00EA59DB">
        <w:rPr>
          <w:rFonts w:ascii="Garamond" w:hAnsi="Garamond"/>
          <w:sz w:val="20"/>
          <w:szCs w:val="20"/>
        </w:rPr>
        <w:t>Mgr. Alexandra Hushegyi,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70128" w:rsidRPr="00EA59DB">
        <w:rPr>
          <w:rFonts w:ascii="Garamond" w:hAnsi="Garamond"/>
          <w:sz w:val="20"/>
          <w:szCs w:val="20"/>
        </w:rPr>
        <w:t>telefón</w:t>
      </w:r>
      <w:r w:rsidR="005E2F79" w:rsidRPr="00EA59DB">
        <w:rPr>
          <w:rFonts w:ascii="Garamond" w:hAnsi="Garamond"/>
          <w:sz w:val="20"/>
          <w:szCs w:val="20"/>
        </w:rPr>
        <w:t>: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5E2F79" w:rsidRPr="00EA59DB">
        <w:rPr>
          <w:rFonts w:ascii="Garamond" w:hAnsi="Garamond"/>
          <w:sz w:val="20"/>
          <w:szCs w:val="20"/>
        </w:rPr>
        <w:t>+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5E2F79" w:rsidRPr="00EA59DB">
        <w:rPr>
          <w:rFonts w:ascii="Garamond" w:hAnsi="Garamond"/>
          <w:sz w:val="20"/>
          <w:szCs w:val="20"/>
        </w:rPr>
        <w:t>421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5E2F79" w:rsidRPr="00EA59DB">
        <w:rPr>
          <w:rFonts w:ascii="Garamond" w:hAnsi="Garamond"/>
          <w:sz w:val="20"/>
          <w:szCs w:val="20"/>
        </w:rPr>
        <w:t>(0)2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5E2F79" w:rsidRPr="00EA59DB">
        <w:rPr>
          <w:rFonts w:ascii="Garamond" w:hAnsi="Garamond"/>
          <w:sz w:val="20"/>
          <w:szCs w:val="20"/>
        </w:rPr>
        <w:t>5950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E02588" w:rsidRPr="00EA59DB">
        <w:rPr>
          <w:rFonts w:ascii="Garamond" w:hAnsi="Garamond"/>
          <w:sz w:val="20"/>
          <w:szCs w:val="20"/>
        </w:rPr>
        <w:t>2</w:t>
      </w:r>
      <w:r w:rsidR="0037356E" w:rsidRPr="00EA59DB">
        <w:rPr>
          <w:rFonts w:ascii="Garamond" w:hAnsi="Garamond"/>
          <w:sz w:val="20"/>
          <w:szCs w:val="20"/>
        </w:rPr>
        <w:t>5</w:t>
      </w:r>
      <w:r w:rsidR="000C6D3F" w:rsidRPr="00EA59DB">
        <w:rPr>
          <w:rFonts w:ascii="Garamond" w:hAnsi="Garamond"/>
          <w:sz w:val="20"/>
          <w:szCs w:val="20"/>
        </w:rPr>
        <w:t>5</w:t>
      </w:r>
      <w:r w:rsidR="0037356E" w:rsidRPr="00EA59DB">
        <w:rPr>
          <w:rFonts w:ascii="Garamond" w:hAnsi="Garamond"/>
          <w:sz w:val="20"/>
          <w:szCs w:val="20"/>
        </w:rPr>
        <w:t>0</w:t>
      </w:r>
      <w:r w:rsidR="005E2F79" w:rsidRPr="00EA59DB">
        <w:rPr>
          <w:rFonts w:ascii="Garamond" w:hAnsi="Garamond"/>
          <w:sz w:val="20"/>
          <w:szCs w:val="20"/>
        </w:rPr>
        <w:t>,</w:t>
      </w:r>
      <w:r w:rsidR="009C67AC" w:rsidRPr="00EA59DB">
        <w:rPr>
          <w:rFonts w:ascii="Garamond" w:hAnsi="Garamond"/>
          <w:sz w:val="20"/>
          <w:szCs w:val="20"/>
        </w:rPr>
        <w:t xml:space="preserve"> </w:t>
      </w:r>
      <w:r w:rsidR="005E2F79" w:rsidRPr="00EA59DB">
        <w:rPr>
          <w:rFonts w:ascii="Garamond" w:hAnsi="Garamond"/>
          <w:sz w:val="20"/>
          <w:szCs w:val="20"/>
        </w:rPr>
        <w:t>e-</w:t>
      </w:r>
      <w:r w:rsidR="005E2F79" w:rsidRPr="00EA59DB">
        <w:rPr>
          <w:rFonts w:ascii="Garamond" w:hAnsi="Garamond"/>
          <w:color w:val="000000" w:themeColor="text1"/>
          <w:sz w:val="20"/>
          <w:szCs w:val="20"/>
        </w:rPr>
        <w:t>mail: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8" w:history="1">
        <w:r w:rsidR="0037356E" w:rsidRPr="00EA59DB">
          <w:rPr>
            <w:rStyle w:val="Hypertextovprepojenie"/>
            <w:rFonts w:ascii="Garamond" w:hAnsi="Garamond"/>
            <w:sz w:val="20"/>
            <w:szCs w:val="20"/>
          </w:rPr>
          <w:t>hushegyi.alexandra@dpb.sk</w:t>
        </w:r>
      </w:hyperlink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kontaktná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osoba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pre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zmluvné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veci: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JUDr.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71523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Veronika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71523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Kozáková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telefón: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+421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(0)2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5950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70573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1</w:t>
      </w:r>
      <w:r w:rsidR="00C71523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429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>e-mail: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C71523" w:rsidRPr="00EA59DB">
          <w:rPr>
            <w:rStyle w:val="Hypertextovprepojenie"/>
            <w:rFonts w:ascii="Garamond" w:eastAsia="Times New Roman" w:hAnsi="Garamond" w:cs="Times New Roman"/>
            <w:sz w:val="20"/>
            <w:szCs w:val="20"/>
          </w:rPr>
          <w:t>kozakova.veronika@dpb.sk</w:t>
        </w:r>
      </w:hyperlink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(ďalej</w:t>
      </w:r>
      <w:r w:rsidR="006E40CA" w:rsidRPr="00EA59DB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734DCD" w:rsidRPr="00EA59DB">
        <w:rPr>
          <w:rFonts w:ascii="Garamond" w:eastAsia="Times New Roman" w:hAnsi="Garamond" w:cs="Times New Roman"/>
          <w:b/>
          <w:sz w:val="20"/>
          <w:szCs w:val="20"/>
          <w:lang w:eastAsia="cs-CZ"/>
        </w:rPr>
        <w:t>Objednávateľ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jednej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strane</w:t>
      </w:r>
      <w:r w:rsidR="006B4B49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1A82BEF2" w14:textId="77777777" w:rsidR="006B4B49" w:rsidRPr="00EA59DB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4E40C74" w14:textId="28804AC6" w:rsidR="00ED03DF" w:rsidRPr="00EA59DB" w:rsidRDefault="00ED03DF" w:rsidP="00D4418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spoločnosť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založená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existujúca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podľa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práva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sídlom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IČO: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zapísaná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Obchodnom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registri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Okresného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súdu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oddiel: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vložka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číslo: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DIČ: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IČ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DPH: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eastAsia="Times New Roman" w:hAnsi="Garamond" w:cs="Times New Roman"/>
          <w:b/>
          <w:sz w:val="20"/>
          <w:szCs w:val="20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bankové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spojenie: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číslo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účtu: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IBAN: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BIC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(SWIFT):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štatutárny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orgán: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kontaktná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osoba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technické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veci: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telefón: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e-mail: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kontaktná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osoba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zmluvné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veci: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telefón: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e-mail: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[</w:t>
      </w:r>
      <w:r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hAnsi="Garamond"/>
          <w:sz w:val="20"/>
          <w:szCs w:val="20"/>
          <w:lang w:eastAsia="cs-CZ"/>
        </w:rPr>
        <w:t>]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Pr="00EA59DB">
        <w:rPr>
          <w:rFonts w:ascii="Garamond" w:eastAsia="Times New Roman" w:hAnsi="Garamond" w:cs="Times New Roman"/>
          <w:b/>
          <w:sz w:val="20"/>
          <w:szCs w:val="20"/>
          <w:lang w:eastAsia="cs-CZ"/>
        </w:rPr>
        <w:t>Dodávateľ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6E40CA" w:rsidRPr="00EA59D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5BBE7D01" w14:textId="77777777" w:rsidR="006B4B49" w:rsidRPr="00EA59DB" w:rsidRDefault="006B4B49" w:rsidP="00D4418B">
      <w:pPr>
        <w:widowControl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5CE786A" w14:textId="4A8DD35F" w:rsidR="006B4B49" w:rsidRPr="00EA59DB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EA59DB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6E40CA" w:rsidRPr="00EA59DB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6E40CA" w:rsidRPr="00EA59DB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6E40CA" w:rsidRPr="00EA59DB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4CEE474F" w14:textId="77777777" w:rsidR="006B4B49" w:rsidRPr="00EA59DB" w:rsidRDefault="006B4B49" w:rsidP="00D4418B">
      <w:pPr>
        <w:widowControl w:val="0"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270C9BBC" w14:textId="24D3940E" w:rsidR="000C6D3F" w:rsidRPr="00EA59DB" w:rsidRDefault="000C6D3F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Times New Roman" w:hAnsi="Garamond" w:cs="Times New Roman"/>
          <w:sz w:val="20"/>
          <w:szCs w:val="20"/>
        </w:rPr>
        <w:t>Objednávateľ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má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záujem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o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dodanie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</w:rPr>
        <w:t>Tovaru,</w:t>
      </w:r>
      <w:r w:rsidR="006E40CA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účelom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čoho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realizoval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37356E" w:rsidRPr="00EA59DB">
        <w:rPr>
          <w:rFonts w:ascii="Garamond" w:eastAsia="Times New Roman" w:hAnsi="Garamond" w:cs="Times New Roman"/>
          <w:sz w:val="20"/>
          <w:szCs w:val="20"/>
        </w:rPr>
        <w:t xml:space="preserve">zákazku podľa internej smernice ER 97/2017 o obstarávaní v podmienkach DPB, a.s. označenú interným číslom </w:t>
      </w:r>
      <w:r w:rsidR="0008724D" w:rsidRPr="00EA59DB">
        <w:rPr>
          <w:rFonts w:ascii="Garamond" w:eastAsia="Times New Roman" w:hAnsi="Garamond" w:cs="Times New Roman"/>
          <w:sz w:val="20"/>
          <w:szCs w:val="20"/>
        </w:rPr>
        <w:t>NL 11/2020</w:t>
      </w:r>
      <w:r w:rsidR="0037356E" w:rsidRPr="00EA59D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7356E" w:rsidRPr="00EA59DB">
        <w:rPr>
          <w:rFonts w:ascii="Garamond" w:hAnsi="Garamond"/>
          <w:bCs/>
          <w:sz w:val="20"/>
          <w:szCs w:val="20"/>
        </w:rPr>
        <w:t>„</w:t>
      </w:r>
      <w:r w:rsidR="0008724D" w:rsidRPr="00EA59DB">
        <w:rPr>
          <w:rFonts w:ascii="Garamond" w:hAnsi="Garamond"/>
          <w:b/>
          <w:bCs/>
          <w:sz w:val="20"/>
          <w:szCs w:val="20"/>
        </w:rPr>
        <w:t>Náhradné diely a komponenty do zariadení trakčného vedenia</w:t>
      </w:r>
      <w:r w:rsidR="0008724D" w:rsidRPr="00EA59DB">
        <w:rPr>
          <w:rFonts w:ascii="Garamond" w:hAnsi="Garamond"/>
          <w:sz w:val="20"/>
          <w:szCs w:val="20"/>
        </w:rPr>
        <w:t>“</w:t>
      </w:r>
      <w:r w:rsidR="0008724D" w:rsidRPr="00EA59DB">
        <w:rPr>
          <w:rFonts w:ascii="Garamond" w:hAnsi="Garamond"/>
          <w:b/>
          <w:bCs/>
          <w:sz w:val="20"/>
          <w:szCs w:val="20"/>
        </w:rPr>
        <w:t xml:space="preserve"> – </w:t>
      </w:r>
      <w:r w:rsidR="00275072">
        <w:rPr>
          <w:rFonts w:ascii="Garamond" w:hAnsi="Garamond"/>
          <w:b/>
          <w:bCs/>
          <w:sz w:val="20"/>
          <w:szCs w:val="20"/>
        </w:rPr>
        <w:t>7</w:t>
      </w:r>
      <w:r w:rsidR="0008724D" w:rsidRPr="00EA59DB">
        <w:rPr>
          <w:rFonts w:ascii="Garamond" w:hAnsi="Garamond"/>
          <w:b/>
          <w:bCs/>
          <w:sz w:val="20"/>
          <w:szCs w:val="20"/>
        </w:rPr>
        <w:t xml:space="preserve">. časť: </w:t>
      </w:r>
      <w:r w:rsidR="00275072" w:rsidRPr="00275072">
        <w:rPr>
          <w:rFonts w:ascii="Garamond" w:hAnsi="Garamond"/>
          <w:b/>
          <w:bCs/>
          <w:sz w:val="20"/>
          <w:szCs w:val="20"/>
        </w:rPr>
        <w:t>Ovlád</w:t>
      </w:r>
      <w:r w:rsidR="00275072">
        <w:rPr>
          <w:rFonts w:ascii="Garamond" w:hAnsi="Garamond"/>
          <w:b/>
          <w:bCs/>
          <w:sz w:val="20"/>
          <w:szCs w:val="20"/>
        </w:rPr>
        <w:t>a</w:t>
      </w:r>
      <w:r w:rsidR="00275072" w:rsidRPr="00275072">
        <w:rPr>
          <w:rFonts w:ascii="Garamond" w:hAnsi="Garamond"/>
          <w:b/>
          <w:bCs/>
          <w:sz w:val="20"/>
          <w:szCs w:val="20"/>
        </w:rPr>
        <w:t xml:space="preserve">nie električkových </w:t>
      </w:r>
      <w:proofErr w:type="spellStart"/>
      <w:r w:rsidR="00275072" w:rsidRPr="00275072">
        <w:rPr>
          <w:rFonts w:ascii="Garamond" w:hAnsi="Garamond"/>
          <w:b/>
          <w:bCs/>
          <w:sz w:val="20"/>
          <w:szCs w:val="20"/>
        </w:rPr>
        <w:t>prestavníkov</w:t>
      </w:r>
      <w:proofErr w:type="spellEnd"/>
      <w:r w:rsidR="00275072" w:rsidRPr="00275072">
        <w:rPr>
          <w:rFonts w:ascii="Garamond" w:hAnsi="Garamond"/>
          <w:b/>
          <w:bCs/>
          <w:sz w:val="20"/>
          <w:szCs w:val="20"/>
        </w:rPr>
        <w:t xml:space="preserve"> typu TSH a trolejový materiál</w:t>
      </w:r>
      <w:r w:rsidR="0037356E" w:rsidRPr="00EA59DB">
        <w:rPr>
          <w:rFonts w:ascii="Garamond" w:eastAsia="Times New Roman" w:hAnsi="Garamond" w:cs="Times New Roman"/>
          <w:sz w:val="20"/>
          <w:szCs w:val="20"/>
        </w:rPr>
        <w:t>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68C582C6" w14:textId="77777777" w:rsidR="006B4B49" w:rsidRPr="00EA59DB" w:rsidRDefault="006B4B49" w:rsidP="00D4418B">
      <w:pPr>
        <w:widowControl w:val="0"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C36E621" w14:textId="67C91528" w:rsidR="00AE33B8" w:rsidRPr="00EA59DB" w:rsidRDefault="002262AA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eastAsia="Calibri" w:hAnsi="Garamond" w:cs="Times New Roman"/>
          <w:sz w:val="20"/>
          <w:szCs w:val="20"/>
        </w:rPr>
        <w:t>Dodávateľ</w:t>
      </w:r>
      <w:r w:rsidR="006E40CA" w:rsidRPr="00EA59DB">
        <w:rPr>
          <w:rFonts w:ascii="Garamond" w:eastAsia="Calibri" w:hAnsi="Garamond" w:cs="Times New Roman"/>
          <w:sz w:val="20"/>
          <w:szCs w:val="20"/>
        </w:rPr>
        <w:t xml:space="preserve"> </w:t>
      </w:r>
      <w:r w:rsidR="00ED09FF" w:rsidRPr="00EA59DB">
        <w:rPr>
          <w:rFonts w:ascii="Garamond" w:hAnsi="Garamond" w:cs="Garamond"/>
          <w:sz w:val="20"/>
          <w:szCs w:val="20"/>
        </w:rPr>
        <w:t>je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ED09FF" w:rsidRPr="00EA59DB">
        <w:rPr>
          <w:rFonts w:ascii="Garamond" w:hAnsi="Garamond" w:cs="Garamond"/>
          <w:sz w:val="20"/>
          <w:szCs w:val="20"/>
        </w:rPr>
        <w:t>úspešným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ED09FF" w:rsidRPr="00EA59DB">
        <w:rPr>
          <w:rFonts w:ascii="Garamond" w:hAnsi="Garamond" w:cs="Garamond"/>
          <w:sz w:val="20"/>
          <w:szCs w:val="20"/>
        </w:rPr>
        <w:t>uchádzačom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0C6D3F" w:rsidRPr="00EA59DB">
        <w:rPr>
          <w:rFonts w:ascii="Garamond" w:eastAsia="Calibri" w:hAnsi="Garamond" w:cs="Times New Roman"/>
          <w:sz w:val="20"/>
          <w:szCs w:val="20"/>
        </w:rPr>
        <w:t>verejného</w:t>
      </w:r>
      <w:r w:rsidR="006E40CA" w:rsidRPr="00EA59DB">
        <w:rPr>
          <w:rFonts w:ascii="Garamond" w:eastAsia="Calibri" w:hAnsi="Garamond" w:cs="Times New Roman"/>
          <w:sz w:val="20"/>
          <w:szCs w:val="20"/>
        </w:rPr>
        <w:t xml:space="preserve"> </w:t>
      </w:r>
      <w:r w:rsidR="000C6D3F" w:rsidRPr="00EA59DB">
        <w:rPr>
          <w:rFonts w:ascii="Garamond" w:eastAsia="Calibri" w:hAnsi="Garamond" w:cs="Times New Roman"/>
          <w:sz w:val="20"/>
          <w:szCs w:val="20"/>
        </w:rPr>
        <w:t>obstarávania</w:t>
      </w:r>
      <w:r w:rsidR="006E40CA" w:rsidRPr="00EA59DB">
        <w:rPr>
          <w:rFonts w:ascii="Garamond" w:eastAsia="Calibri" w:hAnsi="Garamond" w:cs="Times New Roman"/>
          <w:sz w:val="20"/>
          <w:szCs w:val="20"/>
        </w:rPr>
        <w:t xml:space="preserve"> </w:t>
      </w:r>
      <w:r w:rsidR="000C6D3F" w:rsidRPr="00EA59DB">
        <w:rPr>
          <w:rFonts w:ascii="Garamond" w:hAnsi="Garamond" w:cs="Garamond"/>
          <w:sz w:val="20"/>
          <w:szCs w:val="20"/>
        </w:rPr>
        <w:t>na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0C6D3F" w:rsidRPr="00EA59DB">
        <w:rPr>
          <w:rFonts w:ascii="Garamond" w:hAnsi="Garamond" w:cs="Garamond"/>
          <w:sz w:val="20"/>
          <w:szCs w:val="20"/>
        </w:rPr>
        <w:t>predmet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0C6D3F" w:rsidRPr="00EA59DB">
        <w:rPr>
          <w:rFonts w:ascii="Garamond" w:hAnsi="Garamond" w:cs="Garamond"/>
          <w:sz w:val="20"/>
          <w:szCs w:val="20"/>
        </w:rPr>
        <w:t>zákazky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0C6D3F" w:rsidRPr="00EA59DB">
        <w:rPr>
          <w:rFonts w:ascii="Garamond" w:hAnsi="Garamond" w:cs="Garamond"/>
          <w:sz w:val="20"/>
          <w:szCs w:val="20"/>
        </w:rPr>
        <w:t>č.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="0008724D" w:rsidRPr="00EA59DB">
        <w:rPr>
          <w:rFonts w:ascii="Garamond" w:eastAsia="Times New Roman" w:hAnsi="Garamond" w:cs="Times New Roman"/>
          <w:sz w:val="20"/>
          <w:szCs w:val="20"/>
        </w:rPr>
        <w:t xml:space="preserve">NL 11/2020 </w:t>
      </w:r>
      <w:r w:rsidR="0008724D" w:rsidRPr="00EA59DB">
        <w:rPr>
          <w:rFonts w:ascii="Garamond" w:hAnsi="Garamond"/>
          <w:bCs/>
          <w:sz w:val="20"/>
          <w:szCs w:val="20"/>
        </w:rPr>
        <w:t>„</w:t>
      </w:r>
      <w:r w:rsidR="0008724D" w:rsidRPr="00EA59DB">
        <w:rPr>
          <w:rFonts w:ascii="Garamond" w:hAnsi="Garamond"/>
          <w:b/>
          <w:bCs/>
          <w:sz w:val="20"/>
          <w:szCs w:val="20"/>
        </w:rPr>
        <w:t>Náhradné diely a komponenty do zariadení trakčného vedenia</w:t>
      </w:r>
      <w:r w:rsidR="0008724D" w:rsidRPr="00EA59DB">
        <w:rPr>
          <w:rFonts w:ascii="Garamond" w:hAnsi="Garamond"/>
          <w:sz w:val="20"/>
          <w:szCs w:val="20"/>
        </w:rPr>
        <w:t>“</w:t>
      </w:r>
      <w:r w:rsidR="0008724D" w:rsidRPr="00EA59DB">
        <w:rPr>
          <w:rFonts w:ascii="Garamond" w:hAnsi="Garamond"/>
          <w:b/>
          <w:bCs/>
          <w:sz w:val="20"/>
          <w:szCs w:val="20"/>
        </w:rPr>
        <w:t xml:space="preserve"> – </w:t>
      </w:r>
      <w:r w:rsidR="00275072">
        <w:rPr>
          <w:rFonts w:ascii="Garamond" w:hAnsi="Garamond"/>
          <w:b/>
          <w:bCs/>
          <w:sz w:val="20"/>
          <w:szCs w:val="20"/>
        </w:rPr>
        <w:t>7</w:t>
      </w:r>
      <w:r w:rsidR="009367D9" w:rsidRPr="00EA59DB">
        <w:rPr>
          <w:rFonts w:ascii="Garamond" w:hAnsi="Garamond"/>
          <w:b/>
          <w:bCs/>
          <w:sz w:val="20"/>
          <w:szCs w:val="20"/>
        </w:rPr>
        <w:t xml:space="preserve">. časť: </w:t>
      </w:r>
      <w:r w:rsidR="00275072" w:rsidRPr="00275072">
        <w:rPr>
          <w:rFonts w:ascii="Garamond" w:hAnsi="Garamond"/>
          <w:b/>
          <w:bCs/>
          <w:sz w:val="20"/>
          <w:szCs w:val="20"/>
        </w:rPr>
        <w:t>Ovlád</w:t>
      </w:r>
      <w:r w:rsidR="003A1376">
        <w:rPr>
          <w:rFonts w:ascii="Garamond" w:hAnsi="Garamond"/>
          <w:b/>
          <w:bCs/>
          <w:sz w:val="20"/>
          <w:szCs w:val="20"/>
        </w:rPr>
        <w:t>a</w:t>
      </w:r>
      <w:r w:rsidR="00275072" w:rsidRPr="00275072">
        <w:rPr>
          <w:rFonts w:ascii="Garamond" w:hAnsi="Garamond"/>
          <w:b/>
          <w:bCs/>
          <w:sz w:val="20"/>
          <w:szCs w:val="20"/>
        </w:rPr>
        <w:t xml:space="preserve">nie električkových </w:t>
      </w:r>
      <w:proofErr w:type="spellStart"/>
      <w:r w:rsidR="00275072" w:rsidRPr="00275072">
        <w:rPr>
          <w:rFonts w:ascii="Garamond" w:hAnsi="Garamond"/>
          <w:b/>
          <w:bCs/>
          <w:sz w:val="20"/>
          <w:szCs w:val="20"/>
        </w:rPr>
        <w:t>prestavníkov</w:t>
      </w:r>
      <w:proofErr w:type="spellEnd"/>
      <w:r w:rsidR="00275072" w:rsidRPr="00275072">
        <w:rPr>
          <w:rFonts w:ascii="Garamond" w:hAnsi="Garamond"/>
          <w:b/>
          <w:bCs/>
          <w:sz w:val="20"/>
          <w:szCs w:val="20"/>
        </w:rPr>
        <w:t xml:space="preserve"> typu TSH a trolejový materiál</w:t>
      </w:r>
      <w:r w:rsidR="000C6D3F" w:rsidRPr="00EA59DB">
        <w:rPr>
          <w:rFonts w:ascii="Garamond" w:hAnsi="Garamond"/>
          <w:sz w:val="20"/>
          <w:szCs w:val="20"/>
        </w:rPr>
        <w:t>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0C6D3F" w:rsidRPr="00EA59DB">
        <w:rPr>
          <w:rFonts w:ascii="Garamond" w:hAnsi="Garamond"/>
          <w:sz w:val="20"/>
          <w:szCs w:val="20"/>
        </w:rPr>
        <w:t>a</w:t>
      </w:r>
    </w:p>
    <w:p w14:paraId="61277806" w14:textId="77777777" w:rsidR="00AE33B8" w:rsidRPr="00EA59DB" w:rsidRDefault="00AE33B8" w:rsidP="00D4418B">
      <w:pPr>
        <w:pStyle w:val="Odsekzoznamu"/>
        <w:widowControl w:val="0"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23457B8" w14:textId="2CC88AAC" w:rsidR="00AE33B8" w:rsidRPr="00EA59DB" w:rsidRDefault="00AE33B8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záujem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upraviť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vzájomné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súvisiace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70128" w:rsidRPr="00EA59DB">
        <w:rPr>
          <w:rFonts w:ascii="Garamond" w:hAnsi="Garamond"/>
          <w:sz w:val="20"/>
          <w:szCs w:val="20"/>
        </w:rPr>
        <w:t>dodávaním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2C5101" w:rsidRPr="00EA59DB">
        <w:rPr>
          <w:rFonts w:ascii="Garamond" w:hAnsi="Garamond"/>
          <w:sz w:val="20"/>
          <w:szCs w:val="20"/>
        </w:rPr>
        <w:t>T</w:t>
      </w:r>
      <w:r w:rsidR="00F70128" w:rsidRPr="00EA59DB">
        <w:rPr>
          <w:rFonts w:ascii="Garamond" w:hAnsi="Garamond"/>
          <w:sz w:val="20"/>
          <w:szCs w:val="20"/>
        </w:rPr>
        <w:t>ovaru</w:t>
      </w:r>
      <w:r w:rsidRPr="00EA59DB">
        <w:rPr>
          <w:rFonts w:ascii="Garamond" w:hAnsi="Garamond"/>
          <w:sz w:val="20"/>
          <w:szCs w:val="20"/>
        </w:rPr>
        <w:t>;</w:t>
      </w:r>
    </w:p>
    <w:p w14:paraId="6D160A01" w14:textId="77777777" w:rsidR="00AE33B8" w:rsidRPr="00EA59DB" w:rsidRDefault="00AE33B8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18AB23E" w14:textId="05FC0FBE" w:rsidR="00013130" w:rsidRPr="00EA59DB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EA59DB">
        <w:rPr>
          <w:rFonts w:ascii="Garamond" w:hAnsi="Garamond"/>
          <w:b/>
          <w:bCs/>
          <w:sz w:val="20"/>
          <w:szCs w:val="20"/>
        </w:rPr>
        <w:t>DOHODLO</w:t>
      </w:r>
      <w:r w:rsidR="006E40CA" w:rsidRPr="00EA59DB">
        <w:rPr>
          <w:rFonts w:ascii="Garamond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SA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nasledovné:</w:t>
      </w:r>
    </w:p>
    <w:p w14:paraId="40E49AF6" w14:textId="77777777" w:rsidR="00013130" w:rsidRPr="00EA59DB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D19B02E" w14:textId="383F1DB8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EA59DB">
        <w:rPr>
          <w:rFonts w:ascii="Garamond" w:hAnsi="Garamond"/>
          <w:b/>
          <w:bCs/>
          <w:caps/>
          <w:sz w:val="20"/>
          <w:szCs w:val="20"/>
        </w:rPr>
        <w:t>Definície</w:t>
      </w:r>
      <w:r w:rsidR="006E40CA" w:rsidRPr="00EA59DB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caps/>
          <w:sz w:val="20"/>
          <w:szCs w:val="20"/>
        </w:rPr>
        <w:t>a</w:t>
      </w:r>
      <w:r w:rsidR="006E40CA" w:rsidRPr="00EA59DB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caps/>
          <w:sz w:val="20"/>
          <w:szCs w:val="20"/>
        </w:rPr>
        <w:t>interpretácia</w:t>
      </w:r>
      <w:r w:rsidR="006E40CA" w:rsidRPr="00EA59DB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caps/>
          <w:sz w:val="20"/>
          <w:szCs w:val="20"/>
        </w:rPr>
        <w:t>zmluvných</w:t>
      </w:r>
      <w:r w:rsidR="006E40CA" w:rsidRPr="00EA59DB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caps/>
          <w:sz w:val="20"/>
          <w:szCs w:val="20"/>
        </w:rPr>
        <w:t>ustanovení</w:t>
      </w:r>
    </w:p>
    <w:p w14:paraId="7D88875C" w14:textId="77777777" w:rsidR="00013130" w:rsidRPr="00EA59DB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9BDCC87" w14:textId="4A767753" w:rsidR="00013130" w:rsidRPr="00EA59DB" w:rsidRDefault="00013130" w:rsidP="00D4418B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Pokiaľ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nebude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ďalej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uvedené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inak,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potom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budú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mať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výrazy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použité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veľkými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začiatočnými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písmenami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nasledovný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význam: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015C5DD8" w14:textId="77777777" w:rsidR="00734DCD" w:rsidRPr="00EA59DB" w:rsidRDefault="00734DCD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4F88D241" w14:textId="696332D6" w:rsidR="00013130" w:rsidRPr="00EA59DB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b/>
          <w:sz w:val="20"/>
          <w:szCs w:val="20"/>
          <w:lang w:eastAsia="cs-CZ"/>
        </w:rPr>
        <w:t>Kúpna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b/>
          <w:sz w:val="20"/>
          <w:szCs w:val="20"/>
          <w:lang w:eastAsia="cs-CZ"/>
        </w:rPr>
        <w:t>cena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znamená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kúpna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cena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Tovar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dodaný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základe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objednáv</w:t>
      </w:r>
      <w:r w:rsidR="009607B5" w:rsidRPr="00EA59DB">
        <w:rPr>
          <w:rFonts w:ascii="Garamond" w:hAnsi="Garamond"/>
          <w:sz w:val="20"/>
          <w:szCs w:val="20"/>
          <w:lang w:eastAsia="cs-CZ"/>
        </w:rPr>
        <w:t>ok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podľa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článku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2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bod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2.2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fakturovaná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podľa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článku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7232C4" w:rsidRPr="00EA59DB">
        <w:rPr>
          <w:rFonts w:ascii="Garamond" w:hAnsi="Garamond"/>
          <w:sz w:val="20"/>
          <w:szCs w:val="20"/>
          <w:lang w:eastAsia="cs-CZ"/>
        </w:rPr>
        <w:t>4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základe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jednotkov</w:t>
      </w:r>
      <w:r w:rsidR="006B2508" w:rsidRPr="00EA59DB">
        <w:rPr>
          <w:rFonts w:ascii="Garamond" w:hAnsi="Garamond"/>
          <w:sz w:val="20"/>
          <w:szCs w:val="20"/>
          <w:lang w:eastAsia="cs-CZ"/>
        </w:rPr>
        <w:t>ej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6B2508" w:rsidRPr="00EA59DB">
        <w:rPr>
          <w:rFonts w:ascii="Garamond" w:hAnsi="Garamond"/>
          <w:sz w:val="20"/>
          <w:szCs w:val="20"/>
          <w:lang w:eastAsia="cs-CZ"/>
        </w:rPr>
        <w:t>ceny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podľa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Prílohy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EA59DB">
        <w:rPr>
          <w:rFonts w:ascii="Garamond" w:hAnsi="Garamond"/>
          <w:sz w:val="20"/>
          <w:szCs w:val="20"/>
          <w:lang w:eastAsia="cs-CZ"/>
        </w:rPr>
        <w:t>1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Zmluvy;</w:t>
      </w:r>
    </w:p>
    <w:p w14:paraId="4EF6D697" w14:textId="77777777" w:rsidR="00013130" w:rsidRPr="00EA59DB" w:rsidRDefault="00013130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75574CC" w14:textId="68CCB36E" w:rsidR="00A21AA6" w:rsidRPr="00EA59DB" w:rsidRDefault="00A21AA6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b/>
          <w:sz w:val="20"/>
          <w:szCs w:val="20"/>
          <w:lang w:eastAsia="cs-CZ"/>
        </w:rPr>
        <w:t>Miesto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b/>
          <w:sz w:val="20"/>
          <w:szCs w:val="20"/>
          <w:lang w:eastAsia="cs-CZ"/>
        </w:rPr>
        <w:t>plnenia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znamená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hlavný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sklad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Objednávateľa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624BCD" w:rsidRPr="00EA59DB">
        <w:rPr>
          <w:rFonts w:ascii="Garamond" w:hAnsi="Garamond"/>
          <w:sz w:val="20"/>
          <w:szCs w:val="20"/>
          <w:lang w:eastAsia="cs-CZ"/>
        </w:rPr>
        <w:t xml:space="preserve">Trnávka nachádzajúci sa </w:t>
      </w:r>
      <w:r w:rsidR="00596C48"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adrese: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624BCD" w:rsidRPr="00EA59DB">
        <w:rPr>
          <w:rFonts w:ascii="Garamond" w:hAnsi="Garamond"/>
          <w:sz w:val="20"/>
          <w:szCs w:val="20"/>
          <w:lang w:eastAsia="cs-CZ"/>
        </w:rPr>
        <w:t>Vajnorská 124</w:t>
      </w:r>
      <w:r w:rsidR="00596C48" w:rsidRPr="00EA59DB">
        <w:rPr>
          <w:rFonts w:ascii="Garamond" w:hAnsi="Garamond"/>
          <w:sz w:val="20"/>
          <w:szCs w:val="20"/>
          <w:lang w:eastAsia="cs-CZ"/>
        </w:rPr>
        <w:t>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831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04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EA59DB">
        <w:rPr>
          <w:rFonts w:ascii="Garamond" w:hAnsi="Garamond"/>
          <w:sz w:val="20"/>
          <w:szCs w:val="20"/>
          <w:lang w:eastAsia="cs-CZ"/>
        </w:rPr>
        <w:t>Bratislava</w:t>
      </w:r>
      <w:r w:rsidRPr="00EA59DB">
        <w:rPr>
          <w:rFonts w:ascii="Garamond" w:hAnsi="Garamond"/>
          <w:sz w:val="20"/>
          <w:szCs w:val="20"/>
          <w:lang w:eastAsia="cs-CZ"/>
        </w:rPr>
        <w:t>;</w:t>
      </w:r>
    </w:p>
    <w:p w14:paraId="6277A223" w14:textId="77777777" w:rsidR="0013461D" w:rsidRPr="00EA59DB" w:rsidRDefault="0013461D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5A6736F" w14:textId="36F30990" w:rsidR="0013461D" w:rsidRPr="00EA59DB" w:rsidRDefault="0013461D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b/>
          <w:sz w:val="20"/>
          <w:szCs w:val="20"/>
          <w:lang w:eastAsia="cs-CZ"/>
        </w:rPr>
        <w:t>Občiansky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b/>
          <w:sz w:val="20"/>
          <w:szCs w:val="20"/>
          <w:lang w:eastAsia="cs-CZ"/>
        </w:rPr>
        <w:t>zákonník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znamená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zákona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č.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40/1964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Zb.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Občiansky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zákonník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znení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neskorších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predpisov;</w:t>
      </w:r>
    </w:p>
    <w:p w14:paraId="6C9CDCCA" w14:textId="77777777" w:rsidR="00013130" w:rsidRPr="00EA59DB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63ED14F1" w14:textId="00DF71E6" w:rsidR="00734DCD" w:rsidRPr="00EA59DB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EA59DB">
        <w:rPr>
          <w:rFonts w:ascii="Garamond" w:hAnsi="Garamond"/>
          <w:b/>
          <w:sz w:val="20"/>
          <w:szCs w:val="20"/>
          <w:lang w:eastAsia="cs-CZ"/>
        </w:rPr>
        <w:t>Obchodný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b/>
          <w:sz w:val="20"/>
          <w:szCs w:val="20"/>
          <w:lang w:eastAsia="cs-CZ"/>
        </w:rPr>
        <w:t>zákonník</w:t>
      </w:r>
      <w:r w:rsidR="006E40CA" w:rsidRPr="00EA59D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znamená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zákon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č.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513/1991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Zb.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Obchodný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zákonník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znení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neskorších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predpisov;</w:t>
      </w:r>
    </w:p>
    <w:p w14:paraId="19494BBA" w14:textId="77777777" w:rsidR="002C4F07" w:rsidRPr="00EA59DB" w:rsidRDefault="002C4F07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BEAE0CF" w14:textId="479D1CDF" w:rsidR="002C4F07" w:rsidRPr="00EA59DB" w:rsidRDefault="002C4F07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b/>
          <w:sz w:val="20"/>
          <w:szCs w:val="20"/>
        </w:rPr>
        <w:t>Pracovný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deň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znamená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deň,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ktorý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sobotou,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nedeľou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pracovného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pokoja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pracovného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voľna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Slovenskej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republike;</w:t>
      </w:r>
    </w:p>
    <w:p w14:paraId="5F7A6DEE" w14:textId="77777777" w:rsidR="00013130" w:rsidRPr="00EA59DB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76D81A00" w14:textId="0C7BA3B5" w:rsidR="004165BE" w:rsidRPr="00EA59DB" w:rsidRDefault="004165BE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  <w:r w:rsidRPr="00EA59DB">
        <w:rPr>
          <w:rFonts w:ascii="Garamond" w:hAnsi="Garamond"/>
          <w:b/>
          <w:sz w:val="20"/>
          <w:szCs w:val="20"/>
        </w:rPr>
        <w:t>Register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partnerov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verejného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sektora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znamená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informačný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systém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verejnej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správy,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</w:t>
      </w:r>
      <w:r w:rsidR="006E40CA" w:rsidRPr="00EA59DB">
        <w:rPr>
          <w:rFonts w:ascii="Garamond" w:eastAsiaTheme="minorHAnsi" w:hAnsi="Garamond" w:cs="Garamond"/>
          <w:color w:val="000000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obsahuje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údaje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partneroch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verejného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sektora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konečných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užívateľoch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výhod</w:t>
      </w:r>
      <w:r w:rsidR="00CA6A51" w:rsidRPr="00EA59DB">
        <w:rPr>
          <w:rFonts w:ascii="Garamond" w:hAnsi="Garamond"/>
          <w:sz w:val="20"/>
          <w:szCs w:val="20"/>
        </w:rPr>
        <w:t>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A6A51"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A6A51" w:rsidRPr="00EA59DB">
        <w:rPr>
          <w:rFonts w:ascii="Garamond" w:hAnsi="Garamond"/>
          <w:sz w:val="20"/>
          <w:szCs w:val="20"/>
        </w:rPr>
        <w:t>j</w:t>
      </w:r>
      <w:r w:rsidRPr="00EA59DB">
        <w:rPr>
          <w:rFonts w:ascii="Garamond" w:hAnsi="Garamond"/>
          <w:sz w:val="20"/>
          <w:szCs w:val="20"/>
        </w:rPr>
        <w:t>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správcom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prevádzkovateľom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Ministerstvo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spravodlivosti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Slovenskej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republiky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A6A51"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prístupný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on-line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webovom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sídle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Ministerstva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spravodlivosti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Slovenskej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republiky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adrese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EA59DB">
          <w:rPr>
            <w:rStyle w:val="Hypertextovprepojenie"/>
            <w:rFonts w:ascii="Garamond" w:hAnsi="Garamond"/>
            <w:sz w:val="20"/>
            <w:szCs w:val="20"/>
          </w:rPr>
          <w:t>https://rpvs.gov.sk/rpvs/</w:t>
        </w:r>
      </w:hyperlink>
      <w:r w:rsidRPr="00EA59DB">
        <w:rPr>
          <w:rStyle w:val="Hypertextovprepojenie"/>
          <w:rFonts w:ascii="Garamond" w:hAnsi="Garamond"/>
          <w:sz w:val="20"/>
          <w:szCs w:val="20"/>
        </w:rPr>
        <w:t>;</w:t>
      </w:r>
    </w:p>
    <w:p w14:paraId="0EB511E0" w14:textId="77777777" w:rsidR="00096761" w:rsidRPr="00EA59DB" w:rsidRDefault="00096761" w:rsidP="00D4418B">
      <w:pPr>
        <w:widowControl w:val="0"/>
        <w:spacing w:after="0" w:line="240" w:lineRule="auto"/>
        <w:ind w:left="1418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</w:p>
    <w:p w14:paraId="5C0B5217" w14:textId="51710F99" w:rsidR="00096761" w:rsidRPr="00EA59DB" w:rsidRDefault="00096761" w:rsidP="00D4418B">
      <w:pPr>
        <w:widowControl w:val="0"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eastAsia="Calibri" w:hAnsi="Garamond"/>
          <w:b/>
          <w:sz w:val="20"/>
          <w:szCs w:val="20"/>
        </w:rPr>
        <w:t>Subdodávateľ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znamená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fyzická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právnická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uzatvorenej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medzi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Subdodávateľom</w:t>
      </w:r>
      <w:r w:rsidRPr="00EA59DB">
        <w:rPr>
          <w:rFonts w:ascii="Garamond" w:hAnsi="Garamond"/>
          <w:sz w:val="20"/>
          <w:szCs w:val="20"/>
        </w:rPr>
        <w:t>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poverená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zoznam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Subdodávateľov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Prílohe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Zmluvy;</w:t>
      </w:r>
    </w:p>
    <w:p w14:paraId="5B6A6A55" w14:textId="77777777" w:rsidR="004165BE" w:rsidRPr="00EA59DB" w:rsidRDefault="004165BE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C7E344B" w14:textId="298E2628" w:rsidR="00013130" w:rsidRPr="00EA59DB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b/>
          <w:sz w:val="20"/>
          <w:szCs w:val="20"/>
        </w:rPr>
        <w:t>Tovar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znamená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275072">
        <w:rPr>
          <w:rFonts w:ascii="Garamond" w:hAnsi="Garamond"/>
          <w:sz w:val="20"/>
          <w:szCs w:val="20"/>
        </w:rPr>
        <w:t>o</w:t>
      </w:r>
      <w:r w:rsidR="00275072" w:rsidRPr="00275072">
        <w:rPr>
          <w:rFonts w:ascii="Garamond" w:hAnsi="Garamond"/>
          <w:sz w:val="20"/>
          <w:szCs w:val="20"/>
        </w:rPr>
        <w:t>vlád</w:t>
      </w:r>
      <w:r w:rsidR="00275072">
        <w:rPr>
          <w:rFonts w:ascii="Garamond" w:hAnsi="Garamond"/>
          <w:sz w:val="20"/>
          <w:szCs w:val="20"/>
        </w:rPr>
        <w:t>a</w:t>
      </w:r>
      <w:r w:rsidR="00275072" w:rsidRPr="00275072">
        <w:rPr>
          <w:rFonts w:ascii="Garamond" w:hAnsi="Garamond"/>
          <w:sz w:val="20"/>
          <w:szCs w:val="20"/>
        </w:rPr>
        <w:t xml:space="preserve">nie električkových </w:t>
      </w:r>
      <w:proofErr w:type="spellStart"/>
      <w:r w:rsidR="00275072" w:rsidRPr="00275072">
        <w:rPr>
          <w:rFonts w:ascii="Garamond" w:hAnsi="Garamond"/>
          <w:sz w:val="20"/>
          <w:szCs w:val="20"/>
        </w:rPr>
        <w:t>prestavníkov</w:t>
      </w:r>
      <w:proofErr w:type="spellEnd"/>
      <w:r w:rsidR="00275072" w:rsidRPr="00275072">
        <w:rPr>
          <w:rFonts w:ascii="Garamond" w:hAnsi="Garamond"/>
          <w:sz w:val="20"/>
          <w:szCs w:val="20"/>
        </w:rPr>
        <w:t xml:space="preserve"> typu TSH a trolejový materiál</w:t>
      </w:r>
      <w:r w:rsidR="007D5772" w:rsidRPr="009367D9">
        <w:rPr>
          <w:rFonts w:ascii="Garamond" w:hAnsi="Garamond"/>
          <w:sz w:val="20"/>
          <w:szCs w:val="20"/>
        </w:rPr>
        <w:t>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bližšie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špecifikovan</w:t>
      </w:r>
      <w:r w:rsidR="00596C48" w:rsidRPr="00EA59DB">
        <w:rPr>
          <w:rFonts w:ascii="Garamond" w:hAnsi="Garamond"/>
          <w:sz w:val="20"/>
          <w:szCs w:val="20"/>
        </w:rPr>
        <w:t>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Prílohe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Zmluvy</w:t>
      </w:r>
      <w:r w:rsidRPr="00EA59DB">
        <w:rPr>
          <w:rFonts w:ascii="Garamond" w:hAnsi="Garamond"/>
          <w:sz w:val="20"/>
          <w:szCs w:val="20"/>
          <w:lang w:eastAsia="cs-CZ"/>
        </w:rPr>
        <w:t>;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30A8ECED" w14:textId="77777777" w:rsidR="00013130" w:rsidRPr="00EA59DB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B96051B" w14:textId="5E9FF697" w:rsidR="00013130" w:rsidRPr="00EA59DB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b/>
          <w:sz w:val="20"/>
          <w:szCs w:val="20"/>
        </w:rPr>
        <w:t>Zmluvná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strana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znamená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096761" w:rsidRPr="00EA59DB">
        <w:rPr>
          <w:rFonts w:ascii="Garamond" w:hAnsi="Garamond"/>
          <w:sz w:val="20"/>
          <w:szCs w:val="20"/>
        </w:rPr>
        <w:t>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096761" w:rsidRPr="00EA59DB">
        <w:rPr>
          <w:rFonts w:ascii="Garamond" w:hAnsi="Garamond"/>
          <w:sz w:val="20"/>
          <w:szCs w:val="20"/>
        </w:rPr>
        <w:t>a</w:t>
      </w:r>
    </w:p>
    <w:p w14:paraId="1A54A55A" w14:textId="77777777" w:rsidR="00096761" w:rsidRPr="00EA59DB" w:rsidRDefault="00096761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7F6DEE7" w14:textId="68F3BB6D" w:rsidR="00096761" w:rsidRPr="00EA59DB" w:rsidRDefault="00096761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EA59DB">
        <w:rPr>
          <w:rFonts w:ascii="Garamond" w:hAnsi="Garamond"/>
          <w:b/>
          <w:sz w:val="20"/>
          <w:szCs w:val="20"/>
        </w:rPr>
        <w:t>ZVO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znamená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zákon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343/2015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verejnom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obstarávaní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doplnení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niektorých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predpisov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lastRenderedPageBreak/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neskorších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predpisov.</w:t>
      </w:r>
    </w:p>
    <w:p w14:paraId="4BE69535" w14:textId="77777777" w:rsidR="00096761" w:rsidRPr="00EA59DB" w:rsidRDefault="00096761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96E1CB5" w14:textId="78F2B6C1" w:rsidR="00013130" w:rsidRPr="00EA59DB" w:rsidRDefault="00013130" w:rsidP="00D4418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Okrem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definovaných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pojmov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uvedených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článku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1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bod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1.1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použitý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definovaný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pojem,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bude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mať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takýto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pojem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význam,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ktorý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mu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priradený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príslušnej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časti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definovaný.</w:t>
      </w:r>
    </w:p>
    <w:p w14:paraId="705024EA" w14:textId="77777777" w:rsidR="00013130" w:rsidRPr="00EA59DB" w:rsidRDefault="00013130" w:rsidP="00D4418B">
      <w:pPr>
        <w:widowControl w:val="0"/>
        <w:tabs>
          <w:tab w:val="num" w:pos="360"/>
          <w:tab w:val="num" w:pos="540"/>
        </w:tabs>
        <w:spacing w:after="0" w:line="240" w:lineRule="auto"/>
        <w:ind w:left="540" w:hanging="540"/>
        <w:jc w:val="both"/>
        <w:rPr>
          <w:rFonts w:ascii="Garamond" w:hAnsi="Garamond"/>
          <w:sz w:val="20"/>
          <w:szCs w:val="20"/>
        </w:rPr>
      </w:pPr>
    </w:p>
    <w:p w14:paraId="4DA52B0E" w14:textId="13F91D87" w:rsidR="00013130" w:rsidRPr="00EA59DB" w:rsidRDefault="00013130" w:rsidP="00D4418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Zmluve,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kontextu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nevyplýva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zámer,</w:t>
      </w:r>
    </w:p>
    <w:p w14:paraId="54719047" w14:textId="77777777" w:rsidR="005147CB" w:rsidRPr="00EA59DB" w:rsidRDefault="005147CB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3B8C59E" w14:textId="701DA389" w:rsidR="00013130" w:rsidRPr="00EA59DB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každý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odkaz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Zmluvnú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stranu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zahŕňa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právnych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nástupcov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postupníkov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nadobúdateľov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práv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záväzkov,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vyplývajúcich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Zmluvy;</w:t>
      </w:r>
    </w:p>
    <w:p w14:paraId="5081942B" w14:textId="77777777" w:rsidR="008B29AF" w:rsidRPr="00EA59DB" w:rsidRDefault="008B29AF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02E58C4" w14:textId="1C5D4F83" w:rsidR="00013130" w:rsidRPr="00EA59DB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každý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odkaz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dokument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znamená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dokument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znení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jeho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dodatkov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iných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zmien,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vrátane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proofErr w:type="spellStart"/>
      <w:r w:rsidRPr="00EA59DB">
        <w:rPr>
          <w:rFonts w:ascii="Garamond" w:hAnsi="Garamond"/>
          <w:sz w:val="20"/>
          <w:szCs w:val="20"/>
          <w:lang w:eastAsia="cs-CZ"/>
        </w:rPr>
        <w:t>novácií</w:t>
      </w:r>
      <w:proofErr w:type="spellEnd"/>
      <w:r w:rsidRPr="00EA59DB">
        <w:rPr>
          <w:rFonts w:ascii="Garamond" w:hAnsi="Garamond"/>
          <w:sz w:val="20"/>
          <w:szCs w:val="20"/>
          <w:lang w:eastAsia="cs-CZ"/>
        </w:rPr>
        <w:t>;</w:t>
      </w:r>
    </w:p>
    <w:p w14:paraId="1D104A13" w14:textId="77777777" w:rsidR="00013130" w:rsidRPr="00EA59DB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4F6707B" w14:textId="0F4EC4DA" w:rsidR="00013130" w:rsidRPr="00EA59DB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prílohy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predstavujú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jej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neoddeliteľné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súčasti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správny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výklad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ustanovení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možný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len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0B2E47" w:rsidRPr="00EA59DB">
        <w:rPr>
          <w:rFonts w:ascii="Garamond" w:hAnsi="Garamond"/>
          <w:sz w:val="20"/>
          <w:szCs w:val="20"/>
          <w:lang w:eastAsia="cs-CZ"/>
        </w:rPr>
        <w:br/>
      </w:r>
      <w:r w:rsidRPr="00EA59DB">
        <w:rPr>
          <w:rFonts w:ascii="Garamond" w:hAnsi="Garamond"/>
          <w:sz w:val="20"/>
          <w:szCs w:val="20"/>
          <w:lang w:eastAsia="cs-CZ"/>
        </w:rPr>
        <w:t>s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prihliadnutím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obsah.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Nadpisy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častí,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článkov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príloh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slúžia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výlučne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uľahčenie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orientácie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výklade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nepoužijú;</w:t>
      </w:r>
    </w:p>
    <w:p w14:paraId="4D45CD4A" w14:textId="77777777" w:rsidR="00013130" w:rsidRPr="00EA59DB" w:rsidRDefault="00013130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9E168FA" w14:textId="646E1C0C" w:rsidR="00013130" w:rsidRPr="00EA59DB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každý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odkaz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„článok“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„prílohu“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znamená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odkaz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príslušný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článok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prílohu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Zmluvy;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</w:p>
    <w:p w14:paraId="2784F12D" w14:textId="77777777" w:rsidR="00013130" w:rsidRPr="00EA59DB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2250139" w14:textId="403A2B76" w:rsidR="00013130" w:rsidRPr="00EA59DB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výrazy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definované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jednotnom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čísle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základnom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gramatickom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tvare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majú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rovnaký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význam,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keď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sú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použité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množnom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čísle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gramatickom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tvare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naopak.</w:t>
      </w:r>
    </w:p>
    <w:p w14:paraId="50ACB22F" w14:textId="77777777" w:rsidR="00013130" w:rsidRPr="00EA59DB" w:rsidRDefault="00013130" w:rsidP="00D4418B">
      <w:pPr>
        <w:widowControl w:val="0"/>
        <w:tabs>
          <w:tab w:val="left" w:pos="426"/>
        </w:tabs>
        <w:spacing w:after="0" w:line="240" w:lineRule="auto"/>
        <w:rPr>
          <w:rFonts w:ascii="Garamond" w:eastAsia="Calibri" w:hAnsi="Garamond"/>
          <w:b/>
          <w:sz w:val="20"/>
          <w:szCs w:val="20"/>
        </w:rPr>
      </w:pPr>
    </w:p>
    <w:p w14:paraId="0C3CA40C" w14:textId="710565FE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EA59DB">
        <w:rPr>
          <w:rFonts w:ascii="Garamond" w:hAnsi="Garamond" w:cs="Arial"/>
          <w:b/>
          <w:sz w:val="20"/>
          <w:szCs w:val="20"/>
        </w:rPr>
        <w:t>PREDMET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Pr="00EA59DB">
        <w:rPr>
          <w:rFonts w:ascii="Garamond" w:hAnsi="Garamond" w:cs="Arial"/>
          <w:b/>
          <w:sz w:val="20"/>
          <w:szCs w:val="20"/>
        </w:rPr>
        <w:t>ZMLUVY</w:t>
      </w:r>
    </w:p>
    <w:p w14:paraId="0D6E1437" w14:textId="77777777" w:rsidR="00013130" w:rsidRPr="00EA59DB" w:rsidRDefault="00013130" w:rsidP="00D4418B">
      <w:pPr>
        <w:widowControl w:val="0"/>
        <w:tabs>
          <w:tab w:val="left" w:pos="426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30A29C4" w14:textId="1A693542" w:rsidR="0089066E" w:rsidRPr="00EA59DB" w:rsidRDefault="0089066E" w:rsidP="00692702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Predmetom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záväzok:</w:t>
      </w:r>
    </w:p>
    <w:p w14:paraId="47F12F5A" w14:textId="77777777" w:rsidR="0089066E" w:rsidRPr="00EA59DB" w:rsidRDefault="0089066E" w:rsidP="00D4418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0AB25FCC" w14:textId="480B00E8" w:rsidR="00F35476" w:rsidRPr="00EA59DB" w:rsidRDefault="00F35476" w:rsidP="00692702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Dodávateľa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riadne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včas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dodať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Objednávateľovi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Tovar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previesť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vlastnícke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právo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Tovaru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Objednávateľa;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</w:p>
    <w:p w14:paraId="7811CF40" w14:textId="77777777" w:rsidR="00F35476" w:rsidRPr="00EA59DB" w:rsidRDefault="00F35476" w:rsidP="00D4418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5E48C8A7" w14:textId="44246EDA" w:rsidR="00F35476" w:rsidRPr="00EA59DB" w:rsidRDefault="00F35476" w:rsidP="00692702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Objednávateľa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dodaný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Tovar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prevziať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zaplatiť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Dodávateľovi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Tovar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Kúpnu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cenu;</w:t>
      </w:r>
    </w:p>
    <w:p w14:paraId="15521928" w14:textId="77777777" w:rsidR="0089066E" w:rsidRPr="00EA59DB" w:rsidRDefault="0089066E" w:rsidP="00D4418B">
      <w:pPr>
        <w:widowControl w:val="0"/>
        <w:tabs>
          <w:tab w:val="left" w:pos="426"/>
        </w:tabs>
        <w:spacing w:after="0" w:line="240" w:lineRule="auto"/>
        <w:ind w:left="851" w:hanging="851"/>
        <w:jc w:val="both"/>
        <w:rPr>
          <w:rFonts w:ascii="Garamond" w:hAnsi="Garamond" w:cs="Arial"/>
          <w:sz w:val="20"/>
          <w:szCs w:val="20"/>
        </w:rPr>
      </w:pPr>
    </w:p>
    <w:p w14:paraId="099BC9B5" w14:textId="6C309F7D" w:rsidR="0089066E" w:rsidRPr="00EA59DB" w:rsidRDefault="0089066E" w:rsidP="00D4418B">
      <w:pPr>
        <w:widowControl w:val="0"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ab/>
      </w:r>
      <w:r w:rsidRPr="00EA59DB">
        <w:rPr>
          <w:rFonts w:ascii="Garamond" w:hAnsi="Garamond" w:cs="Arial"/>
          <w:sz w:val="20"/>
          <w:szCs w:val="20"/>
        </w:rPr>
        <w:tab/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podmienok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stanovených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Zmluvou.</w:t>
      </w:r>
    </w:p>
    <w:p w14:paraId="3895E4BE" w14:textId="77777777" w:rsidR="00013130" w:rsidRPr="00EA59DB" w:rsidRDefault="00013130" w:rsidP="00D4418B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4689716F" w14:textId="39B8D971" w:rsidR="000C6D3F" w:rsidRPr="00EA59DB" w:rsidRDefault="000409DF" w:rsidP="00692702">
      <w:pPr>
        <w:widowControl w:val="0"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Dodanie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uskutočnené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0C6D3F" w:rsidRPr="00EA59DB">
        <w:rPr>
          <w:rFonts w:ascii="Garamond" w:hAnsi="Garamond"/>
          <w:sz w:val="20"/>
          <w:szCs w:val="20"/>
        </w:rPr>
        <w:t>písomných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objednávok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potrieb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objednávkach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presne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určen</w:t>
      </w:r>
      <w:r w:rsidR="00596C48" w:rsidRPr="00EA59DB">
        <w:rPr>
          <w:rFonts w:ascii="Garamond" w:hAnsi="Garamond"/>
          <w:sz w:val="20"/>
          <w:szCs w:val="20"/>
        </w:rPr>
        <w:t>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596C48" w:rsidRPr="00EA59DB">
        <w:rPr>
          <w:rFonts w:ascii="Garamond" w:hAnsi="Garamond"/>
          <w:sz w:val="20"/>
          <w:szCs w:val="20"/>
        </w:rPr>
        <w:t>množstvo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596C48" w:rsidRPr="00EA59DB">
        <w:rPr>
          <w:rFonts w:ascii="Garamond" w:hAnsi="Garamond"/>
          <w:sz w:val="20"/>
          <w:szCs w:val="20"/>
        </w:rPr>
        <w:t>požadovaného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Takto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vystavené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podkladom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fakturáciu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21AA6" w:rsidRPr="00EA59DB">
        <w:rPr>
          <w:rFonts w:ascii="Garamond" w:hAnsi="Garamond"/>
          <w:sz w:val="20"/>
          <w:szCs w:val="20"/>
        </w:rPr>
        <w:t>4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Objednávky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budú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písomné.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Objednávky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môže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zaslať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poštou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alebo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elektronickou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poštou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emailovú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adresu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kontaktnej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osoby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technické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veci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Dodávateľa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uvedenej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záhlaví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Doručením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  <w:lang w:eastAsia="ar-SA"/>
        </w:rPr>
        <w:t>objednávka</w:t>
      </w:r>
      <w:r w:rsidR="006E40CA" w:rsidRPr="00EA59DB">
        <w:rPr>
          <w:rFonts w:ascii="Garamond" w:hAnsi="Garamond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  <w:lang w:eastAsia="ar-SA"/>
        </w:rPr>
        <w:t>považuje</w:t>
      </w:r>
      <w:r w:rsidR="006E40CA" w:rsidRPr="00EA59DB">
        <w:rPr>
          <w:rFonts w:ascii="Garamond" w:hAnsi="Garamond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  <w:lang w:eastAsia="ar-SA"/>
        </w:rPr>
        <w:t>za</w:t>
      </w:r>
      <w:r w:rsidR="006E40CA" w:rsidRPr="00EA59DB">
        <w:rPr>
          <w:rFonts w:ascii="Garamond" w:hAnsi="Garamond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  <w:lang w:eastAsia="ar-SA"/>
        </w:rPr>
        <w:t>potvrdenú</w:t>
      </w:r>
      <w:r w:rsidR="006E40CA" w:rsidRPr="00EA59DB">
        <w:rPr>
          <w:rFonts w:ascii="Garamond" w:hAnsi="Garamond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  <w:lang w:eastAsia="ar-SA"/>
        </w:rPr>
        <w:t>Dodávateľom.</w:t>
      </w:r>
    </w:p>
    <w:p w14:paraId="7FE0D268" w14:textId="77777777" w:rsidR="000C6D3F" w:rsidRPr="00EA59DB" w:rsidRDefault="000C6D3F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6D4D9C38" w14:textId="1D6EF4D2" w:rsidR="000C6D3F" w:rsidRPr="00EA59DB" w:rsidRDefault="00475EFE" w:rsidP="00692702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Obchodovateľný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finančný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objem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počas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účinnosti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Zmluvy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je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v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celkovej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výške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="009607B5" w:rsidRPr="00EA59DB">
        <w:rPr>
          <w:rFonts w:ascii="Garamond" w:hAnsi="Garamond"/>
          <w:sz w:val="20"/>
          <w:szCs w:val="20"/>
          <w:lang w:eastAsia="cs-CZ"/>
        </w:rPr>
        <w:t>[</w:t>
      </w:r>
      <w:r w:rsidR="009607B5" w:rsidRPr="00EA59DB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="009607B5" w:rsidRPr="00EA59DB">
        <w:rPr>
          <w:rFonts w:ascii="Garamond" w:hAnsi="Garamond"/>
          <w:sz w:val="20"/>
          <w:szCs w:val="20"/>
          <w:lang w:eastAsia="cs-CZ"/>
        </w:rPr>
        <w:t>]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  <w:lang w:eastAsia="cs-CZ"/>
        </w:rPr>
        <w:t>EUR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(slovom: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EA59DB">
        <w:rPr>
          <w:rFonts w:ascii="Garamond" w:hAnsi="Garamond"/>
          <w:sz w:val="20"/>
          <w:szCs w:val="20"/>
          <w:lang w:eastAsia="cs-CZ"/>
        </w:rPr>
        <w:t>[</w:t>
      </w:r>
      <w:r w:rsidR="009607B5" w:rsidRPr="00EA59DB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9607B5" w:rsidRPr="00EA59DB">
        <w:rPr>
          <w:rFonts w:ascii="Garamond" w:hAnsi="Garamond"/>
          <w:sz w:val="20"/>
          <w:szCs w:val="20"/>
          <w:lang w:eastAsia="cs-CZ"/>
        </w:rPr>
        <w:t>]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eur)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763823" w:rsidRPr="00EA59DB">
        <w:rPr>
          <w:rFonts w:ascii="Garamond" w:hAnsi="Garamond"/>
          <w:sz w:val="20"/>
          <w:szCs w:val="20"/>
          <w:lang w:eastAsia="cs-CZ"/>
        </w:rPr>
        <w:t>bez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="00763823" w:rsidRPr="00EA59DB">
        <w:rPr>
          <w:rFonts w:ascii="Garamond" w:hAnsi="Garamond"/>
          <w:sz w:val="20"/>
          <w:szCs w:val="20"/>
          <w:lang w:eastAsia="cs-CZ"/>
        </w:rPr>
        <w:t>DPH</w:t>
      </w:r>
      <w:r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>.</w:t>
      </w:r>
      <w:r w:rsidR="006E40CA" w:rsidRPr="00EA59DB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Uvedený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finančný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predpokladaný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nie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povinný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ho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vyčerpať</w:t>
      </w:r>
      <w:r w:rsidRPr="00EA59DB">
        <w:rPr>
          <w:rFonts w:ascii="Garamond" w:hAnsi="Garamond"/>
          <w:color w:val="000000" w:themeColor="text1"/>
          <w:sz w:val="20"/>
          <w:szCs w:val="20"/>
        </w:rPr>
        <w:t>.</w:t>
      </w:r>
    </w:p>
    <w:p w14:paraId="220FA318" w14:textId="77777777" w:rsidR="00C7408B" w:rsidRPr="00EA59DB" w:rsidRDefault="00C7408B" w:rsidP="00D4418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</w:p>
    <w:p w14:paraId="4CF083F1" w14:textId="60FAEAF2" w:rsidR="00013130" w:rsidRPr="00EA59DB" w:rsidRDefault="00013130" w:rsidP="007C3162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D</w:t>
      </w:r>
      <w:r w:rsidRPr="00EA59DB">
        <w:rPr>
          <w:rFonts w:ascii="Garamond" w:eastAsia="Calibri" w:hAnsi="Garamond"/>
          <w:b/>
          <w:bCs/>
          <w:sz w:val="20"/>
          <w:szCs w:val="20"/>
        </w:rPr>
        <w:t>ODANIE</w:t>
      </w:r>
      <w:r w:rsidR="006E40CA" w:rsidRPr="00EA59DB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bCs/>
          <w:sz w:val="20"/>
          <w:szCs w:val="20"/>
        </w:rPr>
        <w:t>A</w:t>
      </w:r>
      <w:r w:rsidR="006E40CA" w:rsidRPr="00EA59DB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bCs/>
          <w:sz w:val="20"/>
          <w:szCs w:val="20"/>
        </w:rPr>
        <w:t>PREVZATIE</w:t>
      </w:r>
      <w:r w:rsidR="006E40CA" w:rsidRPr="00EA59DB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bCs/>
          <w:sz w:val="20"/>
          <w:szCs w:val="20"/>
        </w:rPr>
        <w:t>TOVARU,</w:t>
      </w:r>
      <w:r w:rsidR="006E40CA" w:rsidRPr="00EA59DB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bCs/>
          <w:sz w:val="20"/>
          <w:szCs w:val="20"/>
        </w:rPr>
        <w:t>NADOBUDNUTIE</w:t>
      </w:r>
      <w:r w:rsidR="006E40CA" w:rsidRPr="00EA59DB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bCs/>
          <w:sz w:val="20"/>
          <w:szCs w:val="20"/>
        </w:rPr>
        <w:t>VLASTNÍCKEHO</w:t>
      </w:r>
      <w:r w:rsidR="006E40CA" w:rsidRPr="00EA59DB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bCs/>
          <w:sz w:val="20"/>
          <w:szCs w:val="20"/>
        </w:rPr>
        <w:t>PRÁVA</w:t>
      </w:r>
    </w:p>
    <w:p w14:paraId="195DBE1D" w14:textId="77777777" w:rsidR="00FE28BA" w:rsidRPr="00EA59DB" w:rsidRDefault="00FE28BA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183C87D4" w14:textId="1F327E4A" w:rsidR="007E3583" w:rsidRPr="00EA59DB" w:rsidRDefault="007E3583" w:rsidP="003E08B9">
      <w:pPr>
        <w:pStyle w:val="Odsekzoznamu"/>
        <w:widowControl w:val="0"/>
        <w:numPr>
          <w:ilvl w:val="1"/>
          <w:numId w:val="17"/>
        </w:numPr>
        <w:spacing w:after="0" w:line="240" w:lineRule="auto"/>
        <w:ind w:hanging="65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zaväzuje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zabezpečiť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množstve,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vyhotovení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Miesto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3E08B9" w:rsidRPr="00EA59DB">
        <w:rPr>
          <w:rFonts w:ascii="Garamond" w:hAnsi="Garamond"/>
          <w:sz w:val="20"/>
          <w:szCs w:val="20"/>
        </w:rPr>
        <w:t> </w:t>
      </w:r>
      <w:r w:rsidRPr="00EA59DB">
        <w:rPr>
          <w:rFonts w:ascii="Garamond" w:hAnsi="Garamond"/>
          <w:sz w:val="20"/>
          <w:szCs w:val="20"/>
        </w:rPr>
        <w:t>v</w:t>
      </w:r>
      <w:r w:rsidR="00B17825" w:rsidRPr="00EA59DB">
        <w:rPr>
          <w:rFonts w:ascii="Garamond" w:hAnsi="Garamond"/>
          <w:sz w:val="20"/>
          <w:szCs w:val="20"/>
        </w:rPr>
        <w:t xml:space="preserve"> lehote </w:t>
      </w:r>
      <w:r w:rsidR="00B472DD" w:rsidRPr="00EA59DB">
        <w:rPr>
          <w:rFonts w:ascii="Garamond" w:hAnsi="Garamond"/>
          <w:sz w:val="20"/>
          <w:szCs w:val="20"/>
        </w:rPr>
        <w:t xml:space="preserve">najneskôr </w:t>
      </w:r>
      <w:r w:rsidR="001349BA" w:rsidRPr="00EA59DB">
        <w:rPr>
          <w:rFonts w:ascii="Garamond" w:hAnsi="Garamond"/>
          <w:b/>
          <w:bCs/>
          <w:sz w:val="20"/>
          <w:szCs w:val="20"/>
        </w:rPr>
        <w:t xml:space="preserve">do </w:t>
      </w:r>
      <w:r w:rsidR="00624BCD" w:rsidRPr="00EA59DB">
        <w:rPr>
          <w:rFonts w:ascii="Garamond" w:hAnsi="Garamond"/>
          <w:b/>
          <w:bCs/>
          <w:sz w:val="20"/>
          <w:szCs w:val="20"/>
        </w:rPr>
        <w:t xml:space="preserve">8 </w:t>
      </w:r>
      <w:r w:rsidR="001349BA" w:rsidRPr="00EA59DB">
        <w:rPr>
          <w:rFonts w:ascii="Garamond" w:hAnsi="Garamond"/>
          <w:b/>
          <w:bCs/>
          <w:sz w:val="20"/>
          <w:szCs w:val="20"/>
        </w:rPr>
        <w:t>(</w:t>
      </w:r>
      <w:r w:rsidR="00624BCD" w:rsidRPr="00EA59DB">
        <w:rPr>
          <w:rFonts w:ascii="Garamond" w:hAnsi="Garamond"/>
          <w:b/>
          <w:bCs/>
          <w:sz w:val="20"/>
          <w:szCs w:val="20"/>
        </w:rPr>
        <w:t>ôsmich</w:t>
      </w:r>
      <w:r w:rsidR="001349BA" w:rsidRPr="00EA59DB">
        <w:rPr>
          <w:rFonts w:ascii="Garamond" w:hAnsi="Garamond"/>
          <w:b/>
          <w:bCs/>
          <w:sz w:val="20"/>
          <w:szCs w:val="20"/>
        </w:rPr>
        <w:t xml:space="preserve">) </w:t>
      </w:r>
      <w:r w:rsidR="00624BCD" w:rsidRPr="00EA59DB">
        <w:rPr>
          <w:rFonts w:ascii="Garamond" w:hAnsi="Garamond"/>
          <w:b/>
          <w:bCs/>
          <w:sz w:val="20"/>
          <w:szCs w:val="20"/>
        </w:rPr>
        <w:t>týždňov</w:t>
      </w:r>
      <w:r w:rsidR="00B17825" w:rsidRPr="00EA59DB">
        <w:rPr>
          <w:rFonts w:ascii="Garamond" w:hAnsi="Garamond"/>
          <w:sz w:val="20"/>
          <w:szCs w:val="20"/>
        </w:rPr>
        <w:t xml:space="preserve"> </w:t>
      </w:r>
      <w:r w:rsidR="003E08B9" w:rsidRPr="00EA59DB">
        <w:rPr>
          <w:rFonts w:ascii="Garamond" w:hAnsi="Garamond"/>
          <w:sz w:val="20"/>
          <w:szCs w:val="20"/>
        </w:rPr>
        <w:t>odo dňa doručenia objednávky podľa článku 2 bodu 2.2 Zmluvy, pokiaľ nie je v objednávke určený iný termín dodania.</w:t>
      </w:r>
    </w:p>
    <w:p w14:paraId="1566035E" w14:textId="75B4B914" w:rsidR="00EB3CFC" w:rsidRPr="00EA59DB" w:rsidRDefault="00EB3CFC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C4DED7B" w14:textId="19DC55AA" w:rsidR="00C90547" w:rsidRPr="00EA59DB" w:rsidRDefault="00C90547" w:rsidP="00692702">
      <w:pPr>
        <w:pStyle w:val="Odsekzoznamu"/>
        <w:widowControl w:val="0"/>
        <w:numPr>
          <w:ilvl w:val="1"/>
          <w:numId w:val="17"/>
        </w:numPr>
        <w:spacing w:after="0" w:line="240" w:lineRule="auto"/>
        <w:ind w:hanging="65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 xml:space="preserve">Predávajúci je povinný dodať len nový Tovar v množstve, akosti a vyhotovení, ktoré určuje Zmluva a objednávka podľa článku 2 bodu 2.2 Zmluvy a riadiť sa pokynmi Objednávateľa pri plnení predmetu Zmluvy. </w:t>
      </w:r>
    </w:p>
    <w:p w14:paraId="62EBC79A" w14:textId="77777777" w:rsidR="006E40CA" w:rsidRPr="00EA59DB" w:rsidRDefault="006E40CA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63ECD74" w14:textId="1FA10D47" w:rsidR="002C4F07" w:rsidRPr="00EA59DB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zaväzuje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odobrať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pracovných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dňoch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A43C0" w:rsidRPr="00EA59DB">
        <w:rPr>
          <w:rFonts w:ascii="Garamond" w:hAnsi="Garamond"/>
          <w:sz w:val="20"/>
          <w:szCs w:val="20"/>
        </w:rPr>
        <w:t>0</w:t>
      </w:r>
      <w:r w:rsidR="00596C48" w:rsidRPr="00EA59DB">
        <w:rPr>
          <w:rFonts w:ascii="Garamond" w:hAnsi="Garamond"/>
          <w:sz w:val="20"/>
          <w:szCs w:val="20"/>
        </w:rPr>
        <w:t>6</w:t>
      </w:r>
      <w:r w:rsidRPr="00EA59DB">
        <w:rPr>
          <w:rFonts w:ascii="Garamond" w:hAnsi="Garamond"/>
          <w:sz w:val="20"/>
          <w:szCs w:val="20"/>
        </w:rPr>
        <w:t>:00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13:00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hod.,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jednotlivých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dodávok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vopred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telefonicky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dohodnú.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Mimo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vyššie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môže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len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výslovným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6154A357" w14:textId="77777777" w:rsidR="002C4F07" w:rsidRPr="00EA59DB" w:rsidRDefault="002C4F07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0B3AD1" w14:textId="7112D6D5" w:rsidR="002C4F07" w:rsidRPr="00EA59DB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odovzdať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spolu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461D" w:rsidRPr="00EA59DB">
        <w:rPr>
          <w:rFonts w:ascii="Garamond" w:hAnsi="Garamond"/>
          <w:sz w:val="20"/>
          <w:szCs w:val="20"/>
        </w:rPr>
        <w:t>dodaným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461D" w:rsidRPr="00EA59DB">
        <w:rPr>
          <w:rFonts w:ascii="Garamond" w:hAnsi="Garamond"/>
          <w:sz w:val="20"/>
          <w:szCs w:val="20"/>
        </w:rPr>
        <w:t>Tovarom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aj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461D" w:rsidRPr="00EA59DB">
        <w:rPr>
          <w:rFonts w:ascii="Garamond" w:hAnsi="Garamond"/>
          <w:sz w:val="20"/>
          <w:szCs w:val="20"/>
        </w:rPr>
        <w:t>súvisiace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doklady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potrebné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461D"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D178C"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D178C" w:rsidRPr="00EA59DB">
        <w:rPr>
          <w:rFonts w:ascii="Garamond" w:hAnsi="Garamond"/>
          <w:sz w:val="20"/>
          <w:szCs w:val="20"/>
        </w:rPr>
        <w:t>užívanie</w:t>
      </w:r>
      <w:r w:rsidRPr="00EA59DB">
        <w:rPr>
          <w:rFonts w:ascii="Garamond" w:hAnsi="Garamond"/>
          <w:sz w:val="20"/>
          <w:szCs w:val="20"/>
        </w:rPr>
        <w:t>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najmä: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54DC2137" w14:textId="77777777" w:rsidR="002C4F07" w:rsidRPr="00EA59DB" w:rsidRDefault="002C4F07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BF32B27" w14:textId="0E76163A" w:rsidR="00F35476" w:rsidRPr="00EA59DB" w:rsidRDefault="00F35476" w:rsidP="00692702">
      <w:pPr>
        <w:pStyle w:val="Odsekzoznamu"/>
        <w:widowControl w:val="0"/>
        <w:numPr>
          <w:ilvl w:val="4"/>
          <w:numId w:val="25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kópiu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objednávky;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0BE16C55" w14:textId="77777777" w:rsidR="00AA43C0" w:rsidRPr="00EA59DB" w:rsidRDefault="00AA43C0" w:rsidP="00D4418B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14A51013" w14:textId="12C57A40" w:rsidR="002C4F07" w:rsidRPr="00EA59DB" w:rsidRDefault="002C4F07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dodací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list</w:t>
      </w:r>
      <w:r w:rsidR="003A6D8C" w:rsidRPr="00EA59DB">
        <w:rPr>
          <w:rFonts w:ascii="Garamond" w:hAnsi="Garamond"/>
          <w:sz w:val="20"/>
          <w:szCs w:val="20"/>
        </w:rPr>
        <w:t>;</w:t>
      </w:r>
    </w:p>
    <w:p w14:paraId="42BF801C" w14:textId="77777777" w:rsidR="003A6D8C" w:rsidRPr="00EA59DB" w:rsidRDefault="003A6D8C" w:rsidP="00D4418B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03110B43" w14:textId="1B1B3C36" w:rsidR="003A6D8C" w:rsidRPr="00EA59DB" w:rsidRDefault="003A6D8C" w:rsidP="00624BCD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vyhlásenie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24BCD" w:rsidRPr="00EA59DB">
        <w:rPr>
          <w:rFonts w:ascii="Garamond" w:hAnsi="Garamond"/>
          <w:sz w:val="20"/>
          <w:szCs w:val="20"/>
        </w:rPr>
        <w:t> </w:t>
      </w:r>
      <w:r w:rsidRPr="00EA59DB">
        <w:rPr>
          <w:rFonts w:ascii="Garamond" w:hAnsi="Garamond"/>
          <w:sz w:val="20"/>
          <w:szCs w:val="20"/>
        </w:rPr>
        <w:t>zhode</w:t>
      </w:r>
      <w:r w:rsidR="00624BCD" w:rsidRPr="00EA59DB">
        <w:rPr>
          <w:rFonts w:ascii="Garamond" w:hAnsi="Garamond"/>
          <w:sz w:val="20"/>
          <w:szCs w:val="20"/>
        </w:rPr>
        <w:t xml:space="preserve"> - pri dodávke elektrotechnických súčastí musia byť tieto výrobky opatrené značkou CE v zmysle platných noriem</w:t>
      </w:r>
      <w:r w:rsidRPr="00EA59DB">
        <w:rPr>
          <w:rFonts w:ascii="Garamond" w:hAnsi="Garamond"/>
          <w:sz w:val="20"/>
          <w:szCs w:val="20"/>
        </w:rPr>
        <w:t>;</w:t>
      </w:r>
    </w:p>
    <w:p w14:paraId="146B531C" w14:textId="77777777" w:rsidR="00624BCD" w:rsidRPr="00EA59DB" w:rsidRDefault="00624BCD" w:rsidP="00624BCD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3FE9B59F" w14:textId="66D6B029" w:rsidR="003A6D8C" w:rsidRPr="00EA59DB" w:rsidRDefault="00624BCD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lastRenderedPageBreak/>
        <w:t>ku všetkým elektrotechnickým súčastiam, ktoré sa zapájajú do elektrických obvodov (mimo poistiek) požaduje Objednávateľ predložiť návod na montáž (obsahujúci schému zapojenia, montážny výkres a pod.), používanie, údržbu s prevádzkovými pokynmi a technickými parametrami</w:t>
      </w:r>
      <w:r w:rsidR="003A6D8C" w:rsidRPr="00EA59DB">
        <w:rPr>
          <w:rFonts w:ascii="Garamond" w:hAnsi="Garamond"/>
          <w:sz w:val="20"/>
          <w:szCs w:val="20"/>
        </w:rPr>
        <w:t>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3A6D8C" w:rsidRPr="00EA59DB">
        <w:rPr>
          <w:rFonts w:ascii="Garamond" w:hAnsi="Garamond"/>
          <w:sz w:val="20"/>
          <w:szCs w:val="20"/>
        </w:rPr>
        <w:t>a</w:t>
      </w:r>
    </w:p>
    <w:p w14:paraId="03E97C05" w14:textId="77777777" w:rsidR="003A6D8C" w:rsidRPr="00EA59DB" w:rsidRDefault="003A6D8C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F477B79" w14:textId="11F9346F" w:rsidR="003A6D8C" w:rsidRPr="00EA59DB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faktúru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4.</w:t>
      </w:r>
      <w:r w:rsidR="00EA7444" w:rsidRPr="00EA59DB">
        <w:rPr>
          <w:rFonts w:ascii="Garamond" w:hAnsi="Garamond"/>
          <w:sz w:val="20"/>
          <w:szCs w:val="20"/>
        </w:rPr>
        <w:t>6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</w:p>
    <w:p w14:paraId="377631BB" w14:textId="6841EC26" w:rsidR="004A60C1" w:rsidRPr="00EA59DB" w:rsidRDefault="004A60C1" w:rsidP="00D4418B">
      <w:pPr>
        <w:widowControl w:val="0"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1B666346" w14:textId="4757086E" w:rsidR="002C4F07" w:rsidRPr="00EA59DB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prezrieť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prevzatí.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prehliadky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zistené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podstatné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vyhradzuje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odmietnuť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podstatné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ak: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41FB3B03" w14:textId="77777777" w:rsidR="002C4F07" w:rsidRPr="00EA59DB" w:rsidRDefault="002C4F07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5E13BFF9" w14:textId="0A161E7F" w:rsidR="002C4F07" w:rsidRPr="00EA59DB" w:rsidRDefault="002C4F07" w:rsidP="00692702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bránia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bežnému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dohodnutému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užívaniu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</w:p>
    <w:p w14:paraId="36B8A426" w14:textId="77777777" w:rsidR="002C4F07" w:rsidRPr="00EA59DB" w:rsidRDefault="002C4F07" w:rsidP="00D4418B">
      <w:pPr>
        <w:widowControl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</w:p>
    <w:p w14:paraId="647E26D6" w14:textId="0D156563" w:rsidR="002C4F07" w:rsidRPr="00EA59DB" w:rsidRDefault="002C4F07" w:rsidP="00692702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nedodrží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dohodnutú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akosť,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94959" w:rsidRPr="00EA59DB">
        <w:rPr>
          <w:rFonts w:ascii="Garamond" w:hAnsi="Garamond"/>
          <w:sz w:val="20"/>
          <w:szCs w:val="20"/>
        </w:rPr>
        <w:t>štruktúru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množstvo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špecifikovaného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Zmluvou</w:t>
      </w:r>
      <w:r w:rsidR="00EF2BD2" w:rsidRPr="00EA59DB">
        <w:rPr>
          <w:rFonts w:ascii="Garamond" w:hAnsi="Garamond"/>
          <w:sz w:val="20"/>
          <w:szCs w:val="20"/>
        </w:rPr>
        <w:t>.</w:t>
      </w:r>
    </w:p>
    <w:p w14:paraId="56A4C232" w14:textId="77777777" w:rsidR="002C4F07" w:rsidRPr="00EA59DB" w:rsidRDefault="002C4F07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BAEBEF" w14:textId="0BAA983C" w:rsidR="002C4F07" w:rsidRPr="00EA59DB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prezeraní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tohto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5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zistí,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viac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50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%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zjavné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podstatné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môže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odmietnuť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celej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Tovaru.</w:t>
      </w:r>
    </w:p>
    <w:p w14:paraId="62F9D549" w14:textId="77777777" w:rsidR="002C4F07" w:rsidRPr="00EA59DB" w:rsidRDefault="002C4F0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4AD05FB" w14:textId="77777777" w:rsidR="00C90547" w:rsidRPr="00EA59DB" w:rsidRDefault="00C9054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 je povinný podstatné vady Tovaru podľa tohto článku bod 3.5 Zmluvy odstrániť do 3 (troch) Pracovných dní odo dňa, kedy si Objednávateľ uplatnil právo odmietnuť prevzatie Tovaru, a po ich odstránení vyzvať bezodkladne Objednávateľa na prevzatie Tovaru bez vád s uvedením dátumu prehliadky Tovaru a jeho odovzdania a prevzatia, pričom prevzatie Tovaru sa uskutoční do 5 (piatich) Pracovných dní odo dňa, kedy si Objednávateľ uplatnil právo odmietnuť prevzatie Tovaru podľa tohto článku bodu 3.5 Zmluvy. V prípade, ak Dodávateľ vady Tovaru podľa predchádzajúcej vety neodstráni, Objednávateľ má nárok uplatňovať si primeranú zľavu z Kúpnej ceny.</w:t>
      </w:r>
    </w:p>
    <w:p w14:paraId="5D4610E8" w14:textId="77777777" w:rsidR="00096761" w:rsidRPr="00EA59DB" w:rsidRDefault="00096761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A5B3E31" w14:textId="59252361" w:rsidR="002C4F07" w:rsidRPr="00EA59DB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Vlastnícke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prechádza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okamihom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výhrad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tohto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9 </w:t>
      </w:r>
      <w:r w:rsidRPr="00EA59DB">
        <w:rPr>
          <w:rFonts w:ascii="Garamond" w:hAnsi="Garamond"/>
          <w:sz w:val="20"/>
          <w:szCs w:val="20"/>
        </w:rPr>
        <w:t>Zmluvy,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nedošlo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odmietnutiu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tohto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451B01" w:rsidRPr="00EA59DB">
        <w:rPr>
          <w:rFonts w:ascii="Garamond" w:hAnsi="Garamond"/>
          <w:sz w:val="20"/>
          <w:szCs w:val="20"/>
        </w:rPr>
        <w:t>3.</w:t>
      </w:r>
      <w:r w:rsidR="006E40CA" w:rsidRPr="00EA59DB">
        <w:rPr>
          <w:rFonts w:ascii="Garamond" w:hAnsi="Garamond"/>
          <w:sz w:val="20"/>
          <w:szCs w:val="20"/>
        </w:rPr>
        <w:t xml:space="preserve">5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odmietnutia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tohto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9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zostáva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vlastníctve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doby,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kým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neodstráni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prekážku,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bráni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prevziať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Tovar.</w:t>
      </w:r>
    </w:p>
    <w:p w14:paraId="696D898F" w14:textId="77777777" w:rsidR="002C4F07" w:rsidRPr="00EA59DB" w:rsidRDefault="002C4F0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A430FC9" w14:textId="11916F30" w:rsidR="002C4F07" w:rsidRPr="00EA59DB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b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výhrad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potvrdí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dodacom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liste.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11D03BE2" w14:textId="7C9616E7" w:rsidR="001F2099" w:rsidRPr="00EA59DB" w:rsidRDefault="001F2099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66B887F" w14:textId="09BE478B" w:rsidR="001F2099" w:rsidRPr="00EA59DB" w:rsidRDefault="001F2099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KÚPNA</w:t>
      </w:r>
      <w:r w:rsidR="006E40CA" w:rsidRPr="00EA59DB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CENA</w:t>
      </w:r>
      <w:r w:rsidR="006E40CA" w:rsidRPr="00EA59DB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="006E40CA" w:rsidRPr="00EA59DB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PLATOBNÉ</w:t>
      </w:r>
      <w:r w:rsidR="006E40CA" w:rsidRPr="00EA59DB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</w:p>
    <w:p w14:paraId="36603AEB" w14:textId="77777777" w:rsidR="001F2099" w:rsidRPr="00EA59DB" w:rsidRDefault="001F2099" w:rsidP="00D4418B">
      <w:pPr>
        <w:widowControl w:val="0"/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4C1077D" w14:textId="373E0E0C" w:rsidR="001F2099" w:rsidRPr="00EA59DB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zaplatiť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Kúpnu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cenu.</w:t>
      </w:r>
    </w:p>
    <w:p w14:paraId="1C491024" w14:textId="77777777" w:rsidR="001F2099" w:rsidRPr="00EA59DB" w:rsidRDefault="001F2099" w:rsidP="00D4418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9FD04BA" w14:textId="74AF9048" w:rsidR="001F2099" w:rsidRPr="00EA59DB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EA59DB">
        <w:rPr>
          <w:rFonts w:ascii="Garamond" w:hAnsi="Garamond"/>
          <w:sz w:val="20"/>
          <w:szCs w:val="20"/>
        </w:rPr>
        <w:t>Kúpna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stanovená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zákonom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18/1996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cenách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neskorších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predpisov,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konečná,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možnosti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doúčtovania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ďalších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nákladov,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zahŕňa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všetky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náklady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spojené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prepravou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dodaním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Miesto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plnenia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náklady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balenie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7D5772" w:rsidRPr="00EA59DB">
        <w:rPr>
          <w:rFonts w:ascii="Garamond" w:hAnsi="Garamond"/>
          <w:sz w:val="20"/>
          <w:szCs w:val="20"/>
        </w:rPr>
        <w:t>tovaru.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postupovať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osobitných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predpisov.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Jednotková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cena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uvedená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Prílohe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94959"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počas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účinnosti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nemenn</w:t>
      </w:r>
      <w:r w:rsidR="00C94959" w:rsidRPr="00EA59DB">
        <w:rPr>
          <w:rFonts w:ascii="Garamond" w:hAnsi="Garamond"/>
          <w:sz w:val="20"/>
          <w:szCs w:val="20"/>
        </w:rPr>
        <w:t>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smerom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904D6" w:rsidRPr="00EA59DB">
        <w:rPr>
          <w:rFonts w:ascii="Garamond" w:hAnsi="Garamond"/>
          <w:sz w:val="20"/>
          <w:szCs w:val="20"/>
        </w:rPr>
        <w:t>nahor.</w:t>
      </w:r>
    </w:p>
    <w:p w14:paraId="3AEC829D" w14:textId="77777777" w:rsidR="001F2099" w:rsidRPr="00EA59DB" w:rsidRDefault="001F2099" w:rsidP="00D4418B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5B9F5F" w14:textId="60A67955" w:rsidR="001F2099" w:rsidRPr="00EA59DB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EA59DB">
        <w:rPr>
          <w:rFonts w:ascii="Garamond" w:hAnsi="Garamond"/>
          <w:sz w:val="20"/>
          <w:szCs w:val="20"/>
        </w:rPr>
        <w:t>Právo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zaplatenie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Kúpnej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vzniká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riadnym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jednotlivých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objednávok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2.2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príslušného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dodacieho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listu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vystaviť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faktúru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Kúpnu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spolu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kópiou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príslušnej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dodacieho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listu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doručí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3BFDCD4A" w14:textId="77777777" w:rsidR="001F2099" w:rsidRPr="00EA59DB" w:rsidRDefault="001F2099" w:rsidP="00D4418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2059B7" w14:textId="1F5218D0" w:rsidR="001F2099" w:rsidRPr="00EA59DB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EA59DB">
        <w:rPr>
          <w:rFonts w:ascii="Garamond" w:hAnsi="Garamond" w:cs="Arial"/>
          <w:sz w:val="20"/>
          <w:szCs w:val="20"/>
          <w:lang w:eastAsia="ar-SA"/>
        </w:rPr>
        <w:t>Kúpna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cena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je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splatná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do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sz w:val="20"/>
          <w:szCs w:val="20"/>
          <w:lang w:eastAsia="ar-SA"/>
        </w:rPr>
        <w:t>60</w:t>
      </w:r>
      <w:r w:rsidR="006E40CA" w:rsidRPr="00EA59DB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sz w:val="20"/>
          <w:szCs w:val="20"/>
          <w:lang w:eastAsia="ar-SA"/>
        </w:rPr>
        <w:t>(šesťdesiat)</w:t>
      </w:r>
      <w:r w:rsidR="006E40CA" w:rsidRPr="00EA59DB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b/>
          <w:sz w:val="20"/>
          <w:szCs w:val="20"/>
          <w:lang w:eastAsia="ar-SA"/>
        </w:rPr>
        <w:t>dní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odo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dňa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doručenia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faktúry.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Ak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deň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splatnosti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Kúpnej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ceny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pripadne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sobotu,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nedeľu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alebo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sviatok,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splatnosť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takejto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</w:rPr>
        <w:t>posúva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najbližší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nasledujúci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Pracovný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deň.</w:t>
      </w:r>
    </w:p>
    <w:p w14:paraId="7AA6E3CD" w14:textId="77777777" w:rsidR="007232C4" w:rsidRPr="00EA59DB" w:rsidRDefault="007232C4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5FDB1142" w14:textId="3B17A6F5" w:rsidR="001F2099" w:rsidRPr="00EA59DB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  <w:lang w:eastAsia="ar-SA"/>
        </w:rPr>
        <w:t>Kúpna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cena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považuje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za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zaplatenú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dňom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odpísania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fakturovanej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sumy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vo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výške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Kúpnej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ceny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z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účtu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Objednávateľa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na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účet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Dodávateľa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uvedený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v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záhlaví</w:t>
      </w:r>
      <w:r w:rsidR="006E40CA" w:rsidRPr="00EA59DB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Pr="00EA59DB">
        <w:rPr>
          <w:rFonts w:ascii="Garamond" w:hAnsi="Garamond" w:cs="Arial"/>
          <w:sz w:val="20"/>
          <w:szCs w:val="20"/>
          <w:lang w:eastAsia="ar-SA"/>
        </w:rPr>
        <w:t>.</w:t>
      </w:r>
    </w:p>
    <w:p w14:paraId="7231F30E" w14:textId="77777777" w:rsidR="001F2099" w:rsidRPr="00EA59DB" w:rsidRDefault="001F2099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057639AD" w14:textId="37234996" w:rsidR="002D050E" w:rsidRPr="00EA59DB" w:rsidRDefault="002D050E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EA59DB">
        <w:rPr>
          <w:rFonts w:ascii="Garamond" w:hAnsi="Garamond"/>
          <w:sz w:val="20"/>
          <w:szCs w:val="20"/>
        </w:rPr>
        <w:t xml:space="preserve">Faktúra musí obsahovať všetky náležitosti účtovného dokladu podľa § 10 zákona č. 431/2002 Z. z. o účtovníctve </w:t>
      </w:r>
      <w:r w:rsidRPr="00EA59DB">
        <w:rPr>
          <w:rFonts w:ascii="Garamond" w:hAnsi="Garamond"/>
          <w:sz w:val="20"/>
          <w:szCs w:val="20"/>
        </w:rPr>
        <w:br/>
        <w:t>v znení neskorších predpisov, náležitosti podľa § 74 zákona č. 222/2004 Z. z. o dani z pridanej hodnoty v znení neskorších predpisov, evidenčné číslo zmluvy, pod ktorou je zmluva evidovaná Objednávateľom a k faktúre bude pripojená príslušná objednávka</w:t>
      </w:r>
      <w:r w:rsidR="00B64FD0">
        <w:rPr>
          <w:rFonts w:ascii="Garamond" w:hAnsi="Garamond"/>
          <w:sz w:val="20"/>
          <w:szCs w:val="20"/>
        </w:rPr>
        <w:t xml:space="preserve"> a</w:t>
      </w:r>
      <w:r w:rsidRPr="00EA59DB">
        <w:rPr>
          <w:rFonts w:ascii="Garamond" w:hAnsi="Garamond"/>
          <w:sz w:val="20"/>
          <w:szCs w:val="20"/>
        </w:rPr>
        <w:t xml:space="preserve"> dodací list potvrdzujúci prevzatie Tovaru Objednávateľom. V prípade, ak faktúra nebude spĺňať tieto náležitosti, je Objednávateľ oprávnený vrátiť faktúru na dopracovanie, resp. opravu. </w:t>
      </w:r>
      <w:r w:rsidRPr="00EA59DB">
        <w:rPr>
          <w:rFonts w:ascii="Garamond" w:hAnsi="Garamond" w:cs="Arial"/>
          <w:sz w:val="20"/>
          <w:szCs w:val="20"/>
          <w:lang w:eastAsia="ar-SA"/>
        </w:rPr>
        <w:t xml:space="preserve">Taktiež v prípade, ak výška fakturovanej sumy nebude zodpovedať podkladom Objednávateľa, je Objednávateľ oprávnený vrátiť faktúru Dodávateľovi na prepracovanie. </w:t>
      </w:r>
      <w:r w:rsidRPr="00EA59DB">
        <w:rPr>
          <w:rFonts w:ascii="Garamond" w:hAnsi="Garamond"/>
          <w:sz w:val="20"/>
          <w:szCs w:val="20"/>
        </w:rPr>
        <w:t>Nová lehota splatnosti začína plynúť okamihom doručenia opravenej faktúry Objednávateľovi</w:t>
      </w:r>
      <w:r w:rsidRPr="00EA59DB">
        <w:rPr>
          <w:rFonts w:ascii="Garamond" w:hAnsi="Garamond" w:cs="Arial"/>
          <w:sz w:val="20"/>
          <w:szCs w:val="20"/>
          <w:lang w:eastAsia="ar-SA"/>
        </w:rPr>
        <w:t>.</w:t>
      </w:r>
    </w:p>
    <w:p w14:paraId="238F448B" w14:textId="77777777" w:rsidR="002D050E" w:rsidRPr="00EA59DB" w:rsidRDefault="002D050E" w:rsidP="002D050E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01465760" w14:textId="4A453FCB" w:rsidR="001F2099" w:rsidRPr="00EA59DB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zverejnený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Zozname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platiteľov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nastali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dôvody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zrušenie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registrácie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zmysle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zákona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222/2004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pridanej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hodnoty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neskorších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predpisov,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neuhradí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lastRenderedPageBreak/>
        <w:t>Dodávateľovi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  <w:lang w:eastAsia="ar-SA"/>
        </w:rPr>
        <w:t>sumu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faktúre.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uhradí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preukázania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úhrady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daňovému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úradu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príslušný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mesiac/štvrťrok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čestným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vyhlásením,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br/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faktúre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bola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splatnosti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uhradená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daňovému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úradu,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fotokópiou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daňového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priznania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fotokópiou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výpisu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zaplatení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DPH.</w:t>
      </w:r>
    </w:p>
    <w:p w14:paraId="56FC9D67" w14:textId="342F4E49" w:rsidR="00B472DD" w:rsidRPr="00EA59DB" w:rsidRDefault="00B472DD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298AC60" w14:textId="49A0ACA7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ZODPOVEDNOSŤ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sz w:val="20"/>
          <w:szCs w:val="20"/>
        </w:rPr>
        <w:t>ZA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EA59DB">
        <w:rPr>
          <w:rFonts w:ascii="Garamond" w:eastAsia="Calibri" w:hAnsi="Garamond"/>
          <w:b/>
          <w:sz w:val="20"/>
          <w:szCs w:val="20"/>
        </w:rPr>
        <w:t>VADY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sz w:val="20"/>
          <w:szCs w:val="20"/>
        </w:rPr>
        <w:t>TOVARU,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sz w:val="20"/>
          <w:szCs w:val="20"/>
        </w:rPr>
        <w:t>ZÁRUKA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sz w:val="20"/>
          <w:szCs w:val="20"/>
        </w:rPr>
        <w:t>ZA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Pr="00EA59DB">
        <w:rPr>
          <w:rFonts w:ascii="Garamond" w:eastAsia="Calibri" w:hAnsi="Garamond"/>
          <w:b/>
          <w:sz w:val="20"/>
          <w:szCs w:val="20"/>
        </w:rPr>
        <w:t>AKOSŤ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EA59DB">
        <w:rPr>
          <w:rFonts w:ascii="Garamond" w:eastAsia="Calibri" w:hAnsi="Garamond"/>
          <w:b/>
          <w:sz w:val="20"/>
          <w:szCs w:val="20"/>
        </w:rPr>
        <w:t>A</w:t>
      </w:r>
      <w:r w:rsidR="006E40CA" w:rsidRPr="00EA59DB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EA59DB">
        <w:rPr>
          <w:rFonts w:ascii="Garamond" w:eastAsia="Calibri" w:hAnsi="Garamond"/>
          <w:b/>
          <w:sz w:val="20"/>
          <w:szCs w:val="20"/>
        </w:rPr>
        <w:t>REKLAMÁCIE</w:t>
      </w:r>
    </w:p>
    <w:p w14:paraId="06199846" w14:textId="77777777" w:rsidR="00D36824" w:rsidRPr="00EA59DB" w:rsidRDefault="00D36824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EF36E27" w14:textId="02F50F95" w:rsidR="00EF2BD2" w:rsidRPr="00EA59DB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preberá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záruku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dobe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odovzdania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dohodnuté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vlastnosti,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také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bránili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využitiu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bežný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dohodnutý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účel.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taktiež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preberá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záruku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záručnej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vlastnosti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stanovené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Zmluvou</w:t>
      </w:r>
      <w:r w:rsidR="008B29AF" w:rsidRPr="00EA59DB">
        <w:rPr>
          <w:rFonts w:ascii="Garamond" w:hAnsi="Garamond"/>
          <w:sz w:val="20"/>
          <w:szCs w:val="20"/>
        </w:rPr>
        <w:t>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8B29AF" w:rsidRPr="00EA59DB">
        <w:rPr>
          <w:rFonts w:ascii="Garamond" w:hAnsi="Garamond"/>
          <w:sz w:val="20"/>
          <w:szCs w:val="20"/>
        </w:rPr>
        <w:t>osobitnými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8B29AF" w:rsidRPr="00EA59DB">
        <w:rPr>
          <w:rFonts w:ascii="Garamond" w:hAnsi="Garamond"/>
          <w:sz w:val="20"/>
          <w:szCs w:val="20"/>
        </w:rPr>
        <w:t>predpismi,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B64FD0">
        <w:rPr>
          <w:rFonts w:ascii="Garamond" w:hAnsi="Garamond"/>
          <w:sz w:val="20"/>
          <w:szCs w:val="20"/>
        </w:rPr>
        <w:t xml:space="preserve">slovenskými technickými </w:t>
      </w:r>
      <w:r w:rsidR="008B29AF" w:rsidRPr="00EA59DB">
        <w:rPr>
          <w:rFonts w:ascii="Garamond" w:hAnsi="Garamond"/>
          <w:sz w:val="20"/>
          <w:szCs w:val="20"/>
        </w:rPr>
        <w:t>normami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také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bránili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využitiu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bežný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dohodnutý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účel.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7BD594E6" w14:textId="77777777" w:rsidR="00B65B92" w:rsidRPr="00EA59DB" w:rsidRDefault="00B65B92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BBE2760" w14:textId="2056F210" w:rsidR="00EF2BD2" w:rsidRPr="00EA59DB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Záručná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doba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poskytnutá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je</w:t>
      </w:r>
      <w:r w:rsidR="006E40CA" w:rsidRPr="00EA59DB">
        <w:rPr>
          <w:rFonts w:ascii="Garamond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24</w:t>
      </w:r>
      <w:r w:rsidR="006E40CA" w:rsidRPr="00EA59DB">
        <w:rPr>
          <w:rFonts w:ascii="Garamond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(dvadsaťštyri)</w:t>
      </w:r>
      <w:r w:rsidR="006E40CA" w:rsidRPr="00EA59DB">
        <w:rPr>
          <w:rFonts w:ascii="Garamond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mesiacov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začína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plynúť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odovzdania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9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Záručná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doba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neplynie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dobu,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nemôže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užívať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zodpovedá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Dodávateľ.</w:t>
      </w:r>
    </w:p>
    <w:p w14:paraId="7BF59494" w14:textId="77777777" w:rsidR="00F24BB4" w:rsidRPr="00EA59DB" w:rsidRDefault="00F24BB4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5400FCD" w14:textId="34A76E64" w:rsidR="00EF2BD2" w:rsidRPr="00EA59DB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preberá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záruku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429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proofErr w:type="spellStart"/>
      <w:r w:rsidRPr="00EA59DB">
        <w:rPr>
          <w:rFonts w:ascii="Garamond" w:hAnsi="Garamond"/>
          <w:sz w:val="20"/>
          <w:szCs w:val="20"/>
        </w:rPr>
        <w:t>nasl</w:t>
      </w:r>
      <w:proofErr w:type="spellEnd"/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Obchodného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zákonníka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zodpovedá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vady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422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proofErr w:type="spellStart"/>
      <w:r w:rsidRPr="00EA59DB">
        <w:rPr>
          <w:rFonts w:ascii="Garamond" w:hAnsi="Garamond"/>
          <w:sz w:val="20"/>
          <w:szCs w:val="20"/>
        </w:rPr>
        <w:t>nasl</w:t>
      </w:r>
      <w:proofErr w:type="spellEnd"/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Obchodného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zákonníka.</w:t>
      </w:r>
    </w:p>
    <w:p w14:paraId="35AB2921" w14:textId="77777777" w:rsidR="00EF2BD2" w:rsidRPr="00EA59DB" w:rsidRDefault="00EF2BD2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A34604C" w14:textId="465615FE" w:rsidR="00F35476" w:rsidRPr="00EA59DB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Nebezpečenstvo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škody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prechádza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riadnym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prevzatím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výhrad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F35476" w:rsidRPr="00EA59DB">
        <w:rPr>
          <w:rFonts w:ascii="Garamond" w:hAnsi="Garamond"/>
          <w:sz w:val="20"/>
          <w:szCs w:val="20"/>
        </w:rPr>
        <w:t>3</w:t>
      </w:r>
      <w:r w:rsidRPr="00EA59DB">
        <w:rPr>
          <w:rFonts w:ascii="Garamond" w:hAnsi="Garamond"/>
          <w:sz w:val="20"/>
          <w:szCs w:val="20"/>
        </w:rPr>
        <w:t>.</w:t>
      </w:r>
      <w:r w:rsidR="00447F27" w:rsidRPr="00EA59DB">
        <w:rPr>
          <w:rFonts w:ascii="Garamond" w:hAnsi="Garamond"/>
          <w:sz w:val="20"/>
          <w:szCs w:val="20"/>
        </w:rPr>
        <w:t>8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</w:p>
    <w:p w14:paraId="3ED7C03D" w14:textId="77777777" w:rsidR="00451B01" w:rsidRPr="00EA59DB" w:rsidRDefault="00451B01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6DDC18A9" w14:textId="77777777" w:rsidR="002D050E" w:rsidRPr="00EA59DB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</w:pP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Zodpovednosť za vady sa ďalej spravuje príslušnými ustanoveniami Obchodného zákonníka.</w:t>
      </w:r>
    </w:p>
    <w:p w14:paraId="36DF9B3D" w14:textId="77777777" w:rsidR="002D050E" w:rsidRPr="00EA59DB" w:rsidRDefault="002D050E" w:rsidP="002D050E">
      <w:pPr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508FA47" w14:textId="376EF5FC" w:rsidR="002D050E" w:rsidRPr="00EA59DB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Reklamáciu a jej </w:t>
      </w:r>
      <w:r w:rsidRPr="00EA59DB">
        <w:rPr>
          <w:rFonts w:ascii="Garamond" w:eastAsia="Calibri" w:hAnsi="Garamond"/>
          <w:color w:val="000000" w:themeColor="text1"/>
          <w:sz w:val="20"/>
          <w:szCs w:val="20"/>
        </w:rPr>
        <w:t>špecifikáciu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uplatní Objednávateľ voči Dodávateľovi ihneď po zistení, že dodaný Tovar vykazuje vady nekvality, a to </w:t>
      </w:r>
      <w:r w:rsidRPr="00EA59DB">
        <w:rPr>
          <w:rFonts w:ascii="Garamond" w:hAnsi="Garamond" w:cs="Arial"/>
          <w:sz w:val="20"/>
          <w:szCs w:val="20"/>
        </w:rPr>
        <w:t xml:space="preserve">elektronickou poštou na emailovú adresu kontaktnej osoby pre technické veci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Dodávateľa </w:t>
      </w:r>
      <w:r w:rsidRPr="00EA59DB">
        <w:rPr>
          <w:rFonts w:ascii="Garamond" w:hAnsi="Garamond" w:cs="Arial"/>
          <w:sz w:val="20"/>
          <w:szCs w:val="20"/>
        </w:rPr>
        <w:t>uvedenej v záhlaví Zmluvy</w:t>
      </w:r>
      <w:r w:rsidRPr="00EA59DB">
        <w:rPr>
          <w:rFonts w:ascii="Garamond" w:eastAsia="Times New Roman" w:hAnsi="Garamond" w:cs="Times New Roman"/>
          <w:sz w:val="20"/>
          <w:szCs w:val="20"/>
        </w:rPr>
        <w:t>.</w:t>
      </w:r>
    </w:p>
    <w:p w14:paraId="74765C84" w14:textId="77777777" w:rsidR="002D050E" w:rsidRPr="00EA59DB" w:rsidRDefault="002D050E" w:rsidP="002D050E">
      <w:pPr>
        <w:keepNext/>
        <w:keepLines/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BC8355A" w14:textId="77777777" w:rsidR="002D050E" w:rsidRPr="00EA59DB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Dodávateľ </w:t>
      </w:r>
      <w:r w:rsidRPr="00EA59DB">
        <w:rPr>
          <w:rFonts w:ascii="Garamond" w:hAnsi="Garamond"/>
          <w:sz w:val="20"/>
          <w:szCs w:val="20"/>
        </w:rPr>
        <w:t xml:space="preserve">sa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zaväzuje</w:t>
      </w:r>
      <w:r w:rsidRPr="00EA59DB">
        <w:rPr>
          <w:rFonts w:ascii="Garamond" w:hAnsi="Garamond"/>
          <w:sz w:val="20"/>
          <w:szCs w:val="20"/>
        </w:rPr>
        <w:t xml:space="preserve">, že vybaví reklamáciu Objednávateľa bez zbytočného odkladu, najneskôr však do </w:t>
      </w:r>
      <w:r w:rsidRPr="00EA59DB">
        <w:rPr>
          <w:rFonts w:ascii="Garamond" w:hAnsi="Garamond"/>
          <w:sz w:val="20"/>
          <w:szCs w:val="20"/>
        </w:rPr>
        <w:br/>
      </w:r>
      <w:r w:rsidRPr="00EA59DB">
        <w:rPr>
          <w:rFonts w:ascii="Garamond" w:hAnsi="Garamond"/>
          <w:b/>
          <w:bCs/>
          <w:sz w:val="20"/>
          <w:szCs w:val="20"/>
        </w:rPr>
        <w:t>3 (troch) Pracovných dní</w:t>
      </w:r>
      <w:r w:rsidRPr="00EA59DB">
        <w:rPr>
          <w:rFonts w:ascii="Garamond" w:hAnsi="Garamond"/>
          <w:sz w:val="20"/>
          <w:szCs w:val="20"/>
        </w:rPr>
        <w:t xml:space="preserve"> po doručení reklamácie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 w:rsidRPr="00EA59DB">
        <w:rPr>
          <w:rFonts w:ascii="Garamond" w:hAnsi="Garamond"/>
          <w:sz w:val="20"/>
          <w:szCs w:val="20"/>
        </w:rPr>
        <w:t xml:space="preserve"> podľa tohto článku bod 5.6 Zmluvy.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 w:rsidRPr="00EA59DB">
        <w:rPr>
          <w:rFonts w:ascii="Garamond" w:hAnsi="Garamond"/>
          <w:sz w:val="20"/>
          <w:szCs w:val="20"/>
        </w:rPr>
        <w:t xml:space="preserve"> je povinný uzavrieť reklamačný proces o uznaní alebo neuznaní vady do 20 (dvadsiatich) Pracovných dní po doručení písomnej reklamácie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 w:rsidRPr="00EA59DB">
        <w:rPr>
          <w:rFonts w:ascii="Garamond" w:hAnsi="Garamond"/>
          <w:sz w:val="20"/>
          <w:szCs w:val="20"/>
        </w:rPr>
        <w:t xml:space="preserve">. </w:t>
      </w:r>
    </w:p>
    <w:p w14:paraId="4AB3B235" w14:textId="77777777" w:rsidR="002D050E" w:rsidRPr="00EA59DB" w:rsidRDefault="002D050E" w:rsidP="002D050E">
      <w:pPr>
        <w:pStyle w:val="Odsekzoznamu"/>
        <w:keepNext/>
        <w:keepLines/>
        <w:spacing w:after="0" w:line="240" w:lineRule="auto"/>
        <w:ind w:left="709"/>
        <w:rPr>
          <w:rFonts w:ascii="Garamond" w:hAnsi="Garamond"/>
          <w:sz w:val="20"/>
          <w:szCs w:val="20"/>
        </w:rPr>
      </w:pPr>
    </w:p>
    <w:p w14:paraId="6AC88679" w14:textId="77777777" w:rsidR="002D050E" w:rsidRPr="00EA59DB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 xml:space="preserve">V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prípade</w:t>
      </w:r>
      <w:r w:rsidRPr="00EA59DB">
        <w:rPr>
          <w:rFonts w:ascii="Garamond" w:hAnsi="Garamond"/>
          <w:sz w:val="20"/>
          <w:szCs w:val="20"/>
        </w:rPr>
        <w:t xml:space="preserve">, ak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 w:rsidRPr="00EA59DB">
        <w:rPr>
          <w:rFonts w:ascii="Garamond" w:hAnsi="Garamond"/>
          <w:sz w:val="20"/>
          <w:szCs w:val="20"/>
        </w:rPr>
        <w:t xml:space="preserve"> riadne neodstráni reklamované vady v súlade s týmto článkom bod 5.7 Zmluvy, Objednávateľ je oprávnený vzniknuté vady odstrániť sám, resp. prostredníctvom kvalifikovanej tretej osoby, pričom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Dodávateľ </w:t>
      </w:r>
      <w:r w:rsidRPr="00EA59DB">
        <w:rPr>
          <w:rFonts w:ascii="Garamond" w:hAnsi="Garamond"/>
          <w:sz w:val="20"/>
          <w:szCs w:val="20"/>
        </w:rPr>
        <w:t xml:space="preserve">je povinný Objednávateľovi nahradiť všetky účelne vynaložené náklady spojené s odstraňovaním týchto vád, a to do 10 (desiatich) Pracovných dní odo dňa doručenia výzvy na úhradu nákladov písomne alebo elektronicky prostredníctvom e-mailu kontaktnej osobe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Dodávateľa</w:t>
      </w:r>
      <w:r w:rsidRPr="00EA59DB">
        <w:rPr>
          <w:rFonts w:ascii="Garamond" w:hAnsi="Garamond"/>
          <w:sz w:val="20"/>
          <w:szCs w:val="20"/>
        </w:rPr>
        <w:t xml:space="preserve"> pre technické veci. </w:t>
      </w:r>
    </w:p>
    <w:p w14:paraId="29DBCD64" w14:textId="77777777" w:rsidR="002D050E" w:rsidRPr="00EA59DB" w:rsidRDefault="002D050E" w:rsidP="002D050E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70632B80" w14:textId="77777777" w:rsidR="002D050E" w:rsidRPr="00EA59DB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 xml:space="preserve">V prípade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sporu</w:t>
      </w:r>
      <w:r w:rsidRPr="00EA59DB">
        <w:rPr>
          <w:rFonts w:ascii="Garamond" w:hAnsi="Garamond"/>
          <w:sz w:val="20"/>
          <w:szCs w:val="20"/>
        </w:rPr>
        <w:t xml:space="preserve"> o zodpovednosť za vadu sa </w:t>
      </w:r>
      <w:r w:rsidRPr="00EA59DB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 w:rsidRPr="00EA59DB">
        <w:rPr>
          <w:rFonts w:ascii="Garamond" w:hAnsi="Garamond"/>
          <w:sz w:val="20"/>
          <w:szCs w:val="20"/>
        </w:rPr>
        <w:t xml:space="preserve"> zaväzuje znášať náklady za odstránenie reklamovanej vady. Úhradu nákladov spojených s odstránením vady bude následne znášať Zmluvná strana, ktorá bude neúspešná v spore o určenie zodpovednosti za vadu.  </w:t>
      </w:r>
    </w:p>
    <w:p w14:paraId="74465F5C" w14:textId="77777777" w:rsidR="00BF67B7" w:rsidRPr="00EA59DB" w:rsidRDefault="00BF67B7" w:rsidP="00D4418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sz w:val="20"/>
          <w:szCs w:val="20"/>
        </w:rPr>
      </w:pPr>
    </w:p>
    <w:p w14:paraId="4AC54A14" w14:textId="4C9729E1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VYHLÁSENIA</w:t>
      </w:r>
      <w:r w:rsidR="006E40CA" w:rsidRPr="00EA59DB">
        <w:rPr>
          <w:rFonts w:ascii="Garamond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A</w:t>
      </w:r>
      <w:r w:rsidR="006E40CA" w:rsidRPr="00EA59DB">
        <w:rPr>
          <w:rFonts w:ascii="Garamond" w:hAnsi="Garamond"/>
          <w:b/>
          <w:bCs/>
          <w:sz w:val="20"/>
          <w:szCs w:val="20"/>
        </w:rPr>
        <w:t xml:space="preserve"> </w:t>
      </w:r>
      <w:r w:rsidRPr="00EA59DB">
        <w:rPr>
          <w:rFonts w:ascii="Garamond" w:hAnsi="Garamond"/>
          <w:b/>
          <w:bCs/>
          <w:sz w:val="20"/>
          <w:szCs w:val="20"/>
        </w:rPr>
        <w:t>ZÁRUKY</w:t>
      </w:r>
    </w:p>
    <w:p w14:paraId="0DB7AC46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b/>
          <w:sz w:val="20"/>
          <w:szCs w:val="20"/>
        </w:rPr>
      </w:pPr>
    </w:p>
    <w:p w14:paraId="5A58A616" w14:textId="1F2E5DC5" w:rsidR="00C7408B" w:rsidRPr="00EA59DB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Dodávateľ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vyhlasuje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ubezpečuje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Objednávateľa,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dňu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podpisu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5E4872" w:rsidRPr="00EA59DB">
        <w:rPr>
          <w:rFonts w:ascii="Garamond" w:eastAsia="Calibri" w:hAnsi="Garamond"/>
          <w:sz w:val="20"/>
          <w:szCs w:val="20"/>
        </w:rPr>
        <w:t>Dodávateľom</w:t>
      </w:r>
      <w:r w:rsidRPr="00EA59DB">
        <w:rPr>
          <w:rFonts w:ascii="Garamond" w:eastAsia="Calibri" w:hAnsi="Garamond"/>
          <w:sz w:val="20"/>
          <w:szCs w:val="20"/>
        </w:rPr>
        <w:t>: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</w:p>
    <w:p w14:paraId="15E87DBA" w14:textId="77777777" w:rsidR="00013130" w:rsidRPr="00EA59DB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ab/>
      </w:r>
    </w:p>
    <w:p w14:paraId="132BF2FC" w14:textId="72106F64" w:rsidR="00013130" w:rsidRPr="00EA59DB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osoba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konajúca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Dodávateľa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plnom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rozsahu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oprávnená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dojednať,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uzavrieť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podpísať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B2E47" w:rsidRPr="00EA59DB">
        <w:rPr>
          <w:rFonts w:ascii="Garamond" w:eastAsia="Calibri" w:hAnsi="Garamond"/>
          <w:sz w:val="20"/>
          <w:szCs w:val="20"/>
        </w:rPr>
        <w:br/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vykonávať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povinnosti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upravené;</w:t>
      </w:r>
    </w:p>
    <w:p w14:paraId="181559AF" w14:textId="77777777" w:rsidR="001E36CA" w:rsidRPr="00EA59DB" w:rsidRDefault="001E36CA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61E4188" w14:textId="0EAE7498" w:rsidR="00013130" w:rsidRPr="00EA59DB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spoločnosťou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riadne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založenou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existujúcou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právneho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poriadku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E02588" w:rsidRPr="00EA59DB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E02588" w:rsidRPr="00EA59DB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E02588" w:rsidRPr="00EA59DB">
        <w:rPr>
          <w:rFonts w:ascii="Garamond" w:eastAsia="Times New Roman" w:hAnsi="Garamond"/>
          <w:sz w:val="20"/>
          <w:szCs w:val="20"/>
          <w:lang w:eastAsia="cs-CZ"/>
        </w:rPr>
        <w:t>]</w:t>
      </w:r>
      <w:r w:rsidRPr="00EA59DB">
        <w:rPr>
          <w:rFonts w:ascii="Garamond" w:hAnsi="Garamond"/>
          <w:sz w:val="20"/>
          <w:szCs w:val="20"/>
          <w:lang w:eastAsia="cs-CZ"/>
        </w:rPr>
        <w:t>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neexistuje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žiaden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dôvod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neplatnosti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spoločnosti,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má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potrebné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právomoci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oprávnenia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dodanie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riadne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plní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povinnosti,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porušenie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ktorých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mohlo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viesť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zrušeniu;</w:t>
      </w:r>
    </w:p>
    <w:p w14:paraId="51C49F4D" w14:textId="77777777" w:rsidR="00013130" w:rsidRPr="00EA59DB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F201CD8" w14:textId="7D7554B3" w:rsidR="00013130" w:rsidRPr="00EA59DB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uzatvorenie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plnenie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Dodávateľom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ukracujúcim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poškodzujúcim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zvýhodňujúcim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znevýhodňujúcim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úkonom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vzťahu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akémukoľvek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veriteľovi,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pričom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tejto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súvislosti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najmä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odporovateľným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právnym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úkonom;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</w:p>
    <w:p w14:paraId="0DFF7C70" w14:textId="77777777" w:rsidR="00013130" w:rsidRPr="00EA59DB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D5592CE" w14:textId="63DB9EB4" w:rsidR="004165BE" w:rsidRPr="00EA59DB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nevedie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voči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nemu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vyšetrovanie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zisťovanie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strany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štátnych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správnych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orgánov,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nevedie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voči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nemu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resp.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voči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majetku,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vrátane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súdny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spor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vrátane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exekučného,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daňového,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konkurzného,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rozhodcovského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konania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akéhokoľvek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obdobného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konania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neexistujú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skutočnosti,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mohli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viesť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zač</w:t>
      </w:r>
      <w:r w:rsidR="004165BE" w:rsidRPr="00EA59DB">
        <w:rPr>
          <w:rFonts w:ascii="Garamond" w:eastAsia="Calibri" w:hAnsi="Garamond"/>
          <w:sz w:val="20"/>
          <w:szCs w:val="20"/>
        </w:rPr>
        <w:t>atiu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takýchto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konaní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proti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nemu;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4165BE" w:rsidRPr="00EA59DB">
        <w:rPr>
          <w:rFonts w:ascii="Garamond" w:eastAsia="Calibri" w:hAnsi="Garamond"/>
          <w:sz w:val="20"/>
          <w:szCs w:val="20"/>
        </w:rPr>
        <w:t>a</w:t>
      </w:r>
    </w:p>
    <w:p w14:paraId="76EDB290" w14:textId="77777777" w:rsidR="004165BE" w:rsidRPr="00EA59DB" w:rsidRDefault="004165BE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7E83454" w14:textId="37B48BEC" w:rsidR="004165BE" w:rsidRPr="00EA59DB" w:rsidRDefault="004165BE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/>
          <w:noProof/>
          <w:sz w:val="20"/>
          <w:szCs w:val="20"/>
        </w:rPr>
        <w:t>je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zapísaný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Registri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partnerov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verejného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sektora</w:t>
      </w:r>
      <w:r w:rsidR="00774D0A" w:rsidRPr="00EA59DB">
        <w:rPr>
          <w:rFonts w:ascii="Garamond" w:hAnsi="Garamond"/>
          <w:noProof/>
          <w:sz w:val="20"/>
          <w:szCs w:val="20"/>
        </w:rPr>
        <w:t>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pokiaľ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sa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na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neho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takáto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povinnosť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vzťahuje.</w:t>
      </w:r>
    </w:p>
    <w:p w14:paraId="422C314A" w14:textId="77777777" w:rsidR="00013130" w:rsidRPr="00EA59DB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  <w:highlight w:val="yellow"/>
        </w:rPr>
      </w:pPr>
    </w:p>
    <w:p w14:paraId="346BB542" w14:textId="6E08126E" w:rsidR="00013130" w:rsidRPr="00EA59DB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Dodávateľ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vyhlasuje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ubezpečuje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Objednávateľa,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dňu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odovzdania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Objednávateľovi: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</w:p>
    <w:p w14:paraId="2315627F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06705A7D" w14:textId="29B890F3" w:rsidR="00013130" w:rsidRPr="00EA59DB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výlučným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vlastníkom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Tovaru;</w:t>
      </w:r>
    </w:p>
    <w:p w14:paraId="1F4C114E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44409109" w14:textId="13FCF21A" w:rsidR="00013130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Tovar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zaťažený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žiadnym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záložným,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zádržným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ani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predkupným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právom;</w:t>
      </w:r>
    </w:p>
    <w:p w14:paraId="27C3CB08" w14:textId="77777777" w:rsidR="007631B7" w:rsidRPr="00EA59DB" w:rsidRDefault="007631B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D730DDB" w14:textId="379E2198" w:rsidR="00013130" w:rsidRPr="00EA59DB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neuzatvoril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žiadnu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zmluvu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dohodu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ani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nedá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návrh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uzavretie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takej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zmluvy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dohody,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B2E47" w:rsidRPr="00EA59DB">
        <w:rPr>
          <w:rFonts w:ascii="Garamond" w:eastAsia="Calibri" w:hAnsi="Garamond"/>
          <w:sz w:val="20"/>
          <w:szCs w:val="20"/>
        </w:rPr>
        <w:br/>
      </w:r>
      <w:r w:rsidR="00013130"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základe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ktorej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mohlo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tretej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osobe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vzniknúť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vo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vzťahu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Tovaru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akékoľvek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právo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tretej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osoby;</w:t>
      </w:r>
    </w:p>
    <w:p w14:paraId="41E78045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6930BEB1" w14:textId="560049FE" w:rsidR="00013130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Tovar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predmetom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žiadnej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uzatvorenej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nájomnej,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kúpnej</w:t>
      </w:r>
      <w:r w:rsidR="00774D0A" w:rsidRPr="00EA59DB">
        <w:rPr>
          <w:rFonts w:ascii="Garamond" w:eastAsia="Calibri" w:hAnsi="Garamond"/>
          <w:sz w:val="20"/>
          <w:szCs w:val="20"/>
        </w:rPr>
        <w:t>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resp.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inej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zmluvy,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základe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akejkoľvek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tretej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osobe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vznikne</w:t>
      </w:r>
      <w:r w:rsidR="00774D0A" w:rsidRPr="00EA59DB">
        <w:rPr>
          <w:rFonts w:ascii="Garamond" w:eastAsia="Calibri" w:hAnsi="Garamond"/>
          <w:sz w:val="20"/>
          <w:szCs w:val="20"/>
        </w:rPr>
        <w:t>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resp.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môže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vzniknúť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vlastnícke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</w:t>
      </w:r>
      <w:r w:rsidR="00774D0A" w:rsidRPr="00EA59DB">
        <w:rPr>
          <w:rFonts w:ascii="Garamond" w:eastAsia="Calibri" w:hAnsi="Garamond"/>
          <w:sz w:val="20"/>
          <w:szCs w:val="20"/>
        </w:rPr>
        <w:t>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resp.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akékoľvek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iné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právo,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základe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ktorého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tretia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osoba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môže</w:t>
      </w:r>
      <w:r w:rsidR="00774D0A" w:rsidRPr="00EA59DB">
        <w:rPr>
          <w:rFonts w:ascii="Garamond" w:eastAsia="Calibri" w:hAnsi="Garamond"/>
          <w:sz w:val="20"/>
          <w:szCs w:val="20"/>
        </w:rPr>
        <w:t>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resp.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bude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môcť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držať,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užívať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ním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akýmkoľvek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spôsobom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nakladať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ani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predmetom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žiadnej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budúcej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zmluve,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základe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tretej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osobe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vzniklo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uzatvoriť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takú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zmluvu;</w:t>
      </w:r>
    </w:p>
    <w:p w14:paraId="12FF4E0A" w14:textId="77777777" w:rsidR="00BD2FDB" w:rsidRPr="00EA59DB" w:rsidRDefault="00BD2FDB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E106E29" w14:textId="3EC6DB00" w:rsidR="00013130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Tovar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nový,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funkčný,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nepoužívaný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nepoškodený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nachádza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sa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stave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umožňujúcom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užívanie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B2E47" w:rsidRPr="00EA59DB">
        <w:rPr>
          <w:rFonts w:ascii="Garamond" w:eastAsia="Calibri" w:hAnsi="Garamond"/>
          <w:sz w:val="20"/>
          <w:szCs w:val="20"/>
        </w:rPr>
        <w:br/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obvyklý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účel;</w:t>
      </w:r>
    </w:p>
    <w:p w14:paraId="275ED6EA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C679570" w14:textId="6D42E8EF" w:rsidR="00013130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Tovar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postihnutý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exekúciou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predmetom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uspokojenia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záložného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predajom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zálohu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dražbe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zákona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č.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color w:val="000000" w:themeColor="text1"/>
          <w:sz w:val="20"/>
          <w:szCs w:val="20"/>
        </w:rPr>
        <w:t>527/2002</w:t>
      </w:r>
      <w:r w:rsidR="006E40CA" w:rsidRPr="00EA59DB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40CA" w:rsidRPr="00EA59DB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40CA" w:rsidRPr="00EA59DB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o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dobrovoľných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dražbách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a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o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doplnení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zákona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Slovenskej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národnej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rady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č.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11" w:tooltip="Odkaz na predpis alebo ustanovenie" w:history="1">
        <w:r w:rsidR="003D1F48" w:rsidRPr="00EA59DB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323/1992</w:t>
        </w:r>
        <w:r w:rsidR="006E40CA" w:rsidRPr="00EA59DB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 xml:space="preserve"> </w:t>
        </w:r>
        <w:r w:rsidR="003D1F48" w:rsidRPr="00EA59DB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Zb.</w:t>
        </w:r>
      </w:hyperlink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o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notároch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a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notárskej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činnosti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(Notársky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poriadok)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v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znení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neskorších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EA59DB">
        <w:rPr>
          <w:rFonts w:ascii="Garamond" w:hAnsi="Garamond"/>
          <w:color w:val="000000" w:themeColor="text1"/>
          <w:sz w:val="20"/>
          <w:szCs w:val="20"/>
        </w:rPr>
        <w:t>predpisov</w:t>
      </w:r>
      <w:r w:rsidRPr="00EA59DB">
        <w:rPr>
          <w:rFonts w:ascii="Garamond" w:eastAsia="Calibri" w:hAnsi="Garamond"/>
          <w:sz w:val="20"/>
          <w:szCs w:val="20"/>
        </w:rPr>
        <w:t>;</w:t>
      </w:r>
    </w:p>
    <w:p w14:paraId="2CDCE000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A32A6" w14:textId="186F180F" w:rsidR="00013130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sú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uplatnené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žiadne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určovacie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žaloby,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mohli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obmedziť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alebo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zmariť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výkon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vlastníckeho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Objednávateľa;</w:t>
      </w:r>
    </w:p>
    <w:p w14:paraId="40C5CB31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F10FC2D" w14:textId="01663A93" w:rsidR="00013130" w:rsidRPr="00EA59DB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ne</w:t>
      </w:r>
      <w:r w:rsidR="00013130" w:rsidRPr="00EA59DB">
        <w:rPr>
          <w:rFonts w:ascii="Garamond" w:eastAsia="Calibri" w:hAnsi="Garamond"/>
          <w:sz w:val="20"/>
          <w:szCs w:val="20"/>
        </w:rPr>
        <w:t>exist</w:t>
      </w:r>
      <w:r w:rsidRPr="00EA59DB">
        <w:rPr>
          <w:rFonts w:ascii="Garamond" w:eastAsia="Calibri" w:hAnsi="Garamond"/>
          <w:sz w:val="20"/>
          <w:szCs w:val="20"/>
        </w:rPr>
        <w:t>ujú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právne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faktické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prekážky,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ktoré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znemožňovali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užívanie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Tovaru;</w:t>
      </w:r>
    </w:p>
    <w:p w14:paraId="49A74155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244CE" w14:textId="57B8E095" w:rsidR="00013130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oboznámi</w:t>
      </w:r>
      <w:r w:rsidR="003D1F48" w:rsidRPr="00EA59DB">
        <w:rPr>
          <w:rFonts w:ascii="Garamond" w:eastAsia="Calibri" w:hAnsi="Garamond"/>
          <w:sz w:val="20"/>
          <w:szCs w:val="20"/>
        </w:rPr>
        <w:t>l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všetkými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právnymi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vzťahmi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týkajúcimi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tieto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vzťahy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sú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pravdivé;</w:t>
      </w:r>
    </w:p>
    <w:p w14:paraId="10964E08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13C4F69" w14:textId="2213B229" w:rsidR="00013130" w:rsidRPr="00EA59DB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Tovar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nemá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žiadne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vady,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ktoré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mal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Objednávateľa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osobitne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13130" w:rsidRPr="00EA59DB">
        <w:rPr>
          <w:rFonts w:ascii="Garamond" w:eastAsia="Calibri" w:hAnsi="Garamond"/>
          <w:sz w:val="20"/>
          <w:szCs w:val="20"/>
        </w:rPr>
        <w:t>upozorniť;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C94959" w:rsidRPr="00EA59DB">
        <w:rPr>
          <w:rFonts w:ascii="Garamond" w:eastAsia="Calibri" w:hAnsi="Garamond"/>
          <w:sz w:val="20"/>
          <w:szCs w:val="20"/>
        </w:rPr>
        <w:t>a</w:t>
      </w:r>
    </w:p>
    <w:p w14:paraId="31BF6C6D" w14:textId="77777777" w:rsidR="00B65B92" w:rsidRPr="00EA59DB" w:rsidRDefault="00B65B92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262BADB" w14:textId="2E351FCA" w:rsidR="00C94959" w:rsidRPr="00EA59DB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odovzdá</w:t>
      </w:r>
      <w:r w:rsidR="003D1F48" w:rsidRPr="00EA59DB">
        <w:rPr>
          <w:rFonts w:ascii="Garamond" w:eastAsia="Calibri" w:hAnsi="Garamond"/>
          <w:sz w:val="20"/>
          <w:szCs w:val="20"/>
        </w:rPr>
        <w:t>va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Objednávateľovi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spolu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doklady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vzťahujúce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3D1F48" w:rsidRPr="00EA59DB">
        <w:rPr>
          <w:rFonts w:ascii="Garamond" w:eastAsia="Calibri" w:hAnsi="Garamond"/>
          <w:sz w:val="20"/>
          <w:szCs w:val="20"/>
        </w:rPr>
        <w:t>Tovaru</w:t>
      </w:r>
      <w:r w:rsidR="00C94959" w:rsidRPr="00EA59DB">
        <w:rPr>
          <w:rFonts w:ascii="Garamond" w:eastAsia="Calibri" w:hAnsi="Garamond"/>
          <w:sz w:val="20"/>
          <w:szCs w:val="20"/>
        </w:rPr>
        <w:t>.</w:t>
      </w:r>
    </w:p>
    <w:p w14:paraId="3E048D04" w14:textId="77777777" w:rsidR="005E4872" w:rsidRPr="00EA59DB" w:rsidRDefault="005E4872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FA2B86E" w14:textId="37A48C65" w:rsidR="00774D0A" w:rsidRPr="00EA59DB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ab/>
      </w:r>
      <w:r w:rsidR="00774D0A" w:rsidRPr="00EA59DB">
        <w:rPr>
          <w:rFonts w:ascii="Garamond" w:hAnsi="Garamond"/>
          <w:noProof/>
          <w:sz w:val="20"/>
          <w:szCs w:val="20"/>
        </w:rPr>
        <w:t>Dodávateľ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berie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na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vedomie,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že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ak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by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Objednávateľ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mal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čase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podpisovania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Zmluvy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vedomosť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tom,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že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ktorékoľvek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z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vyhlásení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Dodávateľa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uvedené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tomto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článku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bod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6.1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C05449" w:rsidRPr="00EA59DB">
        <w:rPr>
          <w:rFonts w:ascii="Garamond" w:hAnsi="Garamond"/>
          <w:noProof/>
          <w:sz w:val="20"/>
          <w:szCs w:val="20"/>
        </w:rPr>
        <w:t>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C05449" w:rsidRPr="00EA59DB">
        <w:rPr>
          <w:rFonts w:ascii="Garamond" w:hAnsi="Garamond"/>
          <w:noProof/>
          <w:sz w:val="20"/>
          <w:szCs w:val="20"/>
        </w:rPr>
        <w:t>6.2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Zmluvy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je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nepravdivé,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Zmluvu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by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neuzatvoril,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nakoľko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uvedené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vyhlásenia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Objednávateľ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považuje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za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skutočnosti,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ktoré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si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774D0A" w:rsidRPr="00EA59DB">
        <w:rPr>
          <w:rFonts w:ascii="Garamond" w:hAnsi="Garamond"/>
          <w:noProof/>
          <w:sz w:val="20"/>
          <w:szCs w:val="20"/>
        </w:rPr>
        <w:t>vymienil.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</w:p>
    <w:p w14:paraId="308A35F8" w14:textId="77777777" w:rsidR="000B2E47" w:rsidRPr="00EA59DB" w:rsidRDefault="000B2E47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145350C" w14:textId="27F626D0" w:rsidR="00774D0A" w:rsidRPr="00EA59DB" w:rsidRDefault="00774D0A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EA59DB">
        <w:rPr>
          <w:rFonts w:ascii="Garamond" w:hAnsi="Garamond"/>
          <w:noProof/>
          <w:sz w:val="20"/>
          <w:szCs w:val="20"/>
        </w:rPr>
        <w:t>Pokiaľ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sa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preukáže,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že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ktorékoľvek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z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vyhlásení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Dodávateľa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uvedených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tomto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článku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bod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6.1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C05449" w:rsidRPr="00EA59DB">
        <w:rPr>
          <w:rFonts w:ascii="Garamond" w:hAnsi="Garamond"/>
          <w:noProof/>
          <w:sz w:val="20"/>
          <w:szCs w:val="20"/>
        </w:rPr>
        <w:t>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="00C05449" w:rsidRPr="00EA59DB">
        <w:rPr>
          <w:rFonts w:ascii="Garamond" w:hAnsi="Garamond"/>
          <w:noProof/>
          <w:sz w:val="20"/>
          <w:szCs w:val="20"/>
        </w:rPr>
        <w:t>6.2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Zmluvy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nebolo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čase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uzatvorenia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Zmluvy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pravdivým,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alebo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čase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nasledujúcom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po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uzatvorení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Zmluvy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prestalo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byť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pravdivým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dôsledku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konania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Dodávateľa,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zaväzuje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sa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Dodávateľ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nahradiť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škodu,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ktorá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vznikne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Objednávateľovi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dôsledku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skutočností,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ktoré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sú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obsahom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tohto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noProof/>
          <w:sz w:val="20"/>
          <w:szCs w:val="20"/>
        </w:rPr>
        <w:t>vyhlásenia.</w:t>
      </w:r>
      <w:r w:rsidR="006E40CA" w:rsidRPr="00EA59DB">
        <w:rPr>
          <w:rFonts w:ascii="Garamond" w:hAnsi="Garamond"/>
          <w:noProof/>
          <w:sz w:val="20"/>
          <w:szCs w:val="20"/>
        </w:rPr>
        <w:t xml:space="preserve"> </w:t>
      </w:r>
    </w:p>
    <w:p w14:paraId="1710F1EA" w14:textId="77777777" w:rsidR="00C7408B" w:rsidRPr="00EA59DB" w:rsidRDefault="00C7408B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01D6EB6" w14:textId="52754E06" w:rsidR="00013130" w:rsidRPr="00EA59DB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Objednávateľ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vyhlasuje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ubezpečuje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Dodávateľa,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dňu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podpisu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5E4872" w:rsidRPr="00EA59DB">
        <w:rPr>
          <w:rFonts w:ascii="Garamond" w:eastAsia="Calibri" w:hAnsi="Garamond"/>
          <w:sz w:val="20"/>
          <w:szCs w:val="20"/>
        </w:rPr>
        <w:t>Objednávateľom</w:t>
      </w:r>
      <w:r w:rsidRPr="00EA59DB">
        <w:rPr>
          <w:rFonts w:ascii="Garamond" w:eastAsia="Calibri" w:hAnsi="Garamond"/>
          <w:sz w:val="20"/>
          <w:szCs w:val="20"/>
        </w:rPr>
        <w:t>:</w:t>
      </w:r>
    </w:p>
    <w:p w14:paraId="042CE149" w14:textId="77777777" w:rsidR="00C7408B" w:rsidRPr="00EA59DB" w:rsidRDefault="00C7408B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8CB6498" w14:textId="77CC3AE6" w:rsidR="00013130" w:rsidRPr="00EA59DB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má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oprávnenie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podpísať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Zmluvu,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vykonávať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plniť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záväzky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vyplývajúce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Zmluvy;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</w:p>
    <w:p w14:paraId="3DDEF079" w14:textId="77777777" w:rsidR="00013130" w:rsidRPr="00EA59DB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2CBC3012" w14:textId="42BAF76A" w:rsidR="00013130" w:rsidRPr="00EA59DB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osoby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konajúce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Objednávateľa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sú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plnom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rozsahu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oprávnené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dojednať,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uzavrieť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podpísať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Zmluvu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vykonávať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povinnosti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upravené;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5147CB" w:rsidRPr="00EA59DB">
        <w:rPr>
          <w:rFonts w:ascii="Garamond" w:eastAsia="Calibri" w:hAnsi="Garamond"/>
          <w:sz w:val="20"/>
          <w:szCs w:val="20"/>
        </w:rPr>
        <w:t>a</w:t>
      </w:r>
    </w:p>
    <w:p w14:paraId="4A8CDB69" w14:textId="77777777" w:rsidR="00C7408B" w:rsidRPr="00EA59DB" w:rsidRDefault="00C7408B" w:rsidP="00D4418B">
      <w:pPr>
        <w:widowControl w:val="0"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8CA1FD1" w14:textId="78DD4516" w:rsidR="00013130" w:rsidRPr="00EA59DB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eastAsia="Calibri" w:hAnsi="Garamond"/>
          <w:sz w:val="20"/>
          <w:szCs w:val="20"/>
        </w:rPr>
        <w:t>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spoločnosťou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riadne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založenou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existujúcou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podľa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právneho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poriadku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Slovenskej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republiky,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neexistuje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žiaden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dôvod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neplatnosti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spoločnosti,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má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potrebné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právomoci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oprávnenia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kúpu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Tovaru,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="000B2E47" w:rsidRPr="00EA59DB">
        <w:rPr>
          <w:rFonts w:ascii="Garamond" w:eastAsia="Calibri" w:hAnsi="Garamond"/>
          <w:sz w:val="20"/>
          <w:szCs w:val="20"/>
        </w:rPr>
        <w:br/>
      </w:r>
      <w:r w:rsidRPr="00EA59DB">
        <w:rPr>
          <w:rFonts w:ascii="Garamond" w:eastAsia="Calibri" w:hAnsi="Garamond"/>
          <w:sz w:val="20"/>
          <w:szCs w:val="20"/>
        </w:rPr>
        <w:t>a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riadne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plní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všetky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povinnosti,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porušenie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ktorých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by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mohlo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viesť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k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jeho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  <w:r w:rsidRPr="00EA59DB">
        <w:rPr>
          <w:rFonts w:ascii="Garamond" w:eastAsia="Calibri" w:hAnsi="Garamond"/>
          <w:sz w:val="20"/>
          <w:szCs w:val="20"/>
        </w:rPr>
        <w:t>zrušeniu.</w:t>
      </w:r>
    </w:p>
    <w:p w14:paraId="75C948B8" w14:textId="45F7B799" w:rsidR="00096761" w:rsidRPr="00EA59DB" w:rsidRDefault="00096761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13A6434D" w14:textId="77777777" w:rsidR="00096761" w:rsidRPr="00EA59DB" w:rsidRDefault="00096761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SUBDODÁVATELIA</w:t>
      </w:r>
    </w:p>
    <w:p w14:paraId="6C709B0A" w14:textId="77777777" w:rsidR="00096761" w:rsidRPr="00EA59DB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6F8C612" w14:textId="070FBDC6" w:rsidR="00096761" w:rsidRPr="00EA59DB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Každá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poverí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tretiu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považuje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Subdodávateľom.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uzatvorením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Subdodávateľom,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Prílohe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získať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predchádzajúci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žiadosti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udelenie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uviesť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mal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presnú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identifikáciu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upovedomí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svojom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rozhodnutí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(desiatich)</w:t>
      </w:r>
      <w:r w:rsidR="006E40CA" w:rsidRPr="00EA59DB">
        <w:rPr>
          <w:rFonts w:ascii="Garamond" w:hAnsi="Garamond"/>
          <w:sz w:val="20"/>
          <w:szCs w:val="20"/>
        </w:rPr>
        <w:t xml:space="preserve"> Pracovných </w:t>
      </w:r>
      <w:r w:rsidRPr="00EA59DB">
        <w:rPr>
          <w:rFonts w:ascii="Garamond" w:hAnsi="Garamond"/>
          <w:sz w:val="20"/>
          <w:szCs w:val="20"/>
        </w:rPr>
        <w:t>dní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doručenia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žiadosti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neudelenia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príslušné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dôvody.</w:t>
      </w:r>
    </w:p>
    <w:p w14:paraId="44FE018B" w14:textId="77777777" w:rsidR="00096761" w:rsidRPr="00EA59DB" w:rsidRDefault="00096761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9644B6E" w14:textId="0595E09F" w:rsidR="00096761" w:rsidRPr="00EA59DB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zodpovedá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konanie,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neplnenie,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nedbanlivosť,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opomenutie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potrebného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lastRenderedPageBreak/>
        <w:t>riadne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svojich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tak,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išlo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konanie,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neplnenie,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nedbanlivosť,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opomenutie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potrebného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samotného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uzatvorením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akejkoľvek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uzatvorenie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nezbavuje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žiadneho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záväzkov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vyplývajúcich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27AEA1D7" w14:textId="77777777" w:rsidR="00096761" w:rsidRPr="00EA59DB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183831A" w14:textId="36662810" w:rsidR="00096761" w:rsidRPr="00EA59DB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zistí,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schopný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svoje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záväzky,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môže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okamžite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požadovať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náhradu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tohto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aby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sám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začal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poskytovaného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týmto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Subdodávateľom.</w:t>
      </w:r>
    </w:p>
    <w:p w14:paraId="5D498005" w14:textId="77777777" w:rsidR="00096761" w:rsidRPr="00EA59DB" w:rsidRDefault="00096761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7C11828" w14:textId="1FCBE4C2" w:rsidR="00096761" w:rsidRPr="00EA59DB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Časť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poskytovaním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poveril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vzťahu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nesmie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zverená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tretej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osobe.</w:t>
      </w:r>
    </w:p>
    <w:p w14:paraId="75C89649" w14:textId="77777777" w:rsidR="00096761" w:rsidRPr="00EA59DB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B3A73F8" w14:textId="3A984C1A" w:rsidR="00096761" w:rsidRPr="00EA59DB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eastAsia="Times New Roman" w:hAnsi="Garamond"/>
          <w:bCs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Každé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poverenie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tretej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každá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predchádzajúceho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považuje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podstatné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porušenie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odstúpiť.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len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postupom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súlade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Zmluvou,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písomným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dodatkom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Zmluve.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</w:p>
    <w:p w14:paraId="2313CE12" w14:textId="77777777" w:rsidR="00B47591" w:rsidRPr="00EA59DB" w:rsidRDefault="00B47591" w:rsidP="00D4418B">
      <w:pPr>
        <w:pStyle w:val="Odsekzoznamu"/>
        <w:widowControl w:val="0"/>
        <w:spacing w:after="0" w:line="240" w:lineRule="auto"/>
        <w:jc w:val="both"/>
        <w:rPr>
          <w:rFonts w:ascii="Garamond" w:eastAsia="Times New Roman" w:hAnsi="Garamond"/>
          <w:bCs/>
          <w:sz w:val="20"/>
          <w:szCs w:val="20"/>
        </w:rPr>
      </w:pPr>
    </w:p>
    <w:p w14:paraId="0C8927D9" w14:textId="5EFED50C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SANKCIE</w:t>
      </w:r>
    </w:p>
    <w:p w14:paraId="71401296" w14:textId="77777777" w:rsidR="0044334F" w:rsidRPr="00EA59DB" w:rsidRDefault="0044334F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726D7BCE" w14:textId="630E68F5" w:rsidR="003A6D8C" w:rsidRPr="00EA59DB" w:rsidRDefault="002D050E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 prípade, ak sa Dodávateľ dostane do omeškania so splnením svojej povinnosti dodať Tovar Objednávateľovi včas, Objednávateľ je oprávnený požadovať od Dodávateľa zaplatenie zmluvnej pokuty vo výške 50 EUR (slovom: päťdesiat eur) za každý začatý deň omeškania</w:t>
      </w:r>
      <w:r w:rsidR="003A6D8C" w:rsidRPr="00EA59DB">
        <w:rPr>
          <w:rFonts w:ascii="Garamond" w:eastAsia="Calibri" w:hAnsi="Garamond"/>
          <w:sz w:val="20"/>
          <w:szCs w:val="20"/>
        </w:rPr>
        <w:t>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</w:p>
    <w:p w14:paraId="6A92AD58" w14:textId="77777777" w:rsidR="003A6D8C" w:rsidRPr="00EA59DB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C21576E" w14:textId="206D64B6" w:rsidR="003A6D8C" w:rsidRPr="00EA59DB" w:rsidRDefault="00A30BA1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omeškania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zaplatením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faktúry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požadovať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uhradenie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úrokov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omeškania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výške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0,022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%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dlžnej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čiastky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každý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deň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omeškania.</w:t>
      </w:r>
    </w:p>
    <w:p w14:paraId="68E89C07" w14:textId="77777777" w:rsidR="003A6D8C" w:rsidRPr="00EA59DB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63B17CFC" w14:textId="1F1C4418" w:rsidR="003A6D8C" w:rsidRPr="00EA59DB" w:rsidRDefault="002D050E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 prípade, ak sa Dodávateľ dostane do omeškania so splnením svojej povinnosti odstrániť vady Tovaru podľa článku 5 bodu 5.</w:t>
      </w:r>
      <w:r w:rsidR="008778B2" w:rsidRPr="00EA59DB">
        <w:rPr>
          <w:rFonts w:ascii="Garamond" w:hAnsi="Garamond"/>
          <w:sz w:val="20"/>
          <w:szCs w:val="20"/>
        </w:rPr>
        <w:t>7</w:t>
      </w:r>
      <w:r w:rsidRPr="00EA59DB">
        <w:rPr>
          <w:rFonts w:ascii="Garamond" w:hAnsi="Garamond"/>
          <w:sz w:val="20"/>
          <w:szCs w:val="20"/>
        </w:rPr>
        <w:t xml:space="preserve"> Zmluvy, Objednávateľ je oprávnený požadovať od Dodávateľa zaplatenie zmluvnej pokuty vo výške </w:t>
      </w:r>
      <w:r w:rsidRPr="00EA59DB">
        <w:rPr>
          <w:rFonts w:ascii="Garamond" w:hAnsi="Garamond"/>
          <w:sz w:val="20"/>
          <w:szCs w:val="20"/>
        </w:rPr>
        <w:br/>
        <w:t>25 EUR (slovom: dvadsaťpäť eur) za každý začatý deň omeškania</w:t>
      </w:r>
      <w:r w:rsidR="003A6D8C" w:rsidRPr="00EA59DB">
        <w:rPr>
          <w:rFonts w:ascii="Garamond" w:eastAsia="Calibri" w:hAnsi="Garamond"/>
          <w:sz w:val="20"/>
          <w:szCs w:val="20"/>
        </w:rPr>
        <w:t>.</w:t>
      </w:r>
      <w:r w:rsidR="006E40CA" w:rsidRPr="00EA59DB">
        <w:rPr>
          <w:rFonts w:ascii="Garamond" w:eastAsia="Calibri" w:hAnsi="Garamond"/>
          <w:sz w:val="20"/>
          <w:szCs w:val="20"/>
        </w:rPr>
        <w:t xml:space="preserve"> </w:t>
      </w:r>
    </w:p>
    <w:p w14:paraId="57421821" w14:textId="77777777" w:rsidR="003A6D8C" w:rsidRPr="00EA59DB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3D12404C" w14:textId="14E68A0F" w:rsidR="003A6D8C" w:rsidRPr="00EA59DB" w:rsidRDefault="00A30BA1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odstúpeniu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dôjde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dôvodu,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schopný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požadovanej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kvalite,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požadovanom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množstve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Kúpnu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ponúkol,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požadovať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br/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pokutu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výške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35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%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obchodovateľného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2.</w:t>
      </w:r>
      <w:r w:rsidR="006E40CA" w:rsidRPr="00EA59DB">
        <w:rPr>
          <w:rFonts w:ascii="Garamond" w:hAnsi="Garamond"/>
          <w:sz w:val="20"/>
          <w:szCs w:val="20"/>
        </w:rPr>
        <w:t xml:space="preserve">3 </w:t>
      </w:r>
      <w:r w:rsidRPr="00EA59DB">
        <w:rPr>
          <w:rFonts w:ascii="Garamond" w:hAnsi="Garamond"/>
          <w:sz w:val="20"/>
          <w:szCs w:val="20"/>
        </w:rPr>
        <w:t>Zmluvy.</w:t>
      </w:r>
    </w:p>
    <w:p w14:paraId="6B4B14B3" w14:textId="77777777" w:rsidR="006E40CA" w:rsidRPr="00EA59DB" w:rsidRDefault="006E40CA" w:rsidP="006E40CA">
      <w:pPr>
        <w:widowControl w:val="0"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F4795EE" w14:textId="77777777" w:rsidR="00D30790" w:rsidRPr="00EA59DB" w:rsidRDefault="00D30790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V prípade porušenia ktorejkoľvek z povinností týkajúcej sa Subdodávateľov alebo ich zmeny má Objednávateľ právo požadovať od Dodávateľa uhradenie zmluvnej pokuty vo výške 500 EUR (slovom: päťsto eur), a to za každé porušenie ktorejkoľvek z vyššie uvedených povinností, a to aj opakovane.</w:t>
      </w:r>
    </w:p>
    <w:p w14:paraId="642768DF" w14:textId="77777777" w:rsidR="003A6D8C" w:rsidRPr="00EA59DB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510C3CF2" w14:textId="77777777" w:rsidR="00D4418B" w:rsidRPr="00EA59D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347E6B10" w14:textId="77777777" w:rsidR="00D4418B" w:rsidRPr="00EA59D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13818765" w14:textId="77777777" w:rsidR="00D4418B" w:rsidRPr="00EA59D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433D5EAB" w14:textId="77777777" w:rsidR="00D4418B" w:rsidRPr="00EA59D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6A126DE6" w14:textId="77777777" w:rsidR="00D4418B" w:rsidRPr="00EA59D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0CBD81A5" w14:textId="5D233C8E" w:rsidR="00D30790" w:rsidRPr="00EA59DB" w:rsidRDefault="00D30790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Povinnosť, splnenie ktorej bolo zaistené zmluvnou pokutou, je Zmluvná strana povinná plniť i po zaplatení zmluvnej pokuty.</w:t>
      </w:r>
      <w:r w:rsidRPr="00EA59DB">
        <w:rPr>
          <w:rFonts w:ascii="Garamond" w:hAnsi="Garamond"/>
          <w:sz w:val="20"/>
          <w:szCs w:val="20"/>
        </w:rPr>
        <w:t xml:space="preserve"> Zaplatením zmluvnej pokuty v zmysle tohto článku Zmluvy nezaniká právo na náhradu vzniknutej škody.</w:t>
      </w:r>
    </w:p>
    <w:p w14:paraId="1DB979DE" w14:textId="77777777" w:rsidR="00D30790" w:rsidRPr="00EA59DB" w:rsidRDefault="00D30790" w:rsidP="00D30790">
      <w:pPr>
        <w:widowControl w:val="0"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8140618" w14:textId="1C32E0D9" w:rsidR="006E40CA" w:rsidRPr="00EA59DB" w:rsidRDefault="003A6D8C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EA59DB">
        <w:rPr>
          <w:rFonts w:ascii="Garamond" w:hAnsi="Garamond"/>
          <w:bCs/>
          <w:sz w:val="20"/>
          <w:szCs w:val="20"/>
        </w:rPr>
        <w:t>Zmluvné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strany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považujú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určenie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zmluvnej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pokuty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="00D30790" w:rsidRPr="00EA59DB">
        <w:rPr>
          <w:rFonts w:ascii="Garamond" w:hAnsi="Garamond"/>
          <w:bCs/>
          <w:sz w:val="20"/>
          <w:szCs w:val="20"/>
        </w:rPr>
        <w:t xml:space="preserve">v zmysle </w:t>
      </w:r>
      <w:r w:rsidR="006E40CA" w:rsidRPr="00EA59DB">
        <w:rPr>
          <w:rFonts w:ascii="Garamond" w:hAnsi="Garamond"/>
          <w:bCs/>
          <w:sz w:val="20"/>
          <w:szCs w:val="20"/>
        </w:rPr>
        <w:t xml:space="preserve">tohto článku Zmluvy </w:t>
      </w:r>
      <w:r w:rsidRPr="00EA59DB">
        <w:rPr>
          <w:rFonts w:ascii="Garamond" w:hAnsi="Garamond"/>
          <w:bCs/>
          <w:sz w:val="20"/>
          <w:szCs w:val="20"/>
        </w:rPr>
        <w:t>za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primerané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dostatočne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určité.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Zmluvnú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pokutu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Dodávateľ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zaväzuje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uhradiť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Objednávateľovi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najneskôr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do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10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(desiatich)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Pracovných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dní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odo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dňa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doručenia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výzvy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na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zaplatenie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zmluvnej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pokuty.</w:t>
      </w:r>
    </w:p>
    <w:p w14:paraId="42C4C633" w14:textId="77777777" w:rsidR="003A6D8C" w:rsidRPr="00EA59DB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1F7152B0" w14:textId="77777777" w:rsidR="00D30790" w:rsidRPr="00592EE8" w:rsidRDefault="00D30790" w:rsidP="00592EE8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sz w:val="20"/>
          <w:szCs w:val="20"/>
        </w:rPr>
      </w:pPr>
      <w:r w:rsidRPr="00592EE8">
        <w:rPr>
          <w:rFonts w:ascii="Garamond" w:hAnsi="Garamond"/>
          <w:bCs/>
          <w:sz w:val="20"/>
          <w:szCs w:val="20"/>
        </w:rPr>
        <w:t>Zmluvné strany sa dohodli, že v prípade, ak Dodávateľ nie je schopný dodať Tovar v dohodnutej dodacej lehote podľa článku 3 bod 3.1 Zmluvy, je Objednávateľ oprávnený uskutočniť krycí nákup a prípadný cenový rozdiel a všetky náklady navyše, ktoré vzniknú Objednávateľovi z tohto nákupu preúčtovať v plnom rozsahu Dodávateľovi ako náhradu škody</w:t>
      </w:r>
    </w:p>
    <w:p w14:paraId="517AE571" w14:textId="77777777" w:rsidR="00D30790" w:rsidRPr="00EA59DB" w:rsidRDefault="00D30790" w:rsidP="00D30790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  <w:b/>
          <w:bCs/>
          <w:sz w:val="20"/>
          <w:szCs w:val="20"/>
        </w:rPr>
      </w:pPr>
    </w:p>
    <w:p w14:paraId="11F46A7F" w14:textId="597DFDB5" w:rsidR="003A6D8C" w:rsidRPr="00592EE8" w:rsidRDefault="003A6D8C" w:rsidP="00592EE8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sz w:val="20"/>
          <w:szCs w:val="20"/>
        </w:rPr>
      </w:pPr>
      <w:r w:rsidRPr="00EA59DB">
        <w:rPr>
          <w:rFonts w:ascii="Garamond" w:hAnsi="Garamond"/>
          <w:bCs/>
          <w:sz w:val="20"/>
          <w:szCs w:val="20"/>
        </w:rPr>
        <w:t>Zmluvná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strana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zodpovedá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škodu,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ktorú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spôsobí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druhej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Zmluvnej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strane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porušením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svojej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povinnosti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tohto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záväzkového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vzťahu,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je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povinná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ju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nahradiť,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ibaže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preukáže,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že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porušenie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povinnosti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bolo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spôsobené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okolnosťami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vylučujúcimi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zodpovednosť.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V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prípade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vzniku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škody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pri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jej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náhrade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budú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Zmluvné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strany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postupovať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podľa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§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373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a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EA59DB">
        <w:rPr>
          <w:rFonts w:ascii="Garamond" w:hAnsi="Garamond"/>
          <w:bCs/>
          <w:sz w:val="20"/>
          <w:szCs w:val="20"/>
        </w:rPr>
        <w:t>nasl</w:t>
      </w:r>
      <w:proofErr w:type="spellEnd"/>
      <w:r w:rsidRPr="00EA59DB">
        <w:rPr>
          <w:rFonts w:ascii="Garamond" w:hAnsi="Garamond"/>
          <w:bCs/>
          <w:sz w:val="20"/>
          <w:szCs w:val="20"/>
        </w:rPr>
        <w:t>.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Obchodného</w:t>
      </w:r>
      <w:r w:rsidR="006E40CA" w:rsidRPr="00EA59DB">
        <w:rPr>
          <w:rFonts w:ascii="Garamond" w:hAnsi="Garamond"/>
          <w:bCs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zákonníka.</w:t>
      </w:r>
    </w:p>
    <w:p w14:paraId="58C262F2" w14:textId="77777777" w:rsidR="003A6D8C" w:rsidRPr="00EA59DB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4E221F62" w14:textId="77777777" w:rsidR="00013130" w:rsidRPr="00EA59DB" w:rsidRDefault="00BF67B7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KOMUNIKÁCIA</w:t>
      </w:r>
    </w:p>
    <w:p w14:paraId="0E1AC8C6" w14:textId="77777777" w:rsidR="00013130" w:rsidRPr="00EA59DB" w:rsidRDefault="00013130" w:rsidP="00D4418B">
      <w:pPr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  <w:sz w:val="20"/>
          <w:szCs w:val="20"/>
        </w:rPr>
      </w:pPr>
    </w:p>
    <w:p w14:paraId="34950310" w14:textId="01B12216" w:rsidR="002701A3" w:rsidRPr="00EA59DB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Pokiaľ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inak,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akákoľvek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komunikácia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úkony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súvislosti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plnením,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musia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urobené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forme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doručené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adresy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záhlaví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adresy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kontaktné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navzájom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oznámia.</w:t>
      </w:r>
    </w:p>
    <w:p w14:paraId="53A339F4" w14:textId="77777777" w:rsidR="002701A3" w:rsidRPr="00EA59DB" w:rsidRDefault="002701A3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7F327DF" w14:textId="6D9C9ED4" w:rsidR="002701A3" w:rsidRPr="00EA59DB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dohodli,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akékoľvek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oznámenie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formálna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korešpondencia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účely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považovať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doručené:</w:t>
      </w:r>
    </w:p>
    <w:p w14:paraId="064D74E0" w14:textId="77777777" w:rsidR="002701A3" w:rsidRPr="00EA59DB" w:rsidRDefault="002701A3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4896733" w14:textId="02A7CB03" w:rsidR="002701A3" w:rsidRPr="00EA59DB" w:rsidRDefault="002701A3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lastRenderedPageBreak/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deň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doručenia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zásielky,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bola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zásielka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doručená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osobne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kuriérnou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službou;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</w:p>
    <w:p w14:paraId="064907B7" w14:textId="77777777" w:rsidR="002701A3" w:rsidRPr="00EA59DB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AB9B872" w14:textId="29DBBE38" w:rsidR="002701A3" w:rsidRPr="00EA59DB" w:rsidRDefault="002701A3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5</w:t>
      </w:r>
      <w:r w:rsidR="00BD2FDB" w:rsidRPr="00EA59DB">
        <w:rPr>
          <w:rFonts w:ascii="Garamond" w:hAnsi="Garamond"/>
          <w:sz w:val="20"/>
          <w:szCs w:val="20"/>
          <w:lang w:eastAsia="cs-CZ"/>
        </w:rPr>
        <w:t>.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(piaty)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Pracovný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deň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nasledujúci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dni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podania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zásielky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pošte,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bola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zásielka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poslaná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doporučenou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poštou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deň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doručenia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zásielky,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podľa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toho,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čo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nastane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skôr;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alebo</w:t>
      </w:r>
    </w:p>
    <w:p w14:paraId="01E5B367" w14:textId="77777777" w:rsidR="002701A3" w:rsidRPr="00EA59DB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64201C8E" w14:textId="20DC7DD7" w:rsidR="002701A3" w:rsidRPr="00EA59DB" w:rsidRDefault="00E844DC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deň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odoslania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e-mailu,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bol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e-mail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odoslaný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ktorýkoľvek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Pracovný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deň,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ostatných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prípadoch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v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najbližší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Pracovný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deň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nasledujúci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po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dni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odoslania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e-mailu,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ak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sa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Zmluvné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strany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nedohodli</w:t>
      </w:r>
      <w:r w:rsidR="006E40CA" w:rsidRPr="00EA59DB">
        <w:rPr>
          <w:rFonts w:ascii="Garamond" w:hAnsi="Garamond"/>
          <w:sz w:val="20"/>
          <w:szCs w:val="20"/>
          <w:lang w:eastAsia="cs-CZ"/>
        </w:rPr>
        <w:t xml:space="preserve"> </w:t>
      </w:r>
      <w:r w:rsidRPr="00EA59DB">
        <w:rPr>
          <w:rFonts w:ascii="Garamond" w:hAnsi="Garamond"/>
          <w:sz w:val="20"/>
          <w:szCs w:val="20"/>
          <w:lang w:eastAsia="cs-CZ"/>
        </w:rPr>
        <w:t>inak.</w:t>
      </w:r>
      <w:r w:rsidR="002701A3" w:rsidRPr="00EA59DB">
        <w:rPr>
          <w:rFonts w:ascii="Garamond" w:hAnsi="Garamond"/>
          <w:sz w:val="20"/>
          <w:szCs w:val="20"/>
          <w:lang w:eastAsia="cs-CZ"/>
        </w:rPr>
        <w:t>.</w:t>
      </w:r>
    </w:p>
    <w:p w14:paraId="3EF45EE3" w14:textId="77777777" w:rsidR="002701A3" w:rsidRPr="00EA59DB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FE8F924" w14:textId="122E8848" w:rsidR="002701A3" w:rsidRPr="00EA59DB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  <w:lang w:eastAsia="cs-CZ"/>
        </w:rPr>
      </w:pPr>
      <w:r w:rsidRPr="00EA59DB">
        <w:rPr>
          <w:rFonts w:ascii="Garamond" w:hAnsi="Garamond"/>
          <w:sz w:val="20"/>
          <w:szCs w:val="20"/>
        </w:rPr>
        <w:t>Zmeny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identifikačných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údajov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uvedených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v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Zmluve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sú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si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Zmluvné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strany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povinné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oznámiť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do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5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(piatich)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Pracovných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dní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od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realizácie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týchto</w:t>
      </w:r>
      <w:r w:rsidR="006E40CA" w:rsidRPr="00EA59DB">
        <w:rPr>
          <w:rFonts w:ascii="Garamond" w:eastAsia="Calibri" w:hAnsi="Garamond"/>
          <w:noProof/>
          <w:sz w:val="20"/>
          <w:szCs w:val="20"/>
        </w:rPr>
        <w:t xml:space="preserve"> </w:t>
      </w:r>
      <w:r w:rsidRPr="00EA59DB">
        <w:rPr>
          <w:rFonts w:ascii="Garamond" w:eastAsia="Calibri" w:hAnsi="Garamond"/>
          <w:noProof/>
          <w:sz w:val="20"/>
          <w:szCs w:val="20"/>
        </w:rPr>
        <w:t>zmien.</w:t>
      </w:r>
    </w:p>
    <w:p w14:paraId="124D6CDB" w14:textId="77777777" w:rsidR="008B29AF" w:rsidRPr="00EA59DB" w:rsidRDefault="008B29AF" w:rsidP="00D4418B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sz w:val="20"/>
          <w:szCs w:val="20"/>
        </w:rPr>
      </w:pPr>
    </w:p>
    <w:p w14:paraId="192CE269" w14:textId="117643B1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TRVANIE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A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ZÁNIK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ZMLUVY</w:t>
      </w:r>
    </w:p>
    <w:p w14:paraId="69F692E9" w14:textId="77777777" w:rsidR="00013130" w:rsidRPr="00EA59DB" w:rsidRDefault="00013130" w:rsidP="00D4418B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336EDA66" w14:textId="5FF26C7B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b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Zmluva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bCs/>
          <w:sz w:val="20"/>
          <w:szCs w:val="20"/>
        </w:rPr>
        <w:t>uzatvára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dobu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určitú,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to:</w:t>
      </w:r>
    </w:p>
    <w:p w14:paraId="3EBD4828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E85FCD8" w14:textId="78A829AB" w:rsidR="00E319E6" w:rsidRPr="00EA59DB" w:rsidRDefault="00E319E6" w:rsidP="00692702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b/>
          <w:sz w:val="20"/>
          <w:szCs w:val="20"/>
        </w:rPr>
        <w:t>na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="00D4418B" w:rsidRPr="00EA59DB">
        <w:rPr>
          <w:rFonts w:ascii="Garamond" w:hAnsi="Garamond"/>
          <w:b/>
          <w:sz w:val="20"/>
          <w:szCs w:val="20"/>
        </w:rPr>
        <w:t>24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="00C05449" w:rsidRPr="00EA59DB">
        <w:rPr>
          <w:rFonts w:ascii="Garamond" w:hAnsi="Garamond"/>
          <w:b/>
          <w:sz w:val="20"/>
          <w:szCs w:val="20"/>
        </w:rPr>
        <w:t>(</w:t>
      </w:r>
      <w:r w:rsidR="00DC05A7" w:rsidRPr="00EA59DB">
        <w:rPr>
          <w:rFonts w:ascii="Garamond" w:hAnsi="Garamond"/>
          <w:b/>
          <w:sz w:val="20"/>
          <w:szCs w:val="20"/>
        </w:rPr>
        <w:t>dva</w:t>
      </w:r>
      <w:r w:rsidR="00D4418B" w:rsidRPr="00EA59DB">
        <w:rPr>
          <w:rFonts w:ascii="Garamond" w:hAnsi="Garamond"/>
          <w:b/>
          <w:sz w:val="20"/>
          <w:szCs w:val="20"/>
        </w:rPr>
        <w:t>dsaťštyri</w:t>
      </w:r>
      <w:r w:rsidR="00C05449" w:rsidRPr="00EA59DB">
        <w:rPr>
          <w:rFonts w:ascii="Garamond" w:hAnsi="Garamond"/>
          <w:b/>
          <w:sz w:val="20"/>
          <w:szCs w:val="20"/>
        </w:rPr>
        <w:t>)</w:t>
      </w:r>
      <w:r w:rsidR="006E40CA" w:rsidRPr="00EA59DB">
        <w:rPr>
          <w:rFonts w:ascii="Garamond" w:hAnsi="Garamond"/>
          <w:b/>
          <w:sz w:val="20"/>
          <w:szCs w:val="20"/>
        </w:rPr>
        <w:t xml:space="preserve"> </w:t>
      </w:r>
      <w:r w:rsidRPr="00EA59DB">
        <w:rPr>
          <w:rFonts w:ascii="Garamond" w:hAnsi="Garamond"/>
          <w:b/>
          <w:sz w:val="20"/>
          <w:szCs w:val="20"/>
        </w:rPr>
        <w:t>mesiacov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účinnosti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</w:p>
    <w:p w14:paraId="7541F442" w14:textId="77777777" w:rsidR="00E319E6" w:rsidRPr="00EA59DB" w:rsidRDefault="00E319E6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ind w:left="1429"/>
        <w:jc w:val="both"/>
        <w:rPr>
          <w:rFonts w:ascii="Garamond" w:hAnsi="Garamond"/>
          <w:sz w:val="20"/>
          <w:szCs w:val="20"/>
        </w:rPr>
      </w:pPr>
    </w:p>
    <w:p w14:paraId="7E4489AD" w14:textId="2795281E" w:rsidR="00E319E6" w:rsidRPr="00EA59DB" w:rsidRDefault="00E319E6" w:rsidP="00692702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vyčerpania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obchodovateľného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finančného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2.</w:t>
      </w:r>
      <w:r w:rsidR="00C90547" w:rsidRPr="00EA59DB">
        <w:rPr>
          <w:rFonts w:ascii="Garamond" w:hAnsi="Garamond"/>
          <w:sz w:val="20"/>
          <w:szCs w:val="20"/>
        </w:rPr>
        <w:t>3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Zmluvy,</w:t>
      </w:r>
    </w:p>
    <w:p w14:paraId="26629BE0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00294C0" w14:textId="34EC0A98" w:rsidR="00820DAC" w:rsidRPr="00EA59DB" w:rsidRDefault="00E319E6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toho,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A6690" w:rsidRPr="00EA59DB">
        <w:rPr>
          <w:rFonts w:ascii="Garamond" w:hAnsi="Garamond"/>
          <w:sz w:val="20"/>
          <w:szCs w:val="20"/>
        </w:rPr>
        <w:t xml:space="preserve">z vyššie uvedených </w:t>
      </w:r>
      <w:r w:rsidRPr="00EA59DB">
        <w:rPr>
          <w:rFonts w:ascii="Garamond" w:hAnsi="Garamond"/>
          <w:sz w:val="20"/>
          <w:szCs w:val="20"/>
        </w:rPr>
        <w:t>skutočnos</w:t>
      </w:r>
      <w:r w:rsidR="00CA6690" w:rsidRPr="00EA59DB">
        <w:rPr>
          <w:rFonts w:ascii="Garamond" w:hAnsi="Garamond"/>
          <w:sz w:val="20"/>
          <w:szCs w:val="20"/>
        </w:rPr>
        <w:t>tí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nastane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skôr.</w:t>
      </w:r>
    </w:p>
    <w:p w14:paraId="6E116250" w14:textId="77777777" w:rsidR="00820DAC" w:rsidRPr="00EA59DB" w:rsidRDefault="00820DAC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BF58BBA" w14:textId="582CAA7C" w:rsidR="00820DAC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Zmluva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môže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byť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ukončená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skôr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uvedené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="00E14E47" w:rsidRPr="00EA59DB">
        <w:rPr>
          <w:rFonts w:ascii="Garamond" w:hAnsi="Garamond" w:cs="Arial"/>
          <w:sz w:val="20"/>
          <w:szCs w:val="20"/>
        </w:rPr>
        <w:t>tomto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="00E14E47" w:rsidRPr="00EA59DB">
        <w:rPr>
          <w:rFonts w:ascii="Garamond" w:hAnsi="Garamond" w:cs="Arial"/>
          <w:sz w:val="20"/>
          <w:szCs w:val="20"/>
        </w:rPr>
        <w:t>článku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="006B2508" w:rsidRPr="00EA59DB">
        <w:rPr>
          <w:rFonts w:ascii="Garamond" w:hAnsi="Garamond" w:cs="Arial"/>
          <w:sz w:val="20"/>
          <w:szCs w:val="20"/>
        </w:rPr>
        <w:t>10</w:t>
      </w:r>
      <w:r w:rsidRPr="00EA59DB">
        <w:rPr>
          <w:rFonts w:ascii="Garamond" w:hAnsi="Garamond" w:cs="Arial"/>
          <w:sz w:val="20"/>
          <w:szCs w:val="20"/>
        </w:rPr>
        <w:t>.1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jednostranným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odstúpením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jednostranným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vypovedaním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písomnou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dohodou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en-US"/>
        </w:rPr>
        <w:t>Zmluvných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strán.</w:t>
      </w:r>
    </w:p>
    <w:p w14:paraId="16C377A8" w14:textId="77777777" w:rsidR="00BD2FDB" w:rsidRPr="00EA59DB" w:rsidRDefault="00BD2FDB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3B8B1FA" w14:textId="21C0902C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Odstúpiť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môžu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podstatnom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porušení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zmluvného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záväzku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ostatných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prípadoch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uvedených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alebo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zákone.</w:t>
      </w:r>
    </w:p>
    <w:p w14:paraId="5F907A97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44BBEA97" w14:textId="5DDD28D7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Za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podstatné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porušenie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považuje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prípady,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ak:</w:t>
      </w:r>
    </w:p>
    <w:p w14:paraId="782386BB" w14:textId="77777777" w:rsidR="00665248" w:rsidRPr="00EA59DB" w:rsidRDefault="00665248" w:rsidP="00D4418B">
      <w:pPr>
        <w:pStyle w:val="Odsekzoznamu"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5F4B903" w14:textId="60953D97" w:rsidR="00E319E6" w:rsidRPr="00EA59DB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nedodrží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dodaciu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E844DC" w:rsidRPr="00EA59DB">
        <w:rPr>
          <w:rFonts w:ascii="Garamond" w:hAnsi="Garamond"/>
          <w:sz w:val="20"/>
          <w:szCs w:val="20"/>
        </w:rPr>
        <w:t>3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E844DC" w:rsidRPr="00EA59DB">
        <w:rPr>
          <w:rFonts w:ascii="Garamond" w:hAnsi="Garamond"/>
          <w:sz w:val="20"/>
          <w:szCs w:val="20"/>
        </w:rPr>
        <w:t>3</w:t>
      </w:r>
      <w:r w:rsidRPr="00EA59DB">
        <w:rPr>
          <w:rFonts w:ascii="Garamond" w:hAnsi="Garamond"/>
          <w:sz w:val="20"/>
          <w:szCs w:val="20"/>
        </w:rPr>
        <w:t>.</w:t>
      </w:r>
      <w:r w:rsidR="006F7326" w:rsidRPr="00EA59DB">
        <w:rPr>
          <w:rFonts w:ascii="Garamond" w:hAnsi="Garamond"/>
          <w:sz w:val="20"/>
          <w:szCs w:val="20"/>
        </w:rPr>
        <w:t>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nezjedná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výzve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dodatočnú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primeranú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určené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opatrenia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náprave;</w:t>
      </w:r>
    </w:p>
    <w:p w14:paraId="186A4BFC" w14:textId="77777777" w:rsidR="00E319E6" w:rsidRPr="00EA59DB" w:rsidRDefault="00E319E6" w:rsidP="00D441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5653EFD5" w14:textId="5EB3E0D2" w:rsidR="00D4418B" w:rsidRPr="00EA59DB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dodaný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zodpovedať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vlastnostiam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dohodnutým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objednávke,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nezjedná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výzve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dodatočnú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primeranú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určené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opatrenia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náprave;</w:t>
      </w:r>
    </w:p>
    <w:p w14:paraId="32C7B8C3" w14:textId="77777777" w:rsidR="00D4418B" w:rsidRPr="00EA59DB" w:rsidRDefault="00D4418B" w:rsidP="00D4418B">
      <w:pPr>
        <w:pStyle w:val="Odsekzoznamu"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14A15C12" w14:textId="6450FCF4" w:rsidR="00D4418B" w:rsidRPr="00EA59DB" w:rsidRDefault="00D4418B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nevybaví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reklamáci</w:t>
      </w:r>
      <w:r w:rsidR="00C90547" w:rsidRPr="00EA59DB">
        <w:rPr>
          <w:rFonts w:ascii="Garamond" w:hAnsi="Garamond"/>
          <w:sz w:val="20"/>
          <w:szCs w:val="20"/>
        </w:rPr>
        <w:t>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lehotách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5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C90547" w:rsidRPr="00EA59DB">
        <w:rPr>
          <w:rFonts w:ascii="Garamond" w:hAnsi="Garamond"/>
          <w:sz w:val="20"/>
          <w:szCs w:val="20"/>
        </w:rPr>
        <w:t>bod 5.</w:t>
      </w:r>
      <w:r w:rsidR="008778B2" w:rsidRPr="00EA59DB">
        <w:rPr>
          <w:rFonts w:ascii="Garamond" w:hAnsi="Garamond"/>
          <w:sz w:val="20"/>
          <w:szCs w:val="20"/>
        </w:rPr>
        <w:t>7</w:t>
      </w:r>
      <w:r w:rsidR="00C90547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nezjedná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výzve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dodatočnú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primeranú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lehotu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určené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opatrenia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náprave;</w:t>
      </w:r>
      <w:r w:rsidR="006E40CA" w:rsidRPr="00EA59DB">
        <w:rPr>
          <w:rFonts w:ascii="Garamond" w:hAnsi="Garamond"/>
          <w:sz w:val="20"/>
          <w:szCs w:val="20"/>
        </w:rPr>
        <w:t xml:space="preserve">  </w:t>
      </w:r>
    </w:p>
    <w:p w14:paraId="49F16A53" w14:textId="77777777" w:rsidR="00DC05A7" w:rsidRPr="00EA59DB" w:rsidRDefault="00DC05A7" w:rsidP="00D4418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4D88D9C7" w14:textId="49AF4A0C" w:rsidR="00E319E6" w:rsidRPr="00EA59DB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niektoré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vyhlásení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6.1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6.2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ukáže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nepravdivé</w:t>
      </w:r>
      <w:r w:rsidR="00D4418B" w:rsidRPr="00EA59DB">
        <w:rPr>
          <w:rFonts w:ascii="Garamond" w:hAnsi="Garamond"/>
          <w:sz w:val="20"/>
          <w:szCs w:val="20"/>
        </w:rPr>
        <w:t>;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D4418B" w:rsidRPr="00EA59DB">
        <w:rPr>
          <w:rFonts w:ascii="Garamond" w:hAnsi="Garamond"/>
          <w:sz w:val="20"/>
          <w:szCs w:val="20"/>
        </w:rPr>
        <w:t>a/alebo</w:t>
      </w:r>
    </w:p>
    <w:p w14:paraId="676E7972" w14:textId="77777777" w:rsidR="00D4418B" w:rsidRPr="00EA59DB" w:rsidRDefault="00D4418B" w:rsidP="00D4418B">
      <w:pPr>
        <w:pStyle w:val="Odsekzoznamu"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37168A70" w14:textId="289E3C60" w:rsidR="00D4418B" w:rsidRPr="00EA59DB" w:rsidRDefault="00D4418B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poruší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týkajúcej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Zákona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verejnom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obstarávaní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a/alebo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7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</w:p>
    <w:p w14:paraId="16178927" w14:textId="2F75CACB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DE3D7E2" w14:textId="61FDB7AC" w:rsidR="006B2508" w:rsidRPr="00EA59DB" w:rsidRDefault="006B2508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Objednávateľ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má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právo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odstúpiť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prípade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zverejnenia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Dodávateľa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Zozname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platiteľov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DPH,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en-US"/>
        </w:rPr>
        <w:t>ktorých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nastali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dôvody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zrušenie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registrácie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zákona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č.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222/2004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dani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pridanej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hodnoty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znení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neskorších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predpisov.</w:t>
      </w:r>
    </w:p>
    <w:p w14:paraId="54F1AC9B" w14:textId="68DDC59A" w:rsidR="006B2508" w:rsidRPr="00EA59DB" w:rsidRDefault="006B2508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CE1DE38" w14:textId="1A08974B" w:rsidR="006B2508" w:rsidRPr="00EA59DB" w:rsidRDefault="006B2508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Objednávateľ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má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taktiež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právo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odstúpiť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Pr="00EA59DB">
        <w:rPr>
          <w:rFonts w:ascii="Garamond" w:hAnsi="Garamond" w:cs="Arial"/>
          <w:sz w:val="20"/>
          <w:szCs w:val="20"/>
        </w:rPr>
        <w:t>/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čase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uzavretia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nebol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zapísaný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registri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partnerov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verejného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sektora,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bol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tohto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registra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vymazaný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alebo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bol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právoplatne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uložený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zákaz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účasti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§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182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ods.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3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písm.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b)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ZVO.</w:t>
      </w:r>
    </w:p>
    <w:p w14:paraId="1354B4C6" w14:textId="77777777" w:rsidR="006B2508" w:rsidRPr="00EA59DB" w:rsidRDefault="006B2508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FF55930" w14:textId="59C633B1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podstatné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porušenie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považuje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vyhlásení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článku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6.5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ukáže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nepravdivé.</w:t>
      </w:r>
    </w:p>
    <w:p w14:paraId="226B4CDF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70D6F7" w14:textId="14D21E25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Výzvy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uvedené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tomto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článku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musia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byť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doručené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adresy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doručovanie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písomností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uvedené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záhlaví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Zmluvy.</w:t>
      </w:r>
    </w:p>
    <w:p w14:paraId="48F36DF0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3DCD7079" w14:textId="701B5F12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Odstúpenie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nadobudne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účinnosť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dňom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doručenia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písomného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oznámenia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strany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odstúpení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en-US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druhej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strane.</w:t>
      </w:r>
    </w:p>
    <w:p w14:paraId="0D609519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61190925" w14:textId="4B4F9C79" w:rsidR="00C63294" w:rsidRPr="00EA59DB" w:rsidRDefault="00C63294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Odstúpením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zaniká,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teda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zanikajú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všetky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strán,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vyplývajú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lastRenderedPageBreak/>
        <w:t>Odstúpenie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však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nedotýka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nároku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zaplatenie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pokuty,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nároku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náhradu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škody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vzniknutej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en-US"/>
        </w:rPr>
        <w:t>porušením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všetkých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ostatných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nárokov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strán,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vzhľadom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svoju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podstatu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zánikom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nezanikajú.</w:t>
      </w:r>
    </w:p>
    <w:p w14:paraId="1880BB71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1DA3A037" w14:textId="4A639906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Zmluvu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môže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Objednávateľ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vypovedať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bez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udania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dôvodu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zaslaním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výpovede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Dodávateľovi,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pričom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výpovedná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lehota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je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1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(jeden)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mesiac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začína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plynúť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prvým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dňom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mesiaca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nasledujúceho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mesiaci,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ktorom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bola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výpoveď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doručená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Dodávateľovi.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Objednávky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potvrdené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en-US"/>
        </w:rPr>
        <w:t>Zmluvnými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stranami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pred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dátumom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odoslania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výpovede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Dodávateľovi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zostávajú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platné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budú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vybavené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podľa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820DAC" w:rsidRPr="00EA59DB">
        <w:rPr>
          <w:rFonts w:ascii="Garamond" w:hAnsi="Garamond" w:cs="Arial"/>
          <w:sz w:val="20"/>
          <w:szCs w:val="20"/>
        </w:rPr>
        <w:t>.</w:t>
      </w:r>
    </w:p>
    <w:p w14:paraId="2946205E" w14:textId="77777777" w:rsidR="00E319E6" w:rsidRPr="00EA59DB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2548D72" w14:textId="1B2D1908" w:rsidR="00E319E6" w:rsidRPr="00EA59DB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Zmluva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eastAsia="Times New Roman" w:hAnsi="Garamond" w:cs="Times New Roman"/>
          <w:sz w:val="20"/>
          <w:szCs w:val="20"/>
          <w:lang w:eastAsia="en-US"/>
        </w:rPr>
        <w:t>zaniká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základe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písomnej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dohody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Zmluvných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strán.</w:t>
      </w:r>
    </w:p>
    <w:p w14:paraId="00C2F2FC" w14:textId="77777777" w:rsidR="00013130" w:rsidRPr="00EA59DB" w:rsidRDefault="00013130" w:rsidP="00D4418B">
      <w:pPr>
        <w:pStyle w:val="Odsekzoznamu"/>
        <w:widowControl w:val="0"/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1F0533D" w14:textId="496BA1CA" w:rsidR="00013130" w:rsidRPr="00EA59DB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  <w:lang w:eastAsia="ar-SA"/>
        </w:rPr>
        <w:t>ZÁVEREČNÉ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Pr="00EA59DB">
        <w:rPr>
          <w:rFonts w:ascii="Garamond" w:hAnsi="Garamond" w:cs="Arial"/>
          <w:b/>
          <w:sz w:val="20"/>
          <w:szCs w:val="20"/>
        </w:rPr>
        <w:t>USTANOVENIA</w:t>
      </w:r>
    </w:p>
    <w:p w14:paraId="0BB623A6" w14:textId="77777777" w:rsidR="00A30BA1" w:rsidRPr="00EA59DB" w:rsidRDefault="00A30BA1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  <w:sz w:val="20"/>
          <w:szCs w:val="20"/>
        </w:rPr>
      </w:pPr>
    </w:p>
    <w:p w14:paraId="65824B87" w14:textId="09972693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nadobúda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účinnosť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dňom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nasledujúcim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zverejnenia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zmysle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47a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461D" w:rsidRPr="00EA59DB">
        <w:rPr>
          <w:rFonts w:ascii="Garamond" w:hAnsi="Garamond"/>
          <w:sz w:val="20"/>
          <w:szCs w:val="20"/>
        </w:rPr>
        <w:t>Občianskeho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13461D" w:rsidRPr="00EA59DB">
        <w:rPr>
          <w:rFonts w:ascii="Garamond" w:hAnsi="Garamond"/>
          <w:sz w:val="20"/>
          <w:szCs w:val="20"/>
        </w:rPr>
        <w:t>zákonníka.</w:t>
      </w:r>
    </w:p>
    <w:p w14:paraId="5C06F50A" w14:textId="77777777" w:rsidR="00E93447" w:rsidRPr="00EA59DB" w:rsidRDefault="00E93447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C4F0ED0" w14:textId="41570BF2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Práva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prechádzajú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právnych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nástupcov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strán.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Dodávateľ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môže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svoje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pohľadávky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voči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Objednávateľovi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vyplývajúce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zo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Zmluvy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postúpiť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len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s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predchádzajúcim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písomným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súhlasom</w:t>
      </w:r>
      <w:r w:rsidR="00A503F7">
        <w:rPr>
          <w:rFonts w:ascii="Garamond" w:eastAsia="Calibri" w:hAnsi="Garamond" w:cs="Times New Roman"/>
          <w:sz w:val="20"/>
          <w:szCs w:val="20"/>
        </w:rPr>
        <w:t xml:space="preserve"> </w:t>
      </w:r>
      <w:r w:rsidR="00A503F7" w:rsidRPr="00CC6850">
        <w:rPr>
          <w:rFonts w:ascii="Garamond" w:eastAsia="Calibri" w:hAnsi="Garamond" w:cs="Times New Roman"/>
          <w:sz w:val="20"/>
          <w:szCs w:val="20"/>
        </w:rPr>
        <w:t>Objednávateľa</w:t>
      </w:r>
      <w:r w:rsidRPr="00EA59DB">
        <w:rPr>
          <w:rFonts w:ascii="Garamond" w:hAnsi="Garamond"/>
          <w:sz w:val="20"/>
          <w:szCs w:val="20"/>
        </w:rPr>
        <w:t>.</w:t>
      </w:r>
    </w:p>
    <w:p w14:paraId="3FF81389" w14:textId="34C69754" w:rsidR="00A30BA1" w:rsidRPr="00EA59DB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D33116" w14:textId="1F823470" w:rsidR="00634EB2" w:rsidRPr="00EA59DB" w:rsidRDefault="00634EB2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dohodli,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že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vzťahy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upravené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Zmluvou,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vzťahy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vznikajúce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spravujú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právnym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poriadkom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Slovenskej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republiky.</w:t>
      </w:r>
    </w:p>
    <w:p w14:paraId="0584F0BF" w14:textId="77777777" w:rsidR="00F92140" w:rsidRPr="00EA59DB" w:rsidRDefault="00F92140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0CABAE81" w14:textId="5863AD7F" w:rsidR="00634EB2" w:rsidRPr="00EA59DB" w:rsidRDefault="00634EB2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Arial"/>
          <w:sz w:val="20"/>
          <w:szCs w:val="20"/>
        </w:rPr>
        <w:t>Zmluvné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dohodli,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že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akýkoľvek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spor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vzniknutý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na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základe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alebo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súvislosti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Zmluvou,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vrátane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otázok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platnosti,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účinnosti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alebo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výkladu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Zmluvy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bude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rozhodnutý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príslušným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súdom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v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Slovenskej</w:t>
      </w:r>
      <w:r w:rsidR="006E40CA" w:rsidRPr="00EA59DB">
        <w:rPr>
          <w:rFonts w:ascii="Garamond" w:hAnsi="Garamond" w:cs="Arial"/>
          <w:sz w:val="20"/>
          <w:szCs w:val="20"/>
        </w:rPr>
        <w:t xml:space="preserve"> </w:t>
      </w:r>
      <w:r w:rsidRPr="00EA59DB">
        <w:rPr>
          <w:rFonts w:ascii="Garamond" w:hAnsi="Garamond" w:cs="Arial"/>
          <w:sz w:val="20"/>
          <w:szCs w:val="20"/>
        </w:rPr>
        <w:t>republike.</w:t>
      </w:r>
    </w:p>
    <w:p w14:paraId="41A83A59" w14:textId="77777777" w:rsidR="00634EB2" w:rsidRPr="00EA59DB" w:rsidRDefault="00634EB2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B123DAC" w14:textId="69FA2838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dohodli,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rozsahu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predpisy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pripúšťajú,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vylučujú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právo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započítať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súhlasu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akúkoľvek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svoju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voči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oproti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akejkoľvek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voči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Dodávateľovi.</w:t>
      </w:r>
    </w:p>
    <w:p w14:paraId="75D4AD39" w14:textId="77777777" w:rsidR="00A30BA1" w:rsidRPr="00EA59DB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B065751" w14:textId="7FC70F19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dohodli,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môže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kedykoľvek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započítať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voči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proti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akejkoľvek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ohľadu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započítania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splatná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nie),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voči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započítavané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denominované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rôznych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menách,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účely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započítania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prepočítať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čiastku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ktorejkoľvek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druhej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pohľadávky,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použije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výmenný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kurz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stanovený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kurzovom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lístku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publikovanom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Európskou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centrálnou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bankou.</w:t>
      </w:r>
    </w:p>
    <w:p w14:paraId="3D50C91E" w14:textId="77777777" w:rsidR="00A30BA1" w:rsidRPr="00EA59DB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F406621" w14:textId="7B9DDD74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možno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meniť,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dopĺňať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zrušiť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len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formou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očíslovaných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dodatkov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podpísaných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Zmluvnými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stranami.</w:t>
      </w:r>
    </w:p>
    <w:p w14:paraId="1C9B21D6" w14:textId="77777777" w:rsidR="00096761" w:rsidRPr="00EA59DB" w:rsidRDefault="0009676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80768E1" w14:textId="458664E9" w:rsidR="00096761" w:rsidRPr="00EA59DB" w:rsidRDefault="0009676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podpisom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akceptuje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uviedol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zozname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registri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partnerov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verejného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sektora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zapísaných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konečných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užívateľov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výhod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bookmarkStart w:id="1" w:name="_Hlk528156124"/>
      <w:r w:rsidRPr="00EA59DB">
        <w:rPr>
          <w:rFonts w:ascii="Garamond" w:hAnsi="Garamond"/>
          <w:sz w:val="20"/>
          <w:szCs w:val="20"/>
        </w:rPr>
        <w:t>ktorí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spĺňajú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podmienky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týkajúce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postavenia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neexistujú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dôvody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vylúčenie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písm.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h)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7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preukazuje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vzťahu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predmetu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zákazky,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plniť</w:t>
      </w:r>
      <w:bookmarkEnd w:id="1"/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Identifikácia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predmet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rozsah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subdodávok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Prílohe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Identifikácia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predchádzajúcej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vety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uvedená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rozsahu: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podiel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zákazky,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úmysle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konkrétnu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identifikačné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údaje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navrhovaného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vrátane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údajov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rozsahu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meno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priezvisko,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adresa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pobytu,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dátum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narodenia.</w:t>
      </w:r>
    </w:p>
    <w:p w14:paraId="6F4F2EA4" w14:textId="77777777" w:rsidR="00096761" w:rsidRPr="00EA59DB" w:rsidRDefault="00096761" w:rsidP="00D4418B">
      <w:pPr>
        <w:widowControl w:val="0"/>
        <w:spacing w:after="0" w:line="240" w:lineRule="auto"/>
        <w:ind w:left="720" w:hanging="720"/>
        <w:contextualSpacing/>
        <w:rPr>
          <w:rFonts w:ascii="Garamond" w:eastAsia="Calibri" w:hAnsi="Garamond"/>
          <w:sz w:val="20"/>
          <w:szCs w:val="20"/>
        </w:rPr>
      </w:pPr>
    </w:p>
    <w:p w14:paraId="4BBD3E8A" w14:textId="7ECE2AAE" w:rsidR="00096761" w:rsidRPr="00EA59DB" w:rsidRDefault="0009676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bezodkladne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oznámiť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akúkoľvek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údajov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Subdodávateľovi.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počas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trvania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musí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návrh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týka,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byť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zapísaný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registri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partnerov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verejného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sektora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ZVO</w:t>
      </w:r>
      <w:bookmarkStart w:id="2" w:name="_Hlk528156176"/>
      <w:r w:rsidRPr="00EA59DB">
        <w:rPr>
          <w:rFonts w:ascii="Garamond" w:hAnsi="Garamond"/>
          <w:sz w:val="20"/>
          <w:szCs w:val="20"/>
        </w:rPr>
        <w:t>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musí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spĺňať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podmienky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týkajúce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postavenia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nesmú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existovať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dôvody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vylúčenie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40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6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písm.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h)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7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ZVO,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poskytovať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službu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preukazuje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vzťahu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predmetu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zákazky,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plniť</w:t>
      </w:r>
      <w:bookmarkEnd w:id="2"/>
      <w:r w:rsidRPr="00EA59DB">
        <w:rPr>
          <w:rFonts w:ascii="Garamond" w:hAnsi="Garamond"/>
          <w:sz w:val="20"/>
          <w:szCs w:val="20"/>
        </w:rPr>
        <w:t>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Objednávateľovi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najneskôr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15789" w:rsidRPr="00EA59DB">
        <w:rPr>
          <w:rFonts w:ascii="Garamond" w:hAnsi="Garamond"/>
          <w:sz w:val="20"/>
          <w:szCs w:val="20"/>
        </w:rPr>
        <w:t>3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915789" w:rsidRPr="00EA59DB">
        <w:rPr>
          <w:rFonts w:ascii="Garamond" w:hAnsi="Garamond"/>
          <w:sz w:val="20"/>
          <w:szCs w:val="20"/>
        </w:rPr>
        <w:t>(</w:t>
      </w:r>
      <w:r w:rsidRPr="00EA59DB">
        <w:rPr>
          <w:rFonts w:ascii="Garamond" w:hAnsi="Garamond"/>
          <w:sz w:val="20"/>
          <w:szCs w:val="20"/>
        </w:rPr>
        <w:t>tri)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Pracovné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zmenou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predložiť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písomné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oznámenie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zmene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obsahovať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minimálne: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podiel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zákazky,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úmysle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zadať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konkrétnu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časť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Tovaru,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dodať,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identifikačné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údaje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navrhovaného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vrátane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údajov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oprávnenej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konať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rozsahu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meno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priezvisko,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adresa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pobytu,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dátum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narodenia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bookmarkStart w:id="3" w:name="_Hlk528156153"/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preukázanie,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navrhovaný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spĺňa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podmienky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účasti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týkajúce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osobného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postavenia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podľa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§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32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bookmarkEnd w:id="3"/>
      <w:r w:rsidRPr="00EA59DB">
        <w:rPr>
          <w:rFonts w:ascii="Garamond" w:hAnsi="Garamond"/>
          <w:sz w:val="20"/>
          <w:szCs w:val="20"/>
        </w:rPr>
        <w:t>ZVO.</w:t>
      </w:r>
      <w:r w:rsidR="006E40CA" w:rsidRPr="00EA59DB">
        <w:rPr>
          <w:rFonts w:ascii="Garamond" w:hAnsi="Garamond"/>
          <w:sz w:val="20"/>
          <w:szCs w:val="20"/>
        </w:rPr>
        <w:t xml:space="preserve">  </w:t>
      </w:r>
    </w:p>
    <w:p w14:paraId="230BD56D" w14:textId="77777777" w:rsidR="00096761" w:rsidRPr="00EA59DB" w:rsidRDefault="00096761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04640307" w14:textId="7C25EBF6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EA59DB">
        <w:rPr>
          <w:rFonts w:ascii="Garamond" w:hAnsi="Garamond" w:cs="Garamond"/>
          <w:sz w:val="20"/>
          <w:szCs w:val="20"/>
        </w:rPr>
        <w:t>V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prípade</w:t>
      </w:r>
      <w:r w:rsidRPr="00EA59DB">
        <w:rPr>
          <w:rFonts w:ascii="Garamond" w:hAnsi="Garamond" w:cs="Garamond"/>
          <w:sz w:val="20"/>
          <w:szCs w:val="20"/>
        </w:rPr>
        <w:t>,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ak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sa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niektoré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ustanovení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stane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neplatným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alebo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nevymáhateľným,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nemá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takáto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neplatnosť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alebo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nevymáhateľnosť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niektorého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ustanovení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vplyv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platnosť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vymáhateľnosť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ostatných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ustanovení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Zmluvy.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Zmluvné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strany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sú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takomto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prípade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povinné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bez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zbytočného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odkladu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uzatvoriť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dodatok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k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Zmluve,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ktorý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nahradí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neplatné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alebo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nevymáhateľné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ustanovenie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iným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ustanovením,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ktoré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ho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právnom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aj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obchodnom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zmysle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najbližšie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nahradzuje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tak,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aby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bola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vôľa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Zmluvných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strán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vyjadrená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v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nahrádzaných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ustanoveniach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t>Zmluvy</w:t>
      </w:r>
      <w:r w:rsidR="006E40CA" w:rsidRPr="00EA59DB">
        <w:rPr>
          <w:rFonts w:ascii="Garamond" w:hAnsi="Garamond" w:cs="Garamond"/>
          <w:sz w:val="20"/>
          <w:szCs w:val="20"/>
        </w:rPr>
        <w:t xml:space="preserve"> </w:t>
      </w:r>
      <w:r w:rsidRPr="00EA59DB">
        <w:rPr>
          <w:rFonts w:ascii="Garamond" w:hAnsi="Garamond" w:cs="Garamond"/>
          <w:sz w:val="20"/>
          <w:szCs w:val="20"/>
        </w:rPr>
        <w:lastRenderedPageBreak/>
        <w:t>zachovaná.</w:t>
      </w:r>
    </w:p>
    <w:p w14:paraId="5AAD7BEA" w14:textId="77777777" w:rsidR="00E164D3" w:rsidRPr="00EA59DB" w:rsidRDefault="00E164D3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E161A53" w14:textId="4FE69545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Žiadna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strán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nezodpovedá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omeškanie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nesplnenie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svojej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pokiaľ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dôjde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nepredvídateľnej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udalosti,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nemôže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ovplyvniť,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najmä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živelnej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pohrome,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vojne,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občianskym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nepokojom,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nedostatku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surovín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trhu,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sabotáži,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štrajku,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inému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prípadu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tzv.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„vyššej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moci“.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zaväzuje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omeškanie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alebo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nemožnosť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plnenia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druhej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bezodkladne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oznámiť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vyvinúť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maximálne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úsilie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odstráneniu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takejto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udalosti,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pokiaľ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bude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možné.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br/>
        <w:t>Po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odstránení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tejto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udalosti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zaväzuje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vyvinúť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maximálne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úsilie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splneniu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omeškanej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povinnosti.</w:t>
      </w:r>
    </w:p>
    <w:p w14:paraId="30FCCE80" w14:textId="77777777" w:rsidR="00A30BA1" w:rsidRPr="00EA59DB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8AD126" w14:textId="69EA9212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Zmluvné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zhodne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prehlasujú,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(i)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riadne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prečítali,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(ii)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plnom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rozsahu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porozumeli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obsahu,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proofErr w:type="spellStart"/>
      <w:r w:rsidRPr="00EA59DB">
        <w:rPr>
          <w:rFonts w:ascii="Garamond" w:hAnsi="Garamond"/>
          <w:sz w:val="20"/>
          <w:szCs w:val="20"/>
        </w:rPr>
        <w:t>ne</w:t>
      </w:r>
      <w:proofErr w:type="spellEnd"/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dostatočne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zrozumiteľný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určitý,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(iii)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táto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vyjadruje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ich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slobodnú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vážnu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vôľu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bez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akýchkoľvek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omylov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(iv)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táto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nebola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uzavretá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tiesni,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ani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nápadne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nevýhodných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podmienok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plynúcich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ktorúkoľvek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Zmluvnú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stranu,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na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znak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čoho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týmto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vlastnoručne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podpisujú.</w:t>
      </w:r>
    </w:p>
    <w:p w14:paraId="0186980B" w14:textId="77777777" w:rsidR="00A30BA1" w:rsidRPr="00EA59DB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3838D94" w14:textId="1841D8B0" w:rsidR="00A30BA1" w:rsidRPr="00EA59DB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Zmluva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vyhotovená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5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(piatich)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rovnopisoch,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tým,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že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všetky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rovnopisy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majú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platnosť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originálu,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pričom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Objednávateľ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dostane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3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(tri)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rovnopisy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Dodávateľ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dostane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(dva)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jej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rovnopisy.</w:t>
      </w:r>
    </w:p>
    <w:p w14:paraId="08DB275C" w14:textId="0DA4CF72" w:rsidR="00013130" w:rsidRDefault="00013130" w:rsidP="00D4418B">
      <w:pPr>
        <w:widowControl w:val="0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sz w:val="20"/>
          <w:szCs w:val="20"/>
        </w:rPr>
      </w:pPr>
    </w:p>
    <w:p w14:paraId="06B70FF9" w14:textId="77777777" w:rsidR="00A503F7" w:rsidRPr="00EA59DB" w:rsidRDefault="00A503F7" w:rsidP="00D4418B">
      <w:pPr>
        <w:widowControl w:val="0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sz w:val="20"/>
          <w:szCs w:val="20"/>
        </w:rPr>
      </w:pPr>
    </w:p>
    <w:p w14:paraId="785526DC" w14:textId="43722A8A" w:rsidR="00A503F7" w:rsidRDefault="00820DAC" w:rsidP="00D4418B">
      <w:pPr>
        <w:widowControl w:val="0"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592EE8">
        <w:rPr>
          <w:rFonts w:ascii="Garamond" w:hAnsi="Garamond"/>
          <w:sz w:val="20"/>
          <w:szCs w:val="20"/>
          <w:u w:val="single"/>
        </w:rPr>
        <w:t>Prílohy</w:t>
      </w:r>
      <w:r w:rsidRPr="00EA59DB">
        <w:rPr>
          <w:rFonts w:ascii="Garamond" w:hAnsi="Garamond"/>
          <w:sz w:val="20"/>
          <w:szCs w:val="20"/>
        </w:rPr>
        <w:t>:</w:t>
      </w:r>
    </w:p>
    <w:p w14:paraId="394DDC47" w14:textId="77777777" w:rsidR="00A503F7" w:rsidRDefault="00A503F7" w:rsidP="00A503F7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A598C92" w14:textId="0542B94B" w:rsidR="00ED09FF" w:rsidRPr="00EA59DB" w:rsidRDefault="00820DAC" w:rsidP="00592EE8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Príloha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1</w:t>
      </w:r>
      <w:r w:rsidR="00A503F7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>Špecifikácia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0C051F" w:rsidRPr="00EA59DB">
        <w:rPr>
          <w:rFonts w:ascii="Garamond" w:hAnsi="Garamond"/>
          <w:sz w:val="20"/>
          <w:szCs w:val="20"/>
        </w:rPr>
        <w:t>Tovaru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BB7ACB" w:rsidRPr="00EA59DB">
        <w:rPr>
          <w:rFonts w:ascii="Garamond" w:hAnsi="Garamond"/>
          <w:sz w:val="20"/>
          <w:szCs w:val="20"/>
        </w:rPr>
        <w:t>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BB7ACB" w:rsidRPr="00EA59DB">
        <w:rPr>
          <w:rFonts w:ascii="Garamond" w:hAnsi="Garamond"/>
          <w:sz w:val="20"/>
          <w:szCs w:val="20"/>
        </w:rPr>
        <w:t>jednotkov</w:t>
      </w:r>
      <w:r w:rsidR="007631B7" w:rsidRPr="00EA59DB">
        <w:rPr>
          <w:rFonts w:ascii="Garamond" w:hAnsi="Garamond"/>
          <w:sz w:val="20"/>
          <w:szCs w:val="20"/>
        </w:rPr>
        <w:t>á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="00BB7ACB" w:rsidRPr="00EA59DB">
        <w:rPr>
          <w:rFonts w:ascii="Garamond" w:hAnsi="Garamond"/>
          <w:sz w:val="20"/>
          <w:szCs w:val="20"/>
        </w:rPr>
        <w:t>cen</w:t>
      </w:r>
      <w:r w:rsidR="007631B7" w:rsidRPr="00EA59DB">
        <w:rPr>
          <w:rFonts w:ascii="Garamond" w:hAnsi="Garamond"/>
          <w:sz w:val="20"/>
          <w:szCs w:val="20"/>
        </w:rPr>
        <w:t>a</w:t>
      </w:r>
    </w:p>
    <w:p w14:paraId="3C676884" w14:textId="30CC668B" w:rsidR="00096761" w:rsidRPr="00EA59DB" w:rsidRDefault="00096761" w:rsidP="00592EE8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>Príloha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2</w:t>
      </w:r>
      <w:r w:rsidR="00A503F7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>Zoznam</w:t>
      </w:r>
      <w:r w:rsidR="006E40CA" w:rsidRPr="00EA59DB">
        <w:rPr>
          <w:rFonts w:ascii="Garamond" w:hAnsi="Garamond"/>
          <w:sz w:val="20"/>
          <w:szCs w:val="20"/>
        </w:rPr>
        <w:t xml:space="preserve"> </w:t>
      </w:r>
      <w:r w:rsidRPr="00EA59DB">
        <w:rPr>
          <w:rFonts w:ascii="Garamond" w:hAnsi="Garamond"/>
          <w:sz w:val="20"/>
          <w:szCs w:val="20"/>
        </w:rPr>
        <w:t>Subdodávateľov</w:t>
      </w:r>
    </w:p>
    <w:p w14:paraId="1872807A" w14:textId="77777777" w:rsidR="000B2E47" w:rsidRPr="00EA59DB" w:rsidRDefault="000B2E47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61A7BA0" w14:textId="2D50ECA9" w:rsidR="007232C4" w:rsidRPr="00EA59DB" w:rsidRDefault="000B2E47" w:rsidP="00D4418B">
      <w:pPr>
        <w:widowControl w:val="0"/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EA59DB">
        <w:rPr>
          <w:rFonts w:ascii="Garamond" w:hAnsi="Garamond"/>
          <w:b/>
          <w:sz w:val="20"/>
          <w:szCs w:val="20"/>
        </w:rPr>
        <w:br w:type="page"/>
      </w:r>
      <w:r w:rsidR="00096761" w:rsidRPr="00EA59DB">
        <w:rPr>
          <w:rFonts w:ascii="Garamond" w:hAnsi="Garamond"/>
          <w:b/>
          <w:sz w:val="20"/>
          <w:szCs w:val="20"/>
        </w:rPr>
        <w:lastRenderedPageBreak/>
        <w:t>P</w:t>
      </w:r>
      <w:r w:rsidR="00327A07" w:rsidRPr="00EA59DB">
        <w:rPr>
          <w:rFonts w:ascii="Garamond" w:hAnsi="Garamond" w:cs="Arial"/>
          <w:b/>
          <w:sz w:val="20"/>
          <w:szCs w:val="20"/>
        </w:rPr>
        <w:t>RÍLOHA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="00327A07" w:rsidRPr="00EA59DB">
        <w:rPr>
          <w:rFonts w:ascii="Garamond" w:hAnsi="Garamond" w:cs="Arial"/>
          <w:b/>
          <w:sz w:val="20"/>
          <w:szCs w:val="20"/>
        </w:rPr>
        <w:t>1</w:t>
      </w:r>
    </w:p>
    <w:p w14:paraId="6E0307F6" w14:textId="77777777" w:rsidR="004E5FE3" w:rsidRPr="00EA59DB" w:rsidRDefault="004E5FE3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76037CD" w14:textId="2F7CC7D7" w:rsidR="00C011DA" w:rsidRPr="00EA59DB" w:rsidRDefault="003B64C4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EA59DB">
        <w:rPr>
          <w:rFonts w:ascii="Garamond" w:hAnsi="Garamond" w:cs="Arial"/>
          <w:b/>
          <w:sz w:val="20"/>
          <w:szCs w:val="20"/>
        </w:rPr>
        <w:t>ŠPECIFIKÁCIA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Pr="00EA59DB">
        <w:rPr>
          <w:rFonts w:ascii="Garamond" w:hAnsi="Garamond" w:cs="Arial"/>
          <w:b/>
          <w:sz w:val="20"/>
          <w:szCs w:val="20"/>
        </w:rPr>
        <w:t>TOVARU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EA59DB">
        <w:rPr>
          <w:rFonts w:ascii="Garamond" w:hAnsi="Garamond" w:cs="Arial"/>
          <w:b/>
          <w:sz w:val="20"/>
          <w:szCs w:val="20"/>
        </w:rPr>
        <w:t>A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EA59DB">
        <w:rPr>
          <w:rFonts w:ascii="Garamond" w:hAnsi="Garamond" w:cs="Arial"/>
          <w:b/>
          <w:sz w:val="20"/>
          <w:szCs w:val="20"/>
        </w:rPr>
        <w:t>JEDNOTKOV</w:t>
      </w:r>
      <w:r w:rsidR="007631B7" w:rsidRPr="00EA59DB">
        <w:rPr>
          <w:rFonts w:ascii="Garamond" w:hAnsi="Garamond" w:cs="Arial"/>
          <w:b/>
          <w:sz w:val="20"/>
          <w:szCs w:val="20"/>
        </w:rPr>
        <w:t>Á</w:t>
      </w:r>
      <w:r w:rsidR="006E40CA" w:rsidRPr="00EA59DB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EA59DB">
        <w:rPr>
          <w:rFonts w:ascii="Garamond" w:hAnsi="Garamond" w:cs="Arial"/>
          <w:b/>
          <w:sz w:val="20"/>
          <w:szCs w:val="20"/>
        </w:rPr>
        <w:t>CEN</w:t>
      </w:r>
      <w:r w:rsidR="007631B7" w:rsidRPr="00EA59DB">
        <w:rPr>
          <w:rFonts w:ascii="Garamond" w:hAnsi="Garamond" w:cs="Arial"/>
          <w:b/>
          <w:sz w:val="20"/>
          <w:szCs w:val="20"/>
        </w:rPr>
        <w:t>A</w:t>
      </w:r>
    </w:p>
    <w:p w14:paraId="1DFF3717" w14:textId="6137E1AC" w:rsidR="007631B7" w:rsidRPr="00EA59DB" w:rsidRDefault="007631B7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37D97C58" w14:textId="77777777" w:rsidR="00C938EF" w:rsidRPr="00EA59DB" w:rsidRDefault="00C938EF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37E71F26" w14:textId="5E2E8C17" w:rsidR="00EA59DB" w:rsidRDefault="00275072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275072">
        <w:rPr>
          <w:rFonts w:ascii="Garamond" w:hAnsi="Garamond"/>
          <w:b/>
          <w:bCs/>
          <w:sz w:val="20"/>
          <w:szCs w:val="20"/>
        </w:rPr>
        <w:t>Ovlád</w:t>
      </w:r>
      <w:r w:rsidR="003A1376">
        <w:rPr>
          <w:rFonts w:ascii="Garamond" w:hAnsi="Garamond"/>
          <w:b/>
          <w:bCs/>
          <w:sz w:val="20"/>
          <w:szCs w:val="20"/>
        </w:rPr>
        <w:t>a</w:t>
      </w:r>
      <w:r w:rsidRPr="00275072">
        <w:rPr>
          <w:rFonts w:ascii="Garamond" w:hAnsi="Garamond"/>
          <w:b/>
          <w:bCs/>
          <w:sz w:val="20"/>
          <w:szCs w:val="20"/>
        </w:rPr>
        <w:t xml:space="preserve">nie električkových </w:t>
      </w:r>
      <w:proofErr w:type="spellStart"/>
      <w:r w:rsidRPr="00275072">
        <w:rPr>
          <w:rFonts w:ascii="Garamond" w:hAnsi="Garamond"/>
          <w:b/>
          <w:bCs/>
          <w:sz w:val="20"/>
          <w:szCs w:val="20"/>
        </w:rPr>
        <w:t>prestavníkov</w:t>
      </w:r>
      <w:proofErr w:type="spellEnd"/>
      <w:r w:rsidRPr="00275072">
        <w:rPr>
          <w:rFonts w:ascii="Garamond" w:hAnsi="Garamond"/>
          <w:b/>
          <w:bCs/>
          <w:sz w:val="20"/>
          <w:szCs w:val="20"/>
        </w:rPr>
        <w:t xml:space="preserve"> typu TSH a trolejový materiál</w:t>
      </w:r>
    </w:p>
    <w:p w14:paraId="07824EC8" w14:textId="77777777" w:rsidR="00275072" w:rsidRPr="00EA59DB" w:rsidRDefault="00275072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134"/>
        <w:gridCol w:w="3739"/>
        <w:gridCol w:w="880"/>
        <w:gridCol w:w="1095"/>
        <w:gridCol w:w="948"/>
        <w:gridCol w:w="1134"/>
      </w:tblGrid>
      <w:tr w:rsidR="006D4A24" w:rsidRPr="00EA59DB" w14:paraId="7B39588F" w14:textId="77777777" w:rsidTr="00275072">
        <w:trPr>
          <w:trHeight w:val="7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97981F" w14:textId="77777777" w:rsidR="006D4A24" w:rsidRPr="00EA59DB" w:rsidRDefault="006D4A24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59DB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Por.č</w:t>
            </w:r>
            <w:proofErr w:type="spellEnd"/>
            <w:r w:rsidRPr="00EA59DB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E3CEA41" w14:textId="33058246" w:rsidR="006D4A24" w:rsidRPr="00275072" w:rsidRDefault="006D4A24" w:rsidP="00275072">
            <w:pPr>
              <w:spacing w:after="0" w:line="240" w:lineRule="auto"/>
              <w:ind w:left="-26" w:firstLine="26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275072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číslo materiálu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B3BDEC" w14:textId="1C922908" w:rsidR="006D4A24" w:rsidRPr="00275072" w:rsidRDefault="006D4A24" w:rsidP="00275072">
            <w:pPr>
              <w:spacing w:after="0" w:line="240" w:lineRule="auto"/>
              <w:ind w:left="-26" w:firstLine="26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275072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Názov materiálu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89C659" w14:textId="77777777" w:rsidR="006D4A24" w:rsidRPr="00EA59DB" w:rsidRDefault="006D4A24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Merná jednotka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8B2657" w14:textId="77777777" w:rsidR="006D4A24" w:rsidRPr="00EA59DB" w:rsidRDefault="006D4A24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Jednotková cena v EUR bez DPH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4AA190" w14:textId="77777777" w:rsidR="006D4A24" w:rsidRPr="00275072" w:rsidRDefault="006D4A24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275072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Počet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24CF82" w14:textId="77777777" w:rsidR="006D4A24" w:rsidRPr="00EA59DB" w:rsidRDefault="006D4A24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A59D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Cena celkom v EUR bez DPH</w:t>
            </w:r>
          </w:p>
        </w:tc>
      </w:tr>
      <w:tr w:rsidR="00275072" w:rsidRPr="00EA59DB" w14:paraId="0199BE73" w14:textId="77777777" w:rsidTr="002750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757D7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01C6" w14:textId="2346ECC9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935242225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B08A" w14:textId="72F6ABF0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svorka vešiaková NL25-35 (</w:t>
            </w: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Elektroline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>) č.242225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E8B60" w14:textId="77777777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5DBA3" w14:textId="77777777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7B623" w14:textId="4D726AAE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31FD9" w14:textId="77777777" w:rsidR="00275072" w:rsidRPr="00EA59DB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24850422" w14:textId="77777777" w:rsidTr="002750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BE380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439A" w14:textId="7C2F1CFB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935291406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4EEF" w14:textId="3677C0B2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Topnica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 xml:space="preserve"> 650V 1200W (</w:t>
            </w: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Elektroline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>, l=3000mm) č. 291 406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81D53" w14:textId="77777777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9B2FF" w14:textId="77777777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4C32A" w14:textId="39736EE7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01CFE" w14:textId="77777777" w:rsidR="00275072" w:rsidRPr="00EA59DB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3F7BD351" w14:textId="77777777" w:rsidTr="002750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C473F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14A7" w14:textId="2B283BB7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935800501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0CE2" w14:textId="4187A729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montažna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klínová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 xml:space="preserve"> svorka stredná 800501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92182" w14:textId="77777777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71ED0" w14:textId="77777777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6004E" w14:textId="1C7257A8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69C03" w14:textId="77777777" w:rsidR="00275072" w:rsidRPr="00EA59DB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352FF388" w14:textId="77777777" w:rsidTr="002750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66950F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74BE" w14:textId="0C2494E8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935802501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10A1" w14:textId="727146EB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montažna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 xml:space="preserve"> klinová svorka 802501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7C276" w14:textId="77777777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BF7C4" w14:textId="77777777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CFE4E" w14:textId="6999834C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4E9F3" w14:textId="77777777" w:rsidR="00275072" w:rsidRPr="00EA59DB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1E54530D" w14:textId="77777777" w:rsidTr="002750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E8399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1161" w14:textId="7EBA9FE0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935291401/32530577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B3A3B" w14:textId="589453FA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Topnica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 xml:space="preserve"> 650V 900W (</w:t>
            </w: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Elektroline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>, l=3000mm) č. 291 401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5C55F" w14:textId="77777777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1A27A" w14:textId="77777777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321C6" w14:textId="414EEE73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381B9" w14:textId="77777777" w:rsidR="00275072" w:rsidRPr="00EA59DB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5EC18905" w14:textId="77777777" w:rsidTr="002750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2E015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72BA" w14:textId="4D66848C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935 010 17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4E9D" w14:textId="70F7C9D2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 xml:space="preserve">TSC-BIR (bezpečnostní kontrolní jednotka) 3V8022    </w:t>
            </w: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obj.č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 xml:space="preserve"> E01152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38D5D" w14:textId="77777777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308B1" w14:textId="77777777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15B53" w14:textId="0C1E8494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93DB7" w14:textId="77777777" w:rsidR="00275072" w:rsidRPr="002273F6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F100B">
              <w:rPr>
                <w:rFonts w:ascii="Garamond" w:hAnsi="Garamond"/>
                <w:sz w:val="20"/>
                <w:szCs w:val="20"/>
              </w:rPr>
              <w:t>[</w:t>
            </w:r>
            <w:r w:rsidRPr="00FF100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100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279F1E45" w14:textId="77777777" w:rsidTr="002750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26241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EDCC" w14:textId="6D066AC2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935291393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1E7E" w14:textId="2A3A7CDA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Topnice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 xml:space="preserve"> L=2200 mm 650V 900W                    ID 291 393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EC189" w14:textId="77777777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35EB0" w14:textId="77777777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46F70" w14:textId="09D0CA3B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3EBF0" w14:textId="77777777" w:rsidR="00275072" w:rsidRPr="002273F6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F100B">
              <w:rPr>
                <w:rFonts w:ascii="Garamond" w:hAnsi="Garamond"/>
                <w:sz w:val="20"/>
                <w:szCs w:val="20"/>
              </w:rPr>
              <w:t>[</w:t>
            </w:r>
            <w:r w:rsidRPr="00FF100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100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5ECE3034" w14:textId="77777777" w:rsidTr="002750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90CDE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B8BF" w14:textId="20D49216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9350885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6548" w14:textId="15F51622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Centrálna jednotka TSC-SCU                      E01158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D63AE" w14:textId="77777777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5F2F7" w14:textId="77777777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69EA8" w14:textId="29EAF035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18452" w14:textId="77777777" w:rsidR="00275072" w:rsidRPr="002273F6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F100B">
              <w:rPr>
                <w:rFonts w:ascii="Garamond" w:hAnsi="Garamond"/>
                <w:sz w:val="20"/>
                <w:szCs w:val="20"/>
              </w:rPr>
              <w:t>[</w:t>
            </w:r>
            <w:r w:rsidRPr="00FF100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100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7E196BBF" w14:textId="77777777" w:rsidTr="002750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C22D1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5E8F" w14:textId="765EDC68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9350886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0834A" w14:textId="303A7B9E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 xml:space="preserve">Centrálna jednotka </w:t>
            </w: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kompl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>. TSC-SCX       E01159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9A624" w14:textId="77777777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7A172" w14:textId="77777777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9819C" w14:textId="350DF2A1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E066D" w14:textId="77777777" w:rsidR="00275072" w:rsidRPr="002273F6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F100B">
              <w:rPr>
                <w:rFonts w:ascii="Garamond" w:hAnsi="Garamond"/>
                <w:sz w:val="20"/>
                <w:szCs w:val="20"/>
              </w:rPr>
              <w:t>[</w:t>
            </w:r>
            <w:r w:rsidRPr="00FF100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100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1A658D4F" w14:textId="77777777" w:rsidTr="002750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6D7EC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727F" w14:textId="4EA51D5C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9350887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2C0E" w14:textId="2F643EC5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 xml:space="preserve">TR PULS </w:t>
            </w: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predlžovač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 xml:space="preserve"> signálu                         E01813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DFE96" w14:textId="3B8891B9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C90BE" w14:textId="220E0D14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9911C" w14:textId="7321C800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0889C" w14:textId="5DC37CF5" w:rsidR="00275072" w:rsidRPr="00FF100B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04DB10B2" w14:textId="77777777" w:rsidTr="002750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1707D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66D1" w14:textId="33C8D812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9350884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3FFC" w14:textId="3B15EF79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Snímač Truck NI4U-Q8SE-AP6X-V1131 (pre TSH123LC)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17B24" w14:textId="014B2D3E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DF0B0" w14:textId="1018788F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277D42" w14:textId="7202AD12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D2757" w14:textId="2F9DB4E5" w:rsidR="00275072" w:rsidRPr="00FF100B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0A02AF66" w14:textId="77777777" w:rsidTr="002750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D14D1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789A" w14:textId="5390D2FE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9350890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3B49E" w14:textId="75FB3289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 xml:space="preserve">Tlmič </w:t>
            </w: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parafilový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 xml:space="preserve"> 13,5x510                                     ID 225305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4D0DC" w14:textId="3C135E7E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D825C" w14:textId="15D5B395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EAF67" w14:textId="6BB67C27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BF42A" w14:textId="503192A0" w:rsidR="00275072" w:rsidRPr="00FF100B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145F81DE" w14:textId="77777777" w:rsidTr="002750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5F312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FE3C" w14:textId="40CEB0EC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9350893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83803" w14:textId="54663103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 xml:space="preserve">Tlmič </w:t>
            </w: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parafilový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 xml:space="preserve"> 13,5x 1000                                  ID 225310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99A5D" w14:textId="4E1CDFBD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3C25F" w14:textId="4257265B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46F3C" w14:textId="52C5E4AB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C1787" w14:textId="18D2F160" w:rsidR="00275072" w:rsidRPr="00FF100B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786AE3A7" w14:textId="77777777" w:rsidTr="002750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9B3F4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7C59" w14:textId="6F7333C7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9350891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1A9B" w14:textId="31964484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 xml:space="preserve">Záves troleja do </w:t>
            </w: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obluku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 xml:space="preserve"> jednoduchý s M 16         ID 223116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7D6F99" w14:textId="44C04467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EF868" w14:textId="246758FC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C6D9F" w14:textId="0CE261BF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63D4F" w14:textId="6F829CE8" w:rsidR="00275072" w:rsidRPr="00FF100B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588D38C0" w14:textId="77777777" w:rsidTr="002750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ECB5E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9567" w14:textId="6CCF5318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9350892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4DB6" w14:textId="68B3A312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Svorka nosná s vidlicou pre lano 50-150mm2      ID 212526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E08EC" w14:textId="1F0D0F18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91C59" w14:textId="2BCD92EA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181A3" w14:textId="63CC85E5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714FE" w14:textId="00CA507E" w:rsidR="00275072" w:rsidRPr="00FF100B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F100B">
              <w:rPr>
                <w:rFonts w:ascii="Garamond" w:hAnsi="Garamond"/>
                <w:sz w:val="20"/>
                <w:szCs w:val="20"/>
              </w:rPr>
              <w:t>[</w:t>
            </w:r>
            <w:r w:rsidRPr="00FF100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100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52AEED31" w14:textId="77777777" w:rsidTr="002750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4B20F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E7EF" w14:textId="6772A495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16051" w14:textId="34DBF902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 xml:space="preserve">Izolátor z ušami , príložkami, M16  </w:t>
            </w: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Elektroline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 xml:space="preserve"> ID223416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8C884" w14:textId="5308BFDE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11AB3" w14:textId="0889ECE8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A23B4" w14:textId="38399428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863F0" w14:textId="6C7EADF0" w:rsidR="00275072" w:rsidRPr="00FF100B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F100B">
              <w:rPr>
                <w:rFonts w:ascii="Garamond" w:hAnsi="Garamond"/>
                <w:sz w:val="20"/>
                <w:szCs w:val="20"/>
              </w:rPr>
              <w:t>[</w:t>
            </w:r>
            <w:r w:rsidRPr="00FF100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100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1E8BB820" w14:textId="77777777" w:rsidTr="002750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32A32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A491" w14:textId="75EC90EC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9350894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37CE" w14:textId="0F80ADB7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 xml:space="preserve">Svorka závesná na </w:t>
            </w: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parafil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 xml:space="preserve"> 11 mm s háčkom         ID 235254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D873F" w14:textId="11B591AD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7A3236" w14:textId="2E524837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50F8A" w14:textId="13F5A6F0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21DBD" w14:textId="52E3CAEC" w:rsidR="00275072" w:rsidRPr="00FF100B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F100B">
              <w:rPr>
                <w:rFonts w:ascii="Garamond" w:hAnsi="Garamond"/>
                <w:sz w:val="20"/>
                <w:szCs w:val="20"/>
              </w:rPr>
              <w:t>[</w:t>
            </w:r>
            <w:r w:rsidRPr="00FF100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100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71420249" w14:textId="77777777" w:rsidTr="002750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E9964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744F" w14:textId="5695023F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9356259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DD284" w14:textId="2D8410A4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Rozvádzač RPE3-043h11/02400E1K2 486-0777  - (</w:t>
            </w: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súčásť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prestavníka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 xml:space="preserve"> TSH 100)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1E74D" w14:textId="7DA24E25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3242D" w14:textId="25A927D8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FBCD2" w14:textId="521207F3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6BA266" w14:textId="07EC92FC" w:rsidR="00275072" w:rsidRPr="00FF100B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F100B">
              <w:rPr>
                <w:rFonts w:ascii="Garamond" w:hAnsi="Garamond"/>
                <w:sz w:val="20"/>
                <w:szCs w:val="20"/>
              </w:rPr>
              <w:t>[</w:t>
            </w:r>
            <w:r w:rsidRPr="00FF100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100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46CB1FE4" w14:textId="77777777" w:rsidTr="002750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73BBC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5DAE" w14:textId="3E7F30AE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437100071517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D9DD" w14:textId="307B5988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Snímač kapsy Bi8U                                  (650951,03)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3E4A7" w14:textId="1E81AF05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7ADC4" w14:textId="38D2A05C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1FC89" w14:textId="18C7C90D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0206C8" w14:textId="45F11654" w:rsidR="00275072" w:rsidRPr="00FF100B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417A0BDA" w14:textId="77777777" w:rsidTr="002750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E4F65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AF02" w14:textId="0726737A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437100071515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EA6FB" w14:textId="6928C438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Manžeta MOLERIT 60x66x210               (658080021)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8E16B" w14:textId="70241E6B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CB7FE" w14:textId="035EB255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B30E4" w14:textId="4378AE0C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F5559" w14:textId="4CF26A02" w:rsidR="00275072" w:rsidRPr="00FF100B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2876A2DC" w14:textId="77777777" w:rsidTr="002750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7A005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B65C" w14:textId="5BFC7B53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437100071518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AB965" w14:textId="0013F6F9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 xml:space="preserve">Konektor C016 3+P E </w:t>
            </w: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female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 xml:space="preserve">                  (490050)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72697" w14:textId="34AFD347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052F5" w14:textId="62EC103D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B749E" w14:textId="07B9D04A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5B5A8" w14:textId="0AD9B23C" w:rsidR="00275072" w:rsidRPr="00FF100B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673994F2" w14:textId="77777777" w:rsidTr="002750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471A6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CC2A" w14:textId="18F65D71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32510269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D3F73" w14:textId="3E6B6742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 xml:space="preserve">Svorka vešiaková  NL 25-35                              </w:t>
            </w: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obj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>. č. 242 225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7F09A" w14:textId="58490D8E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604E8" w14:textId="1537D831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724A1" w14:textId="7E7856C2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50124" w14:textId="5C9763AA" w:rsidR="00275072" w:rsidRPr="00FF100B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74B14653" w14:textId="77777777" w:rsidTr="002750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32CE1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A242" w14:textId="396520BE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93529143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94BE" w14:textId="77A5F183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 xml:space="preserve">Ochranná trubka </w:t>
            </w: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nerez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 xml:space="preserve"> oceľ pre </w:t>
            </w: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topnú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 xml:space="preserve"> tyč L=3100 mm      ID 2910413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523E6" w14:textId="0599D45C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F1774" w14:textId="1A6D9616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3A25F" w14:textId="69A5534D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8D932" w14:textId="36D74F9E" w:rsidR="00275072" w:rsidRPr="00FF100B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273F6">
              <w:rPr>
                <w:rFonts w:ascii="Garamond" w:hAnsi="Garamond"/>
                <w:sz w:val="20"/>
                <w:szCs w:val="20"/>
              </w:rPr>
              <w:t>[</w:t>
            </w:r>
            <w:r w:rsidRPr="002273F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273F6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013888D6" w14:textId="77777777" w:rsidTr="002750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8A060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EEB" w14:textId="342F1C49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93501144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2AE0" w14:textId="0E5CF35D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 xml:space="preserve">Menič M600/24V/4A 3V7221  </w:t>
            </w: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obj.č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>. E 01144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AB6CE" w14:textId="797483BE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3D819" w14:textId="79238C00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61A11" w14:textId="06799083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2AFA1" w14:textId="7D163896" w:rsidR="00275072" w:rsidRPr="00FF100B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F100B">
              <w:rPr>
                <w:rFonts w:ascii="Garamond" w:hAnsi="Garamond"/>
                <w:sz w:val="20"/>
                <w:szCs w:val="20"/>
              </w:rPr>
              <w:t>[</w:t>
            </w:r>
            <w:r w:rsidRPr="00FF100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100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18FBDDC4" w14:textId="77777777" w:rsidTr="002750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E8071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2599" w14:textId="1EF0FE45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93510120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4169" w14:textId="1E575B7C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 xml:space="preserve">FTN01 filter trakčného napätia </w:t>
            </w: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obj.č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>. E 01120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F4964" w14:textId="05EF0451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F388C" w14:textId="63BEDD2D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94E0C" w14:textId="00A99569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3C726" w14:textId="5885CAAD" w:rsidR="00275072" w:rsidRPr="00FF100B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F100B">
              <w:rPr>
                <w:rFonts w:ascii="Garamond" w:hAnsi="Garamond"/>
                <w:sz w:val="20"/>
                <w:szCs w:val="20"/>
              </w:rPr>
              <w:t>[</w:t>
            </w:r>
            <w:r w:rsidRPr="00FF100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100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2BF94D6D" w14:textId="77777777" w:rsidTr="002750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5E054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CE8F" w14:textId="185D634A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9356260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07D6" w14:textId="51B6CD0C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 xml:space="preserve">Elektromotor EC600.240 0,6kW 24V DC </w:t>
            </w: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obj.č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 xml:space="preserve"> 957043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965F2" w14:textId="3D85474E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8E083" w14:textId="2C37E6E2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9D524" w14:textId="04D589E1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2677F" w14:textId="1FBD362D" w:rsidR="00275072" w:rsidRPr="00FF100B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F100B">
              <w:rPr>
                <w:rFonts w:ascii="Garamond" w:hAnsi="Garamond"/>
                <w:sz w:val="20"/>
                <w:szCs w:val="20"/>
              </w:rPr>
              <w:t>[</w:t>
            </w:r>
            <w:r w:rsidRPr="00FF100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100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4C8CB61F" w14:textId="77777777" w:rsidTr="002750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CCF2E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F4FF" w14:textId="6CE523EB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9350889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B9F3" w14:textId="2D9FD10E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Svorka lanová s čapom pr.16 mm    ID 212316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5548E" w14:textId="3D0D57CC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984AE" w14:textId="77A13647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3F0CA" w14:textId="0F174114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9263C" w14:textId="38D42255" w:rsidR="00275072" w:rsidRPr="00FF100B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F100B">
              <w:rPr>
                <w:rFonts w:ascii="Garamond" w:hAnsi="Garamond"/>
                <w:sz w:val="20"/>
                <w:szCs w:val="20"/>
              </w:rPr>
              <w:t>[</w:t>
            </w:r>
            <w:r w:rsidRPr="00FF100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100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25EAFDC6" w14:textId="77777777" w:rsidTr="0027507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E42A7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B14C" w14:textId="3420C86A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8607" w14:textId="61DA4C3D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 xml:space="preserve">TSC -BRC (jednotka </w:t>
            </w: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kolajových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 xml:space="preserve"> obvodov)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F9714" w14:textId="16F997EF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3C09F" w14:textId="7DB308D2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614C09" w14:textId="0A284E0E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EB88F" w14:textId="109E08DC" w:rsidR="00275072" w:rsidRPr="00FF100B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4C5BB721" w14:textId="77777777" w:rsidTr="0027507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29918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F20F" w14:textId="68B54DA4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DCFBD" w14:textId="6C841287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Induktívné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čidlo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 xml:space="preserve"> pantografu (</w:t>
            </w: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sada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 xml:space="preserve"> s TRPULS)     </w:t>
            </w: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obj.č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 xml:space="preserve"> 291622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75888" w14:textId="00465DBB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C4633" w14:textId="586652B4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E08D7" w14:textId="4747229E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5F2AD" w14:textId="19C6A289" w:rsidR="00275072" w:rsidRPr="00FF100B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11AA7DCC" w14:textId="77777777" w:rsidTr="0027507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6FB92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DD1E8" w14:textId="0E708331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57CC" w14:textId="031E4ABB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 xml:space="preserve">Semafor PPI </w:t>
            </w: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Signal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 xml:space="preserve"> SLBA 1C,                </w:t>
            </w: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obj.č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>: E01832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6EE85" w14:textId="2686815D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9541D" w14:textId="687FAB50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C9050" w14:textId="0F07E7E4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9143F" w14:textId="7456279A" w:rsidR="00275072" w:rsidRPr="00FF100B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1259C544" w14:textId="77777777" w:rsidTr="002750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588B7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4AB969" w14:textId="0D65B6E3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BE52" w14:textId="09634159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 xml:space="preserve">TSC - SCUPROT (ochrana SCU)          </w:t>
            </w: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obj.č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>: E01162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D2D13" w14:textId="111D89A2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71137" w14:textId="04DC19CC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C2040" w14:textId="3D57CF60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E3D13" w14:textId="283A23E0" w:rsidR="00275072" w:rsidRPr="00FF100B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781D1684" w14:textId="77777777" w:rsidTr="002750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88A2B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95590" w14:textId="1225CBE7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422CB" w14:textId="77E1CDD9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 xml:space="preserve">TSC - LAMPROT (ochrana LAMP )     </w:t>
            </w: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obj.č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>: E01163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7A967" w14:textId="708ABBD1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AA9AF" w14:textId="0AD652A5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C9389" w14:textId="6CBB5C88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4DD5E" w14:textId="597F15A0" w:rsidR="00275072" w:rsidRPr="00FF100B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EA59DB" w14:paraId="75605558" w14:textId="77777777" w:rsidTr="002750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D4B49" w14:textId="77777777" w:rsidR="00275072" w:rsidRPr="00CE770D" w:rsidRDefault="00275072" w:rsidP="00275072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DFB59" w14:textId="4F0C218D" w:rsidR="00275072" w:rsidRPr="00275072" w:rsidRDefault="00275072" w:rsidP="00275072">
            <w:pPr>
              <w:spacing w:after="0" w:line="240" w:lineRule="auto"/>
              <w:ind w:left="-26" w:firstLine="26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5847" w14:textId="0334F9D1" w:rsidR="00275072" w:rsidRPr="00275072" w:rsidRDefault="00275072" w:rsidP="0027507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 xml:space="preserve">TSC - IPSPROT (ochrana IPS)              </w:t>
            </w:r>
            <w:proofErr w:type="spellStart"/>
            <w:r w:rsidRPr="00275072">
              <w:rPr>
                <w:rFonts w:ascii="Garamond" w:hAnsi="Garamond" w:cs="Calibri"/>
                <w:sz w:val="20"/>
                <w:szCs w:val="20"/>
              </w:rPr>
              <w:t>obj.č</w:t>
            </w:r>
            <w:proofErr w:type="spellEnd"/>
            <w:r w:rsidRPr="00275072">
              <w:rPr>
                <w:rFonts w:ascii="Garamond" w:hAnsi="Garamond" w:cs="Calibri"/>
                <w:sz w:val="20"/>
                <w:szCs w:val="20"/>
              </w:rPr>
              <w:t>: E01161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7788E" w14:textId="155426C2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CE770D">
              <w:rPr>
                <w:rFonts w:ascii="Garamond" w:eastAsia="Times New Roman" w:hAnsi="Garamond" w:cs="Calibri"/>
                <w:sz w:val="20"/>
                <w:szCs w:val="20"/>
              </w:rPr>
              <w:t>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8B47C" w14:textId="73C4923C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0A4CE" w14:textId="6AD9B242" w:rsidR="00275072" w:rsidRPr="00275072" w:rsidRDefault="00275072" w:rsidP="002750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275072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F4FAB" w14:textId="7B6D7F60" w:rsidR="00275072" w:rsidRPr="00FF100B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275072" w:rsidRPr="00CE770D" w14:paraId="39C884FF" w14:textId="77777777" w:rsidTr="00275072">
        <w:trPr>
          <w:trHeight w:val="300"/>
        </w:trPr>
        <w:tc>
          <w:tcPr>
            <w:tcW w:w="8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B448D" w14:textId="2AF268FF" w:rsidR="00275072" w:rsidRPr="00275072" w:rsidRDefault="00275072" w:rsidP="00275072">
            <w:pPr>
              <w:spacing w:after="0" w:line="240" w:lineRule="auto"/>
              <w:ind w:left="-26" w:firstLine="26"/>
              <w:jc w:val="right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275072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SPOLU: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19FB3" w14:textId="77777777" w:rsidR="00275072" w:rsidRPr="00CE770D" w:rsidRDefault="00275072" w:rsidP="0027507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E770D">
              <w:rPr>
                <w:rFonts w:ascii="Garamond" w:hAnsi="Garamond"/>
                <w:sz w:val="20"/>
                <w:szCs w:val="20"/>
              </w:rPr>
              <w:t>[</w:t>
            </w:r>
            <w:r w:rsidRPr="00CE770D">
              <w:rPr>
                <w:rFonts w:ascii="Garamond" w:hAnsi="Garamond"/>
                <w:b/>
                <w:bCs/>
                <w:sz w:val="20"/>
                <w:szCs w:val="20"/>
                <w:highlight w:val="yellow"/>
              </w:rPr>
              <w:t>doplniť</w:t>
            </w:r>
            <w:r w:rsidRPr="00CE770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</w:tbl>
    <w:p w14:paraId="5751B376" w14:textId="745E8883" w:rsidR="00EA59DB" w:rsidRPr="00CE770D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9A7F0D7" w14:textId="6ACF4DA2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DE21E6A" w14:textId="56B584F9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CBB34B4" w14:textId="04E1949E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5D0F1FDA" w14:textId="2845DFB7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BA42A14" w14:textId="03EEF665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16F2BDB" w14:textId="20F215A6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23557C7" w14:textId="53751D6F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EF70CFF" w14:textId="77777777" w:rsidR="00EA59DB" w:rsidRPr="00EA59DB" w:rsidRDefault="00EA59DB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30FE688" w14:textId="77777777" w:rsidR="00763823" w:rsidRPr="00EA59DB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</w:p>
    <w:p w14:paraId="465F1363" w14:textId="57719D04" w:rsidR="00763823" w:rsidRPr="00EA59DB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8779142" w14:textId="77777777" w:rsidR="00763823" w:rsidRPr="00EA59DB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</w:p>
    <w:p w14:paraId="2E0C7814" w14:textId="77777777" w:rsidR="00763823" w:rsidRPr="00EA59DB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</w:p>
    <w:p w14:paraId="2F676EB5" w14:textId="77777777" w:rsidR="00763823" w:rsidRPr="00EA59DB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</w:p>
    <w:p w14:paraId="2E0EEE9F" w14:textId="75A8DCDD" w:rsidR="00763823" w:rsidRPr="00EA59DB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</w:p>
    <w:p w14:paraId="6A2DF07C" w14:textId="7F6FBBF4" w:rsidR="00860A94" w:rsidRPr="00EA59DB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C8A89F4" w14:textId="69DB61D4" w:rsidR="00860A94" w:rsidRPr="00EA59DB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044FC87" w14:textId="4E1E70D7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0DBD07C" w14:textId="0BD9D980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F79BCAC" w14:textId="3C47E82A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DA274F7" w14:textId="4C6DFC2D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2701906" w14:textId="117CCA62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B6CC4D9" w14:textId="16C8C254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ED3CFFB" w14:textId="0EDEA442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E5023D0" w14:textId="337AA001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2591E1C" w14:textId="2FE4C02F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5ADA4C3" w14:textId="2196CDF2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1676F31" w14:textId="68218011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83B0123" w14:textId="3AA78A4F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871D66F" w14:textId="523C4314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CE63F8A" w14:textId="582072D7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FE2768C" w14:textId="5DEACDE5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3E9BFE8" w14:textId="0973E879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EAA1E7B" w14:textId="1F603B30" w:rsidR="00E164D3" w:rsidRDefault="00E164D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5343102" w14:textId="0988AB94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B2AF7C6" w14:textId="1A704AD0" w:rsidR="00275072" w:rsidRDefault="0027507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0F2C5E8" w14:textId="5C9F45E6" w:rsidR="00275072" w:rsidRDefault="0027507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549629E" w14:textId="4B592DFA" w:rsidR="00275072" w:rsidRDefault="0027507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7459CD9" w14:textId="049F002F" w:rsidR="00275072" w:rsidRDefault="0027507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2D6CC43" w14:textId="6567013A" w:rsidR="00275072" w:rsidRDefault="0027507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BA6F493" w14:textId="0F017177" w:rsidR="00275072" w:rsidRDefault="0027507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56A8F56" w14:textId="2409BD6C" w:rsidR="00275072" w:rsidRDefault="0027507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4B49048" w14:textId="3E0FEEE7" w:rsidR="00275072" w:rsidRDefault="0027507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44CD81B" w14:textId="130B4287" w:rsidR="00275072" w:rsidRDefault="0027507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203E9CB" w14:textId="5B2CE5CA" w:rsidR="00275072" w:rsidRDefault="0027507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4785670" w14:textId="779901A4" w:rsidR="00275072" w:rsidRDefault="0027507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3E0F38E" w14:textId="27EC558B" w:rsidR="00275072" w:rsidRDefault="0027507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09A8FDC" w14:textId="348DC703" w:rsidR="00275072" w:rsidRDefault="0027507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E187AA2" w14:textId="4C2569B3" w:rsidR="00275072" w:rsidRDefault="0027507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254D17E" w14:textId="1AF5A3F8" w:rsidR="00275072" w:rsidRDefault="0027507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CA028B9" w14:textId="074733ED" w:rsidR="00275072" w:rsidRDefault="0027507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19FC218" w14:textId="77777777" w:rsidR="00275072" w:rsidRPr="00EA59DB" w:rsidRDefault="0027507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27A5E7F" w14:textId="1D2DEFA9" w:rsidR="00EB3CFC" w:rsidRPr="00EA59DB" w:rsidRDefault="00763823" w:rsidP="00B472DD">
      <w:pPr>
        <w:widowControl w:val="0"/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lastRenderedPageBreak/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Pr="00EA59DB">
        <w:rPr>
          <w:rFonts w:ascii="Garamond" w:hAnsi="Garamond"/>
          <w:sz w:val="20"/>
          <w:szCs w:val="20"/>
        </w:rPr>
        <w:tab/>
      </w:r>
      <w:r w:rsidR="00EB3CFC" w:rsidRPr="00EA59DB">
        <w:rPr>
          <w:rFonts w:ascii="Garamond" w:hAnsi="Garamond"/>
          <w:b/>
          <w:color w:val="000000" w:themeColor="text1"/>
          <w:sz w:val="20"/>
          <w:szCs w:val="20"/>
        </w:rPr>
        <w:t>PRÍLO</w:t>
      </w:r>
      <w:bookmarkStart w:id="4" w:name="_GoBack"/>
      <w:bookmarkEnd w:id="4"/>
      <w:r w:rsidR="00EB3CFC" w:rsidRPr="00EA59DB">
        <w:rPr>
          <w:rFonts w:ascii="Garamond" w:hAnsi="Garamond"/>
          <w:b/>
          <w:color w:val="000000" w:themeColor="text1"/>
          <w:sz w:val="20"/>
          <w:szCs w:val="20"/>
        </w:rPr>
        <w:t>HA</w:t>
      </w:r>
      <w:r w:rsidR="006E40CA" w:rsidRPr="00EA59DB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EB3CFC" w:rsidRPr="00EA59DB">
        <w:rPr>
          <w:rFonts w:ascii="Garamond" w:hAnsi="Garamond"/>
          <w:b/>
          <w:color w:val="000000" w:themeColor="text1"/>
          <w:sz w:val="20"/>
          <w:szCs w:val="20"/>
        </w:rPr>
        <w:t>2</w:t>
      </w:r>
    </w:p>
    <w:p w14:paraId="5B881A2F" w14:textId="77777777" w:rsidR="00EB3CFC" w:rsidRPr="00EA59DB" w:rsidRDefault="00EB3CFC" w:rsidP="00D4418B">
      <w:pPr>
        <w:widowControl w:val="0"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14:paraId="0F615438" w14:textId="3740C624" w:rsidR="00EB3CFC" w:rsidRPr="00EA59DB" w:rsidRDefault="00EB3CFC" w:rsidP="00D4418B">
      <w:pPr>
        <w:widowControl w:val="0"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EA59DB">
        <w:rPr>
          <w:rFonts w:ascii="Garamond" w:hAnsi="Garamond"/>
          <w:b/>
          <w:color w:val="000000" w:themeColor="text1"/>
          <w:sz w:val="20"/>
          <w:szCs w:val="20"/>
        </w:rPr>
        <w:t>ZOZNAM</w:t>
      </w:r>
      <w:r w:rsidR="006E40CA" w:rsidRPr="00EA59DB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/>
          <w:b/>
          <w:color w:val="000000" w:themeColor="text1"/>
          <w:sz w:val="20"/>
          <w:szCs w:val="20"/>
        </w:rPr>
        <w:t>SUBDODÁVATEĽOV</w:t>
      </w:r>
    </w:p>
    <w:p w14:paraId="23E8A556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  <w:r w:rsidRPr="00EA59DB">
        <w:rPr>
          <w:rFonts w:ascii="Garamond" w:hAnsi="Garamond"/>
          <w:sz w:val="20"/>
          <w:szCs w:val="20"/>
        </w:rPr>
        <w:tab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38"/>
        <w:gridCol w:w="1579"/>
        <w:gridCol w:w="856"/>
        <w:gridCol w:w="937"/>
        <w:gridCol w:w="1801"/>
        <w:gridCol w:w="3118"/>
      </w:tblGrid>
      <w:tr w:rsidR="00EB3CFC" w:rsidRPr="00EA59DB" w14:paraId="5BE18CDD" w14:textId="77777777" w:rsidTr="00721D5D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2F1BA88A" w14:textId="1419848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59DB">
              <w:rPr>
                <w:rFonts w:ascii="Garamond" w:hAnsi="Garamond"/>
                <w:b/>
                <w:sz w:val="20"/>
                <w:szCs w:val="20"/>
              </w:rPr>
              <w:t>Obchodné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meno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31D76DF" w14:textId="771DF4FF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59DB">
              <w:rPr>
                <w:rFonts w:ascii="Garamond" w:hAnsi="Garamond"/>
                <w:b/>
                <w:sz w:val="20"/>
                <w:szCs w:val="20"/>
              </w:rPr>
              <w:t>Sídlo/miesto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podnikania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C662074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59DB">
              <w:rPr>
                <w:rFonts w:ascii="Garamond" w:hAnsi="Garamond"/>
                <w:b/>
                <w:sz w:val="20"/>
                <w:szCs w:val="20"/>
              </w:rPr>
              <w:t>IČO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4F7DB01" w14:textId="23AB7F45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59DB">
              <w:rPr>
                <w:rFonts w:ascii="Garamond" w:hAnsi="Garamond"/>
                <w:b/>
                <w:sz w:val="20"/>
                <w:szCs w:val="20"/>
              </w:rPr>
              <w:t>Podiel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na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zákazke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3999F8A" w14:textId="3E4ED4B1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59DB">
              <w:rPr>
                <w:rFonts w:ascii="Garamond" w:hAnsi="Garamond"/>
                <w:b/>
                <w:sz w:val="20"/>
                <w:szCs w:val="20"/>
              </w:rPr>
              <w:t>Predmet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subdodávky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078A3360" w14:textId="2EFE039D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59DB">
              <w:rPr>
                <w:rFonts w:ascii="Garamond" w:hAnsi="Garamond"/>
                <w:b/>
                <w:sz w:val="20"/>
                <w:szCs w:val="20"/>
              </w:rPr>
              <w:t>Osoba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oprávnená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konať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za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0D28E2" w:rsidRPr="00EA59DB">
              <w:rPr>
                <w:rFonts w:ascii="Garamond" w:hAnsi="Garamond"/>
                <w:b/>
                <w:sz w:val="20"/>
                <w:szCs w:val="20"/>
              </w:rPr>
              <w:t>S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ubdodávateľa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(meno,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priezvisko,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trvalý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pobyt,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dátum</w:t>
            </w:r>
            <w:r w:rsidR="006E40CA" w:rsidRPr="00EA59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EA59DB">
              <w:rPr>
                <w:rFonts w:ascii="Garamond" w:hAnsi="Garamond"/>
                <w:b/>
                <w:sz w:val="20"/>
                <w:szCs w:val="20"/>
              </w:rPr>
              <w:t>narodenia)</w:t>
            </w:r>
          </w:p>
        </w:tc>
      </w:tr>
      <w:tr w:rsidR="00EB3CFC" w:rsidRPr="00EA59DB" w14:paraId="10BEB20B" w14:textId="77777777" w:rsidTr="00721D5D">
        <w:trPr>
          <w:jc w:val="center"/>
        </w:trPr>
        <w:tc>
          <w:tcPr>
            <w:tcW w:w="1696" w:type="dxa"/>
          </w:tcPr>
          <w:p w14:paraId="76E5F3D1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C78A97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1CB1D2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FDEC5F0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5C83BF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836FE19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EA59DB" w14:paraId="4DF75C90" w14:textId="77777777" w:rsidTr="00721D5D">
        <w:trPr>
          <w:jc w:val="center"/>
        </w:trPr>
        <w:tc>
          <w:tcPr>
            <w:tcW w:w="1696" w:type="dxa"/>
          </w:tcPr>
          <w:p w14:paraId="7EC102DE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980BAA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044CE7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9071316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73EC4F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D3D912D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EA59DB" w14:paraId="50AD6A5A" w14:textId="77777777" w:rsidTr="00721D5D">
        <w:trPr>
          <w:jc w:val="center"/>
        </w:trPr>
        <w:tc>
          <w:tcPr>
            <w:tcW w:w="1696" w:type="dxa"/>
          </w:tcPr>
          <w:p w14:paraId="25A6EBC3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AF5D74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0D4CD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6109604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57CD41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469FA1F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EA59DB" w14:paraId="7AD17D9F" w14:textId="77777777" w:rsidTr="00721D5D">
        <w:trPr>
          <w:jc w:val="center"/>
        </w:trPr>
        <w:tc>
          <w:tcPr>
            <w:tcW w:w="1696" w:type="dxa"/>
          </w:tcPr>
          <w:p w14:paraId="27D5D889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E0D171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CFB571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3707E47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A9358B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F7807D6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EA59DB" w14:paraId="47F86166" w14:textId="77777777" w:rsidTr="00721D5D">
        <w:trPr>
          <w:jc w:val="center"/>
        </w:trPr>
        <w:tc>
          <w:tcPr>
            <w:tcW w:w="1696" w:type="dxa"/>
          </w:tcPr>
          <w:p w14:paraId="51CD37A5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DC8A96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BD6792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03B2607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2EBA26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3A83B50" w14:textId="77777777" w:rsidR="00EB3CFC" w:rsidRPr="00EA59DB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56A43C36" w14:textId="49BF1ABB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3714FF9" w14:textId="6D15EDB4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D4D01F5" w14:textId="0E50FFAE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46D6A6F" w14:textId="04991552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FD39AF7" w14:textId="73ECEE10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375D139" w14:textId="39E869D3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308FA2" w14:textId="7602F45E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A65B507" w14:textId="5ADEC98C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FE6F14D" w14:textId="49C3F0F6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CFFECF9" w14:textId="013303F9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D2C1025" w14:textId="3E74271F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90DA0C7" w14:textId="6ADD9941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24D3DD6" w14:textId="784A11E1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C9CEE75" w14:textId="3B74D2F3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BCD82F5" w14:textId="662599D6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B8BA6B8" w14:textId="4787C3F9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E760D36" w14:textId="51E59DB8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0E07229" w14:textId="6D887252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696B57E" w14:textId="7EBD666E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30F8AFD" w14:textId="4653DDA8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A6B5664" w14:textId="22DE046F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A5CE274" w14:textId="18684499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31C6DDB" w14:textId="24AF6751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81B5288" w14:textId="4B3A2FE1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24BA9FA" w14:textId="7BC48A1F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DF3D135" w14:textId="4DADA12A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90CA9F8" w14:textId="15E13D2D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CF4B605" w14:textId="52F7D361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87509EE" w14:textId="0D0AB333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E8966CB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7CD8E0B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4DCC597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B6BF2A8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A83052B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27147F5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B8B8EEC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9038E15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71B964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B60F582" w14:textId="77777777" w:rsidR="00EB3CFC" w:rsidRPr="00EA59DB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39FC1FF" w14:textId="52E25A48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0AE65BB" w14:textId="4D818E26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E373220" w14:textId="268AEC2A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3A92C885" w14:textId="2C23782D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7C6125D" w14:textId="34BB6695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45B3215" w14:textId="099CFBD7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6762106" w14:textId="5CDDCCAD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4401FF76" w14:textId="1BB219F3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A9A4F14" w14:textId="2CD876E7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7563E15" w14:textId="12986E05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CC166BE" w14:textId="52F82EFD" w:rsidR="00634EB2" w:rsidRPr="00EA59DB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62F81EB" w14:textId="3797DE53" w:rsidR="00E546D6" w:rsidRPr="00EA59DB" w:rsidRDefault="00E546D6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838FAB4" w14:textId="77777777" w:rsidR="00E546D6" w:rsidRPr="00EA59DB" w:rsidRDefault="00E546D6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1EE3374" w14:textId="77777777" w:rsidR="00EB3CFC" w:rsidRPr="00EA59DB" w:rsidRDefault="00EB3CFC" w:rsidP="00D4418B">
      <w:pPr>
        <w:widowControl w:val="0"/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</w:p>
    <w:p w14:paraId="2A3897AC" w14:textId="617BA290" w:rsidR="00EB3CFC" w:rsidRPr="00EA59DB" w:rsidRDefault="00EB3CFC" w:rsidP="00D4418B">
      <w:pPr>
        <w:pStyle w:val="Odsekzoznamu"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EA59DB">
        <w:rPr>
          <w:rFonts w:ascii="Garamond" w:hAnsi="Garamond" w:cs="Arial"/>
          <w:b/>
          <w:bCs/>
          <w:sz w:val="20"/>
          <w:szCs w:val="20"/>
        </w:rPr>
        <w:lastRenderedPageBreak/>
        <w:t>POD</w:t>
      </w:r>
      <w:r w:rsidRPr="00EA59DB">
        <w:rPr>
          <w:rFonts w:ascii="Garamond" w:hAnsi="Garamond"/>
          <w:b/>
          <w:bCs/>
          <w:color w:val="000000" w:themeColor="text1"/>
          <w:sz w:val="20"/>
          <w:szCs w:val="20"/>
        </w:rPr>
        <w:t>P</w:t>
      </w:r>
      <w:r w:rsidRPr="00EA59DB">
        <w:rPr>
          <w:rFonts w:ascii="Garamond" w:hAnsi="Garamond"/>
          <w:b/>
          <w:color w:val="000000" w:themeColor="text1"/>
          <w:sz w:val="20"/>
          <w:szCs w:val="20"/>
        </w:rPr>
        <w:t>ISY</w:t>
      </w:r>
      <w:r w:rsidR="006E40CA" w:rsidRPr="00EA59DB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/>
          <w:b/>
          <w:color w:val="000000" w:themeColor="text1"/>
          <w:sz w:val="20"/>
          <w:szCs w:val="20"/>
        </w:rPr>
        <w:t>ZMLUVNÝCH</w:t>
      </w:r>
      <w:r w:rsidR="006E40CA" w:rsidRPr="00EA59DB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/>
          <w:b/>
          <w:color w:val="000000" w:themeColor="text1"/>
          <w:sz w:val="20"/>
          <w:szCs w:val="20"/>
        </w:rPr>
        <w:t>STRÁN</w:t>
      </w:r>
    </w:p>
    <w:p w14:paraId="581F739B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49A2F526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0BA3859B" w14:textId="2BFBE432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1B4933C6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253E9B3" w14:textId="34A0B6E9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6E40CA"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6E40CA"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6E40CA"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6E40CA"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48396FC3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E816FB8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26A7C48E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D2C45D8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680232B" w14:textId="42622EEB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EA59DB">
        <w:rPr>
          <w:rFonts w:ascii="Garamond" w:hAnsi="Garamond"/>
          <w:color w:val="000000" w:themeColor="text1"/>
          <w:sz w:val="20"/>
          <w:szCs w:val="20"/>
        </w:rPr>
        <w:t>Meno:</w:t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  <w:t>Ing.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/>
          <w:color w:val="000000" w:themeColor="text1"/>
          <w:sz w:val="20"/>
          <w:szCs w:val="20"/>
        </w:rPr>
        <w:t>Martin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/>
          <w:color w:val="000000" w:themeColor="text1"/>
          <w:sz w:val="20"/>
          <w:szCs w:val="20"/>
        </w:rPr>
        <w:t>Rybanský</w:t>
      </w:r>
    </w:p>
    <w:p w14:paraId="2CD20F33" w14:textId="5D34FCF6" w:rsidR="00EB3CFC" w:rsidRPr="00EA59DB" w:rsidRDefault="00EB3CFC" w:rsidP="00D4418B">
      <w:pPr>
        <w:pStyle w:val="AONormal"/>
        <w:widowControl w:val="0"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EA59DB">
        <w:rPr>
          <w:rFonts w:ascii="Garamond" w:hAnsi="Garamond"/>
          <w:color w:val="000000" w:themeColor="text1"/>
          <w:sz w:val="20"/>
        </w:rPr>
        <w:t>Funkcia:</w:t>
      </w:r>
      <w:r w:rsidRPr="00EA59DB">
        <w:rPr>
          <w:rFonts w:ascii="Garamond" w:hAnsi="Garamond"/>
          <w:color w:val="000000" w:themeColor="text1"/>
          <w:sz w:val="20"/>
        </w:rPr>
        <w:tab/>
        <w:t>predseda</w:t>
      </w:r>
      <w:r w:rsidR="006E40CA" w:rsidRPr="00EA59DB">
        <w:rPr>
          <w:rFonts w:ascii="Garamond" w:hAnsi="Garamond"/>
          <w:color w:val="000000" w:themeColor="text1"/>
          <w:sz w:val="20"/>
        </w:rPr>
        <w:t xml:space="preserve"> </w:t>
      </w:r>
      <w:r w:rsidRPr="00EA59DB">
        <w:rPr>
          <w:rFonts w:ascii="Garamond" w:hAnsi="Garamond"/>
          <w:color w:val="000000" w:themeColor="text1"/>
          <w:sz w:val="20"/>
        </w:rPr>
        <w:t>predstavenstva</w:t>
      </w:r>
      <w:r w:rsidR="006E40CA" w:rsidRPr="00EA59DB">
        <w:rPr>
          <w:rFonts w:ascii="Garamond" w:hAnsi="Garamond"/>
          <w:color w:val="000000" w:themeColor="text1"/>
          <w:sz w:val="20"/>
        </w:rPr>
        <w:t xml:space="preserve"> </w:t>
      </w:r>
    </w:p>
    <w:p w14:paraId="119DE4A2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158CACE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6692443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AA1200B" w14:textId="71E2ADA4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EA59DB">
        <w:rPr>
          <w:rFonts w:ascii="Garamond" w:hAnsi="Garamond"/>
          <w:color w:val="000000" w:themeColor="text1"/>
          <w:sz w:val="20"/>
          <w:szCs w:val="20"/>
        </w:rPr>
        <w:t>Meno:</w:t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</w:r>
      <w:r w:rsidRPr="00EA59DB">
        <w:rPr>
          <w:rFonts w:ascii="Garamond" w:eastAsia="Times New Roman" w:hAnsi="Garamond"/>
          <w:sz w:val="20"/>
          <w:szCs w:val="20"/>
        </w:rPr>
        <w:t>Ing.</w:t>
      </w:r>
      <w:r w:rsidR="006E40CA" w:rsidRPr="00EA59DB">
        <w:rPr>
          <w:rFonts w:ascii="Garamond" w:eastAsia="Times New Roman" w:hAnsi="Garamond"/>
          <w:sz w:val="20"/>
          <w:szCs w:val="20"/>
        </w:rPr>
        <w:t xml:space="preserve"> </w:t>
      </w:r>
      <w:r w:rsidR="00C90547" w:rsidRPr="00EA59DB">
        <w:rPr>
          <w:rFonts w:ascii="Garamond" w:eastAsia="Times New Roman" w:hAnsi="Garamond"/>
          <w:sz w:val="20"/>
          <w:szCs w:val="20"/>
        </w:rPr>
        <w:t>Ivan Bošňák</w:t>
      </w:r>
    </w:p>
    <w:p w14:paraId="525709A8" w14:textId="2C86A376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EA59DB">
        <w:rPr>
          <w:rFonts w:ascii="Garamond" w:hAnsi="Garamond"/>
          <w:color w:val="000000" w:themeColor="text1"/>
          <w:sz w:val="20"/>
          <w:szCs w:val="20"/>
        </w:rPr>
        <w:t>Funkcia:</w:t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  <w:t>člen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hAnsi="Garamond"/>
          <w:color w:val="000000" w:themeColor="text1"/>
          <w:sz w:val="20"/>
          <w:szCs w:val="20"/>
        </w:rPr>
        <w:t>predstavenstva</w:t>
      </w:r>
      <w:r w:rsidR="006E40CA" w:rsidRPr="00EA59D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503F7">
        <w:rPr>
          <w:rFonts w:ascii="Garamond" w:hAnsi="Garamond"/>
          <w:color w:val="000000" w:themeColor="text1"/>
          <w:sz w:val="20"/>
          <w:szCs w:val="20"/>
        </w:rPr>
        <w:t>–</w:t>
      </w:r>
      <w:r w:rsidR="0008724D" w:rsidRPr="00EA59DB">
        <w:rPr>
          <w:rFonts w:ascii="Garamond" w:hAnsi="Garamond"/>
          <w:color w:val="000000" w:themeColor="text1"/>
          <w:sz w:val="20"/>
          <w:szCs w:val="20"/>
        </w:rPr>
        <w:t xml:space="preserve"> CFO</w:t>
      </w:r>
    </w:p>
    <w:p w14:paraId="701A4CB1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3BFD1A43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77E54ED5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330E410F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4E2A3B5" w14:textId="5FA53B2B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EA59DB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EA59DB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45AF26A1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6B69BA17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EA59DB">
        <w:rPr>
          <w:rFonts w:ascii="Garamond" w:eastAsia="Times New Roman" w:hAnsi="Garamond"/>
          <w:bCs/>
          <w:sz w:val="20"/>
          <w:szCs w:val="20"/>
          <w:lang w:eastAsia="cs-CZ"/>
        </w:rPr>
        <w:t>[</w:t>
      </w:r>
      <w:r w:rsidRPr="00EA59DB">
        <w:rPr>
          <w:rFonts w:ascii="Garamond" w:eastAsia="Times New Roman" w:hAnsi="Garamond"/>
          <w:b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eastAsia="Times New Roman" w:hAnsi="Garamond"/>
          <w:bCs/>
          <w:sz w:val="20"/>
          <w:szCs w:val="20"/>
          <w:lang w:eastAsia="cs-CZ"/>
        </w:rPr>
        <w:t>]</w:t>
      </w:r>
    </w:p>
    <w:p w14:paraId="5214E8C2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732439B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E583EB7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A6ACF2C" w14:textId="77777777" w:rsidR="00EB3CFC" w:rsidRPr="00EA59DB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3E9A728C" w14:textId="6DC5B666" w:rsidR="00EB3CFC" w:rsidRPr="00EA59DB" w:rsidRDefault="00EB3CFC" w:rsidP="00D4418B">
      <w:pPr>
        <w:pStyle w:val="AODocTxt"/>
        <w:widowControl w:val="0"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EA59DB">
        <w:rPr>
          <w:rFonts w:ascii="Garamond" w:hAnsi="Garamond"/>
          <w:color w:val="000000" w:themeColor="text1"/>
          <w:sz w:val="20"/>
          <w:szCs w:val="20"/>
        </w:rPr>
        <w:t>Meno:</w:t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</w:r>
      <w:r w:rsidRPr="00EA59DB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EA59DB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40CA" w:rsidRPr="00EA59DB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46293B1A" w14:textId="77777777" w:rsidR="00EB3CFC" w:rsidRPr="00EA59DB" w:rsidRDefault="00EB3CFC" w:rsidP="00D4418B">
      <w:pPr>
        <w:pStyle w:val="AODocTxt"/>
        <w:widowControl w:val="0"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EA59DB">
        <w:rPr>
          <w:rFonts w:ascii="Garamond" w:hAnsi="Garamond"/>
          <w:color w:val="000000" w:themeColor="text1"/>
          <w:sz w:val="20"/>
          <w:szCs w:val="20"/>
        </w:rPr>
        <w:t>Funkcia:</w:t>
      </w:r>
      <w:r w:rsidRPr="00EA59DB">
        <w:rPr>
          <w:rFonts w:ascii="Garamond" w:hAnsi="Garamond"/>
          <w:color w:val="000000" w:themeColor="text1"/>
          <w:sz w:val="20"/>
          <w:szCs w:val="20"/>
        </w:rPr>
        <w:tab/>
      </w:r>
      <w:r w:rsidRPr="00EA59DB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EA59DB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EA59DB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7507877A" w14:textId="77777777" w:rsidR="00634EB2" w:rsidRPr="00EA59DB" w:rsidRDefault="00634EB2" w:rsidP="00D4418B">
      <w:pPr>
        <w:widowControl w:val="0"/>
        <w:spacing w:after="0" w:line="240" w:lineRule="auto"/>
        <w:jc w:val="center"/>
        <w:rPr>
          <w:rFonts w:ascii="Garamond" w:eastAsia="Times New Roman" w:hAnsi="Garamond" w:cs="Arial"/>
          <w:sz w:val="20"/>
          <w:szCs w:val="20"/>
        </w:rPr>
      </w:pPr>
    </w:p>
    <w:sectPr w:rsidR="00634EB2" w:rsidRPr="00EA59DB" w:rsidSect="0008724D">
      <w:footerReference w:type="default" r:id="rId12"/>
      <w:pgSz w:w="11906" w:h="16838"/>
      <w:pgMar w:top="993" w:right="1133" w:bottom="1135" w:left="1134" w:header="680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F2F25" w14:textId="77777777" w:rsidR="00536E04" w:rsidRDefault="00536E04" w:rsidP="006B4B49">
      <w:pPr>
        <w:spacing w:after="0" w:line="240" w:lineRule="auto"/>
      </w:pPr>
      <w:r>
        <w:separator/>
      </w:r>
    </w:p>
  </w:endnote>
  <w:endnote w:type="continuationSeparator" w:id="0">
    <w:p w14:paraId="21BA7D97" w14:textId="77777777" w:rsidR="00536E04" w:rsidRDefault="00536E04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682A8" w14:textId="70753842" w:rsidR="00275072" w:rsidRPr="00324C7F" w:rsidRDefault="00275072" w:rsidP="00721D5D">
    <w:pPr>
      <w:keepNext/>
      <w:keepLines/>
      <w:spacing w:after="0" w:line="240" w:lineRule="auto"/>
      <w:jc w:val="both"/>
      <w:rPr>
        <w:rFonts w:ascii="Garamond" w:eastAsia="Times New Roman" w:hAnsi="Garamond" w:cs="Times New Roman"/>
        <w:b/>
        <w:sz w:val="20"/>
        <w:szCs w:val="20"/>
      </w:rPr>
    </w:pPr>
    <w:r w:rsidRPr="006B2508">
      <w:rPr>
        <w:rFonts w:ascii="Garamond" w:eastAsia="Times New Roman" w:hAnsi="Garamond" w:cs="Times New Roman"/>
        <w:b/>
        <w:sz w:val="20"/>
        <w:szCs w:val="20"/>
      </w:rPr>
      <w:t>RÁMCOVÁ DOHODA NA DODANIE TOVARU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  </w:t>
    </w:r>
    <w:r w:rsidRPr="00EB3CFC">
      <w:rPr>
        <w:rFonts w:ascii="Garamond" w:hAnsi="Garamond"/>
        <w:b/>
        <w:bCs/>
      </w:rPr>
      <w:t xml:space="preserve">Strana </w:t>
    </w:r>
    <w:r w:rsidRPr="00EB3CFC">
      <w:rPr>
        <w:rFonts w:ascii="Garamond" w:hAnsi="Garamond"/>
        <w:b/>
        <w:bCs/>
      </w:rPr>
      <w:fldChar w:fldCharType="begin"/>
    </w:r>
    <w:r w:rsidRPr="00EB3CFC">
      <w:rPr>
        <w:rFonts w:ascii="Garamond" w:hAnsi="Garamond"/>
        <w:b/>
        <w:bCs/>
      </w:rPr>
      <w:instrText>PAGE  \* Arabic  \* MERGEFORMAT</w:instrText>
    </w:r>
    <w:r w:rsidRPr="00EB3CFC">
      <w:rPr>
        <w:rFonts w:ascii="Garamond" w:hAnsi="Garamond"/>
        <w:b/>
        <w:bCs/>
      </w:rPr>
      <w:fldChar w:fldCharType="separate"/>
    </w:r>
    <w:r w:rsidRPr="00EB3CFC">
      <w:rPr>
        <w:rFonts w:ascii="Garamond" w:hAnsi="Garamond"/>
        <w:b/>
        <w:bCs/>
      </w:rPr>
      <w:t>1</w:t>
    </w:r>
    <w:r w:rsidRPr="00EB3CFC">
      <w:rPr>
        <w:rFonts w:ascii="Garamond" w:hAnsi="Garamond"/>
        <w:b/>
        <w:bCs/>
      </w:rPr>
      <w:fldChar w:fldCharType="end"/>
    </w:r>
    <w:r w:rsidRPr="00EB3CFC">
      <w:rPr>
        <w:rFonts w:ascii="Garamond" w:hAnsi="Garamond"/>
        <w:b/>
        <w:bCs/>
      </w:rPr>
      <w:t xml:space="preserve"> z </w:t>
    </w:r>
    <w:r w:rsidRPr="00EB3CFC">
      <w:rPr>
        <w:rFonts w:ascii="Garamond" w:hAnsi="Garamond"/>
        <w:b/>
        <w:bCs/>
      </w:rPr>
      <w:fldChar w:fldCharType="begin"/>
    </w:r>
    <w:r w:rsidRPr="00EB3CFC">
      <w:rPr>
        <w:rFonts w:ascii="Garamond" w:hAnsi="Garamond"/>
        <w:b/>
        <w:bCs/>
      </w:rPr>
      <w:instrText>NUMPAGES  \* Arabic  \* MERGEFORMAT</w:instrText>
    </w:r>
    <w:r w:rsidRPr="00EB3CFC">
      <w:rPr>
        <w:rFonts w:ascii="Garamond" w:hAnsi="Garamond"/>
        <w:b/>
        <w:bCs/>
      </w:rPr>
      <w:fldChar w:fldCharType="separate"/>
    </w:r>
    <w:r w:rsidRPr="00EB3CFC">
      <w:rPr>
        <w:rFonts w:ascii="Garamond" w:hAnsi="Garamond"/>
        <w:b/>
        <w:bCs/>
      </w:rPr>
      <w:t>2</w:t>
    </w:r>
    <w:r w:rsidRPr="00EB3CFC">
      <w:rPr>
        <w:rFonts w:ascii="Garamond" w:hAnsi="Garamon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17342" w14:textId="77777777" w:rsidR="00536E04" w:rsidRDefault="00536E04" w:rsidP="006B4B49">
      <w:pPr>
        <w:spacing w:after="0" w:line="240" w:lineRule="auto"/>
      </w:pPr>
      <w:r>
        <w:separator/>
      </w:r>
    </w:p>
  </w:footnote>
  <w:footnote w:type="continuationSeparator" w:id="0">
    <w:p w14:paraId="658B0B2E" w14:textId="77777777" w:rsidR="00536E04" w:rsidRDefault="00536E04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4374"/>
    <w:multiLevelType w:val="hybridMultilevel"/>
    <w:tmpl w:val="195A0698"/>
    <w:lvl w:ilvl="0" w:tplc="041B0017">
      <w:start w:val="1"/>
      <w:numFmt w:val="lowerLetter"/>
      <w:lvlText w:val="%1)"/>
      <w:lvlJc w:val="left"/>
      <w:pPr>
        <w:ind w:left="1379" w:hanging="360"/>
      </w:pPr>
    </w:lvl>
    <w:lvl w:ilvl="1" w:tplc="041B0019" w:tentative="1">
      <w:start w:val="1"/>
      <w:numFmt w:val="lowerLetter"/>
      <w:lvlText w:val="%2."/>
      <w:lvlJc w:val="left"/>
      <w:pPr>
        <w:ind w:left="2099" w:hanging="360"/>
      </w:pPr>
    </w:lvl>
    <w:lvl w:ilvl="2" w:tplc="041B001B" w:tentative="1">
      <w:start w:val="1"/>
      <w:numFmt w:val="lowerRoman"/>
      <w:lvlText w:val="%3."/>
      <w:lvlJc w:val="right"/>
      <w:pPr>
        <w:ind w:left="2819" w:hanging="180"/>
      </w:pPr>
    </w:lvl>
    <w:lvl w:ilvl="3" w:tplc="041B000F" w:tentative="1">
      <w:start w:val="1"/>
      <w:numFmt w:val="decimal"/>
      <w:lvlText w:val="%4."/>
      <w:lvlJc w:val="left"/>
      <w:pPr>
        <w:ind w:left="3539" w:hanging="360"/>
      </w:pPr>
    </w:lvl>
    <w:lvl w:ilvl="4" w:tplc="041B0019" w:tentative="1">
      <w:start w:val="1"/>
      <w:numFmt w:val="lowerLetter"/>
      <w:lvlText w:val="%5."/>
      <w:lvlJc w:val="left"/>
      <w:pPr>
        <w:ind w:left="4259" w:hanging="360"/>
      </w:pPr>
    </w:lvl>
    <w:lvl w:ilvl="5" w:tplc="041B001B" w:tentative="1">
      <w:start w:val="1"/>
      <w:numFmt w:val="lowerRoman"/>
      <w:lvlText w:val="%6."/>
      <w:lvlJc w:val="right"/>
      <w:pPr>
        <w:ind w:left="4979" w:hanging="180"/>
      </w:pPr>
    </w:lvl>
    <w:lvl w:ilvl="6" w:tplc="041B000F" w:tentative="1">
      <w:start w:val="1"/>
      <w:numFmt w:val="decimal"/>
      <w:lvlText w:val="%7."/>
      <w:lvlJc w:val="left"/>
      <w:pPr>
        <w:ind w:left="5699" w:hanging="360"/>
      </w:pPr>
    </w:lvl>
    <w:lvl w:ilvl="7" w:tplc="041B0019" w:tentative="1">
      <w:start w:val="1"/>
      <w:numFmt w:val="lowerLetter"/>
      <w:lvlText w:val="%8."/>
      <w:lvlJc w:val="left"/>
      <w:pPr>
        <w:ind w:left="6419" w:hanging="360"/>
      </w:pPr>
    </w:lvl>
    <w:lvl w:ilvl="8" w:tplc="041B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8695D"/>
    <w:multiLevelType w:val="multilevel"/>
    <w:tmpl w:val="33CC62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535624"/>
    <w:multiLevelType w:val="multilevel"/>
    <w:tmpl w:val="A468ABB4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7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28136E"/>
    <w:multiLevelType w:val="hybridMultilevel"/>
    <w:tmpl w:val="2B9C4624"/>
    <w:lvl w:ilvl="0" w:tplc="7C566C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482A27"/>
    <w:multiLevelType w:val="hybridMultilevel"/>
    <w:tmpl w:val="8C1EF146"/>
    <w:lvl w:ilvl="0" w:tplc="7C566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8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8"/>
  </w:num>
  <w:num w:numId="5">
    <w:abstractNumId w:val="26"/>
  </w:num>
  <w:num w:numId="6">
    <w:abstractNumId w:val="27"/>
  </w:num>
  <w:num w:numId="7">
    <w:abstractNumId w:val="16"/>
  </w:num>
  <w:num w:numId="8">
    <w:abstractNumId w:val="5"/>
  </w:num>
  <w:num w:numId="9">
    <w:abstractNumId w:val="19"/>
  </w:num>
  <w:num w:numId="10">
    <w:abstractNumId w:val="15"/>
  </w:num>
  <w:num w:numId="11">
    <w:abstractNumId w:val="12"/>
  </w:num>
  <w:num w:numId="12">
    <w:abstractNumId w:val="7"/>
  </w:num>
  <w:num w:numId="13">
    <w:abstractNumId w:val="21"/>
  </w:num>
  <w:num w:numId="14">
    <w:abstractNumId w:val="20"/>
  </w:num>
  <w:num w:numId="15">
    <w:abstractNumId w:val="10"/>
  </w:num>
  <w:num w:numId="16">
    <w:abstractNumId w:val="17"/>
  </w:num>
  <w:num w:numId="17">
    <w:abstractNumId w:val="4"/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30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3"/>
  </w:num>
  <w:num w:numId="28">
    <w:abstractNumId w:val="6"/>
  </w:num>
  <w:num w:numId="29">
    <w:abstractNumId w:val="24"/>
  </w:num>
  <w:num w:numId="30">
    <w:abstractNumId w:val="3"/>
  </w:num>
  <w:num w:numId="31">
    <w:abstractNumId w:val="0"/>
  </w:num>
  <w:num w:numId="32">
    <w:abstractNumId w:val="28"/>
  </w:num>
  <w:num w:numId="33">
    <w:abstractNumId w:val="22"/>
  </w:num>
  <w:num w:numId="34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12B9F"/>
    <w:rsid w:val="00012E49"/>
    <w:rsid w:val="00013130"/>
    <w:rsid w:val="00014FF9"/>
    <w:rsid w:val="00016494"/>
    <w:rsid w:val="00025771"/>
    <w:rsid w:val="00030EEE"/>
    <w:rsid w:val="000318E8"/>
    <w:rsid w:val="00032560"/>
    <w:rsid w:val="000347DB"/>
    <w:rsid w:val="000409DF"/>
    <w:rsid w:val="00041DC9"/>
    <w:rsid w:val="00042AD4"/>
    <w:rsid w:val="00045D1E"/>
    <w:rsid w:val="00051DAE"/>
    <w:rsid w:val="000537B2"/>
    <w:rsid w:val="00080ED8"/>
    <w:rsid w:val="000810E6"/>
    <w:rsid w:val="00081C4C"/>
    <w:rsid w:val="00081CF5"/>
    <w:rsid w:val="0008724D"/>
    <w:rsid w:val="00095651"/>
    <w:rsid w:val="000964E3"/>
    <w:rsid w:val="00096761"/>
    <w:rsid w:val="00096C88"/>
    <w:rsid w:val="000A2DD1"/>
    <w:rsid w:val="000A74DD"/>
    <w:rsid w:val="000A77FE"/>
    <w:rsid w:val="000B2E47"/>
    <w:rsid w:val="000B35BA"/>
    <w:rsid w:val="000B5345"/>
    <w:rsid w:val="000B626D"/>
    <w:rsid w:val="000C051F"/>
    <w:rsid w:val="000C185E"/>
    <w:rsid w:val="000C2507"/>
    <w:rsid w:val="000C3A8C"/>
    <w:rsid w:val="000C5C44"/>
    <w:rsid w:val="000C6D3F"/>
    <w:rsid w:val="000D28E2"/>
    <w:rsid w:val="000D49FC"/>
    <w:rsid w:val="000D59AD"/>
    <w:rsid w:val="000E23D3"/>
    <w:rsid w:val="000E6972"/>
    <w:rsid w:val="000E6F91"/>
    <w:rsid w:val="0010429F"/>
    <w:rsid w:val="00106E51"/>
    <w:rsid w:val="001077C1"/>
    <w:rsid w:val="00110647"/>
    <w:rsid w:val="00120500"/>
    <w:rsid w:val="00123575"/>
    <w:rsid w:val="0012704B"/>
    <w:rsid w:val="00130688"/>
    <w:rsid w:val="0013461D"/>
    <w:rsid w:val="001349BA"/>
    <w:rsid w:val="00135CE4"/>
    <w:rsid w:val="001363ED"/>
    <w:rsid w:val="001426D4"/>
    <w:rsid w:val="001429EC"/>
    <w:rsid w:val="00153B35"/>
    <w:rsid w:val="0015733A"/>
    <w:rsid w:val="00157C11"/>
    <w:rsid w:val="00165058"/>
    <w:rsid w:val="001737A3"/>
    <w:rsid w:val="00175DC7"/>
    <w:rsid w:val="001876B6"/>
    <w:rsid w:val="001A2D48"/>
    <w:rsid w:val="001A7019"/>
    <w:rsid w:val="001C05A2"/>
    <w:rsid w:val="001C38A1"/>
    <w:rsid w:val="001C59C3"/>
    <w:rsid w:val="001D436E"/>
    <w:rsid w:val="001D477B"/>
    <w:rsid w:val="001D65F4"/>
    <w:rsid w:val="001E0170"/>
    <w:rsid w:val="001E36CA"/>
    <w:rsid w:val="001E5E07"/>
    <w:rsid w:val="001E7C3E"/>
    <w:rsid w:val="001F2099"/>
    <w:rsid w:val="001F40AB"/>
    <w:rsid w:val="00202F4E"/>
    <w:rsid w:val="002044F5"/>
    <w:rsid w:val="002262AA"/>
    <w:rsid w:val="00227A41"/>
    <w:rsid w:val="00233F6A"/>
    <w:rsid w:val="00233FB0"/>
    <w:rsid w:val="002449A1"/>
    <w:rsid w:val="00246219"/>
    <w:rsid w:val="00252B0C"/>
    <w:rsid w:val="00254CCD"/>
    <w:rsid w:val="00260DA2"/>
    <w:rsid w:val="00261DE3"/>
    <w:rsid w:val="002652FC"/>
    <w:rsid w:val="002701A3"/>
    <w:rsid w:val="00273047"/>
    <w:rsid w:val="00273A57"/>
    <w:rsid w:val="00275072"/>
    <w:rsid w:val="00281816"/>
    <w:rsid w:val="002852F2"/>
    <w:rsid w:val="00291828"/>
    <w:rsid w:val="00293432"/>
    <w:rsid w:val="00297D0B"/>
    <w:rsid w:val="002A074B"/>
    <w:rsid w:val="002A0D76"/>
    <w:rsid w:val="002A21A8"/>
    <w:rsid w:val="002A3841"/>
    <w:rsid w:val="002A4E07"/>
    <w:rsid w:val="002B0CB5"/>
    <w:rsid w:val="002B136E"/>
    <w:rsid w:val="002B3377"/>
    <w:rsid w:val="002B7673"/>
    <w:rsid w:val="002C48DB"/>
    <w:rsid w:val="002C4F07"/>
    <w:rsid w:val="002C5101"/>
    <w:rsid w:val="002D050E"/>
    <w:rsid w:val="002D4D70"/>
    <w:rsid w:val="002E0AC0"/>
    <w:rsid w:val="002E4485"/>
    <w:rsid w:val="002E77BA"/>
    <w:rsid w:val="002F0164"/>
    <w:rsid w:val="002F2828"/>
    <w:rsid w:val="002F46C7"/>
    <w:rsid w:val="0030223D"/>
    <w:rsid w:val="00305538"/>
    <w:rsid w:val="0030759B"/>
    <w:rsid w:val="003140A0"/>
    <w:rsid w:val="003177C4"/>
    <w:rsid w:val="00323923"/>
    <w:rsid w:val="00324B61"/>
    <w:rsid w:val="00324C7F"/>
    <w:rsid w:val="00327A07"/>
    <w:rsid w:val="00335FC7"/>
    <w:rsid w:val="003556A5"/>
    <w:rsid w:val="003645F7"/>
    <w:rsid w:val="00371DDE"/>
    <w:rsid w:val="0037356E"/>
    <w:rsid w:val="003909E7"/>
    <w:rsid w:val="00391E36"/>
    <w:rsid w:val="003948DE"/>
    <w:rsid w:val="003A1376"/>
    <w:rsid w:val="003A37C7"/>
    <w:rsid w:val="003A3CC2"/>
    <w:rsid w:val="003A44BA"/>
    <w:rsid w:val="003A5E78"/>
    <w:rsid w:val="003A684C"/>
    <w:rsid w:val="003A6D8C"/>
    <w:rsid w:val="003A7D51"/>
    <w:rsid w:val="003B03C2"/>
    <w:rsid w:val="003B1403"/>
    <w:rsid w:val="003B64C4"/>
    <w:rsid w:val="003C34B0"/>
    <w:rsid w:val="003C4ADF"/>
    <w:rsid w:val="003D1F48"/>
    <w:rsid w:val="003D22D5"/>
    <w:rsid w:val="003D6A9E"/>
    <w:rsid w:val="003E08B9"/>
    <w:rsid w:val="003E5104"/>
    <w:rsid w:val="003F276C"/>
    <w:rsid w:val="003F2953"/>
    <w:rsid w:val="003F382C"/>
    <w:rsid w:val="0040548E"/>
    <w:rsid w:val="004063F3"/>
    <w:rsid w:val="00406432"/>
    <w:rsid w:val="00406D8D"/>
    <w:rsid w:val="004165BE"/>
    <w:rsid w:val="004221E6"/>
    <w:rsid w:val="00425A8F"/>
    <w:rsid w:val="004313CA"/>
    <w:rsid w:val="004365A9"/>
    <w:rsid w:val="0044334F"/>
    <w:rsid w:val="0044692B"/>
    <w:rsid w:val="00447352"/>
    <w:rsid w:val="00447F27"/>
    <w:rsid w:val="00451B01"/>
    <w:rsid w:val="00453750"/>
    <w:rsid w:val="00456079"/>
    <w:rsid w:val="004564F7"/>
    <w:rsid w:val="004606E3"/>
    <w:rsid w:val="00460BDA"/>
    <w:rsid w:val="004679C4"/>
    <w:rsid w:val="00475EFE"/>
    <w:rsid w:val="00476275"/>
    <w:rsid w:val="00480972"/>
    <w:rsid w:val="00484158"/>
    <w:rsid w:val="004873B9"/>
    <w:rsid w:val="00490FCF"/>
    <w:rsid w:val="00495717"/>
    <w:rsid w:val="00495F18"/>
    <w:rsid w:val="004A60C1"/>
    <w:rsid w:val="004A6D5C"/>
    <w:rsid w:val="004C7A68"/>
    <w:rsid w:val="004D088D"/>
    <w:rsid w:val="004D4711"/>
    <w:rsid w:val="004E1549"/>
    <w:rsid w:val="004E1583"/>
    <w:rsid w:val="004E43DD"/>
    <w:rsid w:val="004E5FE3"/>
    <w:rsid w:val="004E6B49"/>
    <w:rsid w:val="004E752D"/>
    <w:rsid w:val="00506E86"/>
    <w:rsid w:val="005124FE"/>
    <w:rsid w:val="005147CB"/>
    <w:rsid w:val="00514FCE"/>
    <w:rsid w:val="0051539D"/>
    <w:rsid w:val="00521DA5"/>
    <w:rsid w:val="0052242A"/>
    <w:rsid w:val="005317CB"/>
    <w:rsid w:val="00531A05"/>
    <w:rsid w:val="00531DD2"/>
    <w:rsid w:val="00533F30"/>
    <w:rsid w:val="00536E04"/>
    <w:rsid w:val="00537BDD"/>
    <w:rsid w:val="00537D1D"/>
    <w:rsid w:val="00540954"/>
    <w:rsid w:val="00543BD1"/>
    <w:rsid w:val="00551A91"/>
    <w:rsid w:val="00556483"/>
    <w:rsid w:val="00560C67"/>
    <w:rsid w:val="00564FF8"/>
    <w:rsid w:val="00567CED"/>
    <w:rsid w:val="00576B9B"/>
    <w:rsid w:val="00577156"/>
    <w:rsid w:val="00587796"/>
    <w:rsid w:val="00592EE8"/>
    <w:rsid w:val="00596C48"/>
    <w:rsid w:val="005A4B4B"/>
    <w:rsid w:val="005B47BB"/>
    <w:rsid w:val="005B650C"/>
    <w:rsid w:val="005C21C7"/>
    <w:rsid w:val="005C72B8"/>
    <w:rsid w:val="005D6405"/>
    <w:rsid w:val="005D75FC"/>
    <w:rsid w:val="005E2F79"/>
    <w:rsid w:val="005E4872"/>
    <w:rsid w:val="005F0B65"/>
    <w:rsid w:val="005F2C28"/>
    <w:rsid w:val="00604498"/>
    <w:rsid w:val="00605728"/>
    <w:rsid w:val="00613697"/>
    <w:rsid w:val="006161FC"/>
    <w:rsid w:val="006203ED"/>
    <w:rsid w:val="00624BCD"/>
    <w:rsid w:val="00627EB6"/>
    <w:rsid w:val="00630131"/>
    <w:rsid w:val="0063133B"/>
    <w:rsid w:val="00634EB2"/>
    <w:rsid w:val="00640A9E"/>
    <w:rsid w:val="00642B83"/>
    <w:rsid w:val="006448A2"/>
    <w:rsid w:val="00644B1E"/>
    <w:rsid w:val="00647BF8"/>
    <w:rsid w:val="00650732"/>
    <w:rsid w:val="00660B0A"/>
    <w:rsid w:val="00660C4B"/>
    <w:rsid w:val="00665248"/>
    <w:rsid w:val="00672EE6"/>
    <w:rsid w:val="006767DA"/>
    <w:rsid w:val="00680B3D"/>
    <w:rsid w:val="00681E25"/>
    <w:rsid w:val="00682D29"/>
    <w:rsid w:val="00685932"/>
    <w:rsid w:val="00692702"/>
    <w:rsid w:val="006937B4"/>
    <w:rsid w:val="00696166"/>
    <w:rsid w:val="006979DD"/>
    <w:rsid w:val="006A2620"/>
    <w:rsid w:val="006A3FDE"/>
    <w:rsid w:val="006B1CC7"/>
    <w:rsid w:val="006B2508"/>
    <w:rsid w:val="006B2CB4"/>
    <w:rsid w:val="006B4B49"/>
    <w:rsid w:val="006B4D3D"/>
    <w:rsid w:val="006C3B0A"/>
    <w:rsid w:val="006C6FAF"/>
    <w:rsid w:val="006D4A24"/>
    <w:rsid w:val="006D5E1A"/>
    <w:rsid w:val="006D6AA0"/>
    <w:rsid w:val="006E23A6"/>
    <w:rsid w:val="006E40CA"/>
    <w:rsid w:val="006F0889"/>
    <w:rsid w:val="006F7326"/>
    <w:rsid w:val="00700D42"/>
    <w:rsid w:val="00702C62"/>
    <w:rsid w:val="0070573A"/>
    <w:rsid w:val="00717998"/>
    <w:rsid w:val="0072179F"/>
    <w:rsid w:val="00721D5D"/>
    <w:rsid w:val="00721D84"/>
    <w:rsid w:val="007232C4"/>
    <w:rsid w:val="007243BB"/>
    <w:rsid w:val="00734DCD"/>
    <w:rsid w:val="00736E61"/>
    <w:rsid w:val="007370D5"/>
    <w:rsid w:val="007377D9"/>
    <w:rsid w:val="00741786"/>
    <w:rsid w:val="0074696E"/>
    <w:rsid w:val="00754B12"/>
    <w:rsid w:val="00756198"/>
    <w:rsid w:val="0075716D"/>
    <w:rsid w:val="007631B7"/>
    <w:rsid w:val="00763597"/>
    <w:rsid w:val="00763823"/>
    <w:rsid w:val="007671FD"/>
    <w:rsid w:val="00767896"/>
    <w:rsid w:val="00772AAD"/>
    <w:rsid w:val="00774D0A"/>
    <w:rsid w:val="0078035C"/>
    <w:rsid w:val="00786591"/>
    <w:rsid w:val="00786F95"/>
    <w:rsid w:val="00787A1A"/>
    <w:rsid w:val="00791E0C"/>
    <w:rsid w:val="00793D2C"/>
    <w:rsid w:val="00794CF0"/>
    <w:rsid w:val="00794FD0"/>
    <w:rsid w:val="007A04A7"/>
    <w:rsid w:val="007A4AFD"/>
    <w:rsid w:val="007B17EE"/>
    <w:rsid w:val="007B1B51"/>
    <w:rsid w:val="007B1CC7"/>
    <w:rsid w:val="007B3F1C"/>
    <w:rsid w:val="007C3162"/>
    <w:rsid w:val="007D5772"/>
    <w:rsid w:val="007D6E11"/>
    <w:rsid w:val="007E3583"/>
    <w:rsid w:val="007F2C23"/>
    <w:rsid w:val="007F3AAC"/>
    <w:rsid w:val="00806F24"/>
    <w:rsid w:val="008076B0"/>
    <w:rsid w:val="008129FE"/>
    <w:rsid w:val="008137CF"/>
    <w:rsid w:val="00820DAC"/>
    <w:rsid w:val="00820EC9"/>
    <w:rsid w:val="008238DC"/>
    <w:rsid w:val="0083059B"/>
    <w:rsid w:val="00837AD5"/>
    <w:rsid w:val="0084000E"/>
    <w:rsid w:val="00841E4D"/>
    <w:rsid w:val="00842C6D"/>
    <w:rsid w:val="008505A2"/>
    <w:rsid w:val="0085217D"/>
    <w:rsid w:val="00852D40"/>
    <w:rsid w:val="008536E2"/>
    <w:rsid w:val="00855C78"/>
    <w:rsid w:val="00860A94"/>
    <w:rsid w:val="00861477"/>
    <w:rsid w:val="0086484B"/>
    <w:rsid w:val="00865631"/>
    <w:rsid w:val="0086598E"/>
    <w:rsid w:val="0086599F"/>
    <w:rsid w:val="00872059"/>
    <w:rsid w:val="00872A75"/>
    <w:rsid w:val="008749B5"/>
    <w:rsid w:val="00875815"/>
    <w:rsid w:val="008778B2"/>
    <w:rsid w:val="0088049D"/>
    <w:rsid w:val="008850E0"/>
    <w:rsid w:val="00886726"/>
    <w:rsid w:val="0088781B"/>
    <w:rsid w:val="00887B1D"/>
    <w:rsid w:val="0089066E"/>
    <w:rsid w:val="008A0CDF"/>
    <w:rsid w:val="008A6116"/>
    <w:rsid w:val="008A6573"/>
    <w:rsid w:val="008A7B63"/>
    <w:rsid w:val="008B0876"/>
    <w:rsid w:val="008B29AF"/>
    <w:rsid w:val="008B7EB8"/>
    <w:rsid w:val="008C3011"/>
    <w:rsid w:val="008C4BBB"/>
    <w:rsid w:val="008C5D4C"/>
    <w:rsid w:val="008E5CDF"/>
    <w:rsid w:val="008F5E69"/>
    <w:rsid w:val="00903AA1"/>
    <w:rsid w:val="00903B4E"/>
    <w:rsid w:val="00905195"/>
    <w:rsid w:val="009073E4"/>
    <w:rsid w:val="00914C84"/>
    <w:rsid w:val="00915789"/>
    <w:rsid w:val="00915B28"/>
    <w:rsid w:val="00920ABF"/>
    <w:rsid w:val="00920AF8"/>
    <w:rsid w:val="009219F6"/>
    <w:rsid w:val="00921B95"/>
    <w:rsid w:val="00924374"/>
    <w:rsid w:val="00924B7A"/>
    <w:rsid w:val="009268C1"/>
    <w:rsid w:val="009327AB"/>
    <w:rsid w:val="009367D9"/>
    <w:rsid w:val="009536AA"/>
    <w:rsid w:val="009538FD"/>
    <w:rsid w:val="0095664F"/>
    <w:rsid w:val="009607B5"/>
    <w:rsid w:val="00961ECE"/>
    <w:rsid w:val="00963128"/>
    <w:rsid w:val="009665F2"/>
    <w:rsid w:val="00970127"/>
    <w:rsid w:val="009904D6"/>
    <w:rsid w:val="00991911"/>
    <w:rsid w:val="00991B75"/>
    <w:rsid w:val="00997F8B"/>
    <w:rsid w:val="009A1562"/>
    <w:rsid w:val="009A2E83"/>
    <w:rsid w:val="009A6E08"/>
    <w:rsid w:val="009C0ED3"/>
    <w:rsid w:val="009C1FCB"/>
    <w:rsid w:val="009C24F1"/>
    <w:rsid w:val="009C3D2A"/>
    <w:rsid w:val="009C67AC"/>
    <w:rsid w:val="009C6CA5"/>
    <w:rsid w:val="009D079C"/>
    <w:rsid w:val="009D4836"/>
    <w:rsid w:val="009F664A"/>
    <w:rsid w:val="009F6F7B"/>
    <w:rsid w:val="00A0110C"/>
    <w:rsid w:val="00A03133"/>
    <w:rsid w:val="00A036FB"/>
    <w:rsid w:val="00A07E71"/>
    <w:rsid w:val="00A11294"/>
    <w:rsid w:val="00A13C67"/>
    <w:rsid w:val="00A14345"/>
    <w:rsid w:val="00A15092"/>
    <w:rsid w:val="00A15C8B"/>
    <w:rsid w:val="00A17DE4"/>
    <w:rsid w:val="00A20935"/>
    <w:rsid w:val="00A21AA6"/>
    <w:rsid w:val="00A23E67"/>
    <w:rsid w:val="00A30BA1"/>
    <w:rsid w:val="00A40641"/>
    <w:rsid w:val="00A41014"/>
    <w:rsid w:val="00A41EB0"/>
    <w:rsid w:val="00A44905"/>
    <w:rsid w:val="00A503F7"/>
    <w:rsid w:val="00A5496F"/>
    <w:rsid w:val="00A54F73"/>
    <w:rsid w:val="00A56EDD"/>
    <w:rsid w:val="00A639DA"/>
    <w:rsid w:val="00A65152"/>
    <w:rsid w:val="00A703BE"/>
    <w:rsid w:val="00A73069"/>
    <w:rsid w:val="00A76B68"/>
    <w:rsid w:val="00A92F26"/>
    <w:rsid w:val="00A953D2"/>
    <w:rsid w:val="00A97C7C"/>
    <w:rsid w:val="00AA35E2"/>
    <w:rsid w:val="00AA3928"/>
    <w:rsid w:val="00AA43C0"/>
    <w:rsid w:val="00AA51BD"/>
    <w:rsid w:val="00AB52C5"/>
    <w:rsid w:val="00AB6E62"/>
    <w:rsid w:val="00AC0E9D"/>
    <w:rsid w:val="00AE33B8"/>
    <w:rsid w:val="00AF0747"/>
    <w:rsid w:val="00B02769"/>
    <w:rsid w:val="00B034B1"/>
    <w:rsid w:val="00B1681A"/>
    <w:rsid w:val="00B17825"/>
    <w:rsid w:val="00B27044"/>
    <w:rsid w:val="00B30F42"/>
    <w:rsid w:val="00B316C4"/>
    <w:rsid w:val="00B32169"/>
    <w:rsid w:val="00B33F9F"/>
    <w:rsid w:val="00B36510"/>
    <w:rsid w:val="00B377EB"/>
    <w:rsid w:val="00B41F21"/>
    <w:rsid w:val="00B43838"/>
    <w:rsid w:val="00B472DD"/>
    <w:rsid w:val="00B47591"/>
    <w:rsid w:val="00B54D9D"/>
    <w:rsid w:val="00B57138"/>
    <w:rsid w:val="00B62ED4"/>
    <w:rsid w:val="00B64FD0"/>
    <w:rsid w:val="00B65853"/>
    <w:rsid w:val="00B65B92"/>
    <w:rsid w:val="00B670D6"/>
    <w:rsid w:val="00B83E3C"/>
    <w:rsid w:val="00B85DCE"/>
    <w:rsid w:val="00B86BBB"/>
    <w:rsid w:val="00B923AC"/>
    <w:rsid w:val="00B936FB"/>
    <w:rsid w:val="00BA2571"/>
    <w:rsid w:val="00BA4ADD"/>
    <w:rsid w:val="00BA4DC7"/>
    <w:rsid w:val="00BA7B4E"/>
    <w:rsid w:val="00BB4768"/>
    <w:rsid w:val="00BB7ACB"/>
    <w:rsid w:val="00BC279E"/>
    <w:rsid w:val="00BC3A69"/>
    <w:rsid w:val="00BD1815"/>
    <w:rsid w:val="00BD1EB3"/>
    <w:rsid w:val="00BD2FDB"/>
    <w:rsid w:val="00BD3D98"/>
    <w:rsid w:val="00BE1BED"/>
    <w:rsid w:val="00BE4BC6"/>
    <w:rsid w:val="00BF261E"/>
    <w:rsid w:val="00BF414C"/>
    <w:rsid w:val="00BF516F"/>
    <w:rsid w:val="00BF5C81"/>
    <w:rsid w:val="00BF67B7"/>
    <w:rsid w:val="00C0016C"/>
    <w:rsid w:val="00C011DA"/>
    <w:rsid w:val="00C01717"/>
    <w:rsid w:val="00C042FF"/>
    <w:rsid w:val="00C05449"/>
    <w:rsid w:val="00C1022A"/>
    <w:rsid w:val="00C17604"/>
    <w:rsid w:val="00C2040D"/>
    <w:rsid w:val="00C21AD4"/>
    <w:rsid w:val="00C36B2A"/>
    <w:rsid w:val="00C52A4F"/>
    <w:rsid w:val="00C52E9B"/>
    <w:rsid w:val="00C54213"/>
    <w:rsid w:val="00C542DF"/>
    <w:rsid w:val="00C57C45"/>
    <w:rsid w:val="00C63294"/>
    <w:rsid w:val="00C6349E"/>
    <w:rsid w:val="00C7068B"/>
    <w:rsid w:val="00C71523"/>
    <w:rsid w:val="00C723FD"/>
    <w:rsid w:val="00C72695"/>
    <w:rsid w:val="00C73FB9"/>
    <w:rsid w:val="00C7408B"/>
    <w:rsid w:val="00C756EE"/>
    <w:rsid w:val="00C75A8C"/>
    <w:rsid w:val="00C83828"/>
    <w:rsid w:val="00C87D4B"/>
    <w:rsid w:val="00C90547"/>
    <w:rsid w:val="00C91019"/>
    <w:rsid w:val="00C938EF"/>
    <w:rsid w:val="00C9457F"/>
    <w:rsid w:val="00C94959"/>
    <w:rsid w:val="00C96D79"/>
    <w:rsid w:val="00CA038B"/>
    <w:rsid w:val="00CA082A"/>
    <w:rsid w:val="00CA35B7"/>
    <w:rsid w:val="00CA6690"/>
    <w:rsid w:val="00CA6A51"/>
    <w:rsid w:val="00CB025F"/>
    <w:rsid w:val="00CB1DC6"/>
    <w:rsid w:val="00CC1606"/>
    <w:rsid w:val="00CC2416"/>
    <w:rsid w:val="00CC70CA"/>
    <w:rsid w:val="00CD2F48"/>
    <w:rsid w:val="00CD5416"/>
    <w:rsid w:val="00CD562F"/>
    <w:rsid w:val="00CD7C58"/>
    <w:rsid w:val="00CE2177"/>
    <w:rsid w:val="00CE3041"/>
    <w:rsid w:val="00CE44F3"/>
    <w:rsid w:val="00CE6A0B"/>
    <w:rsid w:val="00CE770D"/>
    <w:rsid w:val="00CF0CE3"/>
    <w:rsid w:val="00CF1D04"/>
    <w:rsid w:val="00D003AB"/>
    <w:rsid w:val="00D00C75"/>
    <w:rsid w:val="00D01FCA"/>
    <w:rsid w:val="00D058CF"/>
    <w:rsid w:val="00D118F6"/>
    <w:rsid w:val="00D12328"/>
    <w:rsid w:val="00D22C81"/>
    <w:rsid w:val="00D248C8"/>
    <w:rsid w:val="00D25CA2"/>
    <w:rsid w:val="00D30790"/>
    <w:rsid w:val="00D30ED9"/>
    <w:rsid w:val="00D36824"/>
    <w:rsid w:val="00D37CFD"/>
    <w:rsid w:val="00D4350F"/>
    <w:rsid w:val="00D4418B"/>
    <w:rsid w:val="00D45DC8"/>
    <w:rsid w:val="00D566E9"/>
    <w:rsid w:val="00D60995"/>
    <w:rsid w:val="00D60AF9"/>
    <w:rsid w:val="00D64661"/>
    <w:rsid w:val="00D74E47"/>
    <w:rsid w:val="00D74F57"/>
    <w:rsid w:val="00D81E14"/>
    <w:rsid w:val="00D8500A"/>
    <w:rsid w:val="00D921F2"/>
    <w:rsid w:val="00D95143"/>
    <w:rsid w:val="00DA10B6"/>
    <w:rsid w:val="00DA66B8"/>
    <w:rsid w:val="00DA7437"/>
    <w:rsid w:val="00DA7CE7"/>
    <w:rsid w:val="00DB2019"/>
    <w:rsid w:val="00DB32D4"/>
    <w:rsid w:val="00DB3E05"/>
    <w:rsid w:val="00DB5D42"/>
    <w:rsid w:val="00DC05A7"/>
    <w:rsid w:val="00DC4695"/>
    <w:rsid w:val="00DC49AF"/>
    <w:rsid w:val="00DD5C13"/>
    <w:rsid w:val="00DD5DCF"/>
    <w:rsid w:val="00DD68ED"/>
    <w:rsid w:val="00DE2AD2"/>
    <w:rsid w:val="00DE2B2F"/>
    <w:rsid w:val="00DF68A7"/>
    <w:rsid w:val="00DF6BFC"/>
    <w:rsid w:val="00E02588"/>
    <w:rsid w:val="00E05086"/>
    <w:rsid w:val="00E071BA"/>
    <w:rsid w:val="00E12CBD"/>
    <w:rsid w:val="00E14E47"/>
    <w:rsid w:val="00E15E21"/>
    <w:rsid w:val="00E164D3"/>
    <w:rsid w:val="00E17E52"/>
    <w:rsid w:val="00E21E98"/>
    <w:rsid w:val="00E22392"/>
    <w:rsid w:val="00E317AD"/>
    <w:rsid w:val="00E319E6"/>
    <w:rsid w:val="00E322FD"/>
    <w:rsid w:val="00E35C70"/>
    <w:rsid w:val="00E36C2C"/>
    <w:rsid w:val="00E42893"/>
    <w:rsid w:val="00E43E1C"/>
    <w:rsid w:val="00E44949"/>
    <w:rsid w:val="00E44D5D"/>
    <w:rsid w:val="00E509B6"/>
    <w:rsid w:val="00E546D6"/>
    <w:rsid w:val="00E66519"/>
    <w:rsid w:val="00E66F34"/>
    <w:rsid w:val="00E708F2"/>
    <w:rsid w:val="00E73281"/>
    <w:rsid w:val="00E738F0"/>
    <w:rsid w:val="00E844DC"/>
    <w:rsid w:val="00E84A35"/>
    <w:rsid w:val="00E84B87"/>
    <w:rsid w:val="00E84F95"/>
    <w:rsid w:val="00E92422"/>
    <w:rsid w:val="00E93447"/>
    <w:rsid w:val="00E96CFF"/>
    <w:rsid w:val="00EA3824"/>
    <w:rsid w:val="00EA59DB"/>
    <w:rsid w:val="00EA7387"/>
    <w:rsid w:val="00EA7444"/>
    <w:rsid w:val="00EB3CFC"/>
    <w:rsid w:val="00EB464A"/>
    <w:rsid w:val="00EB57F2"/>
    <w:rsid w:val="00EC078C"/>
    <w:rsid w:val="00EC181F"/>
    <w:rsid w:val="00EC4959"/>
    <w:rsid w:val="00EC6354"/>
    <w:rsid w:val="00EC6EDC"/>
    <w:rsid w:val="00ED03DF"/>
    <w:rsid w:val="00ED09FF"/>
    <w:rsid w:val="00ED6C4F"/>
    <w:rsid w:val="00EE0DE8"/>
    <w:rsid w:val="00EE12B0"/>
    <w:rsid w:val="00EE6FA1"/>
    <w:rsid w:val="00EF0894"/>
    <w:rsid w:val="00EF2BD2"/>
    <w:rsid w:val="00EF45EF"/>
    <w:rsid w:val="00F04052"/>
    <w:rsid w:val="00F0588D"/>
    <w:rsid w:val="00F061A0"/>
    <w:rsid w:val="00F106F3"/>
    <w:rsid w:val="00F151EF"/>
    <w:rsid w:val="00F15DC8"/>
    <w:rsid w:val="00F227E6"/>
    <w:rsid w:val="00F23886"/>
    <w:rsid w:val="00F24BB4"/>
    <w:rsid w:val="00F276A5"/>
    <w:rsid w:val="00F302DE"/>
    <w:rsid w:val="00F31C3E"/>
    <w:rsid w:val="00F34F0C"/>
    <w:rsid w:val="00F35476"/>
    <w:rsid w:val="00F469C1"/>
    <w:rsid w:val="00F53DD1"/>
    <w:rsid w:val="00F54063"/>
    <w:rsid w:val="00F669A9"/>
    <w:rsid w:val="00F70128"/>
    <w:rsid w:val="00F73BEE"/>
    <w:rsid w:val="00F74382"/>
    <w:rsid w:val="00F75C60"/>
    <w:rsid w:val="00F760DF"/>
    <w:rsid w:val="00F76E0A"/>
    <w:rsid w:val="00F86ACA"/>
    <w:rsid w:val="00F91BB9"/>
    <w:rsid w:val="00F92140"/>
    <w:rsid w:val="00F94F14"/>
    <w:rsid w:val="00FA3414"/>
    <w:rsid w:val="00FA6DE8"/>
    <w:rsid w:val="00FB73B7"/>
    <w:rsid w:val="00FC00A6"/>
    <w:rsid w:val="00FC0F45"/>
    <w:rsid w:val="00FC31B7"/>
    <w:rsid w:val="00FC554D"/>
    <w:rsid w:val="00FC60BC"/>
    <w:rsid w:val="00FC6A80"/>
    <w:rsid w:val="00FD178C"/>
    <w:rsid w:val="00FD2485"/>
    <w:rsid w:val="00FD2CA8"/>
    <w:rsid w:val="00FD3AE5"/>
    <w:rsid w:val="00FE0624"/>
    <w:rsid w:val="00FE28BA"/>
    <w:rsid w:val="00FE33B4"/>
    <w:rsid w:val="00FE4CD4"/>
    <w:rsid w:val="00FF106E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75EDA"/>
  <w15:docId w15:val="{93AC364B-24DC-4A58-A308-A2AC6FD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01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013130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1313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13130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13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13130"/>
    <w:rPr>
      <w:rFonts w:ascii="Arial" w:eastAsia="Times New Roman" w:hAnsi="Arial" w:cs="Times New Roman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013130"/>
    <w:rPr>
      <w:rFonts w:ascii="Arial" w:eastAsia="Times New Roman" w:hAnsi="Arial" w:cs="Times New Roman"/>
      <w:b/>
      <w:bCs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rsid w:val="00013130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13130"/>
    <w:rPr>
      <w:rFonts w:ascii="Arial" w:eastAsia="Times New Roman" w:hAnsi="Arial" w:cs="Times New Roman"/>
      <w:b/>
      <w:bCs/>
      <w:szCs w:val="24"/>
      <w:u w:val="single"/>
    </w:rPr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B49"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587796"/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7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numId w:val="0"/>
      </w:numPr>
      <w:ind w:left="7176"/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rsid w:val="000131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13130"/>
    <w:rPr>
      <w:rFonts w:ascii="Arial" w:eastAsia="Times New Roman" w:hAnsi="Arial" w:cs="Times New Roman"/>
      <w:sz w:val="32"/>
      <w:szCs w:val="20"/>
    </w:rPr>
  </w:style>
  <w:style w:type="paragraph" w:styleId="Podtitul">
    <w:name w:val="Subtitle"/>
    <w:basedOn w:val="Normlny"/>
    <w:link w:val="PodtitulChar"/>
    <w:qFormat/>
    <w:rsid w:val="000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131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riadkovania">
    <w:name w:val="No Spacing"/>
    <w:uiPriority w:val="1"/>
    <w:qFormat/>
    <w:rsid w:val="001E36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Mriekatabuky5">
    <w:name w:val="Mriežka tabuľky5"/>
    <w:basedOn w:val="Normlnatabuka"/>
    <w:next w:val="Mriekatabuky"/>
    <w:uiPriority w:val="59"/>
    <w:rsid w:val="001E3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1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70573A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C01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unhideWhenUsed/>
    <w:rsid w:val="00C011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011DA"/>
  </w:style>
  <w:style w:type="character" w:styleId="Zmienka">
    <w:name w:val="Mention"/>
    <w:basedOn w:val="Predvolenpsmoodseku"/>
    <w:uiPriority w:val="99"/>
    <w:semiHidden/>
    <w:unhideWhenUsed/>
    <w:rsid w:val="00C011DA"/>
    <w:rPr>
      <w:color w:val="2B579A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011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011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C011DA"/>
    <w:rPr>
      <w:vertAlign w:val="superscript"/>
    </w:rPr>
  </w:style>
  <w:style w:type="paragraph" w:customStyle="1" w:styleId="Nadpis61">
    <w:name w:val="Nadpis 6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en-US"/>
    </w:rPr>
  </w:style>
  <w:style w:type="paragraph" w:customStyle="1" w:styleId="Nadpis71">
    <w:name w:val="Nadpis 7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Nadpis91">
    <w:name w:val="Nadpis 9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C011DA"/>
  </w:style>
  <w:style w:type="character" w:styleId="Vrazn">
    <w:name w:val="Strong"/>
    <w:uiPriority w:val="99"/>
    <w:qFormat/>
    <w:rsid w:val="00C011DA"/>
    <w:rPr>
      <w:b/>
      <w:bCs/>
    </w:rPr>
  </w:style>
  <w:style w:type="paragraph" w:styleId="Zarkazkladnhotextu2">
    <w:name w:val="Body Text Indent 2"/>
    <w:basedOn w:val="Normlny"/>
    <w:link w:val="Zarkazkladnhotextu2Char"/>
    <w:rsid w:val="00C011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11D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C011DA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C011DA"/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paragraph" w:styleId="truktradokumentu">
    <w:name w:val="Document Map"/>
    <w:basedOn w:val="Normlny"/>
    <w:link w:val="truktradokumentuChar"/>
    <w:semiHidden/>
    <w:rsid w:val="00C011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011DA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Normlnywebov">
    <w:name w:val="Normal (Web)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C011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C011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b">
    <w:name w:val="C1b"/>
    <w:basedOn w:val="Normlny"/>
    <w:next w:val="Normlny"/>
    <w:rsid w:val="00C011DA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C011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C011DA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</w:rPr>
  </w:style>
  <w:style w:type="numbering" w:customStyle="1" w:styleId="Bezzoznamu11">
    <w:name w:val="Bez zoznamu11"/>
    <w:next w:val="Bezzoznamu"/>
    <w:uiPriority w:val="99"/>
    <w:semiHidden/>
    <w:unhideWhenUsed/>
    <w:rsid w:val="00C011DA"/>
  </w:style>
  <w:style w:type="character" w:styleId="PouitHypertextovPrepojenie">
    <w:name w:val="FollowedHyperlink"/>
    <w:basedOn w:val="Predvolenpsmoodseku"/>
    <w:uiPriority w:val="99"/>
    <w:unhideWhenUsed/>
    <w:rsid w:val="00C011DA"/>
    <w:rPr>
      <w:color w:val="800080"/>
      <w:u w:val="single"/>
    </w:rPr>
  </w:style>
  <w:style w:type="paragraph" w:customStyle="1" w:styleId="xl107">
    <w:name w:val="xl107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1">
    <w:name w:val="xl111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2">
    <w:name w:val="xl11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13">
    <w:name w:val="xl11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4">
    <w:name w:val="xl114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5">
    <w:name w:val="xl11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6">
    <w:name w:val="xl116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7">
    <w:name w:val="xl117"/>
    <w:basedOn w:val="Normlny"/>
    <w:rsid w:val="00C011D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18">
    <w:name w:val="xl118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19">
    <w:name w:val="xl119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0">
    <w:name w:val="xl120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1">
    <w:name w:val="xl121"/>
    <w:basedOn w:val="Normlny"/>
    <w:rsid w:val="00C011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2">
    <w:name w:val="xl122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3">
    <w:name w:val="xl123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4">
    <w:name w:val="xl124"/>
    <w:basedOn w:val="Normlny"/>
    <w:rsid w:val="00C01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6">
    <w:name w:val="xl12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7">
    <w:name w:val="xl127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8">
    <w:name w:val="xl128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0">
    <w:name w:val="xl130"/>
    <w:basedOn w:val="Normlny"/>
    <w:rsid w:val="00C011D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1">
    <w:name w:val="xl131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2">
    <w:name w:val="xl132"/>
    <w:basedOn w:val="Normlny"/>
    <w:rsid w:val="00C011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5">
    <w:name w:val="xl135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6">
    <w:name w:val="xl136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7">
    <w:name w:val="xl137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8">
    <w:name w:val="xl138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9">
    <w:name w:val="xl139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</w:rPr>
  </w:style>
  <w:style w:type="numbering" w:customStyle="1" w:styleId="Bezzoznamu2">
    <w:name w:val="Bez zoznamu2"/>
    <w:next w:val="Bezzoznamu"/>
    <w:uiPriority w:val="99"/>
    <w:semiHidden/>
    <w:unhideWhenUsed/>
    <w:rsid w:val="00C011DA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C011D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</w:rPr>
  </w:style>
  <w:style w:type="numbering" w:customStyle="1" w:styleId="Bezzoznamu111">
    <w:name w:val="Bez zoznamu111"/>
    <w:next w:val="Bezzoznamu"/>
    <w:uiPriority w:val="99"/>
    <w:semiHidden/>
    <w:unhideWhenUsed/>
    <w:rsid w:val="00C011DA"/>
  </w:style>
  <w:style w:type="table" w:customStyle="1" w:styleId="Mriekatabuky2">
    <w:name w:val="Mriežka tabuľky2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C011DA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C011DA"/>
  </w:style>
  <w:style w:type="numbering" w:customStyle="1" w:styleId="Bezzoznamu1111">
    <w:name w:val="Bez zoznamu1111"/>
    <w:next w:val="Bezzoznamu"/>
    <w:uiPriority w:val="99"/>
    <w:semiHidden/>
    <w:unhideWhenUsed/>
    <w:rsid w:val="00C011DA"/>
  </w:style>
  <w:style w:type="character" w:customStyle="1" w:styleId="Zkladntext0">
    <w:name w:val="Základný text_"/>
    <w:basedOn w:val="Predvolenpsmoodseku"/>
    <w:link w:val="Zkladntext30"/>
    <w:rsid w:val="00C011DA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C011DA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C011DA"/>
  </w:style>
  <w:style w:type="character" w:customStyle="1" w:styleId="code">
    <w:name w:val="code"/>
    <w:rsid w:val="00C011DA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C011DA"/>
    <w:rPr>
      <w:color w:val="808080"/>
    </w:rPr>
  </w:style>
  <w:style w:type="paragraph" w:customStyle="1" w:styleId="Odrka">
    <w:name w:val="Odrážka"/>
    <w:basedOn w:val="Normlny"/>
    <w:link w:val="OdrkaChar1"/>
    <w:rsid w:val="00C011DA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OdrkaChar1">
    <w:name w:val="Odrážka Char1"/>
    <w:link w:val="Odrka"/>
    <w:locked/>
    <w:rsid w:val="00C011DA"/>
    <w:rPr>
      <w:rFonts w:ascii="Times New Roman" w:eastAsia="Calibri" w:hAnsi="Times New Roman" w:cs="Times New Roman"/>
      <w:sz w:val="20"/>
      <w:szCs w:val="20"/>
    </w:rPr>
  </w:style>
  <w:style w:type="paragraph" w:customStyle="1" w:styleId="Normlny-Bold">
    <w:name w:val="Normálny-Bold"/>
    <w:basedOn w:val="Normlny"/>
    <w:uiPriority w:val="99"/>
    <w:rsid w:val="00C011DA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">
    <w:name w:val="Normal3"/>
    <w:basedOn w:val="Normlny"/>
    <w:link w:val="Normal3Char"/>
    <w:rsid w:val="00C011DA"/>
    <w:pPr>
      <w:ind w:left="1134"/>
    </w:pPr>
    <w:rPr>
      <w:rFonts w:eastAsia="Calibri"/>
      <w:lang w:eastAsia="en-US"/>
    </w:rPr>
  </w:style>
  <w:style w:type="character" w:customStyle="1" w:styleId="Normal3Char">
    <w:name w:val="Normal3 Char"/>
    <w:link w:val="Normal3"/>
    <w:locked/>
    <w:rsid w:val="00C011DA"/>
    <w:rPr>
      <w:rFonts w:eastAsia="Calibri"/>
      <w:lang w:eastAsia="en-US"/>
    </w:rPr>
  </w:style>
  <w:style w:type="paragraph" w:customStyle="1" w:styleId="STYL">
    <w:name w:val="STYL"/>
    <w:basedOn w:val="Normlny"/>
    <w:rsid w:val="00C011DA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C011DA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TableBold">
    <w:name w:val="Table Bold"/>
    <w:basedOn w:val="Normlny"/>
    <w:rsid w:val="00C011DA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  <w:lang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C011DA"/>
  </w:style>
  <w:style w:type="table" w:customStyle="1" w:styleId="Mriekatabuky4">
    <w:name w:val="Mriežka tabuľky4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C011DA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C011DA"/>
    <w:pPr>
      <w:numPr>
        <w:numId w:val="22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</w:rPr>
  </w:style>
  <w:style w:type="paragraph" w:customStyle="1" w:styleId="Tabuka-hodnoty">
    <w:name w:val="Tabuľka - hodnoty"/>
    <w:basedOn w:val="Normlny"/>
    <w:rsid w:val="00C011DA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</w:rPr>
  </w:style>
  <w:style w:type="paragraph" w:customStyle="1" w:styleId="Tabuka-hlavika">
    <w:name w:val="Tabuľka - hlavička"/>
    <w:basedOn w:val="Tabuka-hodnoty"/>
    <w:qFormat/>
    <w:rsid w:val="00C011DA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C011DA"/>
  </w:style>
  <w:style w:type="paragraph" w:styleId="Zoznam">
    <w:name w:val="List"/>
    <w:basedOn w:val="Normlny"/>
    <w:uiPriority w:val="99"/>
    <w:semiHidden/>
    <w:unhideWhenUsed/>
    <w:rsid w:val="00C011D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andard">
    <w:name w:val="Standard"/>
    <w:rsid w:val="00C011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C011D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C011DA"/>
    <w:pPr>
      <w:numPr>
        <w:numId w:val="23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/>
    </w:rPr>
  </w:style>
  <w:style w:type="paragraph" w:customStyle="1" w:styleId="Cislovanyseznam2">
    <w:name w:val="Cislovany seznam 2"/>
    <w:basedOn w:val="Cislovanyseznam"/>
    <w:rsid w:val="00C011DA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C011DA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C011DA"/>
    <w:pPr>
      <w:numPr>
        <w:numId w:val="24"/>
      </w:numPr>
      <w:contextualSpacing/>
      <w:jc w:val="both"/>
    </w:pPr>
    <w:rPr>
      <w:rFonts w:ascii="Myriad Pro" w:eastAsia="Calibri" w:hAnsi="Myriad Pro" w:cs="Times New Roman"/>
      <w:sz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C011DA"/>
    <w:pPr>
      <w:jc w:val="both"/>
    </w:pPr>
    <w:rPr>
      <w:rFonts w:ascii="Myriad Pro" w:eastAsia="Calibri" w:hAnsi="Myriad Pro" w:cs="Arial"/>
      <w:i/>
      <w:iCs/>
      <w:color w:val="000000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C011DA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C011DA"/>
  </w:style>
  <w:style w:type="character" w:customStyle="1" w:styleId="formtext">
    <w:name w:val="formtext"/>
    <w:basedOn w:val="Predvolenpsmoodseku"/>
    <w:rsid w:val="00C011D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011DA"/>
    <w:rPr>
      <w:color w:val="605E5C"/>
      <w:shd w:val="clear" w:color="auto" w:fill="E1DFDD"/>
    </w:rPr>
  </w:style>
  <w:style w:type="character" w:styleId="sloriadka">
    <w:name w:val="line number"/>
    <w:basedOn w:val="Predvolenpsmoodseku"/>
    <w:uiPriority w:val="99"/>
    <w:semiHidden/>
    <w:unhideWhenUsed/>
    <w:rsid w:val="00C011DA"/>
  </w:style>
  <w:style w:type="paragraph" w:customStyle="1" w:styleId="msonormal0">
    <w:name w:val="msonormal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y"/>
    <w:rsid w:val="00C011D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lny"/>
    <w:rsid w:val="00C011D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6">
    <w:name w:val="xl76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7">
    <w:name w:val="xl77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8">
    <w:name w:val="xl78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9">
    <w:name w:val="xl79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0">
    <w:name w:val="xl80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1">
    <w:name w:val="xl81"/>
    <w:basedOn w:val="Normlny"/>
    <w:rsid w:val="004873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2">
    <w:name w:val="xl82"/>
    <w:basedOn w:val="Normlny"/>
    <w:rsid w:val="004873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3">
    <w:name w:val="xl83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4">
    <w:name w:val="xl84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5">
    <w:name w:val="xl85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6">
    <w:name w:val="xl86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7">
    <w:name w:val="xl87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8">
    <w:name w:val="xl88"/>
    <w:basedOn w:val="Normlny"/>
    <w:rsid w:val="004873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9">
    <w:name w:val="xl89"/>
    <w:basedOn w:val="Normlny"/>
    <w:rsid w:val="0048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0">
    <w:name w:val="xl90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1">
    <w:name w:val="xl91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2">
    <w:name w:val="xl92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3">
    <w:name w:val="xl93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4">
    <w:name w:val="xl94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5">
    <w:name w:val="xl95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6">
    <w:name w:val="xl96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7">
    <w:name w:val="xl97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8">
    <w:name w:val="xl98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9">
    <w:name w:val="xl99"/>
    <w:basedOn w:val="Normlny"/>
    <w:rsid w:val="0048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0">
    <w:name w:val="xl100"/>
    <w:basedOn w:val="Normlny"/>
    <w:rsid w:val="0048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1">
    <w:name w:val="xl101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2">
    <w:name w:val="xl102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03">
    <w:name w:val="xl103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4">
    <w:name w:val="xl104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5">
    <w:name w:val="xl105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6">
    <w:name w:val="xl106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40">
    <w:name w:val="xl140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1">
    <w:name w:val="xl141"/>
    <w:basedOn w:val="Normlny"/>
    <w:rsid w:val="004873B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2">
    <w:name w:val="xl142"/>
    <w:basedOn w:val="Normlny"/>
    <w:rsid w:val="004873B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3">
    <w:name w:val="xl143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4">
    <w:name w:val="xl144"/>
    <w:basedOn w:val="Normlny"/>
    <w:rsid w:val="00487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hegyi.alexandra@dpb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1992/3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akova.veronika@dpb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678E7-7FDF-4933-9657-D04070DA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5605</Words>
  <Characters>31954</Characters>
  <Application>Microsoft Office Word</Application>
  <DocSecurity>0</DocSecurity>
  <Lines>266</Lines>
  <Paragraphs>74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Rajecová</dc:creator>
  <cp:lastModifiedBy>Kozáková Veronika</cp:lastModifiedBy>
  <cp:revision>9</cp:revision>
  <cp:lastPrinted>2019-09-18T07:42:00Z</cp:lastPrinted>
  <dcterms:created xsi:type="dcterms:W3CDTF">2020-03-19T11:15:00Z</dcterms:created>
  <dcterms:modified xsi:type="dcterms:W3CDTF">2020-03-20T09:48:00Z</dcterms:modified>
</cp:coreProperties>
</file>