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CA075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36"/>
          <w:szCs w:val="36"/>
        </w:rPr>
      </w:pPr>
      <w:r w:rsidRPr="001930B5">
        <w:rPr>
          <w:rStyle w:val="Siln"/>
          <w:sz w:val="36"/>
          <w:szCs w:val="36"/>
        </w:rPr>
        <w:t>KUPNÍ SMLOUVA</w:t>
      </w:r>
    </w:p>
    <w:p w14:paraId="05045B3C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sz w:val="28"/>
          <w:szCs w:val="28"/>
        </w:rPr>
      </w:pPr>
    </w:p>
    <w:p w14:paraId="132CBF27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uzavřená ve smyslu § 2079 a násl. zákona č. 89/2012 Sb., občanský zákoník, v platném znění</w:t>
      </w:r>
    </w:p>
    <w:p w14:paraId="36ADF10B" w14:textId="77777777" w:rsidR="0035289F" w:rsidRPr="001930B5" w:rsidRDefault="0035289F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  <w:r w:rsidRPr="001930B5">
        <w:rPr>
          <w:rStyle w:val="Siln"/>
          <w:b w:val="0"/>
          <w:bCs w:val="0"/>
          <w:sz w:val="20"/>
          <w:szCs w:val="20"/>
        </w:rPr>
        <w:t>(dále jen „občanský zákoník“)</w:t>
      </w:r>
    </w:p>
    <w:p w14:paraId="4A04FD79" w14:textId="77777777" w:rsidR="00286D8A" w:rsidRPr="001930B5" w:rsidRDefault="00286D8A" w:rsidP="00286D8A">
      <w:pPr>
        <w:autoSpaceDE w:val="0"/>
        <w:autoSpaceDN w:val="0"/>
        <w:adjustRightInd w:val="0"/>
        <w:spacing w:after="0" w:line="240" w:lineRule="auto"/>
        <w:jc w:val="center"/>
        <w:rPr>
          <w:rStyle w:val="Siln"/>
          <w:b w:val="0"/>
          <w:bCs w:val="0"/>
          <w:sz w:val="20"/>
          <w:szCs w:val="20"/>
        </w:rPr>
      </w:pPr>
    </w:p>
    <w:p w14:paraId="3C7CF9ED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Níže uvedeného dne, měsíce a roku uzavřeli:</w:t>
      </w:r>
    </w:p>
    <w:p w14:paraId="218CD350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32937237" w14:textId="77777777" w:rsidR="00801861" w:rsidRPr="001930B5" w:rsidRDefault="0035289F" w:rsidP="00124AA7">
      <w:pPr>
        <w:pStyle w:val="Bezmezer"/>
        <w:rPr>
          <w:sz w:val="20"/>
          <w:szCs w:val="20"/>
        </w:rPr>
      </w:pPr>
      <w:r w:rsidRPr="001930B5">
        <w:rPr>
          <w:rFonts w:cs="TimesNewRoman"/>
          <w:bCs/>
          <w:sz w:val="20"/>
          <w:szCs w:val="20"/>
        </w:rPr>
        <w:t xml:space="preserve">1. </w:t>
      </w:r>
      <w:r w:rsidR="00A926C7" w:rsidRPr="001930B5">
        <w:rPr>
          <w:rFonts w:cs="TimesNewRoman"/>
          <w:bCs/>
          <w:sz w:val="20"/>
          <w:szCs w:val="20"/>
        </w:rPr>
        <w:tab/>
      </w:r>
      <w:r w:rsidR="00801861" w:rsidRPr="001930B5">
        <w:rPr>
          <w:b/>
          <w:bCs/>
          <w:sz w:val="20"/>
          <w:szCs w:val="20"/>
        </w:rPr>
        <w:t>Albertinum, odborný léčebný ústav, Žamberk</w:t>
      </w:r>
    </w:p>
    <w:p w14:paraId="2F066B4E" w14:textId="358D5879" w:rsidR="00801861" w:rsidRPr="001930B5" w:rsidRDefault="00801861" w:rsidP="00124AA7">
      <w:pPr>
        <w:pStyle w:val="Bezmezer"/>
        <w:rPr>
          <w:b/>
          <w:bCs/>
          <w:sz w:val="20"/>
          <w:szCs w:val="20"/>
        </w:rPr>
      </w:pPr>
      <w:r w:rsidRPr="001930B5">
        <w:rPr>
          <w:sz w:val="20"/>
          <w:szCs w:val="20"/>
        </w:rPr>
        <w:tab/>
      </w:r>
      <w:r w:rsidR="00603CEE">
        <w:rPr>
          <w:sz w:val="20"/>
          <w:szCs w:val="20"/>
        </w:rPr>
        <w:t xml:space="preserve">Sídlem: </w:t>
      </w:r>
      <w:r w:rsidRPr="001930B5">
        <w:rPr>
          <w:b/>
          <w:bCs/>
          <w:sz w:val="20"/>
          <w:szCs w:val="20"/>
        </w:rPr>
        <w:t>Za Kopečkem 353</w:t>
      </w:r>
      <w:r w:rsidR="00603CEE">
        <w:rPr>
          <w:b/>
          <w:bCs/>
          <w:sz w:val="20"/>
          <w:szCs w:val="20"/>
        </w:rPr>
        <w:t xml:space="preserve">, </w:t>
      </w:r>
      <w:r w:rsidRPr="001930B5">
        <w:rPr>
          <w:b/>
          <w:bCs/>
          <w:sz w:val="20"/>
          <w:szCs w:val="20"/>
        </w:rPr>
        <w:t>564 01 Žamberk</w:t>
      </w:r>
    </w:p>
    <w:p w14:paraId="244F497B" w14:textId="0A87FD1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IČ</w:t>
      </w:r>
      <w:r w:rsidR="00603CEE">
        <w:rPr>
          <w:sz w:val="20"/>
          <w:szCs w:val="20"/>
        </w:rPr>
        <w:t>O</w:t>
      </w:r>
      <w:r w:rsidRPr="001930B5">
        <w:rPr>
          <w:sz w:val="20"/>
          <w:szCs w:val="20"/>
        </w:rPr>
        <w:t xml:space="preserve">: 00196096       </w:t>
      </w:r>
    </w:p>
    <w:p w14:paraId="10C2CBBA" w14:textId="77777777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DIČ: CZ00196096 </w:t>
      </w:r>
    </w:p>
    <w:p w14:paraId="1C0E6275" w14:textId="5E84357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 xml:space="preserve">Zastoupený: Ing. </w:t>
      </w:r>
      <w:r w:rsidR="00BE715F">
        <w:rPr>
          <w:sz w:val="20"/>
          <w:szCs w:val="20"/>
        </w:rPr>
        <w:t>Pavlem Špačkem</w:t>
      </w:r>
      <w:r w:rsidRPr="001930B5">
        <w:rPr>
          <w:sz w:val="20"/>
          <w:szCs w:val="20"/>
        </w:rPr>
        <w:t>, ředitelem organizace</w:t>
      </w:r>
    </w:p>
    <w:p w14:paraId="6EE3EBB5" w14:textId="77777777" w:rsidR="00801861" w:rsidRPr="008966C1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</w:r>
      <w:r w:rsidRPr="008966C1">
        <w:rPr>
          <w:sz w:val="20"/>
          <w:szCs w:val="20"/>
        </w:rPr>
        <w:t xml:space="preserve">Osoby oprávněné jednat ve věcech technických: </w:t>
      </w:r>
    </w:p>
    <w:p w14:paraId="14BAD23E" w14:textId="173AEEA6" w:rsidR="00801861" w:rsidRPr="001930B5" w:rsidRDefault="0045124D" w:rsidP="00124AA7">
      <w:pPr>
        <w:pStyle w:val="Bezmezer"/>
        <w:ind w:firstLine="708"/>
        <w:rPr>
          <w:sz w:val="20"/>
          <w:szCs w:val="20"/>
        </w:rPr>
      </w:pPr>
      <w:r w:rsidRPr="006B0146">
        <w:rPr>
          <w:sz w:val="20"/>
          <w:szCs w:val="20"/>
        </w:rPr>
        <w:t>Martin Pech</w:t>
      </w:r>
      <w:r w:rsidR="00801861" w:rsidRPr="006B0146">
        <w:rPr>
          <w:sz w:val="20"/>
          <w:szCs w:val="20"/>
        </w:rPr>
        <w:t xml:space="preserve"> – </w:t>
      </w:r>
      <w:r w:rsidR="00603CEE" w:rsidRPr="006B0146">
        <w:rPr>
          <w:sz w:val="20"/>
          <w:szCs w:val="20"/>
        </w:rPr>
        <w:t xml:space="preserve">tel. </w:t>
      </w:r>
      <w:r w:rsidRPr="006B0146">
        <w:rPr>
          <w:sz w:val="20"/>
          <w:szCs w:val="20"/>
        </w:rPr>
        <w:t>465 677 900, 606 172 051</w:t>
      </w:r>
      <w:r w:rsidR="00603CEE" w:rsidRPr="006B0146">
        <w:rPr>
          <w:sz w:val="20"/>
          <w:szCs w:val="20"/>
        </w:rPr>
        <w:t xml:space="preserve">, e-mail: </w:t>
      </w:r>
      <w:r w:rsidRPr="006B0146">
        <w:rPr>
          <w:sz w:val="20"/>
          <w:szCs w:val="20"/>
        </w:rPr>
        <w:t>pech@albertinum.cz</w:t>
      </w:r>
    </w:p>
    <w:p w14:paraId="5E205C4E" w14:textId="13BD7802" w:rsidR="00801861" w:rsidRPr="001930B5" w:rsidRDefault="00801861" w:rsidP="00124AA7">
      <w:pPr>
        <w:pStyle w:val="Bezmezer"/>
        <w:rPr>
          <w:sz w:val="20"/>
          <w:szCs w:val="20"/>
        </w:rPr>
      </w:pPr>
      <w:r w:rsidRPr="001930B5">
        <w:rPr>
          <w:sz w:val="20"/>
          <w:szCs w:val="20"/>
        </w:rPr>
        <w:tab/>
        <w:t>Bankovní spojení:</w:t>
      </w:r>
      <w:r w:rsidR="00A43B58" w:rsidRPr="001930B5">
        <w:rPr>
          <w:sz w:val="20"/>
          <w:szCs w:val="20"/>
        </w:rPr>
        <w:t xml:space="preserve"> </w:t>
      </w:r>
      <w:r w:rsidRPr="001930B5">
        <w:rPr>
          <w:sz w:val="20"/>
          <w:szCs w:val="20"/>
        </w:rPr>
        <w:t>Komerční banka Žamberk a.s., č. účtu 18938611/0100</w:t>
      </w:r>
    </w:p>
    <w:p w14:paraId="1A81F6A1" w14:textId="77777777" w:rsidR="00286D8A" w:rsidRPr="001930B5" w:rsidRDefault="00286D8A" w:rsidP="00801861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06DF2D3F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„kupující“</w:t>
      </w:r>
      <w:r w:rsidRPr="001930B5">
        <w:rPr>
          <w:rFonts w:cs="TimesNewRoman"/>
          <w:sz w:val="20"/>
          <w:szCs w:val="20"/>
        </w:rPr>
        <w:t xml:space="preserve"> na straně jedné)</w:t>
      </w:r>
    </w:p>
    <w:p w14:paraId="3AD78A8D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9EB13B1" w14:textId="77777777" w:rsidR="0035289F" w:rsidRPr="001930B5" w:rsidRDefault="00F04D03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a</w:t>
      </w:r>
    </w:p>
    <w:p w14:paraId="4A5F70A6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A717A2E" w14:textId="43D486EA" w:rsidR="00920018" w:rsidRPr="001930B5" w:rsidRDefault="0035289F" w:rsidP="00ED27CA">
      <w:pPr>
        <w:autoSpaceDE w:val="0"/>
        <w:autoSpaceDN w:val="0"/>
        <w:adjustRightInd w:val="0"/>
        <w:spacing w:after="0" w:line="240" w:lineRule="auto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2.</w:t>
      </w:r>
      <w:r w:rsidR="00A926C7" w:rsidRPr="001930B5">
        <w:rPr>
          <w:rFonts w:cs="TimesNewRoman"/>
          <w:b/>
          <w:bCs/>
          <w:sz w:val="20"/>
          <w:szCs w:val="20"/>
        </w:rPr>
        <w:tab/>
      </w:r>
      <w:r w:rsidR="00603CEE" w:rsidRPr="00603CEE">
        <w:rPr>
          <w:rFonts w:cs="TimesNewRoman"/>
          <w:b/>
          <w:bCs/>
          <w:sz w:val="20"/>
          <w:szCs w:val="20"/>
          <w:highlight w:val="yellow"/>
        </w:rPr>
        <w:t xml:space="preserve">Firma / obchodní název </w:t>
      </w:r>
      <w:proofErr w:type="spellStart"/>
      <w:r w:rsidR="00603CEE" w:rsidRPr="00603CEE">
        <w:rPr>
          <w:b/>
          <w:bCs/>
          <w:sz w:val="20"/>
          <w:szCs w:val="20"/>
          <w:highlight w:val="yellow"/>
        </w:rPr>
        <w:t>xxxx</w:t>
      </w:r>
      <w:proofErr w:type="spellEnd"/>
    </w:p>
    <w:p w14:paraId="1DB5B987" w14:textId="60D01D99" w:rsidR="0093538E" w:rsidRPr="00603CEE" w:rsidRDefault="00603CEE" w:rsidP="00ED27CA">
      <w:pPr>
        <w:pStyle w:val="Bezmezer"/>
        <w:ind w:firstLine="708"/>
        <w:rPr>
          <w:bCs/>
          <w:sz w:val="20"/>
          <w:szCs w:val="20"/>
        </w:rPr>
      </w:pPr>
      <w:r w:rsidRPr="00603CEE">
        <w:rPr>
          <w:bCs/>
          <w:sz w:val="20"/>
          <w:szCs w:val="20"/>
          <w:highlight w:val="yellow"/>
        </w:rPr>
        <w:t xml:space="preserve">Sídlem: </w:t>
      </w:r>
      <w:proofErr w:type="spellStart"/>
      <w:r w:rsidRPr="00603CEE">
        <w:rPr>
          <w:bCs/>
          <w:sz w:val="20"/>
          <w:szCs w:val="20"/>
          <w:highlight w:val="yellow"/>
        </w:rPr>
        <w:t>xxxxx</w:t>
      </w:r>
      <w:proofErr w:type="spellEnd"/>
    </w:p>
    <w:p w14:paraId="1036BD21" w14:textId="07EC6938" w:rsidR="0093538E" w:rsidRPr="00603CEE" w:rsidRDefault="0093538E" w:rsidP="00ED27CA">
      <w:pPr>
        <w:pStyle w:val="Bezmezer"/>
        <w:ind w:firstLine="708"/>
        <w:rPr>
          <w:sz w:val="20"/>
          <w:szCs w:val="20"/>
          <w:highlight w:val="yellow"/>
        </w:rPr>
      </w:pPr>
      <w:r w:rsidRPr="00603CEE">
        <w:rPr>
          <w:sz w:val="20"/>
          <w:szCs w:val="20"/>
          <w:highlight w:val="yellow"/>
        </w:rPr>
        <w:t>IČ</w:t>
      </w:r>
      <w:r w:rsidR="00603CEE" w:rsidRPr="00603CEE">
        <w:rPr>
          <w:sz w:val="20"/>
          <w:szCs w:val="20"/>
          <w:highlight w:val="yellow"/>
        </w:rPr>
        <w:t>O</w:t>
      </w:r>
      <w:r w:rsidRPr="00603CEE">
        <w:rPr>
          <w:sz w:val="20"/>
          <w:szCs w:val="20"/>
          <w:highlight w:val="yellow"/>
        </w:rPr>
        <w:t xml:space="preserve">: </w:t>
      </w:r>
      <w:proofErr w:type="spellStart"/>
      <w:r w:rsidR="00603CEE" w:rsidRPr="00603CEE">
        <w:rPr>
          <w:sz w:val="20"/>
          <w:szCs w:val="20"/>
          <w:highlight w:val="yellow"/>
        </w:rPr>
        <w:t>xxxx</w:t>
      </w:r>
      <w:proofErr w:type="spellEnd"/>
    </w:p>
    <w:p w14:paraId="1F02671E" w14:textId="2EF2787A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603CEE">
        <w:rPr>
          <w:sz w:val="20"/>
          <w:szCs w:val="20"/>
          <w:highlight w:val="yellow"/>
        </w:rPr>
        <w:t>DIČ</w:t>
      </w:r>
      <w:r w:rsidR="00603CEE" w:rsidRPr="00603CEE">
        <w:rPr>
          <w:sz w:val="20"/>
          <w:szCs w:val="20"/>
          <w:highlight w:val="yellow"/>
        </w:rPr>
        <w:t xml:space="preserve">: </w:t>
      </w:r>
      <w:proofErr w:type="spellStart"/>
      <w:r w:rsidR="00DA2AD9" w:rsidRPr="00603CEE">
        <w:rPr>
          <w:sz w:val="20"/>
          <w:szCs w:val="20"/>
          <w:highlight w:val="yellow"/>
        </w:rPr>
        <w:t>xxxxxxxxxxxxxxx</w:t>
      </w:r>
      <w:proofErr w:type="spellEnd"/>
    </w:p>
    <w:p w14:paraId="3A3AB25B" w14:textId="5D44492E" w:rsidR="0093538E" w:rsidRPr="001930B5" w:rsidRDefault="0093538E" w:rsidP="00ED27CA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Zastoupen: </w:t>
      </w:r>
      <w:proofErr w:type="spellStart"/>
      <w:r w:rsidR="00603CEE">
        <w:rPr>
          <w:sz w:val="20"/>
          <w:szCs w:val="20"/>
        </w:rPr>
        <w:t>xxxxxxxxxxxx</w:t>
      </w:r>
      <w:proofErr w:type="spellEnd"/>
    </w:p>
    <w:p w14:paraId="78D91955" w14:textId="77777777" w:rsidR="002F1D24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Osoby oprávněné jednat ve věcech technických, k podpisu protokolu o předání </w:t>
      </w:r>
    </w:p>
    <w:p w14:paraId="3BADCEA3" w14:textId="53F2F091" w:rsidR="0093538E" w:rsidRPr="001930B5" w:rsidRDefault="0093538E" w:rsidP="00ED27CA">
      <w:pPr>
        <w:pStyle w:val="Bezmezer"/>
        <w:ind w:left="708"/>
        <w:rPr>
          <w:sz w:val="20"/>
          <w:szCs w:val="20"/>
        </w:rPr>
      </w:pPr>
      <w:r w:rsidRPr="001930B5">
        <w:rPr>
          <w:sz w:val="20"/>
          <w:szCs w:val="20"/>
        </w:rPr>
        <w:t xml:space="preserve">a převzetí dodávky: </w:t>
      </w:r>
      <w:proofErr w:type="spellStart"/>
      <w:proofErr w:type="gramStart"/>
      <w:r w:rsidR="00603CEE" w:rsidRPr="00603CEE">
        <w:rPr>
          <w:sz w:val="20"/>
          <w:szCs w:val="20"/>
          <w:highlight w:val="yellow"/>
        </w:rPr>
        <w:t>xxxxxxxxxxxxxxxxx</w:t>
      </w:r>
      <w:proofErr w:type="spellEnd"/>
      <w:r w:rsidR="00DA2AD9" w:rsidRPr="00603CEE">
        <w:rPr>
          <w:sz w:val="20"/>
          <w:szCs w:val="20"/>
          <w:highlight w:val="yellow"/>
        </w:rPr>
        <w:t xml:space="preserve">  </w:t>
      </w:r>
      <w:proofErr w:type="spellStart"/>
      <w:r w:rsidRPr="00603CEE">
        <w:rPr>
          <w:sz w:val="20"/>
          <w:szCs w:val="20"/>
          <w:highlight w:val="yellow"/>
        </w:rPr>
        <w:t>l</w:t>
      </w:r>
      <w:r w:rsidR="00DA2AD9" w:rsidRPr="00603CEE">
        <w:rPr>
          <w:sz w:val="20"/>
          <w:szCs w:val="20"/>
          <w:highlight w:val="yellow"/>
        </w:rPr>
        <w:t>xxxxxxxxxxxx</w:t>
      </w:r>
      <w:proofErr w:type="spellEnd"/>
      <w:proofErr w:type="gramEnd"/>
      <w:r w:rsidR="00603CEE">
        <w:rPr>
          <w:sz w:val="20"/>
          <w:szCs w:val="20"/>
          <w:highlight w:val="yellow"/>
        </w:rPr>
        <w:t xml:space="preserve">, </w:t>
      </w:r>
      <w:r w:rsidR="00603CEE">
        <w:rPr>
          <w:sz w:val="20"/>
          <w:szCs w:val="20"/>
        </w:rPr>
        <w:t xml:space="preserve">tel. </w:t>
      </w:r>
      <w:proofErr w:type="spellStart"/>
      <w:r w:rsidR="00603CEE" w:rsidRPr="00603CEE">
        <w:rPr>
          <w:sz w:val="20"/>
          <w:szCs w:val="20"/>
          <w:highlight w:val="yellow"/>
        </w:rPr>
        <w:t>xxxxxxxxxxxxxxxxxxxxx</w:t>
      </w:r>
      <w:proofErr w:type="spellEnd"/>
      <w:r w:rsidR="00603CEE" w:rsidRPr="00603CEE">
        <w:rPr>
          <w:sz w:val="20"/>
          <w:szCs w:val="20"/>
          <w:highlight w:val="yellow"/>
        </w:rPr>
        <w:t>,</w:t>
      </w:r>
      <w:r w:rsidR="00603CEE">
        <w:rPr>
          <w:sz w:val="20"/>
          <w:szCs w:val="20"/>
        </w:rPr>
        <w:t xml:space="preserve"> e-mail: </w:t>
      </w:r>
      <w:proofErr w:type="spellStart"/>
      <w:r w:rsidR="00603CEE" w:rsidRPr="00603CEE">
        <w:rPr>
          <w:sz w:val="20"/>
          <w:szCs w:val="20"/>
          <w:highlight w:val="yellow"/>
        </w:rPr>
        <w:t>xxxxxxxxxx</w:t>
      </w:r>
      <w:proofErr w:type="spellEnd"/>
    </w:p>
    <w:p w14:paraId="15DD0754" w14:textId="2B67DCCA" w:rsidR="0093538E" w:rsidRPr="001930B5" w:rsidRDefault="0093538E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Bankovní spojení: </w:t>
      </w:r>
      <w:proofErr w:type="spellStart"/>
      <w:r w:rsidR="00603CEE">
        <w:rPr>
          <w:sz w:val="20"/>
          <w:szCs w:val="20"/>
        </w:rPr>
        <w:t>xxxxxxxxxxxxxxxxxxxx</w:t>
      </w:r>
      <w:proofErr w:type="spellEnd"/>
      <w:r w:rsidRPr="001930B5">
        <w:rPr>
          <w:sz w:val="20"/>
          <w:szCs w:val="20"/>
        </w:rPr>
        <w:t xml:space="preserve">, č. účtu </w:t>
      </w:r>
      <w:proofErr w:type="spellStart"/>
      <w:r w:rsidR="00DA2AD9">
        <w:rPr>
          <w:sz w:val="20"/>
          <w:szCs w:val="20"/>
        </w:rPr>
        <w:t>xxxxxxxxxxxxxxxxxxxxx</w:t>
      </w:r>
      <w:proofErr w:type="spellEnd"/>
    </w:p>
    <w:p w14:paraId="08FEAA1B" w14:textId="6D6B8D3C" w:rsidR="00470988" w:rsidRPr="001930B5" w:rsidRDefault="00470988" w:rsidP="002F1D24">
      <w:pPr>
        <w:pStyle w:val="Bezmezer"/>
        <w:ind w:firstLine="708"/>
        <w:rPr>
          <w:sz w:val="20"/>
          <w:szCs w:val="20"/>
        </w:rPr>
      </w:pPr>
      <w:r w:rsidRPr="001930B5">
        <w:rPr>
          <w:sz w:val="20"/>
          <w:szCs w:val="20"/>
        </w:rPr>
        <w:t xml:space="preserve">ID datové schránky: </w:t>
      </w:r>
      <w:proofErr w:type="spellStart"/>
      <w:r w:rsidR="00DA2AD9">
        <w:rPr>
          <w:sz w:val="20"/>
          <w:szCs w:val="20"/>
        </w:rPr>
        <w:t>xxxxxxxxxxxxx</w:t>
      </w:r>
      <w:proofErr w:type="spellEnd"/>
    </w:p>
    <w:p w14:paraId="5B6ED943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691BE93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(dále jen </w:t>
      </w:r>
      <w:r w:rsidRPr="001930B5">
        <w:rPr>
          <w:rFonts w:cs="TimesNewRoman"/>
          <w:b/>
          <w:bCs/>
          <w:sz w:val="20"/>
          <w:szCs w:val="20"/>
        </w:rPr>
        <w:t>„prodávající“</w:t>
      </w:r>
      <w:r w:rsidRPr="001930B5">
        <w:rPr>
          <w:rFonts w:cs="TimesNewRoman"/>
          <w:sz w:val="20"/>
          <w:szCs w:val="20"/>
        </w:rPr>
        <w:t xml:space="preserve"> na straně druhé)</w:t>
      </w:r>
    </w:p>
    <w:p w14:paraId="6048E212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6715B01E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(kupující a prodávající dále též označováni jako „smluvní strany“ nebo „účastníci smlouvy“)</w:t>
      </w:r>
    </w:p>
    <w:p w14:paraId="46125819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48CA91D2" w14:textId="77777777" w:rsidR="0035289F" w:rsidRPr="001930B5" w:rsidRDefault="0035289F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tuto kupní smlouvu (dále jen „smlouva“)</w:t>
      </w:r>
      <w:bookmarkStart w:id="0" w:name="_GoBack"/>
      <w:bookmarkEnd w:id="0"/>
    </w:p>
    <w:p w14:paraId="1E48FD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13F88DB" w14:textId="77777777" w:rsidR="00286D8A" w:rsidRPr="001930B5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2D7232A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I. Úvodní ustanovení</w:t>
      </w:r>
    </w:p>
    <w:p w14:paraId="6AEAE701" w14:textId="77777777" w:rsidR="00603CEE" w:rsidRDefault="0035289F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Tato smlouva je uzavřena na základě výsledku řízení </w:t>
      </w:r>
      <w:r w:rsidR="00603CEE">
        <w:rPr>
          <w:rFonts w:cs="TimesNewRoman"/>
          <w:sz w:val="20"/>
          <w:szCs w:val="20"/>
        </w:rPr>
        <w:t xml:space="preserve">na zadání dílčí veřejné zakázky, </w:t>
      </w:r>
    </w:p>
    <w:p w14:paraId="4BE0A483" w14:textId="77777777" w:rsidR="00603CEE" w:rsidRDefault="00603CEE" w:rsidP="00603CEE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bCs/>
          <w:sz w:val="20"/>
          <w:szCs w:val="20"/>
        </w:rPr>
      </w:pPr>
    </w:p>
    <w:p w14:paraId="5D9D2AB6" w14:textId="77D6FE9B" w:rsidR="00603CEE" w:rsidRPr="001930B5" w:rsidRDefault="00603CEE" w:rsidP="002D2B41">
      <w:pPr>
        <w:pStyle w:val="Zkladntext"/>
        <w:spacing w:before="1"/>
        <w:jc w:val="center"/>
        <w:rPr>
          <w:rFonts w:cs="TimesNewRoman"/>
          <w:sz w:val="20"/>
          <w:szCs w:val="20"/>
        </w:rPr>
      </w:pPr>
      <w:r w:rsidRPr="00EF59AB">
        <w:rPr>
          <w:rFonts w:cs="TimesNewRoman"/>
          <w:b/>
          <w:bCs/>
          <w:sz w:val="20"/>
          <w:szCs w:val="20"/>
        </w:rPr>
        <w:t>„</w:t>
      </w:r>
      <w:r w:rsidR="002D2B41" w:rsidRPr="00EF59AB">
        <w:rPr>
          <w:b/>
          <w:bCs/>
        </w:rPr>
        <w:t>Dodávka tiskových náplní pro období 1.9. - 31.12. 2025</w:t>
      </w:r>
      <w:r w:rsidRPr="00EF59AB">
        <w:rPr>
          <w:rFonts w:cs="TimesNewRoman"/>
          <w:b/>
          <w:bCs/>
          <w:sz w:val="20"/>
          <w:szCs w:val="20"/>
        </w:rPr>
        <w:t>“</w:t>
      </w:r>
      <w:r w:rsidR="00423CD9" w:rsidRPr="00EF59AB">
        <w:rPr>
          <w:rFonts w:cs="TimesNewRoman"/>
          <w:b/>
          <w:bCs/>
          <w:sz w:val="20"/>
          <w:szCs w:val="20"/>
        </w:rPr>
        <w:t>,</w:t>
      </w:r>
    </w:p>
    <w:p w14:paraId="19D58172" w14:textId="77777777" w:rsidR="00603CEE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</w:p>
    <w:p w14:paraId="5A9EF53A" w14:textId="10560816" w:rsidR="001930B5" w:rsidRDefault="00603CEE" w:rsidP="001930B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0"/>
          <w:szCs w:val="20"/>
        </w:rPr>
      </w:pPr>
      <w:r>
        <w:rPr>
          <w:rFonts w:cs="TimesNewRoman"/>
          <w:sz w:val="20"/>
          <w:szCs w:val="20"/>
        </w:rPr>
        <w:t xml:space="preserve">zadávané v  </w:t>
      </w:r>
      <w:r w:rsidRPr="00603CEE">
        <w:rPr>
          <w:rFonts w:cs="TimesNewRoman"/>
          <w:b/>
          <w:sz w:val="20"/>
          <w:szCs w:val="20"/>
        </w:rPr>
        <w:t>„Dynamickém nákupním systému – Nákup výpočetní techniky, vč. příslušenství a spotřebního materiálu“</w:t>
      </w:r>
      <w:r>
        <w:rPr>
          <w:rFonts w:cs="TimesNewRoman"/>
          <w:sz w:val="20"/>
          <w:szCs w:val="20"/>
        </w:rPr>
        <w:t xml:space="preserve"> dle zákona </w:t>
      </w:r>
      <w:r w:rsidR="0035289F" w:rsidRPr="001930B5">
        <w:rPr>
          <w:rFonts w:cs="TimesNewRoman"/>
          <w:sz w:val="20"/>
          <w:szCs w:val="20"/>
        </w:rPr>
        <w:t>č.134/2016 Sb.</w:t>
      </w:r>
      <w:r>
        <w:rPr>
          <w:rFonts w:cs="TimesNewRoman"/>
          <w:sz w:val="20"/>
          <w:szCs w:val="20"/>
        </w:rPr>
        <w:t>,</w:t>
      </w:r>
      <w:r w:rsidR="0035289F" w:rsidRPr="001930B5">
        <w:rPr>
          <w:rFonts w:cs="TimesNewRoman"/>
          <w:sz w:val="20"/>
          <w:szCs w:val="20"/>
        </w:rPr>
        <w:t xml:space="preserve"> o zadávání veřejných zakázek, v</w:t>
      </w:r>
      <w:r>
        <w:rPr>
          <w:rFonts w:cs="TimesNewRoman"/>
          <w:sz w:val="20"/>
          <w:szCs w:val="20"/>
        </w:rPr>
        <w:t>e znění pozdějších předpisů</w:t>
      </w:r>
      <w:r w:rsidR="00423CD9">
        <w:rPr>
          <w:rFonts w:cs="TimesNewRoman"/>
          <w:sz w:val="20"/>
          <w:szCs w:val="20"/>
        </w:rPr>
        <w:t>.</w:t>
      </w:r>
      <w:r w:rsidR="0035289F" w:rsidRPr="001930B5">
        <w:rPr>
          <w:rFonts w:cs="TimesNewRoman"/>
          <w:sz w:val="20"/>
          <w:szCs w:val="20"/>
        </w:rPr>
        <w:t xml:space="preserve"> </w:t>
      </w:r>
    </w:p>
    <w:p w14:paraId="5484925E" w14:textId="77777777" w:rsidR="00286D8A" w:rsidRDefault="00286D8A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56CCA6E" w14:textId="77777777" w:rsidR="001930B5" w:rsidRPr="001930B5" w:rsidRDefault="001930B5" w:rsidP="0035289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7CEFF124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  <w:sz w:val="20"/>
          <w:szCs w:val="20"/>
        </w:rPr>
      </w:pPr>
      <w:r w:rsidRPr="001930B5">
        <w:rPr>
          <w:rFonts w:cs="TimesNewRoman"/>
          <w:b/>
          <w:bCs/>
          <w:sz w:val="20"/>
          <w:szCs w:val="20"/>
        </w:rPr>
        <w:t>II. Předmět smlouvy</w:t>
      </w:r>
    </w:p>
    <w:p w14:paraId="52D709B9" w14:textId="77777777" w:rsid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Prodávající se zavazuje dodat</w:t>
      </w:r>
      <w:r w:rsidR="00423CD9">
        <w:rPr>
          <w:rFonts w:cs="TimesNewRoman"/>
          <w:sz w:val="20"/>
          <w:szCs w:val="20"/>
        </w:rPr>
        <w:t xml:space="preserve"> zboží s bližš</w:t>
      </w:r>
      <w:r w:rsidR="001D3ED6" w:rsidRPr="00423CD9">
        <w:rPr>
          <w:rFonts w:cs="TimesNewRoman"/>
          <w:sz w:val="20"/>
          <w:szCs w:val="20"/>
        </w:rPr>
        <w:t>í</w:t>
      </w:r>
      <w:r w:rsidR="006F1BBD" w:rsidRPr="00423CD9">
        <w:rPr>
          <w:rFonts w:cs="TimesNewRoman"/>
          <w:sz w:val="20"/>
          <w:szCs w:val="20"/>
        </w:rPr>
        <w:t>,</w:t>
      </w:r>
      <w:r w:rsidR="001D3ED6"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přesn</w:t>
      </w:r>
      <w:r w:rsidR="00423CD9">
        <w:rPr>
          <w:rFonts w:cs="TimesNewRoman"/>
          <w:sz w:val="20"/>
          <w:szCs w:val="20"/>
        </w:rPr>
        <w:t>ou</w:t>
      </w:r>
      <w:r w:rsidR="006F1BBD" w:rsidRPr="00423CD9">
        <w:rPr>
          <w:rFonts w:cs="TimesNewRoman"/>
          <w:sz w:val="20"/>
          <w:szCs w:val="20"/>
        </w:rPr>
        <w:t>,</w:t>
      </w:r>
      <w:r w:rsidR="0075618E" w:rsidRPr="00423CD9">
        <w:rPr>
          <w:rFonts w:cs="TimesNewRoman"/>
          <w:sz w:val="20"/>
          <w:szCs w:val="20"/>
        </w:rPr>
        <w:t xml:space="preserve"> </w:t>
      </w:r>
      <w:r w:rsidR="001D3ED6" w:rsidRPr="00423CD9">
        <w:rPr>
          <w:rFonts w:cs="TimesNewRoman"/>
          <w:sz w:val="20"/>
          <w:szCs w:val="20"/>
        </w:rPr>
        <w:t>technick</w:t>
      </w:r>
      <w:r w:rsidR="00423CD9">
        <w:rPr>
          <w:rFonts w:cs="TimesNewRoman"/>
          <w:sz w:val="20"/>
          <w:szCs w:val="20"/>
        </w:rPr>
        <w:t>ou</w:t>
      </w:r>
      <w:r w:rsidR="001D3ED6" w:rsidRPr="00423CD9">
        <w:rPr>
          <w:rFonts w:cs="TimesNewRoman"/>
          <w:sz w:val="20"/>
          <w:szCs w:val="20"/>
        </w:rPr>
        <w:t xml:space="preserve"> specifikac</w:t>
      </w:r>
      <w:r w:rsidR="00423CD9">
        <w:rPr>
          <w:rFonts w:cs="TimesNewRoman"/>
          <w:sz w:val="20"/>
          <w:szCs w:val="20"/>
        </w:rPr>
        <w:t>í</w:t>
      </w:r>
      <w:r w:rsidR="0075618E" w:rsidRPr="00423CD9">
        <w:rPr>
          <w:rFonts w:cs="TimesNewRoman"/>
          <w:sz w:val="20"/>
          <w:szCs w:val="20"/>
        </w:rPr>
        <w:t xml:space="preserve"> dodávaného zboží</w:t>
      </w:r>
      <w:r w:rsidR="00423CD9">
        <w:rPr>
          <w:rFonts w:cs="TimesNewRoman"/>
          <w:sz w:val="20"/>
          <w:szCs w:val="20"/>
        </w:rPr>
        <w:t xml:space="preserve">, uvedené </w:t>
      </w:r>
      <w:r w:rsidR="001D3ED6" w:rsidRPr="00423CD9">
        <w:rPr>
          <w:rFonts w:cs="TimesNewRoman"/>
          <w:sz w:val="20"/>
          <w:szCs w:val="20"/>
        </w:rPr>
        <w:t>v příloze č. 1 této smlouvy</w:t>
      </w:r>
      <w:r w:rsidR="0075618E" w:rsidRPr="00423CD9">
        <w:rPr>
          <w:rFonts w:cs="TimesNewRoman"/>
          <w:sz w:val="20"/>
          <w:szCs w:val="20"/>
        </w:rPr>
        <w:t xml:space="preserve">, která odpovídá dalším </w:t>
      </w:r>
      <w:r w:rsidRPr="00423CD9">
        <w:rPr>
          <w:rFonts w:cs="TimesNewRoman"/>
          <w:sz w:val="20"/>
          <w:szCs w:val="20"/>
        </w:rPr>
        <w:t>požadavků</w:t>
      </w:r>
      <w:r w:rsidR="0075618E" w:rsidRPr="00423CD9">
        <w:rPr>
          <w:rFonts w:cs="TimesNewRoman"/>
          <w:sz w:val="20"/>
          <w:szCs w:val="20"/>
        </w:rPr>
        <w:t>m</w:t>
      </w:r>
      <w:r w:rsidRPr="00423CD9">
        <w:rPr>
          <w:rFonts w:cs="TimesNewRoman"/>
          <w:sz w:val="20"/>
          <w:szCs w:val="20"/>
        </w:rPr>
        <w:t xml:space="preserve"> kupujícího vymezených </w:t>
      </w:r>
      <w:r w:rsidR="0075618E" w:rsidRPr="00423CD9">
        <w:rPr>
          <w:rFonts w:cs="TimesNewRoman"/>
          <w:sz w:val="20"/>
          <w:szCs w:val="20"/>
        </w:rPr>
        <w:t>touto</w:t>
      </w:r>
      <w:r w:rsidRPr="00423CD9">
        <w:rPr>
          <w:rFonts w:cs="TimesNewRoman"/>
          <w:sz w:val="20"/>
          <w:szCs w:val="20"/>
        </w:rPr>
        <w:t xml:space="preserve"> smlouv</w:t>
      </w:r>
      <w:r w:rsidR="0075618E" w:rsidRPr="00423CD9">
        <w:rPr>
          <w:rFonts w:cs="TimesNewRoman"/>
          <w:sz w:val="20"/>
          <w:szCs w:val="20"/>
        </w:rPr>
        <w:t>ou</w:t>
      </w:r>
      <w:r w:rsidRPr="00423CD9">
        <w:rPr>
          <w:rFonts w:cs="TimesNewRoman"/>
          <w:sz w:val="20"/>
          <w:szCs w:val="20"/>
        </w:rPr>
        <w:t xml:space="preserve"> a </w:t>
      </w:r>
      <w:r w:rsidR="0075618E" w:rsidRPr="00423CD9">
        <w:rPr>
          <w:rFonts w:cs="TimesNewRoman"/>
          <w:sz w:val="20"/>
          <w:szCs w:val="20"/>
        </w:rPr>
        <w:t>zadávacími podmínkami</w:t>
      </w:r>
      <w:r w:rsidRPr="00423CD9">
        <w:rPr>
          <w:rFonts w:cs="TimesNewRoman"/>
          <w:sz w:val="20"/>
          <w:szCs w:val="20"/>
        </w:rPr>
        <w:t xml:space="preserve"> </w:t>
      </w:r>
      <w:r w:rsidR="0075618E" w:rsidRPr="00423CD9">
        <w:rPr>
          <w:rFonts w:cs="TimesNewRoman"/>
          <w:sz w:val="20"/>
          <w:szCs w:val="20"/>
        </w:rPr>
        <w:t>uskutečněné veřejné zakázky</w:t>
      </w:r>
      <w:r w:rsidR="006B6E00" w:rsidRPr="00423CD9">
        <w:rPr>
          <w:rFonts w:cs="TimesNewRoman"/>
          <w:sz w:val="20"/>
          <w:szCs w:val="20"/>
        </w:rPr>
        <w:t xml:space="preserve">. </w:t>
      </w:r>
    </w:p>
    <w:p w14:paraId="3A1DCE6C" w14:textId="2C47A022" w:rsidR="004D42C8" w:rsidRPr="00423CD9" w:rsidRDefault="0035289F" w:rsidP="00423CD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="TimesNewRoman"/>
          <w:sz w:val="20"/>
          <w:szCs w:val="20"/>
        </w:rPr>
      </w:pPr>
      <w:r w:rsidRPr="00423CD9">
        <w:rPr>
          <w:rFonts w:cs="TimesNewRoman"/>
          <w:sz w:val="20"/>
          <w:szCs w:val="20"/>
        </w:rPr>
        <w:t>Kupující se zavazuje dodávku převzít a zaplatit prodávajícímu včas kupní cenu ve výši a za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podmínek</w:t>
      </w:r>
      <w:r w:rsidR="00F33B45" w:rsidRPr="00423CD9">
        <w:rPr>
          <w:rFonts w:cs="TimesNewRoman"/>
          <w:sz w:val="20"/>
          <w:szCs w:val="20"/>
        </w:rPr>
        <w:t xml:space="preserve"> </w:t>
      </w:r>
      <w:r w:rsidRPr="00423CD9">
        <w:rPr>
          <w:rFonts w:cs="TimesNewRoman"/>
          <w:sz w:val="20"/>
          <w:szCs w:val="20"/>
        </w:rPr>
        <w:t>dle této smlouvy.</w:t>
      </w:r>
    </w:p>
    <w:p w14:paraId="15D0EBB6" w14:textId="77777777" w:rsidR="004D42C8" w:rsidRDefault="004D42C8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56C7968B" w14:textId="77777777" w:rsidR="008966C1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41E723A5" w14:textId="77777777" w:rsidR="008966C1" w:rsidRPr="001930B5" w:rsidRDefault="008966C1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0AEF5945" w14:textId="77777777" w:rsidR="0035289F" w:rsidRPr="001930B5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1930B5">
        <w:rPr>
          <w:rFonts w:cs="Calibri,Bold"/>
          <w:b/>
          <w:bCs/>
          <w:sz w:val="20"/>
          <w:szCs w:val="20"/>
        </w:rPr>
        <w:lastRenderedPageBreak/>
        <w:t>III. Kupní cena</w:t>
      </w:r>
    </w:p>
    <w:p w14:paraId="120B0D3D" w14:textId="5D4653FB" w:rsidR="0035289F" w:rsidRPr="006C0795" w:rsidRDefault="0035289F" w:rsidP="00731C9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b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945CFE">
        <w:rPr>
          <w:rFonts w:cs="Calibri"/>
          <w:sz w:val="20"/>
          <w:szCs w:val="20"/>
        </w:rPr>
        <w:tab/>
      </w:r>
      <w:r w:rsidR="00945CFE" w:rsidRPr="006C0795">
        <w:rPr>
          <w:rFonts w:cs="Calibri"/>
          <w:sz w:val="20"/>
          <w:szCs w:val="20"/>
        </w:rPr>
        <w:t xml:space="preserve">Prodávající bude účtovat kupní cenu za každou dílčí objednávku samostatně </w:t>
      </w:r>
      <w:r w:rsidR="003E5265" w:rsidRPr="006C0795">
        <w:rPr>
          <w:rFonts w:cs="Calibri"/>
          <w:sz w:val="20"/>
          <w:szCs w:val="20"/>
        </w:rPr>
        <w:t>v souladu s</w:t>
      </w:r>
      <w:r w:rsidR="00D05321" w:rsidRPr="006C0795">
        <w:rPr>
          <w:rFonts w:cs="Calibri"/>
          <w:sz w:val="20"/>
          <w:szCs w:val="20"/>
        </w:rPr>
        <w:t> cenami za jednotlivé položky, které</w:t>
      </w:r>
      <w:r w:rsidR="00945CFE" w:rsidRPr="006C0795">
        <w:rPr>
          <w:rFonts w:cs="Calibri"/>
          <w:sz w:val="20"/>
          <w:szCs w:val="20"/>
        </w:rPr>
        <w:t xml:space="preserve"> </w:t>
      </w:r>
      <w:r w:rsidR="00D05321" w:rsidRPr="006C0795">
        <w:rPr>
          <w:rFonts w:cs="Calibri"/>
          <w:sz w:val="20"/>
          <w:szCs w:val="20"/>
        </w:rPr>
        <w:t>prodávající podal jako nabídku ceny ve veřejné zakázce</w:t>
      </w:r>
      <w:r w:rsidR="006B0146" w:rsidRPr="006C0795">
        <w:rPr>
          <w:rFonts w:cs="Calibri"/>
          <w:sz w:val="20"/>
          <w:szCs w:val="20"/>
        </w:rPr>
        <w:t xml:space="preserve"> a dodavatel jejich výpis obdržel v Oznámení výběru nejvhodnější nabídky.</w:t>
      </w:r>
    </w:p>
    <w:p w14:paraId="4D078865" w14:textId="393D7A94" w:rsidR="0035289F" w:rsidRPr="006C079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2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D05321" w:rsidRPr="006C0795">
        <w:rPr>
          <w:rFonts w:cs="Calibri"/>
          <w:sz w:val="20"/>
          <w:szCs w:val="20"/>
        </w:rPr>
        <w:t>C</w:t>
      </w:r>
      <w:r w:rsidR="0035289F" w:rsidRPr="006C0795">
        <w:rPr>
          <w:rFonts w:cs="Calibri"/>
          <w:sz w:val="20"/>
          <w:szCs w:val="20"/>
        </w:rPr>
        <w:t>ena</w:t>
      </w:r>
      <w:r w:rsidR="004B647B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je sjednána jako závazná a nejvýše přípustná</w:t>
      </w:r>
      <w:r w:rsidR="004B647B" w:rsidRPr="006C0795">
        <w:rPr>
          <w:rFonts w:cs="Calibri"/>
          <w:sz w:val="20"/>
          <w:szCs w:val="20"/>
        </w:rPr>
        <w:t xml:space="preserve"> po dobu platnosti </w:t>
      </w:r>
      <w:r w:rsidR="008E19FC" w:rsidRPr="006C0795">
        <w:rPr>
          <w:rFonts w:cs="Calibri"/>
          <w:sz w:val="20"/>
          <w:szCs w:val="20"/>
        </w:rPr>
        <w:t xml:space="preserve">této </w:t>
      </w:r>
      <w:r w:rsidR="004B647B" w:rsidRPr="006C0795">
        <w:rPr>
          <w:rFonts w:cs="Calibri"/>
          <w:sz w:val="20"/>
          <w:szCs w:val="20"/>
        </w:rPr>
        <w:t>smlouvy</w:t>
      </w:r>
      <w:r w:rsidR="0035289F" w:rsidRPr="006C0795">
        <w:rPr>
          <w:rFonts w:cs="Calibri"/>
          <w:sz w:val="20"/>
          <w:szCs w:val="20"/>
        </w:rPr>
        <w:t xml:space="preserve">. Ke změně výše ceny </w:t>
      </w:r>
      <w:r w:rsidR="004B647B" w:rsidRPr="006C0795">
        <w:rPr>
          <w:rFonts w:cs="Calibri"/>
          <w:sz w:val="20"/>
          <w:szCs w:val="20"/>
        </w:rPr>
        <w:t xml:space="preserve">dílčí objednávky </w:t>
      </w:r>
      <w:r w:rsidR="0035289F" w:rsidRPr="006C0795">
        <w:rPr>
          <w:rFonts w:cs="Calibri"/>
          <w:sz w:val="20"/>
          <w:szCs w:val="20"/>
        </w:rPr>
        <w:t>může dojít pouze</w:t>
      </w:r>
      <w:r w:rsidR="00F33B45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v případě změn příslušných daňových předpisů, tj. při změně výše zákonné sazby DPH v době vzniku</w:t>
      </w:r>
      <w:r w:rsidR="00E175BE" w:rsidRPr="006C0795">
        <w:rPr>
          <w:rFonts w:cs="Calibri"/>
          <w:sz w:val="20"/>
          <w:szCs w:val="20"/>
        </w:rPr>
        <w:t xml:space="preserve"> </w:t>
      </w:r>
      <w:r w:rsidR="0035289F" w:rsidRPr="006C0795">
        <w:rPr>
          <w:rFonts w:cs="Calibri"/>
          <w:sz w:val="20"/>
          <w:szCs w:val="20"/>
        </w:rPr>
        <w:t>zdanitelného plnění.</w:t>
      </w:r>
    </w:p>
    <w:p w14:paraId="2FE0F07B" w14:textId="28C3C507" w:rsidR="0035289F" w:rsidRDefault="00444C2A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6C0795">
        <w:rPr>
          <w:rFonts w:cs="Calibri"/>
          <w:sz w:val="20"/>
          <w:szCs w:val="20"/>
        </w:rPr>
        <w:t>3</w:t>
      </w:r>
      <w:r w:rsidR="0035289F" w:rsidRPr="006C0795">
        <w:rPr>
          <w:rFonts w:cs="Calibri"/>
          <w:sz w:val="20"/>
          <w:szCs w:val="20"/>
        </w:rPr>
        <w:t xml:space="preserve">. </w:t>
      </w:r>
      <w:r w:rsidR="006F1BBD" w:rsidRPr="006C0795">
        <w:rPr>
          <w:rFonts w:cs="Calibri"/>
          <w:sz w:val="20"/>
          <w:szCs w:val="20"/>
        </w:rPr>
        <w:tab/>
      </w:r>
      <w:r w:rsidR="0035289F" w:rsidRPr="006C0795">
        <w:rPr>
          <w:rFonts w:cs="Calibri"/>
          <w:sz w:val="20"/>
          <w:szCs w:val="20"/>
        </w:rPr>
        <w:t xml:space="preserve">V ceně </w:t>
      </w:r>
      <w:r w:rsidR="00976F29" w:rsidRPr="006C0795">
        <w:rPr>
          <w:rFonts w:cs="Calibri"/>
          <w:sz w:val="20"/>
          <w:szCs w:val="20"/>
        </w:rPr>
        <w:t xml:space="preserve">za jednotlivé položky </w:t>
      </w:r>
      <w:r w:rsidR="0035289F" w:rsidRPr="006C0795">
        <w:rPr>
          <w:rFonts w:cs="Calibri"/>
          <w:sz w:val="20"/>
          <w:szCs w:val="20"/>
        </w:rPr>
        <w:t>jsou zahrnuty veškeré</w:t>
      </w:r>
      <w:r w:rsidR="0035289F" w:rsidRPr="001930B5">
        <w:rPr>
          <w:rFonts w:cs="Calibri"/>
          <w:sz w:val="20"/>
          <w:szCs w:val="20"/>
        </w:rPr>
        <w:t xml:space="preserve"> náklady prodávajícího nezbytné pro řádnou a včasnou</w:t>
      </w:r>
      <w:r w:rsidR="00E175BE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 xml:space="preserve">dodávku </w:t>
      </w:r>
      <w:r w:rsidR="00972A45" w:rsidRPr="006B0146">
        <w:rPr>
          <w:rFonts w:cs="Calibri"/>
          <w:sz w:val="20"/>
          <w:szCs w:val="20"/>
        </w:rPr>
        <w:t xml:space="preserve">dílčích objednávek </w:t>
      </w:r>
      <w:r w:rsidR="0035289F" w:rsidRPr="006B0146">
        <w:rPr>
          <w:rFonts w:cs="Calibri"/>
          <w:sz w:val="20"/>
          <w:szCs w:val="20"/>
        </w:rPr>
        <w:t>dle</w:t>
      </w:r>
      <w:r w:rsidR="0035289F" w:rsidRPr="001930B5">
        <w:rPr>
          <w:rFonts w:cs="Calibri"/>
          <w:sz w:val="20"/>
          <w:szCs w:val="20"/>
        </w:rPr>
        <w:t xml:space="preserve"> této smlouvy, tedy doprava, veškeré služby podpory a aktualizace, poplatky, výkony a</w:t>
      </w:r>
      <w:r w:rsidR="00F33B45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další činnosti nutné pro řádné splnění předmětu této smlouvy.</w:t>
      </w:r>
      <w:r w:rsidR="00976F29">
        <w:rPr>
          <w:rFonts w:cs="Calibri"/>
          <w:sz w:val="20"/>
          <w:szCs w:val="20"/>
        </w:rPr>
        <w:t xml:space="preserve"> </w:t>
      </w:r>
    </w:p>
    <w:p w14:paraId="1AA2EE27" w14:textId="77777777" w:rsidR="00423CD9" w:rsidRPr="001930B5" w:rsidRDefault="00423CD9" w:rsidP="00423CD9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</w:p>
    <w:p w14:paraId="63766E2E" w14:textId="272A297F" w:rsidR="0035289F" w:rsidRPr="001930B5" w:rsidRDefault="00444C2A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6F1BBD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Kupující nebude prodávajícímu poskytovat žádné zálohy.</w:t>
      </w:r>
      <w:r w:rsidR="006F1BBD">
        <w:rPr>
          <w:rFonts w:cs="Calibri"/>
          <w:sz w:val="20"/>
          <w:szCs w:val="20"/>
        </w:rPr>
        <w:t xml:space="preserve"> </w:t>
      </w:r>
    </w:p>
    <w:p w14:paraId="516DD033" w14:textId="77777777" w:rsidR="007C4CE7" w:rsidRPr="001930B5" w:rsidRDefault="007C4CE7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D9072B" w14:textId="77777777" w:rsidR="0035289F" w:rsidRPr="00444C2A" w:rsidRDefault="0035289F" w:rsidP="00444C2A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444C2A">
        <w:rPr>
          <w:rFonts w:cs="Calibri,Bold"/>
          <w:b/>
          <w:bCs/>
          <w:sz w:val="20"/>
          <w:szCs w:val="20"/>
        </w:rPr>
        <w:t>IV. Platební podmínky</w:t>
      </w:r>
    </w:p>
    <w:p w14:paraId="5C859FB6" w14:textId="7F29CF98" w:rsidR="0035289F" w:rsidRPr="001930B5" w:rsidRDefault="0035289F" w:rsidP="00CF332F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Kupující se zavazuje zaplatit prodávajícímu cenu za dodávku bezhotovostním převodem na</w:t>
      </w:r>
      <w:r w:rsidR="006F1BBD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bankovní účet prodávajícího</w:t>
      </w:r>
      <w:r w:rsidR="00E175BE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uvedený na faktuře, a to na základě faktury</w:t>
      </w:r>
      <w:r w:rsidR="00484309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vystavené prodávajícím po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řádném splnění předmětu plnění dle této smlouvy. Splatnost faktury činí 30 dnů od jejího</w:t>
      </w:r>
      <w:r w:rsidR="00CF332F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prokazatelného doručení kupujícímu</w:t>
      </w:r>
      <w:r w:rsidR="00CF332F">
        <w:rPr>
          <w:rFonts w:cs="Calibri"/>
          <w:sz w:val="20"/>
          <w:szCs w:val="20"/>
        </w:rPr>
        <w:t>.</w:t>
      </w:r>
      <w:r w:rsidR="00CF332F" w:rsidRPr="001930B5">
        <w:rPr>
          <w:rFonts w:cs="Calibri"/>
          <w:sz w:val="20"/>
          <w:szCs w:val="20"/>
        </w:rPr>
        <w:t xml:space="preserve"> </w:t>
      </w:r>
    </w:p>
    <w:p w14:paraId="0D4CEBCD" w14:textId="03097CEA" w:rsidR="0035289F" w:rsidRPr="00B1020D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vystaví fakturu do 5 kalendářních dnů </w:t>
      </w:r>
      <w:r w:rsidR="00484309">
        <w:rPr>
          <w:rFonts w:cs="Calibri"/>
          <w:sz w:val="20"/>
          <w:szCs w:val="20"/>
        </w:rPr>
        <w:t>od dne</w:t>
      </w:r>
      <w:r w:rsidRPr="001930B5">
        <w:rPr>
          <w:rFonts w:cs="Calibri"/>
          <w:sz w:val="20"/>
          <w:szCs w:val="20"/>
        </w:rPr>
        <w:t xml:space="preserve"> převzetí dodávky kupujícím v souladu s čl. V.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této smlouvy</w:t>
      </w:r>
      <w:r w:rsidRPr="00B1020D">
        <w:rPr>
          <w:rFonts w:cs="Calibri"/>
          <w:sz w:val="20"/>
          <w:szCs w:val="20"/>
        </w:rPr>
        <w:t>.</w:t>
      </w:r>
      <w:r w:rsidR="00CF332F" w:rsidRPr="00B1020D">
        <w:rPr>
          <w:rFonts w:ascii="Arial" w:hAnsi="Arial" w:cs="Arial"/>
          <w:sz w:val="20"/>
          <w:szCs w:val="20"/>
          <w:lang w:eastAsia="zh-CN"/>
        </w:rPr>
        <w:t xml:space="preserve">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Daňový doklad – faktura musí být 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 xml:space="preserve">kupujícímu 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>zaslán</w:t>
      </w:r>
      <w:r w:rsidR="000E3641" w:rsidRPr="00B1020D">
        <w:rPr>
          <w:rFonts w:asciiTheme="majorHAnsi" w:hAnsiTheme="majorHAnsi" w:cs="Arial"/>
          <w:sz w:val="20"/>
          <w:szCs w:val="20"/>
          <w:lang w:eastAsia="zh-CN"/>
        </w:rPr>
        <w:t>a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nástrojem elektronického předávání zpráv na e-mail adresu </w:t>
      </w:r>
      <w:hyperlink r:id="rId9" w:history="1">
        <w:r w:rsidR="00CF332F" w:rsidRPr="008966C1">
          <w:rPr>
            <w:rFonts w:asciiTheme="majorHAnsi" w:hAnsiTheme="majorHAnsi" w:cs="Arial"/>
            <w:sz w:val="20"/>
            <w:szCs w:val="20"/>
            <w:u w:val="single"/>
            <w:lang w:eastAsia="zh-CN"/>
          </w:rPr>
          <w:t>fakturace@albertinum.cz</w:t>
        </w:r>
      </w:hyperlink>
      <w:r w:rsidR="00CF332F" w:rsidRPr="008966C1">
        <w:rPr>
          <w:rFonts w:asciiTheme="majorHAnsi" w:hAnsiTheme="majorHAnsi" w:cs="Arial"/>
          <w:sz w:val="20"/>
          <w:szCs w:val="20"/>
          <w:u w:val="single"/>
          <w:lang w:eastAsia="zh-CN"/>
        </w:rPr>
        <w:t>.</w:t>
      </w:r>
      <w:r w:rsidR="00CF332F" w:rsidRPr="00B1020D">
        <w:rPr>
          <w:rFonts w:asciiTheme="majorHAnsi" w:hAnsiTheme="majorHAnsi" w:cs="Arial"/>
          <w:sz w:val="20"/>
          <w:szCs w:val="20"/>
          <w:lang w:eastAsia="zh-CN"/>
        </w:rPr>
        <w:t xml:space="preserve"> </w:t>
      </w:r>
    </w:p>
    <w:p w14:paraId="7D016F55" w14:textId="497C41AC" w:rsidR="0035289F" w:rsidRPr="001930B5" w:rsidRDefault="0035289F" w:rsidP="00484309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se touto smlouvou zavazuje, že jím vystavená faktura bude obsahovat všechny</w:t>
      </w:r>
      <w:r w:rsidR="00484309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náležitosti řádného daňového dokladu dle platné právní úpravy.</w:t>
      </w:r>
    </w:p>
    <w:p w14:paraId="3B190A50" w14:textId="587BD225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případě, že účetní doklady nebudou mít odpovídající náležitosti, je kupující oprávněn zaslat je ve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lhůtě splatnosti zpět prodávajícímu k doplnění, aniž se tak dostane do prodlení se splatností.</w:t>
      </w:r>
      <w:r w:rsidR="001D035A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Důvody vrácení sdělí kupující prodávajícímu písemně zároveň s vráceným daňovým dokladem. V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závislosti na povaze závady je prodávající povinen daňový doklad včetně jeho příloh opravit nebo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vyhotovit nový. Lhůta splatnosti počíná běžet znovu od opětovného zaslání náležitě doplněných či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opravených daňových dokladů.</w:t>
      </w:r>
    </w:p>
    <w:p w14:paraId="4AAD7169" w14:textId="2139AAB6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5.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Kupní cena se považuje za uhrazenou okamžikem odepsání fakturované ceny z bankovního účtu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kupujícího. Pokud kupující uplatní nárok na odstranění vady dodávky nebo její části ve lhůtě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splatnosti faktury, není kupující povinen až do odstranění vady dodávky nebo její části uhradit cenu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dodávky. Okamžikem odstranění vady dodávky nebo její části začne běžet nová lhůta splatnosti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faktury.</w:t>
      </w:r>
    </w:p>
    <w:p w14:paraId="22B8283D" w14:textId="31FAF162" w:rsidR="000E3641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6F1BBD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V případě prodlení kupujícího s úhradou ceny je prodávající oprávněn požadovat po kupujícím</w:t>
      </w:r>
      <w:r w:rsidR="000E3641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zaplacení úroků z prodlení ve výši 0,05% z dlužné částky za každý den prodlení.</w:t>
      </w:r>
    </w:p>
    <w:p w14:paraId="0DEC7106" w14:textId="77777777" w:rsidR="000E3641" w:rsidRDefault="000E3641" w:rsidP="007C4CE7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0527B343" w14:textId="77777777" w:rsidR="0035289F" w:rsidRPr="00664738" w:rsidRDefault="0035289F" w:rsidP="00484309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  <w:sz w:val="20"/>
          <w:szCs w:val="20"/>
        </w:rPr>
      </w:pPr>
      <w:r w:rsidRPr="00664738">
        <w:rPr>
          <w:rFonts w:cs="Calibri,Bold"/>
          <w:b/>
          <w:bCs/>
          <w:sz w:val="20"/>
          <w:szCs w:val="20"/>
        </w:rPr>
        <w:t>V. Termín a způsob plnění</w:t>
      </w:r>
    </w:p>
    <w:p w14:paraId="5F14CE1C" w14:textId="57DAF5C7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 xml:space="preserve">Prodávající se zavazuje </w:t>
      </w:r>
      <w:r w:rsidR="00956FD4">
        <w:rPr>
          <w:rFonts w:cs="Calibri"/>
          <w:sz w:val="20"/>
          <w:szCs w:val="20"/>
        </w:rPr>
        <w:t>zahájit</w:t>
      </w:r>
      <w:r w:rsidRPr="001930B5">
        <w:rPr>
          <w:rFonts w:cs="Calibri"/>
          <w:sz w:val="20"/>
          <w:szCs w:val="20"/>
        </w:rPr>
        <w:t xml:space="preserve"> dodávk</w:t>
      </w:r>
      <w:r w:rsidR="004023A4">
        <w:rPr>
          <w:rFonts w:cs="Calibri"/>
          <w:sz w:val="20"/>
          <w:szCs w:val="20"/>
        </w:rPr>
        <w:t>y</w:t>
      </w:r>
      <w:r w:rsidRPr="001930B5">
        <w:rPr>
          <w:rFonts w:cs="Calibri"/>
          <w:sz w:val="20"/>
          <w:szCs w:val="20"/>
        </w:rPr>
        <w:t xml:space="preserve"> dle čl. II této smlouvy dle podmínek sjednaných v</w:t>
      </w:r>
      <w:r w:rsidR="00E175BE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této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smlouvě </w:t>
      </w:r>
      <w:r w:rsidRPr="006B0146">
        <w:rPr>
          <w:rFonts w:cs="Calibri"/>
          <w:sz w:val="20"/>
          <w:szCs w:val="20"/>
        </w:rPr>
        <w:t xml:space="preserve">nejpozději do </w:t>
      </w:r>
      <w:r w:rsidR="00956FD4" w:rsidRPr="006B0146">
        <w:rPr>
          <w:rFonts w:cs="Calibri,Bold"/>
          <w:b/>
          <w:bCs/>
          <w:sz w:val="20"/>
          <w:szCs w:val="20"/>
        </w:rPr>
        <w:t>14</w:t>
      </w:r>
      <w:r w:rsidRPr="006B0146">
        <w:rPr>
          <w:rFonts w:cs="Calibri,Bold"/>
          <w:b/>
          <w:bCs/>
          <w:sz w:val="20"/>
          <w:szCs w:val="20"/>
        </w:rPr>
        <w:t xml:space="preserve"> kalendářní</w:t>
      </w:r>
      <w:r w:rsidR="00956FD4" w:rsidRPr="006B0146">
        <w:rPr>
          <w:rFonts w:cs="Calibri,Bold"/>
          <w:b/>
          <w:bCs/>
          <w:sz w:val="20"/>
          <w:szCs w:val="20"/>
        </w:rPr>
        <w:t>ch</w:t>
      </w:r>
      <w:r w:rsidRPr="006B0146">
        <w:rPr>
          <w:rFonts w:cs="Calibri,Bold"/>
          <w:b/>
          <w:bCs/>
          <w:sz w:val="20"/>
          <w:szCs w:val="20"/>
        </w:rPr>
        <w:t xml:space="preserve"> d</w:t>
      </w:r>
      <w:r w:rsidR="00956FD4" w:rsidRPr="006B0146">
        <w:rPr>
          <w:rFonts w:cs="Calibri,Bold"/>
          <w:b/>
          <w:bCs/>
          <w:sz w:val="20"/>
          <w:szCs w:val="20"/>
        </w:rPr>
        <w:t>n</w:t>
      </w:r>
      <w:r w:rsidR="00405F86" w:rsidRPr="006B0146">
        <w:rPr>
          <w:rFonts w:cs="Calibri,Bold"/>
          <w:b/>
          <w:bCs/>
          <w:sz w:val="20"/>
          <w:szCs w:val="20"/>
        </w:rPr>
        <w:t>í</w:t>
      </w:r>
      <w:r w:rsidRPr="006B0146">
        <w:rPr>
          <w:rFonts w:cs="Calibri,Bold"/>
          <w:b/>
          <w:bCs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ode dne účinnosti této smlouvy</w:t>
      </w:r>
      <w:r w:rsidR="00956FD4" w:rsidRPr="006B0146">
        <w:rPr>
          <w:rFonts w:cs="Calibri"/>
          <w:sz w:val="20"/>
          <w:szCs w:val="20"/>
        </w:rPr>
        <w:t xml:space="preserve"> na základě první dílčí objednávky</w:t>
      </w:r>
      <w:r w:rsidRPr="006B0146">
        <w:rPr>
          <w:rFonts w:cs="Calibri"/>
          <w:sz w:val="20"/>
          <w:szCs w:val="20"/>
        </w:rPr>
        <w:t>.</w:t>
      </w:r>
      <w:r w:rsidR="00BC72F2" w:rsidRPr="006B0146">
        <w:rPr>
          <w:rFonts w:cs="Calibri"/>
          <w:sz w:val="20"/>
          <w:szCs w:val="20"/>
        </w:rPr>
        <w:t xml:space="preserve"> Každá další dodávka bude uskutečněna na základě dílčích </w:t>
      </w:r>
      <w:r w:rsidR="00BC72F2" w:rsidRPr="006C0795">
        <w:rPr>
          <w:rFonts w:cs="Calibri"/>
          <w:sz w:val="20"/>
          <w:szCs w:val="20"/>
        </w:rPr>
        <w:t>objednávek</w:t>
      </w:r>
      <w:r w:rsidR="00BC72F2" w:rsidRPr="006C0795">
        <w:rPr>
          <w:rFonts w:cs="Calibri"/>
          <w:b/>
          <w:bCs/>
          <w:sz w:val="20"/>
          <w:szCs w:val="20"/>
        </w:rPr>
        <w:t xml:space="preserve"> </w:t>
      </w:r>
      <w:r w:rsidR="00405F86" w:rsidRPr="006C0795">
        <w:rPr>
          <w:rFonts w:cs="Calibri"/>
          <w:b/>
          <w:bCs/>
          <w:sz w:val="20"/>
          <w:szCs w:val="20"/>
        </w:rPr>
        <w:t xml:space="preserve">vždy </w:t>
      </w:r>
      <w:r w:rsidR="00BC72F2" w:rsidRPr="006C0795">
        <w:rPr>
          <w:rFonts w:cs="Calibri"/>
          <w:b/>
          <w:bCs/>
          <w:sz w:val="20"/>
          <w:szCs w:val="20"/>
        </w:rPr>
        <w:t xml:space="preserve">do </w:t>
      </w:r>
      <w:r w:rsidR="00DD4E18" w:rsidRPr="006C0795">
        <w:rPr>
          <w:rFonts w:cs="Calibri"/>
          <w:b/>
          <w:bCs/>
          <w:sz w:val="20"/>
          <w:szCs w:val="20"/>
        </w:rPr>
        <w:t>druhého pracovního dne</w:t>
      </w:r>
      <w:r w:rsidR="00BC72F2" w:rsidRPr="006C0795">
        <w:rPr>
          <w:rFonts w:cs="Calibri"/>
          <w:sz w:val="20"/>
          <w:szCs w:val="20"/>
        </w:rPr>
        <w:t xml:space="preserve"> od jejího prokazatelného doručení dodavateli.</w:t>
      </w:r>
      <w:r w:rsidR="00571551" w:rsidRPr="006C0795">
        <w:rPr>
          <w:rFonts w:cs="Calibri"/>
          <w:sz w:val="20"/>
          <w:szCs w:val="20"/>
        </w:rPr>
        <w:t xml:space="preserve"> Plnění dílčích dodávek bude probíhat do posledního dne </w:t>
      </w:r>
      <w:r w:rsidR="00B27D61" w:rsidRPr="006C0795">
        <w:rPr>
          <w:rFonts w:cs="Calibri"/>
          <w:sz w:val="20"/>
          <w:szCs w:val="20"/>
        </w:rPr>
        <w:t xml:space="preserve">zvoleného </w:t>
      </w:r>
      <w:r w:rsidR="00571551" w:rsidRPr="006C0795">
        <w:rPr>
          <w:rFonts w:cs="Calibri"/>
          <w:sz w:val="20"/>
          <w:szCs w:val="20"/>
        </w:rPr>
        <w:t>období</w:t>
      </w:r>
      <w:r w:rsidR="00A230EA" w:rsidRPr="006C0795">
        <w:rPr>
          <w:rFonts w:cs="Calibri"/>
          <w:sz w:val="20"/>
          <w:szCs w:val="20"/>
        </w:rPr>
        <w:t>.</w:t>
      </w:r>
      <w:r w:rsidR="00976F29" w:rsidRPr="006C0795">
        <w:rPr>
          <w:rFonts w:cs="Calibri"/>
          <w:sz w:val="20"/>
          <w:szCs w:val="20"/>
        </w:rPr>
        <w:t xml:space="preserve"> Období platnosti této smlouvy je stanoveno</w:t>
      </w:r>
      <w:r w:rsidR="00976F29" w:rsidRPr="006B0146">
        <w:rPr>
          <w:rFonts w:cs="Calibri"/>
          <w:sz w:val="20"/>
          <w:szCs w:val="20"/>
        </w:rPr>
        <w:t xml:space="preserve"> názvem dílčí veřejné zakázky.</w:t>
      </w:r>
    </w:p>
    <w:p w14:paraId="3C33DE8E" w14:textId="7528EF9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2. Dodání bude splněno jeho celkovým předáním a převzetím v místě sídla kupujícího</w:t>
      </w:r>
      <w:r w:rsidR="00DF1236">
        <w:rPr>
          <w:rFonts w:cs="Calibri"/>
          <w:sz w:val="20"/>
          <w:szCs w:val="20"/>
        </w:rPr>
        <w:t xml:space="preserve"> ve, touto smlouvou, stanoveném objektu,</w:t>
      </w:r>
      <w:r w:rsidRPr="001930B5">
        <w:rPr>
          <w:rFonts w:cs="Calibri"/>
          <w:sz w:val="20"/>
          <w:szCs w:val="20"/>
        </w:rPr>
        <w:t xml:space="preserve"> o čemž smluvní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strany podepíší dodací list na předmět dodávky (dále také </w:t>
      </w:r>
      <w:r w:rsidRPr="001930B5">
        <w:rPr>
          <w:rFonts w:cs="Calibri,Bold"/>
          <w:b/>
          <w:bCs/>
          <w:sz w:val="20"/>
          <w:szCs w:val="20"/>
        </w:rPr>
        <w:t>„protokolární převzetí“</w:t>
      </w:r>
      <w:r w:rsidRPr="001930B5">
        <w:rPr>
          <w:rFonts w:cs="Calibri"/>
          <w:sz w:val="20"/>
          <w:szCs w:val="20"/>
        </w:rPr>
        <w:t>). Dodací list bude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obsahovat alespoň označení předmětu dodání, počet kusů</w:t>
      </w:r>
      <w:r w:rsidR="0049443B" w:rsidRPr="001930B5">
        <w:rPr>
          <w:rFonts w:cs="Calibri"/>
          <w:sz w:val="20"/>
          <w:szCs w:val="20"/>
        </w:rPr>
        <w:t>,</w:t>
      </w:r>
      <w:r w:rsidRPr="001930B5">
        <w:rPr>
          <w:rFonts w:cs="Calibri"/>
          <w:sz w:val="20"/>
          <w:szCs w:val="20"/>
        </w:rPr>
        <w:t xml:space="preserve"> označení a identifikační údaje kupujícího a prodávajícího, datum a místo sepsání, jména a podpisy zástupců kupujícího a prodávajícího. Dodací list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vyhotoví prodávající, který odpovídá za to, že informace uvedené v dodacím list</w:t>
      </w:r>
      <w:r w:rsidR="00E175BE" w:rsidRPr="001930B5">
        <w:rPr>
          <w:rFonts w:cs="Calibri"/>
          <w:sz w:val="20"/>
          <w:szCs w:val="20"/>
        </w:rPr>
        <w:t>ě</w:t>
      </w:r>
      <w:r w:rsidRPr="001930B5">
        <w:rPr>
          <w:rFonts w:cs="Calibri"/>
          <w:sz w:val="20"/>
          <w:szCs w:val="20"/>
        </w:rPr>
        <w:t xml:space="preserve"> odpovídají</w:t>
      </w:r>
      <w:r w:rsidR="00E175BE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skutečnosti. Nebude-li dodací list obsahovat údaje uvedené v tomto odstavci,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převzetí dodávky odmítnout, a to až do předání dodacího listu s výše uvedenými údaji.</w:t>
      </w:r>
    </w:p>
    <w:p w14:paraId="39395012" w14:textId="2EB252C0" w:rsidR="0035289F" w:rsidRPr="001930B5" w:rsidRDefault="0035289F" w:rsidP="00DF123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lastRenderedPageBreak/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Prodávající se zavazuje při protokolárním předání a převzetí předat kupujícímu rovněž veškeré</w:t>
      </w:r>
      <w:r w:rsidR="00DF123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doklady a dokumentaci, technické a uživatelské manuály, záruční listy nebo jiné dokumenty, které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se k dodávce vztahují</w:t>
      </w:r>
      <w:r w:rsidR="00E175BE" w:rsidRPr="001930B5">
        <w:rPr>
          <w:rFonts w:cs="TimesNewRoman"/>
          <w:sz w:val="20"/>
          <w:szCs w:val="20"/>
        </w:rPr>
        <w:t>,</w:t>
      </w:r>
      <w:r w:rsidRPr="001930B5">
        <w:rPr>
          <w:rFonts w:cs="TimesNewRoman"/>
          <w:sz w:val="20"/>
          <w:szCs w:val="20"/>
        </w:rPr>
        <w:t xml:space="preserve"> a které jsou potřebné k převzetí a užívání dodávky.</w:t>
      </w:r>
    </w:p>
    <w:p w14:paraId="66C1A298" w14:textId="64BB3B9A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Případné vady zboží zjevné při předání uvede kupující do dodacího listu. Pokud bude mít dodávka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nebo její část vady, které brání užívání nebo užívání podstatně ztěžují, je kupující oprávněn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odmítno</w:t>
      </w:r>
      <w:r w:rsidR="006F785C" w:rsidRPr="001930B5">
        <w:rPr>
          <w:rFonts w:cs="TimesNewRoman"/>
          <w:sz w:val="20"/>
          <w:szCs w:val="20"/>
        </w:rPr>
        <w:t>ut převzetí dodávky. D</w:t>
      </w:r>
      <w:r w:rsidRPr="001930B5">
        <w:rPr>
          <w:rFonts w:cs="TimesNewRoman"/>
          <w:sz w:val="20"/>
          <w:szCs w:val="20"/>
        </w:rPr>
        <w:t>odávku</w:t>
      </w:r>
      <w:r w:rsidR="006F785C" w:rsidRPr="001930B5">
        <w:rPr>
          <w:rFonts w:cs="TimesNewRoman"/>
          <w:sz w:val="20"/>
          <w:szCs w:val="20"/>
        </w:rPr>
        <w:t xml:space="preserve"> bez závad</w:t>
      </w:r>
      <w:r w:rsidRPr="001930B5">
        <w:rPr>
          <w:rFonts w:cs="TimesNewRoman"/>
          <w:sz w:val="20"/>
          <w:szCs w:val="20"/>
        </w:rPr>
        <w:t xml:space="preserve"> se kupující zavazuje převzít a zaplatit její cenu.</w:t>
      </w:r>
    </w:p>
    <w:p w14:paraId="2D879C2D" w14:textId="7DEA7EE0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5.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Kupující nabývá vlastnické právo k dodávce okamžikem protokolárního předání a převzetí dodávky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 prodávajícího.</w:t>
      </w:r>
    </w:p>
    <w:p w14:paraId="467F46F5" w14:textId="281241DA" w:rsidR="0035289F" w:rsidRPr="001930B5" w:rsidRDefault="0035289F" w:rsidP="000E36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6.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Nebezpečí škody na dodávce přechází na kupujícího okamžikem protokolárního předání a převzetí</w:t>
      </w:r>
      <w:r w:rsidR="00E175BE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dodávky od prodávajícího.</w:t>
      </w:r>
    </w:p>
    <w:p w14:paraId="1BD21254" w14:textId="77777777" w:rsidR="007A1B20" w:rsidRPr="001930B5" w:rsidRDefault="007A1B20" w:rsidP="000E3641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6515D484" w14:textId="4CE898E9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VI. Místo plnění</w:t>
      </w:r>
      <w:r w:rsidR="00571551">
        <w:rPr>
          <w:rFonts w:cs="TimesNewRoman"/>
          <w:b/>
          <w:bCs/>
        </w:rPr>
        <w:t xml:space="preserve"> </w:t>
      </w:r>
    </w:p>
    <w:p w14:paraId="1186A80B" w14:textId="6D52DED5" w:rsidR="00624C65" w:rsidRPr="006B0146" w:rsidRDefault="0035289F" w:rsidP="005B4E6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Místem plnění</w:t>
      </w:r>
      <w:r w:rsidR="00972A45" w:rsidRPr="006B0146">
        <w:rPr>
          <w:rFonts w:cs="TimesNewRoman"/>
          <w:sz w:val="20"/>
          <w:szCs w:val="20"/>
        </w:rPr>
        <w:t xml:space="preserve"> (dodání zboží)</w:t>
      </w:r>
      <w:r w:rsidRPr="006B0146">
        <w:rPr>
          <w:rFonts w:cs="TimesNewRoman"/>
          <w:sz w:val="20"/>
          <w:szCs w:val="20"/>
        </w:rPr>
        <w:t xml:space="preserve"> je sídlo kupujícího na adrese </w:t>
      </w:r>
      <w:r w:rsidR="000044B7" w:rsidRPr="006B0146">
        <w:rPr>
          <w:rFonts w:cs="TimesNewRoman"/>
          <w:sz w:val="20"/>
          <w:szCs w:val="20"/>
        </w:rPr>
        <w:t>Za Kopečkem 353, Žamberk</w:t>
      </w:r>
      <w:r w:rsidR="00624C65" w:rsidRPr="006B0146">
        <w:rPr>
          <w:rFonts w:cs="TimesNewRoman"/>
          <w:sz w:val="20"/>
          <w:szCs w:val="20"/>
        </w:rPr>
        <w:t>, PSČ 564 01</w:t>
      </w:r>
      <w:r w:rsidR="00DF1236" w:rsidRPr="006B0146">
        <w:rPr>
          <w:rFonts w:cs="TimesNewRoman"/>
          <w:sz w:val="20"/>
          <w:szCs w:val="20"/>
        </w:rPr>
        <w:t xml:space="preserve">, objekt </w:t>
      </w:r>
      <w:r w:rsidR="00664738" w:rsidRPr="006B0146">
        <w:rPr>
          <w:rFonts w:cs="TimesNewRoman"/>
          <w:sz w:val="20"/>
          <w:szCs w:val="20"/>
        </w:rPr>
        <w:t>Janovský - ředitelství</w:t>
      </w:r>
      <w:r w:rsidR="00DF1236" w:rsidRPr="006B0146">
        <w:rPr>
          <w:rFonts w:cs="TimesNewRoman"/>
          <w:sz w:val="20"/>
          <w:szCs w:val="20"/>
        </w:rPr>
        <w:t>,</w:t>
      </w:r>
      <w:r w:rsidR="00624C65" w:rsidRPr="006B0146">
        <w:rPr>
          <w:rFonts w:cs="TimesNewRoman"/>
          <w:sz w:val="20"/>
          <w:szCs w:val="20"/>
        </w:rPr>
        <w:t xml:space="preserve"> </w:t>
      </w:r>
      <w:r w:rsidR="00DF1236" w:rsidRPr="006B0146">
        <w:rPr>
          <w:rFonts w:cs="TimesNewRoman"/>
          <w:sz w:val="20"/>
          <w:szCs w:val="20"/>
        </w:rPr>
        <w:t>Žamberk, PSČ 564 01</w:t>
      </w:r>
    </w:p>
    <w:p w14:paraId="16A900FC" w14:textId="475187A3" w:rsidR="0004002E" w:rsidRPr="006B0146" w:rsidRDefault="0035289F" w:rsidP="008F11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 xml:space="preserve">2. </w:t>
      </w:r>
      <w:r w:rsidR="00D86F30" w:rsidRPr="006B0146">
        <w:rPr>
          <w:rFonts w:cs="TimesNewRoman"/>
          <w:sz w:val="20"/>
          <w:szCs w:val="20"/>
        </w:rPr>
        <w:tab/>
      </w:r>
      <w:r w:rsidRPr="006B0146">
        <w:rPr>
          <w:rFonts w:cs="TimesNewRoman"/>
          <w:sz w:val="20"/>
          <w:szCs w:val="20"/>
        </w:rPr>
        <w:t>Kontaktní osobou a odpovědným zaměstn</w:t>
      </w:r>
      <w:r w:rsidR="007A1B20" w:rsidRPr="006B0146">
        <w:rPr>
          <w:rFonts w:cs="TimesNewRoman"/>
          <w:sz w:val="20"/>
          <w:szCs w:val="20"/>
        </w:rPr>
        <w:t>ancem</w:t>
      </w:r>
      <w:r w:rsidR="006F785C" w:rsidRPr="006B0146">
        <w:rPr>
          <w:rFonts w:cs="TimesNewRoman"/>
          <w:sz w:val="20"/>
          <w:szCs w:val="20"/>
        </w:rPr>
        <w:t xml:space="preserve"> </w:t>
      </w:r>
      <w:r w:rsidR="007A1B20" w:rsidRPr="006B0146">
        <w:rPr>
          <w:rFonts w:cs="TimesNewRoman"/>
          <w:sz w:val="20"/>
          <w:szCs w:val="20"/>
        </w:rPr>
        <w:t>kupující</w:t>
      </w:r>
      <w:r w:rsidRPr="006B0146">
        <w:rPr>
          <w:rFonts w:cs="TimesNewRoman"/>
          <w:sz w:val="20"/>
          <w:szCs w:val="20"/>
        </w:rPr>
        <w:t>ho je pro účely této smlouvy určen</w:t>
      </w:r>
      <w:r w:rsidR="00DF1236" w:rsidRPr="006B0146">
        <w:rPr>
          <w:rFonts w:cs="TimesNewRoman"/>
          <w:sz w:val="20"/>
          <w:szCs w:val="20"/>
        </w:rPr>
        <w:t>:</w:t>
      </w:r>
    </w:p>
    <w:p w14:paraId="6C9776B8" w14:textId="77157C8E" w:rsidR="0035289F" w:rsidRPr="00B1020D" w:rsidRDefault="00BC72F2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6B0146">
        <w:rPr>
          <w:rFonts w:cs="TimesNewRoman"/>
          <w:sz w:val="20"/>
          <w:szCs w:val="20"/>
        </w:rPr>
        <w:t>Martin Pech, technik IT</w:t>
      </w:r>
    </w:p>
    <w:p w14:paraId="09B2735F" w14:textId="57267123" w:rsidR="0035289F" w:rsidRPr="001930B5" w:rsidRDefault="0035289F" w:rsidP="005B4E6D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 xml:space="preserve">Kontaktní osobou prodávajícího je </w:t>
      </w:r>
      <w:proofErr w:type="spellStart"/>
      <w:r w:rsidR="00DA2AD9" w:rsidRPr="00BE715F">
        <w:rPr>
          <w:rFonts w:cs="TimesNewRoman"/>
          <w:sz w:val="20"/>
          <w:szCs w:val="20"/>
          <w:highlight w:val="yellow"/>
        </w:rPr>
        <w:t>xxxxxxxxxxxxxxxxx</w:t>
      </w:r>
      <w:proofErr w:type="spellEnd"/>
    </w:p>
    <w:p w14:paraId="1E00C72D" w14:textId="77777777" w:rsidR="007A1B20" w:rsidRPr="001930B5" w:rsidRDefault="007A1B20" w:rsidP="00935340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1EE5BDA6" w14:textId="77777777" w:rsidR="0035289F" w:rsidRPr="001930B5" w:rsidRDefault="0035289F" w:rsidP="000E3641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VII. Odstoupení od smlouvy</w:t>
      </w:r>
    </w:p>
    <w:p w14:paraId="6EA95AE6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>1. Kterákoliv smluvní strana může od této smlouvy odstoupit při podstatném porušení smluvních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povinností druhou smluvní stranou.</w:t>
      </w:r>
    </w:p>
    <w:p w14:paraId="72112256" w14:textId="47B22EC6" w:rsidR="00FB1482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2.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 účely této smlouvy se za podstatné porušení smluvních povinností považuje takové porušení, u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kterého smluvní strana porušující smlouvu měla nebo mohla předpokládat, že při takovémto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porušení smlouvy, s přihlédnutím ke všem okolnostem, by druhá smluvní strana neměla zájem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smlouvu uzavřít; zejména:</w:t>
      </w:r>
    </w:p>
    <w:p w14:paraId="165F35F4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a)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dodáním dodávky nebo její jakékoliv části;</w:t>
      </w:r>
    </w:p>
    <w:p w14:paraId="5DA59D18" w14:textId="77777777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704" w:hanging="420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b)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prodávajícího s řádným a včasným odstraněním vad dodávky nebo jakékoliv její části;</w:t>
      </w:r>
    </w:p>
    <w:p w14:paraId="35887830" w14:textId="7777777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c) </w:t>
      </w:r>
      <w:r w:rsidR="006461CA" w:rsidRPr="001930B5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prodlení kupujícího s úhradou ceny;</w:t>
      </w:r>
    </w:p>
    <w:p w14:paraId="39868612" w14:textId="5216EEF1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3.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musí mít písemnou formu, musí v něm být přesně popsán důvod</w:t>
      </w:r>
      <w:r w:rsidR="008A1DA6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odstoupení, podpis odstupující smluvní strany, jinak je odstoupení od této smlouvy neplatné. Tato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smlouva zaniká ke dni doručení oznámení odstupující smluvní strany o odstoupení druhé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straně.</w:t>
      </w:r>
    </w:p>
    <w:p w14:paraId="78D24444" w14:textId="11955315" w:rsidR="0035289F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TimesNewRoman"/>
          <w:sz w:val="20"/>
          <w:szCs w:val="20"/>
        </w:rPr>
      </w:pPr>
      <w:r w:rsidRPr="001930B5">
        <w:rPr>
          <w:rFonts w:cs="TimesNewRoman"/>
          <w:sz w:val="20"/>
          <w:szCs w:val="20"/>
        </w:rPr>
        <w:t xml:space="preserve">4. </w:t>
      </w:r>
      <w:r w:rsidR="00D86F30">
        <w:rPr>
          <w:rFonts w:cs="TimesNewRoman"/>
          <w:sz w:val="20"/>
          <w:szCs w:val="20"/>
        </w:rPr>
        <w:tab/>
      </w:r>
      <w:r w:rsidRPr="001930B5">
        <w:rPr>
          <w:rFonts w:cs="TimesNewRoman"/>
          <w:sz w:val="20"/>
          <w:szCs w:val="20"/>
        </w:rPr>
        <w:t>Odstoupení od této smlouvy se nedotýká práva na náhradu škody vzniklého z porušení smluvní</w:t>
      </w:r>
      <w:r w:rsidR="006F785C" w:rsidRPr="001930B5">
        <w:rPr>
          <w:rFonts w:cs="TimesNewRoman"/>
          <w:sz w:val="20"/>
          <w:szCs w:val="20"/>
        </w:rPr>
        <w:t xml:space="preserve"> </w:t>
      </w:r>
      <w:r w:rsidRPr="001930B5">
        <w:rPr>
          <w:rFonts w:cs="TimesNewRoman"/>
          <w:sz w:val="20"/>
          <w:szCs w:val="20"/>
        </w:rPr>
        <w:t>povinnosti ani práva na zaplacení smluvní pokuty a úroku z prodlení.</w:t>
      </w:r>
      <w:r w:rsidR="008F114E">
        <w:rPr>
          <w:rFonts w:cs="TimesNewRoman"/>
          <w:sz w:val="20"/>
          <w:szCs w:val="20"/>
        </w:rPr>
        <w:t xml:space="preserve"> </w:t>
      </w:r>
    </w:p>
    <w:p w14:paraId="35B71EE1" w14:textId="77777777" w:rsidR="00935340" w:rsidRPr="001930B5" w:rsidRDefault="00935340" w:rsidP="0035289F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14:paraId="37AB99C1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TimesNewRoman"/>
          <w:b/>
          <w:bCs/>
        </w:rPr>
      </w:pPr>
      <w:r w:rsidRPr="001930B5">
        <w:rPr>
          <w:rFonts w:cs="TimesNewRoman"/>
          <w:b/>
          <w:bCs/>
        </w:rPr>
        <w:t>VIII. Sankce</w:t>
      </w:r>
    </w:p>
    <w:p w14:paraId="358EDF61" w14:textId="07ACEBAE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 případ prodlení prodávajícího s termínem plnění uvedeným v článku V. této smlouvy, se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 xml:space="preserve">prodávající zavazuje uhradit kupujícímu smluvní pokutu ve výši </w:t>
      </w:r>
      <w:r w:rsidR="005C4474" w:rsidRPr="001930B5">
        <w:rPr>
          <w:rFonts w:cs="Calibri"/>
          <w:sz w:val="20"/>
          <w:szCs w:val="20"/>
        </w:rPr>
        <w:t>0,1%</w:t>
      </w:r>
      <w:r w:rsidR="00E74437" w:rsidRPr="001930B5">
        <w:rPr>
          <w:rFonts w:cs="Calibri"/>
          <w:sz w:val="20"/>
          <w:szCs w:val="20"/>
        </w:rPr>
        <w:t xml:space="preserve"> z celkové ceny plnění</w:t>
      </w:r>
      <w:r w:rsidRPr="001930B5">
        <w:rPr>
          <w:rFonts w:cs="Calibri"/>
          <w:sz w:val="20"/>
          <w:szCs w:val="20"/>
        </w:rPr>
        <w:t>, a to za každý i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započatý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den prodlení.</w:t>
      </w:r>
    </w:p>
    <w:p w14:paraId="451C5CDC" w14:textId="0E1CBE58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Uplatněním práv z vad či uplatněním smluvních pokut není dotčeno právo na náhradu škody v</w:t>
      </w:r>
      <w:r w:rsidR="006F785C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plné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výši. Smluvní pokutu je kupující oprávněn započíst oproti pohledávce prodávajícího.</w:t>
      </w:r>
    </w:p>
    <w:p w14:paraId="6C234ED8" w14:textId="7FBEDC2E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pokuta je splatná do 15 dnů ode dne doručení výzvy k jejímu zaplacení.</w:t>
      </w:r>
    </w:p>
    <w:p w14:paraId="1F3B727D" w14:textId="5B4C0004" w:rsidR="00972A45" w:rsidRPr="00420664" w:rsidRDefault="0035289F" w:rsidP="00420664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4.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Prodávající je povinen nahradit kupujícímu v plné výši škodu, která kupujícímu vznikla vadným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plněním nebo jako důsledek porušení povinností a závazků prodávajícího dle této smlouvy.</w:t>
      </w:r>
    </w:p>
    <w:p w14:paraId="3C9FD3CF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IX. Záruka za jakost</w:t>
      </w:r>
    </w:p>
    <w:p w14:paraId="5A8D8DAE" w14:textId="718B310E" w:rsidR="0035289F" w:rsidRPr="006B0146" w:rsidRDefault="0035289F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462F33">
        <w:rPr>
          <w:rFonts w:cs="Calibri"/>
          <w:sz w:val="20"/>
          <w:szCs w:val="20"/>
        </w:rPr>
        <w:t>Prodávající přejímá záruku na jakost, ve smyslu ustanovení § 2113 až § 2117</w:t>
      </w:r>
      <w:r w:rsidR="00462F33">
        <w:rPr>
          <w:rFonts w:cs="Calibri"/>
          <w:sz w:val="20"/>
          <w:szCs w:val="20"/>
        </w:rPr>
        <w:t xml:space="preserve"> </w:t>
      </w:r>
      <w:r w:rsidRPr="00462F33">
        <w:rPr>
          <w:rFonts w:cs="Calibri"/>
          <w:sz w:val="20"/>
          <w:szCs w:val="20"/>
        </w:rPr>
        <w:t xml:space="preserve">občanského zákoníku po </w:t>
      </w:r>
      <w:r w:rsidRPr="006B0146">
        <w:rPr>
          <w:rFonts w:cs="Calibri"/>
          <w:sz w:val="20"/>
          <w:szCs w:val="20"/>
        </w:rPr>
        <w:t xml:space="preserve">dobu </w:t>
      </w:r>
      <w:r w:rsidR="00F748E0" w:rsidRPr="006B0146">
        <w:rPr>
          <w:rFonts w:cs="Calibri"/>
          <w:sz w:val="20"/>
          <w:szCs w:val="20"/>
        </w:rPr>
        <w:t>24</w:t>
      </w:r>
      <w:r w:rsidR="003B5516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měsíců ode dne odevzdání dodávky kupujícímu a převzetí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>dodávky kupujícím. Záruční doba neběží po dobu, po kterou kupující nemůže užívat dodávku nebo</w:t>
      </w:r>
      <w:r w:rsidR="006F785C" w:rsidRPr="006B0146">
        <w:rPr>
          <w:rFonts w:cs="Calibri"/>
          <w:sz w:val="20"/>
          <w:szCs w:val="20"/>
        </w:rPr>
        <w:t xml:space="preserve"> </w:t>
      </w:r>
      <w:r w:rsidRPr="006B0146">
        <w:rPr>
          <w:rFonts w:cs="Calibri"/>
          <w:sz w:val="20"/>
          <w:szCs w:val="20"/>
        </w:rPr>
        <w:t xml:space="preserve">její </w:t>
      </w:r>
      <w:r w:rsidRPr="006B0146">
        <w:rPr>
          <w:rFonts w:cs="Calibri"/>
          <w:sz w:val="20"/>
          <w:szCs w:val="20"/>
        </w:rPr>
        <w:lastRenderedPageBreak/>
        <w:t>jakoukoliv část pro reklamované vady.</w:t>
      </w:r>
      <w:r w:rsidR="004A2CE2" w:rsidRPr="006B0146">
        <w:rPr>
          <w:rFonts w:cs="Calibri"/>
          <w:sz w:val="20"/>
          <w:szCs w:val="20"/>
        </w:rPr>
        <w:t xml:space="preserve"> Specifikace délky záruční doby pro jednotlivé položky dodávky zboží je stanovena v příloze č. 1. této smlouvy</w:t>
      </w:r>
      <w:r w:rsidR="003B5516" w:rsidRPr="006B0146">
        <w:rPr>
          <w:rFonts w:cs="Calibri"/>
          <w:sz w:val="20"/>
          <w:szCs w:val="20"/>
        </w:rPr>
        <w:t>.</w:t>
      </w:r>
    </w:p>
    <w:p w14:paraId="77DF39C8" w14:textId="3AAF50FE" w:rsidR="00462F33" w:rsidRPr="006B0146" w:rsidRDefault="00405F86" w:rsidP="00462F3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R</w:t>
      </w:r>
      <w:r w:rsidR="00462F33" w:rsidRPr="006B0146">
        <w:rPr>
          <w:rFonts w:cs="Calibri"/>
          <w:sz w:val="20"/>
          <w:szCs w:val="20"/>
        </w:rPr>
        <w:t xml:space="preserve">eklamované zboží bude nahrazeno na náklady dodavatele do 48 hodin od prokazatelného doručení reklamační zprávy. </w:t>
      </w:r>
    </w:p>
    <w:p w14:paraId="0381321E" w14:textId="77777777" w:rsidR="00FB1482" w:rsidRPr="001930B5" w:rsidRDefault="00FB1482" w:rsidP="0035289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E6C5D94" w14:textId="77777777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jc w:val="center"/>
        <w:rPr>
          <w:rFonts w:cs="Calibri,Bold"/>
          <w:b/>
          <w:bCs/>
        </w:rPr>
      </w:pPr>
      <w:r w:rsidRPr="001930B5">
        <w:rPr>
          <w:rFonts w:cs="Calibri,Bold"/>
          <w:b/>
          <w:bCs/>
        </w:rPr>
        <w:t>X. Závěrečná ustanovení</w:t>
      </w:r>
    </w:p>
    <w:p w14:paraId="59229280" w14:textId="4B44609F" w:rsidR="0035289F" w:rsidRPr="001930B5" w:rsidRDefault="0035289F" w:rsidP="00935340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1.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nabývá platnosti dnem podpisu oběma smluvními stranami a účinnosti dnem</w:t>
      </w:r>
      <w:r w:rsidR="00935340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zveřejnění v registru smluv, které zajistí kupující.</w:t>
      </w:r>
    </w:p>
    <w:p w14:paraId="1E5B0CCC" w14:textId="0FDA13EF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2.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Práva vzniklá z této smlouvy nesmí být postoupena bez předchozího písemného souhlasu druhé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smluvní strany. Za písemnou formu nebude pro tento účel považována výměna e-mailových, či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jiných elektronických zpráv.</w:t>
      </w:r>
    </w:p>
    <w:p w14:paraId="2606AED9" w14:textId="669DD961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3.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Tato smlouva je uzavřena podle práva České republiky. Ve věcech výslovně neupravených touto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smlouvou se smluvní vztah řídí občanským zákoníkem.</w:t>
      </w:r>
    </w:p>
    <w:p w14:paraId="696E9245" w14:textId="77777777" w:rsidR="0035289F" w:rsidRPr="001930B5" w:rsidRDefault="005269E8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4</w:t>
      </w:r>
      <w:r w:rsidR="0035289F" w:rsidRPr="001930B5">
        <w:rPr>
          <w:rFonts w:cs="Calibri"/>
          <w:sz w:val="20"/>
          <w:szCs w:val="20"/>
        </w:rPr>
        <w:t>. Nevymahatelnost nebo neplatnost kteréhokoli ustanovení této smlouvy neovlivní vymahatelnost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platnost této smlouvy jako celku, vyjma těch případů, kdy takové nevymahatelné</w:t>
      </w:r>
      <w:r w:rsidR="00FB1482" w:rsidRPr="001930B5">
        <w:rPr>
          <w:rFonts w:cs="Calibri"/>
          <w:sz w:val="20"/>
          <w:szCs w:val="20"/>
        </w:rPr>
        <w:t>,</w:t>
      </w:r>
      <w:r w:rsidR="0035289F" w:rsidRPr="001930B5">
        <w:rPr>
          <w:rFonts w:cs="Calibri"/>
          <w:sz w:val="20"/>
          <w:szCs w:val="20"/>
        </w:rPr>
        <w:t xml:space="preserve"> nebo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neplatné ustanovení nelze vyčlenit z této smlouvy, aniž by tím pozbyla platnosti. Smluvní strany se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pro takový případ zavazují vynaložit v dobré víře veškeré úsilí na nahrazení takového neplatného</w:t>
      </w:r>
      <w:r w:rsidR="00FB1482" w:rsidRPr="001930B5">
        <w:rPr>
          <w:rFonts w:cs="Calibri"/>
          <w:sz w:val="20"/>
          <w:szCs w:val="20"/>
        </w:rPr>
        <w:t xml:space="preserve">, </w:t>
      </w:r>
      <w:r w:rsidR="0035289F" w:rsidRPr="001930B5">
        <w:rPr>
          <w:rFonts w:cs="Calibri"/>
          <w:sz w:val="20"/>
          <w:szCs w:val="20"/>
        </w:rPr>
        <w:t>nebo nevymahatelného ustanovení vymahatelným a platným ustanovením, jehož účel v</w:t>
      </w:r>
      <w:r w:rsidR="006F785C" w:rsidRPr="001930B5">
        <w:rPr>
          <w:rFonts w:cs="Calibri"/>
          <w:sz w:val="20"/>
          <w:szCs w:val="20"/>
        </w:rPr>
        <w:t> </w:t>
      </w:r>
      <w:r w:rsidR="0035289F" w:rsidRPr="001930B5">
        <w:rPr>
          <w:rFonts w:cs="Calibri"/>
          <w:sz w:val="20"/>
          <w:szCs w:val="20"/>
        </w:rPr>
        <w:t>nejvyšší</w:t>
      </w:r>
      <w:r w:rsidR="006F785C" w:rsidRPr="001930B5">
        <w:rPr>
          <w:rFonts w:cs="Calibri"/>
          <w:sz w:val="20"/>
          <w:szCs w:val="20"/>
        </w:rPr>
        <w:t xml:space="preserve"> </w:t>
      </w:r>
      <w:r w:rsidR="0035289F" w:rsidRPr="001930B5">
        <w:rPr>
          <w:rFonts w:cs="Calibri"/>
          <w:sz w:val="20"/>
          <w:szCs w:val="20"/>
        </w:rPr>
        <w:t>možné míře odpovídá účelu původního ustanovení a cílům této smlouvy.</w:t>
      </w:r>
    </w:p>
    <w:p w14:paraId="51EE604B" w14:textId="50A95047" w:rsidR="0035289F" w:rsidRPr="001930B5" w:rsidRDefault="0035289F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6.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Změna nebo doplnění smlouvy může být uskutečněna pouze písemným dodatkem k této smlouvě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podepsaným oběma smluvními stranami (vyjma změny kontaktních osob, kde stačí změnu provést</w:t>
      </w:r>
      <w:r w:rsidR="00867E0D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formou e-mailové zprávy s tím, že druhá smluvní strana potvrdí přijetí této e-mailové zprávy).</w:t>
      </w:r>
    </w:p>
    <w:p w14:paraId="5A098B4E" w14:textId="58F9D1D3" w:rsidR="0035289F" w:rsidRPr="001930B5" w:rsidRDefault="0035289F" w:rsidP="008A1DA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 xml:space="preserve">7. </w:t>
      </w:r>
      <w:r w:rsidR="00D86F30">
        <w:rPr>
          <w:rFonts w:cs="Calibri"/>
          <w:sz w:val="20"/>
          <w:szCs w:val="20"/>
        </w:rPr>
        <w:tab/>
      </w:r>
      <w:r w:rsidRPr="001930B5">
        <w:rPr>
          <w:rFonts w:cs="Calibri"/>
          <w:sz w:val="20"/>
          <w:szCs w:val="20"/>
        </w:rPr>
        <w:t>Smluvní strany podpisem této smlouvy potvrzují, že jsou seznámeny s tím, že tato smlouva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podléhá povinnosti uveřejnění v registru smluv podle zákona č. 340/2015 Sb., o zvláštních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podmínkách účinnosti některých smluv, uveřejňování těchto smluv a o registru smluv (zákon o</w:t>
      </w:r>
      <w:r w:rsidR="008A1DA6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registru smluv). Smluvní strany prohlašují, že žádnou z informací uvedených v</w:t>
      </w:r>
      <w:r w:rsidR="00E5202A" w:rsidRPr="001930B5">
        <w:rPr>
          <w:rFonts w:cs="Calibri"/>
          <w:sz w:val="20"/>
          <w:szCs w:val="20"/>
        </w:rPr>
        <w:t> </w:t>
      </w:r>
      <w:r w:rsidRPr="001930B5">
        <w:rPr>
          <w:rFonts w:cs="Calibri"/>
          <w:sz w:val="20"/>
          <w:szCs w:val="20"/>
        </w:rPr>
        <w:t>nabídc</w:t>
      </w:r>
      <w:r w:rsidR="00E5202A" w:rsidRPr="001930B5">
        <w:rPr>
          <w:rFonts w:cs="Calibri"/>
          <w:sz w:val="20"/>
          <w:szCs w:val="20"/>
        </w:rPr>
        <w:t xml:space="preserve">e </w:t>
      </w:r>
      <w:r w:rsidRPr="001930B5">
        <w:rPr>
          <w:rFonts w:cs="Calibri"/>
          <w:sz w:val="20"/>
          <w:szCs w:val="20"/>
        </w:rPr>
        <w:t>prodávajícího na veřejnou zakázku a v této smlouvě nepovažují za předmět obchodního tajemství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ve smyslu § 504 občanského zákoníku, a výslovně souhlasí s tím, aby byl v registru smluv</w:t>
      </w:r>
      <w:r w:rsidR="006F785C" w:rsidRPr="001930B5">
        <w:rPr>
          <w:rFonts w:cs="Calibri"/>
          <w:sz w:val="20"/>
          <w:szCs w:val="20"/>
        </w:rPr>
        <w:t xml:space="preserve"> </w:t>
      </w:r>
      <w:r w:rsidRPr="001930B5">
        <w:rPr>
          <w:rFonts w:cs="Calibri"/>
          <w:sz w:val="20"/>
          <w:szCs w:val="20"/>
        </w:rPr>
        <w:t>uveřejněn celý obsah smlouvy</w:t>
      </w:r>
      <w:r w:rsidR="00E5202A" w:rsidRPr="001930B5">
        <w:rPr>
          <w:rFonts w:cs="Calibri"/>
          <w:sz w:val="20"/>
          <w:szCs w:val="20"/>
        </w:rPr>
        <w:t>.</w:t>
      </w:r>
      <w:r w:rsidRPr="001930B5">
        <w:rPr>
          <w:rFonts w:cs="Calibri"/>
          <w:sz w:val="20"/>
          <w:szCs w:val="20"/>
        </w:rPr>
        <w:t xml:space="preserve"> Uveřejnění smlouvy zajistí kupující.</w:t>
      </w:r>
    </w:p>
    <w:p w14:paraId="3B3227F9" w14:textId="46858A84" w:rsidR="0035289F" w:rsidRPr="006B0146" w:rsidRDefault="0053377C" w:rsidP="008F114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1930B5">
        <w:rPr>
          <w:rFonts w:cs="Calibri"/>
          <w:sz w:val="20"/>
          <w:szCs w:val="20"/>
        </w:rPr>
        <w:t>8</w:t>
      </w:r>
      <w:r w:rsidR="0035289F" w:rsidRPr="001930B5">
        <w:rPr>
          <w:rFonts w:cs="Calibri"/>
          <w:sz w:val="20"/>
          <w:szCs w:val="20"/>
        </w:rPr>
        <w:t xml:space="preserve">. </w:t>
      </w:r>
      <w:r w:rsidR="0035289F" w:rsidRPr="006B0146">
        <w:rPr>
          <w:rFonts w:cs="Calibri"/>
          <w:sz w:val="20"/>
          <w:szCs w:val="20"/>
        </w:rPr>
        <w:t xml:space="preserve">Smlouva bude </w:t>
      </w:r>
      <w:r w:rsidR="006C0795">
        <w:rPr>
          <w:rFonts w:cs="Calibri"/>
          <w:sz w:val="20"/>
          <w:szCs w:val="20"/>
        </w:rPr>
        <w:t>podepsána elektronicky oběma stranami.</w:t>
      </w:r>
    </w:p>
    <w:p w14:paraId="0E343FDF" w14:textId="76DBF342" w:rsidR="0035289F" w:rsidRPr="006B0146" w:rsidRDefault="00FD15FF" w:rsidP="0093534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>9</w:t>
      </w:r>
      <w:r w:rsidR="0035289F" w:rsidRPr="006B0146">
        <w:rPr>
          <w:rFonts w:cs="Calibri"/>
          <w:sz w:val="20"/>
          <w:szCs w:val="20"/>
        </w:rPr>
        <w:t xml:space="preserve">. </w:t>
      </w:r>
      <w:r w:rsidR="00D86F30" w:rsidRPr="006B0146">
        <w:rPr>
          <w:rFonts w:cs="Calibri"/>
          <w:sz w:val="20"/>
          <w:szCs w:val="20"/>
        </w:rPr>
        <w:tab/>
      </w:r>
      <w:r w:rsidR="0035289F" w:rsidRPr="006B0146">
        <w:rPr>
          <w:rFonts w:cs="Calibri"/>
          <w:sz w:val="20"/>
          <w:szCs w:val="20"/>
        </w:rPr>
        <w:t>Přílohy smlouvy</w:t>
      </w:r>
    </w:p>
    <w:p w14:paraId="2E38AC18" w14:textId="3784ECFE" w:rsidR="0035289F" w:rsidRPr="001930B5" w:rsidRDefault="0035289F" w:rsidP="00935340">
      <w:pPr>
        <w:autoSpaceDE w:val="0"/>
        <w:autoSpaceDN w:val="0"/>
        <w:adjustRightInd w:val="0"/>
        <w:spacing w:after="0" w:line="240" w:lineRule="auto"/>
        <w:ind w:firstLine="284"/>
        <w:rPr>
          <w:rFonts w:cs="Calibri"/>
          <w:sz w:val="20"/>
          <w:szCs w:val="20"/>
        </w:rPr>
      </w:pPr>
      <w:r w:rsidRPr="006B0146">
        <w:rPr>
          <w:rFonts w:cs="Calibri"/>
          <w:sz w:val="20"/>
          <w:szCs w:val="20"/>
        </w:rPr>
        <w:t xml:space="preserve">Příloha č. 1 - Technická </w:t>
      </w:r>
      <w:r w:rsidRPr="006C0795">
        <w:rPr>
          <w:rFonts w:cs="Calibri"/>
          <w:sz w:val="20"/>
          <w:szCs w:val="20"/>
        </w:rPr>
        <w:t>specifikace</w:t>
      </w:r>
      <w:r w:rsidR="001E5A8D" w:rsidRPr="006C0795">
        <w:rPr>
          <w:rFonts w:cs="Calibri"/>
          <w:sz w:val="20"/>
          <w:szCs w:val="20"/>
        </w:rPr>
        <w:t xml:space="preserve"> – </w:t>
      </w:r>
      <w:r w:rsidR="006C0795" w:rsidRPr="006C0795">
        <w:rPr>
          <w:rFonts w:cs="Calibri"/>
          <w:sz w:val="20"/>
          <w:szCs w:val="20"/>
        </w:rPr>
        <w:t>otisk nabídky prodávajícího</w:t>
      </w:r>
    </w:p>
    <w:p w14:paraId="5CF669EC" w14:textId="77777777" w:rsidR="001E5A8D" w:rsidRDefault="001E5A8D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3914E8C9" w14:textId="77777777" w:rsidR="00420664" w:rsidRDefault="00420664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</w:p>
    <w:p w14:paraId="63696876" w14:textId="23A0E50D" w:rsidR="0035289F" w:rsidRPr="008F114E" w:rsidRDefault="0035289F" w:rsidP="00935340">
      <w:pPr>
        <w:autoSpaceDE w:val="0"/>
        <w:autoSpaceDN w:val="0"/>
        <w:adjustRightInd w:val="0"/>
        <w:spacing w:before="120"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V</w:t>
      </w:r>
      <w:r w:rsidR="002121CB" w:rsidRPr="008F114E">
        <w:rPr>
          <w:rFonts w:cs="Calibri"/>
          <w:sz w:val="20"/>
          <w:szCs w:val="20"/>
        </w:rPr>
        <w:t> Žamberku</w:t>
      </w:r>
      <w:r w:rsidRPr="008F114E">
        <w:rPr>
          <w:rFonts w:cs="Calibri"/>
          <w:sz w:val="20"/>
          <w:szCs w:val="20"/>
        </w:rPr>
        <w:t xml:space="preserve"> </w:t>
      </w:r>
      <w:r w:rsidR="00F67BD7">
        <w:rPr>
          <w:rFonts w:cs="Calibri"/>
          <w:sz w:val="20"/>
          <w:szCs w:val="20"/>
        </w:rPr>
        <w:t>dne:</w:t>
      </w:r>
      <w:r w:rsidR="002D2B41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 xml:space="preserve">V </w:t>
      </w:r>
      <w:r w:rsidR="002D2B41" w:rsidRPr="002D2B41">
        <w:rPr>
          <w:rFonts w:cs="Calibri"/>
          <w:sz w:val="20"/>
          <w:szCs w:val="20"/>
          <w:highlight w:val="yellow"/>
        </w:rPr>
        <w:t>…………………</w:t>
      </w:r>
      <w:proofErr w:type="gramStart"/>
      <w:r w:rsidR="002D2B41" w:rsidRPr="002D2B41">
        <w:rPr>
          <w:rFonts w:cs="Calibri"/>
          <w:sz w:val="20"/>
          <w:szCs w:val="20"/>
          <w:highlight w:val="yellow"/>
        </w:rPr>
        <w:t>…..</w:t>
      </w:r>
      <w:r w:rsidR="00F67BD7">
        <w:rPr>
          <w:rFonts w:cs="Calibri"/>
          <w:sz w:val="20"/>
          <w:szCs w:val="20"/>
        </w:rPr>
        <w:t xml:space="preserve"> dne</w:t>
      </w:r>
      <w:proofErr w:type="gramEnd"/>
      <w:r w:rsidR="00F67BD7">
        <w:rPr>
          <w:rFonts w:cs="Calibri"/>
          <w:sz w:val="20"/>
          <w:szCs w:val="20"/>
        </w:rPr>
        <w:t>:</w:t>
      </w:r>
      <w:r w:rsidRPr="008F114E">
        <w:rPr>
          <w:rFonts w:cs="Calibri"/>
          <w:sz w:val="20"/>
          <w:szCs w:val="20"/>
        </w:rPr>
        <w:t xml:space="preserve"> </w:t>
      </w:r>
    </w:p>
    <w:p w14:paraId="5DD967C8" w14:textId="50BDE881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>KUPUJÍC</w:t>
      </w:r>
      <w:r w:rsidR="002121CB" w:rsidRPr="008F114E">
        <w:rPr>
          <w:rFonts w:cs="Calibri"/>
          <w:sz w:val="20"/>
          <w:szCs w:val="20"/>
        </w:rPr>
        <w:t>Í</w:t>
      </w:r>
      <w:r w:rsidRPr="008F114E">
        <w:rPr>
          <w:rFonts w:cs="Calibri"/>
          <w:sz w:val="20"/>
          <w:szCs w:val="20"/>
        </w:rPr>
        <w:t xml:space="preserve">: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A717CC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PRODÁVAJÍCÍ:</w:t>
      </w:r>
    </w:p>
    <w:p w14:paraId="786F5997" w14:textId="77777777" w:rsidR="002121CB" w:rsidRPr="008F114E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1E6FAE4" w14:textId="77777777" w:rsidR="002121CB" w:rsidRDefault="002121CB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39FC3FB" w14:textId="77777777" w:rsidR="00935340" w:rsidRDefault="00935340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B3A89CC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0FC54EC6" w14:textId="77777777" w:rsidR="002D2B41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F6BB88E" w14:textId="77777777" w:rsidR="002D2B41" w:rsidRPr="008F114E" w:rsidRDefault="002D2B41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533F7A2" w14:textId="208D6F23" w:rsidR="0035289F" w:rsidRPr="008F114E" w:rsidRDefault="0035289F" w:rsidP="0035289F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------------------------------------------ </w:t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2121CB" w:rsidRPr="008F114E">
        <w:rPr>
          <w:rFonts w:cs="Calibri"/>
          <w:sz w:val="20"/>
          <w:szCs w:val="20"/>
        </w:rPr>
        <w:tab/>
      </w:r>
      <w:r w:rsid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>----------------------------------------</w:t>
      </w:r>
    </w:p>
    <w:p w14:paraId="65AFF6E3" w14:textId="606C6D28" w:rsidR="003060CF" w:rsidRPr="008F114E" w:rsidRDefault="005B4E6D" w:rsidP="000A0B24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8F114E">
        <w:rPr>
          <w:rFonts w:cs="Calibri"/>
          <w:sz w:val="20"/>
          <w:szCs w:val="20"/>
        </w:rPr>
        <w:t xml:space="preserve">Ing. </w:t>
      </w:r>
      <w:r w:rsidR="00BE715F">
        <w:rPr>
          <w:rFonts w:cs="Calibri"/>
          <w:sz w:val="20"/>
          <w:szCs w:val="20"/>
        </w:rPr>
        <w:t>Pavel Špaček</w:t>
      </w:r>
      <w:r w:rsidRPr="008F114E">
        <w:rPr>
          <w:rFonts w:cs="Calibri"/>
          <w:sz w:val="20"/>
          <w:szCs w:val="20"/>
        </w:rPr>
        <w:t>, ředitel</w:t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="00FA5B14"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r w:rsidRPr="008F114E">
        <w:rPr>
          <w:rFonts w:cs="Calibri"/>
          <w:sz w:val="20"/>
          <w:szCs w:val="20"/>
        </w:rPr>
        <w:tab/>
      </w:r>
      <w:proofErr w:type="spellStart"/>
      <w:r w:rsidR="003B5516" w:rsidRPr="002D2B41">
        <w:rPr>
          <w:rFonts w:cs="Calibri"/>
          <w:sz w:val="20"/>
          <w:szCs w:val="20"/>
          <w:highlight w:val="yellow"/>
        </w:rPr>
        <w:t>xxxxxxxxxxx</w:t>
      </w:r>
      <w:proofErr w:type="spellEnd"/>
    </w:p>
    <w:sectPr w:rsidR="003060CF" w:rsidRPr="008F114E" w:rsidSect="0019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1D7C1" w14:textId="77777777" w:rsidR="00BF4F7F" w:rsidRDefault="00BF4F7F" w:rsidP="0091260E">
      <w:pPr>
        <w:spacing w:after="0" w:line="240" w:lineRule="auto"/>
      </w:pPr>
      <w:r>
        <w:separator/>
      </w:r>
    </w:p>
  </w:endnote>
  <w:endnote w:type="continuationSeparator" w:id="0">
    <w:p w14:paraId="06025C96" w14:textId="77777777" w:rsidR="00BF4F7F" w:rsidRDefault="00BF4F7F" w:rsidP="0091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AD6D5" w14:textId="77777777" w:rsidR="00BF4F7F" w:rsidRDefault="00BF4F7F" w:rsidP="0091260E">
      <w:pPr>
        <w:spacing w:after="0" w:line="240" w:lineRule="auto"/>
      </w:pPr>
      <w:r>
        <w:separator/>
      </w:r>
    </w:p>
  </w:footnote>
  <w:footnote w:type="continuationSeparator" w:id="0">
    <w:p w14:paraId="3530C28F" w14:textId="77777777" w:rsidR="00BF4F7F" w:rsidRDefault="00BF4F7F" w:rsidP="00912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24E"/>
    <w:multiLevelType w:val="hybridMultilevel"/>
    <w:tmpl w:val="AB264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627C"/>
    <w:multiLevelType w:val="hybridMultilevel"/>
    <w:tmpl w:val="E0F24EEC"/>
    <w:lvl w:ilvl="0" w:tplc="75C43A9C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46796281"/>
    <w:multiLevelType w:val="hybridMultilevel"/>
    <w:tmpl w:val="28F0E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6644"/>
    <w:multiLevelType w:val="hybridMultilevel"/>
    <w:tmpl w:val="B94E9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9F"/>
    <w:rsid w:val="000030CF"/>
    <w:rsid w:val="000044B7"/>
    <w:rsid w:val="0004002E"/>
    <w:rsid w:val="00042612"/>
    <w:rsid w:val="000867DC"/>
    <w:rsid w:val="00096E8F"/>
    <w:rsid w:val="000A0B24"/>
    <w:rsid w:val="000C2218"/>
    <w:rsid w:val="000D067C"/>
    <w:rsid w:val="000E3641"/>
    <w:rsid w:val="000F3691"/>
    <w:rsid w:val="0011208E"/>
    <w:rsid w:val="00124AA7"/>
    <w:rsid w:val="00133553"/>
    <w:rsid w:val="00153A89"/>
    <w:rsid w:val="00192ECE"/>
    <w:rsid w:val="001930B5"/>
    <w:rsid w:val="001D035A"/>
    <w:rsid w:val="001D148D"/>
    <w:rsid w:val="001D3ED6"/>
    <w:rsid w:val="001E5A8D"/>
    <w:rsid w:val="001F0E1C"/>
    <w:rsid w:val="0020149E"/>
    <w:rsid w:val="002108B3"/>
    <w:rsid w:val="002121CB"/>
    <w:rsid w:val="00286D8A"/>
    <w:rsid w:val="00291D3C"/>
    <w:rsid w:val="002B142F"/>
    <w:rsid w:val="002D2B41"/>
    <w:rsid w:val="002F1D24"/>
    <w:rsid w:val="002F58F0"/>
    <w:rsid w:val="003060CF"/>
    <w:rsid w:val="003415B6"/>
    <w:rsid w:val="0035289F"/>
    <w:rsid w:val="00385DFA"/>
    <w:rsid w:val="00386248"/>
    <w:rsid w:val="003B1DC9"/>
    <w:rsid w:val="003B5516"/>
    <w:rsid w:val="003D0AC2"/>
    <w:rsid w:val="003E5265"/>
    <w:rsid w:val="003F2CB2"/>
    <w:rsid w:val="003F39FA"/>
    <w:rsid w:val="004023A4"/>
    <w:rsid w:val="00405F86"/>
    <w:rsid w:val="00410834"/>
    <w:rsid w:val="00420664"/>
    <w:rsid w:val="00423CD9"/>
    <w:rsid w:val="0043191E"/>
    <w:rsid w:val="00443899"/>
    <w:rsid w:val="00444C2A"/>
    <w:rsid w:val="0045124D"/>
    <w:rsid w:val="00460F88"/>
    <w:rsid w:val="00462F33"/>
    <w:rsid w:val="00466AED"/>
    <w:rsid w:val="00470988"/>
    <w:rsid w:val="00484309"/>
    <w:rsid w:val="0049443B"/>
    <w:rsid w:val="004A2CE2"/>
    <w:rsid w:val="004B609A"/>
    <w:rsid w:val="004B647B"/>
    <w:rsid w:val="004B6CDB"/>
    <w:rsid w:val="004C4D80"/>
    <w:rsid w:val="004D42C8"/>
    <w:rsid w:val="005245E4"/>
    <w:rsid w:val="00524B17"/>
    <w:rsid w:val="005269E8"/>
    <w:rsid w:val="00526C4F"/>
    <w:rsid w:val="0053377C"/>
    <w:rsid w:val="00571551"/>
    <w:rsid w:val="00584220"/>
    <w:rsid w:val="005B4E6D"/>
    <w:rsid w:val="005C4474"/>
    <w:rsid w:val="005F4F11"/>
    <w:rsid w:val="00603CEE"/>
    <w:rsid w:val="00624C65"/>
    <w:rsid w:val="006461CA"/>
    <w:rsid w:val="00647147"/>
    <w:rsid w:val="00664738"/>
    <w:rsid w:val="00667E97"/>
    <w:rsid w:val="00681E2D"/>
    <w:rsid w:val="00684DB2"/>
    <w:rsid w:val="006B0146"/>
    <w:rsid w:val="006B541B"/>
    <w:rsid w:val="006B5934"/>
    <w:rsid w:val="006B5B0F"/>
    <w:rsid w:val="006B6E00"/>
    <w:rsid w:val="006C0795"/>
    <w:rsid w:val="006C6592"/>
    <w:rsid w:val="006C7111"/>
    <w:rsid w:val="006F1A78"/>
    <w:rsid w:val="006F1BBD"/>
    <w:rsid w:val="006F785C"/>
    <w:rsid w:val="00704FCC"/>
    <w:rsid w:val="00714C9F"/>
    <w:rsid w:val="007206C8"/>
    <w:rsid w:val="0072108B"/>
    <w:rsid w:val="00731C90"/>
    <w:rsid w:val="007337FE"/>
    <w:rsid w:val="0075618E"/>
    <w:rsid w:val="007A1B20"/>
    <w:rsid w:val="007B1D4A"/>
    <w:rsid w:val="007B1E98"/>
    <w:rsid w:val="007C371F"/>
    <w:rsid w:val="007C4CE7"/>
    <w:rsid w:val="00801861"/>
    <w:rsid w:val="00833A2A"/>
    <w:rsid w:val="0085284E"/>
    <w:rsid w:val="00854211"/>
    <w:rsid w:val="008556D7"/>
    <w:rsid w:val="00864ABB"/>
    <w:rsid w:val="00867E0D"/>
    <w:rsid w:val="008966C1"/>
    <w:rsid w:val="008A1DA6"/>
    <w:rsid w:val="008B1621"/>
    <w:rsid w:val="008D3B0C"/>
    <w:rsid w:val="008E1739"/>
    <w:rsid w:val="008E19FC"/>
    <w:rsid w:val="008E3541"/>
    <w:rsid w:val="008F114E"/>
    <w:rsid w:val="008F4A7F"/>
    <w:rsid w:val="008F63BE"/>
    <w:rsid w:val="00901AFC"/>
    <w:rsid w:val="0091260E"/>
    <w:rsid w:val="00920018"/>
    <w:rsid w:val="00935340"/>
    <w:rsid w:val="0093538E"/>
    <w:rsid w:val="009371D9"/>
    <w:rsid w:val="00945CFE"/>
    <w:rsid w:val="00956FD4"/>
    <w:rsid w:val="00972A45"/>
    <w:rsid w:val="00976F29"/>
    <w:rsid w:val="009D2A16"/>
    <w:rsid w:val="009E588B"/>
    <w:rsid w:val="00A230EA"/>
    <w:rsid w:val="00A364CE"/>
    <w:rsid w:val="00A4312E"/>
    <w:rsid w:val="00A43B58"/>
    <w:rsid w:val="00A50EC1"/>
    <w:rsid w:val="00A52057"/>
    <w:rsid w:val="00A717CC"/>
    <w:rsid w:val="00A808DD"/>
    <w:rsid w:val="00A86629"/>
    <w:rsid w:val="00A926C7"/>
    <w:rsid w:val="00A96DC8"/>
    <w:rsid w:val="00AA427D"/>
    <w:rsid w:val="00AD3D6D"/>
    <w:rsid w:val="00AF49F7"/>
    <w:rsid w:val="00B06C44"/>
    <w:rsid w:val="00B1020D"/>
    <w:rsid w:val="00B27D61"/>
    <w:rsid w:val="00B42D8F"/>
    <w:rsid w:val="00B51F00"/>
    <w:rsid w:val="00B5693C"/>
    <w:rsid w:val="00B633B9"/>
    <w:rsid w:val="00B87E38"/>
    <w:rsid w:val="00BA2EE7"/>
    <w:rsid w:val="00BC50C0"/>
    <w:rsid w:val="00BC72F2"/>
    <w:rsid w:val="00BE2978"/>
    <w:rsid w:val="00BE715F"/>
    <w:rsid w:val="00BF0B00"/>
    <w:rsid w:val="00BF1E0F"/>
    <w:rsid w:val="00BF4F7F"/>
    <w:rsid w:val="00C25736"/>
    <w:rsid w:val="00C3133E"/>
    <w:rsid w:val="00C4201B"/>
    <w:rsid w:val="00C60C6B"/>
    <w:rsid w:val="00C633BD"/>
    <w:rsid w:val="00C6727D"/>
    <w:rsid w:val="00C909F1"/>
    <w:rsid w:val="00CE2320"/>
    <w:rsid w:val="00CF01B7"/>
    <w:rsid w:val="00CF1613"/>
    <w:rsid w:val="00CF332F"/>
    <w:rsid w:val="00D05321"/>
    <w:rsid w:val="00D20EF4"/>
    <w:rsid w:val="00D63105"/>
    <w:rsid w:val="00D65073"/>
    <w:rsid w:val="00D85C58"/>
    <w:rsid w:val="00D86F30"/>
    <w:rsid w:val="00DA2AD9"/>
    <w:rsid w:val="00DB05CD"/>
    <w:rsid w:val="00DD4E18"/>
    <w:rsid w:val="00DE2FDF"/>
    <w:rsid w:val="00DE52CE"/>
    <w:rsid w:val="00DE71BE"/>
    <w:rsid w:val="00DF1236"/>
    <w:rsid w:val="00E0631E"/>
    <w:rsid w:val="00E1195E"/>
    <w:rsid w:val="00E175BE"/>
    <w:rsid w:val="00E37379"/>
    <w:rsid w:val="00E5202A"/>
    <w:rsid w:val="00E621FA"/>
    <w:rsid w:val="00E74437"/>
    <w:rsid w:val="00E84331"/>
    <w:rsid w:val="00E92326"/>
    <w:rsid w:val="00E92ACE"/>
    <w:rsid w:val="00E97322"/>
    <w:rsid w:val="00EB51DC"/>
    <w:rsid w:val="00ED27CA"/>
    <w:rsid w:val="00EF2323"/>
    <w:rsid w:val="00EF59AB"/>
    <w:rsid w:val="00EF5D85"/>
    <w:rsid w:val="00F04D03"/>
    <w:rsid w:val="00F074F9"/>
    <w:rsid w:val="00F2522C"/>
    <w:rsid w:val="00F310E5"/>
    <w:rsid w:val="00F33B45"/>
    <w:rsid w:val="00F34ADD"/>
    <w:rsid w:val="00F67BD7"/>
    <w:rsid w:val="00F73989"/>
    <w:rsid w:val="00F748E0"/>
    <w:rsid w:val="00F75EE6"/>
    <w:rsid w:val="00F77943"/>
    <w:rsid w:val="00F94315"/>
    <w:rsid w:val="00FA25A1"/>
    <w:rsid w:val="00FA5B14"/>
    <w:rsid w:val="00FB1482"/>
    <w:rsid w:val="00FB314B"/>
    <w:rsid w:val="00FD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ECE"/>
  </w:style>
  <w:style w:type="paragraph" w:styleId="Nadpis1">
    <w:name w:val="heading 1"/>
    <w:basedOn w:val="Normln"/>
    <w:next w:val="Normln"/>
    <w:link w:val="Nadpis1Char"/>
    <w:uiPriority w:val="9"/>
    <w:qFormat/>
    <w:rsid w:val="0035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28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28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28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28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28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28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5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5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28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28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28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28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289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286D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60E"/>
  </w:style>
  <w:style w:type="paragraph" w:styleId="Zpat">
    <w:name w:val="footer"/>
    <w:basedOn w:val="Normln"/>
    <w:link w:val="ZpatChar"/>
    <w:uiPriority w:val="99"/>
    <w:unhideWhenUsed/>
    <w:rsid w:val="00912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60E"/>
  </w:style>
  <w:style w:type="paragraph" w:styleId="Bezmezer">
    <w:name w:val="No Spacing"/>
    <w:uiPriority w:val="1"/>
    <w:qFormat/>
    <w:rsid w:val="00124AA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A1DA6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D2B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2B41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kturace@albertin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0717-A9C3-4BE1-87A5-EB48EC2F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1700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Král</dc:creator>
  <cp:lastModifiedBy>1558</cp:lastModifiedBy>
  <cp:revision>7</cp:revision>
  <cp:lastPrinted>2024-06-04T21:52:00Z</cp:lastPrinted>
  <dcterms:created xsi:type="dcterms:W3CDTF">2025-07-14T07:42:00Z</dcterms:created>
  <dcterms:modified xsi:type="dcterms:W3CDTF">2025-07-17T13:15:00Z</dcterms:modified>
</cp:coreProperties>
</file>