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5F72" w14:textId="77777777" w:rsidR="00341AF8" w:rsidRDefault="00341AF8"/>
    <w:p w14:paraId="77648CA0" w14:textId="21C21580" w:rsidR="00C071DF" w:rsidRDefault="00C071DF"/>
    <w:p w14:paraId="2DBF9C3A" w14:textId="2AD936E9" w:rsidR="00287D73" w:rsidRDefault="00287D73"/>
    <w:p w14:paraId="6A1C5A50" w14:textId="77777777" w:rsidR="00287D73" w:rsidRDefault="00287D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14:paraId="64ED45FC" w14:textId="77777777" w:rsidTr="00341AF8">
        <w:tc>
          <w:tcPr>
            <w:tcW w:w="9062" w:type="dxa"/>
            <w:gridSpan w:val="2"/>
            <w:shd w:val="clear" w:color="auto" w:fill="D0CECE"/>
            <w:vAlign w:val="center"/>
          </w:tcPr>
          <w:p w14:paraId="6773CBC3" w14:textId="77777777"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uchádzača </w:t>
            </w:r>
          </w:p>
          <w:p w14:paraId="605CD892" w14:textId="77777777"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14:paraId="6305E5B3" w14:textId="77777777" w:rsidTr="00310AEF">
        <w:tc>
          <w:tcPr>
            <w:tcW w:w="4531" w:type="dxa"/>
            <w:shd w:val="clear" w:color="auto" w:fill="auto"/>
            <w:vAlign w:val="center"/>
          </w:tcPr>
          <w:p w14:paraId="7DA2B26E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5A416A7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41AF8" w:rsidRPr="00823D5D" w14:paraId="14E437AF" w14:textId="77777777" w:rsidTr="00CF0767">
        <w:tc>
          <w:tcPr>
            <w:tcW w:w="4531" w:type="dxa"/>
            <w:shd w:val="clear" w:color="auto" w:fill="auto"/>
            <w:vAlign w:val="center"/>
          </w:tcPr>
          <w:p w14:paraId="7449E67B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21BF072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78CDC1F8" w14:textId="77777777" w:rsidTr="00BD7C50">
        <w:tc>
          <w:tcPr>
            <w:tcW w:w="4531" w:type="dxa"/>
            <w:shd w:val="clear" w:color="auto" w:fill="auto"/>
            <w:vAlign w:val="center"/>
          </w:tcPr>
          <w:p w14:paraId="1238E821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C2DEC44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54B377D1" w14:textId="77777777" w:rsidTr="004C7CB9">
        <w:tc>
          <w:tcPr>
            <w:tcW w:w="4531" w:type="dxa"/>
            <w:shd w:val="clear" w:color="auto" w:fill="auto"/>
            <w:vAlign w:val="center"/>
          </w:tcPr>
          <w:p w14:paraId="08973C0F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CE7D3C2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31406A68" w14:textId="77777777" w:rsidTr="00DB681D">
        <w:tc>
          <w:tcPr>
            <w:tcW w:w="4531" w:type="dxa"/>
            <w:shd w:val="clear" w:color="auto" w:fill="auto"/>
            <w:vAlign w:val="center"/>
          </w:tcPr>
          <w:p w14:paraId="04086B90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52133699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62269C4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3D285B46" w14:textId="77777777" w:rsidTr="00B61DAB">
        <w:tc>
          <w:tcPr>
            <w:tcW w:w="4531" w:type="dxa"/>
            <w:shd w:val="clear" w:color="auto" w:fill="auto"/>
            <w:vAlign w:val="center"/>
          </w:tcPr>
          <w:p w14:paraId="0F3EE855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B63C277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29E26AB3" w14:textId="77777777" w:rsidTr="00591C60">
        <w:tc>
          <w:tcPr>
            <w:tcW w:w="4531" w:type="dxa"/>
            <w:shd w:val="clear" w:color="auto" w:fill="auto"/>
            <w:vAlign w:val="center"/>
          </w:tcPr>
          <w:p w14:paraId="504252A3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B6918A0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5D2CD578" w14:textId="77777777" w:rsidTr="00591C60">
        <w:tc>
          <w:tcPr>
            <w:tcW w:w="4531" w:type="dxa"/>
            <w:shd w:val="clear" w:color="auto" w:fill="auto"/>
            <w:vAlign w:val="center"/>
          </w:tcPr>
          <w:p w14:paraId="6E240DD2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 pre elektronickú aukciu</w:t>
            </w:r>
            <w:r w:rsidR="00765B61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833255A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5993D8E1" w14:textId="77777777" w:rsidTr="00591C60">
        <w:tc>
          <w:tcPr>
            <w:tcW w:w="4531" w:type="dxa"/>
            <w:shd w:val="clear" w:color="auto" w:fill="auto"/>
            <w:vAlign w:val="center"/>
          </w:tcPr>
          <w:p w14:paraId="1C064C77" w14:textId="77777777" w:rsidR="00341AF8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8B02BFA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32F8B443" w14:textId="77777777" w:rsidTr="006B119E">
        <w:tc>
          <w:tcPr>
            <w:tcW w:w="4531" w:type="dxa"/>
            <w:shd w:val="clear" w:color="auto" w:fill="auto"/>
            <w:vAlign w:val="center"/>
          </w:tcPr>
          <w:p w14:paraId="17F41F62" w14:textId="77777777" w:rsidR="00341AF8" w:rsidRPr="00823D5D" w:rsidRDefault="00765B61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 w:rsidR="00341AF8" w:rsidRPr="00823D5D">
              <w:rPr>
                <w:rFonts w:ascii="Arial Narrow" w:hAnsi="Arial Narrow" w:cs="Arial"/>
                <w:sz w:val="22"/>
                <w:szCs w:val="22"/>
              </w:rPr>
              <w:t>-mail na zaslanie výzvy na účasť v elektronickej aukcii: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B64BECF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691F" w:rsidRPr="00823D5D" w14:paraId="242790CC" w14:textId="77777777" w:rsidTr="006B119E">
        <w:tc>
          <w:tcPr>
            <w:tcW w:w="4531" w:type="dxa"/>
            <w:shd w:val="clear" w:color="auto" w:fill="auto"/>
            <w:vAlign w:val="center"/>
          </w:tcPr>
          <w:p w14:paraId="0A283680" w14:textId="77777777" w:rsidR="00C0691F" w:rsidRDefault="00C0691F" w:rsidP="00C0691F">
            <w:pPr>
              <w:ind w:left="32" w:hanging="4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Uchádzač je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mikropodnik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malý podnik alebo stredný podnik*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3BF7CE7" w14:textId="77777777" w:rsidR="00C0691F" w:rsidRPr="00823D5D" w:rsidRDefault="00C0691F" w:rsidP="00C0691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CEAA4A6" w14:textId="77777777" w:rsidR="00341AF8" w:rsidRDefault="00341AF8"/>
    <w:p w14:paraId="70BB332B" w14:textId="77777777" w:rsidR="001C1033" w:rsidRPr="001C1033" w:rsidRDefault="001C1033">
      <w:pPr>
        <w:rPr>
          <w:i/>
        </w:rPr>
      </w:pPr>
      <w:r>
        <w:rPr>
          <w:rFonts w:ascii="Arial Narrow" w:hAnsi="Arial Narrow" w:cs="Arial"/>
          <w:i/>
        </w:rPr>
        <w:t>(</w:t>
      </w:r>
      <w:r w:rsidRPr="001C1033">
        <w:rPr>
          <w:rFonts w:ascii="Arial Narrow" w:hAnsi="Arial Narrow" w:cs="Arial"/>
          <w:i/>
        </w:rPr>
        <w:t>V prípade skupiny dodávateľov označenie uchádzača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ponuky vo verejnom obstarávaní)</w:t>
      </w:r>
    </w:p>
    <w:p w14:paraId="58A6E1AB" w14:textId="77777777" w:rsidR="00341AF8" w:rsidRDefault="00341AF8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52C5070" w14:textId="77777777" w:rsidR="001C1033" w:rsidRPr="00341AF8" w:rsidRDefault="001C1033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341AF8" w14:paraId="01170359" w14:textId="77777777" w:rsidTr="004D4DD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016A111" w14:textId="77777777" w:rsid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Informácie o subdodávateľoch 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subdodávkach</w:t>
            </w:r>
          </w:p>
          <w:p w14:paraId="5F2DF4D9" w14:textId="77777777" w:rsidR="00341AF8" w:rsidRP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14:paraId="37298653" w14:textId="77777777" w:rsidTr="00341AF8">
        <w:tc>
          <w:tcPr>
            <w:tcW w:w="4531" w:type="dxa"/>
          </w:tcPr>
          <w:p w14:paraId="6AE830FD" w14:textId="77777777" w:rsidR="00341AF8" w:rsidRPr="004D4DD0" w:rsidRDefault="004D4DD0" w:rsidP="00341AF8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 xml:space="preserve">odiel zákazky, ktorý má uchádzač v úmysle zadať subdodávateľom </w:t>
            </w:r>
          </w:p>
        </w:tc>
        <w:tc>
          <w:tcPr>
            <w:tcW w:w="4531" w:type="dxa"/>
          </w:tcPr>
          <w:p w14:paraId="68AC5AF0" w14:textId="77777777" w:rsidR="00341AF8" w:rsidRDefault="00341AF8"/>
        </w:tc>
      </w:tr>
      <w:tr w:rsidR="00341AF8" w14:paraId="178A8ABA" w14:textId="77777777" w:rsidTr="00341AF8">
        <w:tc>
          <w:tcPr>
            <w:tcW w:w="4531" w:type="dxa"/>
          </w:tcPr>
          <w:p w14:paraId="4F12EF86" w14:textId="77777777" w:rsidR="004D4DD0" w:rsidRPr="004D4DD0" w:rsidRDefault="00341AF8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navrhovaní subdodávatelia v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4D4DD0">
              <w:rPr>
                <w:rFonts w:ascii="Arial Narrow" w:hAnsi="Arial Narrow" w:cs="Arial"/>
                <w:sz w:val="22"/>
                <w:szCs w:val="22"/>
              </w:rPr>
              <w:t>rozsahu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247BCB90" w14:textId="77777777" w:rsidR="004D4DD0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C3D0BA9" w14:textId="77777777" w:rsidR="00341AF8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 xml:space="preserve">Obchodné meno alebo názov </w:t>
            </w:r>
          </w:p>
          <w:p w14:paraId="0CF51CA7" w14:textId="77777777" w:rsidR="004D4DD0" w:rsidRPr="004D4DD0" w:rsidRDefault="004D4DD0">
            <w:pPr>
              <w:rPr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Sídlo, miesto podnikania alebo adresa pobytu</w:t>
            </w:r>
          </w:p>
        </w:tc>
        <w:tc>
          <w:tcPr>
            <w:tcW w:w="4531" w:type="dxa"/>
          </w:tcPr>
          <w:p w14:paraId="3258E65F" w14:textId="77777777" w:rsidR="00341AF8" w:rsidRDefault="00341AF8"/>
        </w:tc>
      </w:tr>
      <w:tr w:rsidR="00341AF8" w14:paraId="62839C03" w14:textId="77777777" w:rsidTr="00341AF8">
        <w:tc>
          <w:tcPr>
            <w:tcW w:w="4531" w:type="dxa"/>
          </w:tcPr>
          <w:p w14:paraId="38F8CE99" w14:textId="77777777" w:rsidR="00341AF8" w:rsidRPr="004D4DD0" w:rsidRDefault="004D4DD0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>redmety subdodávok</w:t>
            </w:r>
          </w:p>
        </w:tc>
        <w:tc>
          <w:tcPr>
            <w:tcW w:w="4531" w:type="dxa"/>
          </w:tcPr>
          <w:p w14:paraId="3C1A92EF" w14:textId="77777777" w:rsidR="00341AF8" w:rsidRDefault="00341AF8"/>
        </w:tc>
      </w:tr>
    </w:tbl>
    <w:p w14:paraId="4FF6D252" w14:textId="77777777" w:rsidR="00C071DF" w:rsidRDefault="00C071D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1DF" w14:paraId="61166B16" w14:textId="77777777" w:rsidTr="00C071DF">
        <w:tc>
          <w:tcPr>
            <w:tcW w:w="9062" w:type="dxa"/>
            <w:shd w:val="clear" w:color="auto" w:fill="BFBFBF" w:themeFill="background1" w:themeFillShade="BF"/>
          </w:tcPr>
          <w:p w14:paraId="4AEF8036" w14:textId="77777777" w:rsidR="00C071DF" w:rsidRDefault="00C071DF" w:rsidP="00C071DF"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Údaje o osobe, ktorej služby alebo podklady pri vypracovaní ponuky uchádzač</w:t>
            </w:r>
            <w:r w:rsidR="00765B61">
              <w:rPr>
                <w:rFonts w:ascii="Arial Narrow" w:hAnsi="Arial Narrow" w:cs="Arial"/>
                <w:b/>
                <w:sz w:val="22"/>
                <w:szCs w:val="22"/>
              </w:rPr>
              <w:t xml:space="preserve"> využil</w:t>
            </w:r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, ak ponuku nevypracoval sám</w:t>
            </w:r>
          </w:p>
        </w:tc>
      </w:tr>
      <w:tr w:rsidR="00C071DF" w14:paraId="2B5939A7" w14:textId="77777777" w:rsidTr="00C071DF">
        <w:tc>
          <w:tcPr>
            <w:tcW w:w="9062" w:type="dxa"/>
          </w:tcPr>
          <w:p w14:paraId="3417122B" w14:textId="77777777" w:rsidR="00C071DF" w:rsidRDefault="00C071DF"/>
          <w:p w14:paraId="7420DA07" w14:textId="77777777" w:rsidR="00C071DF" w:rsidRDefault="00C071DF"/>
        </w:tc>
      </w:tr>
    </w:tbl>
    <w:p w14:paraId="19057FEE" w14:textId="77777777" w:rsidR="00C071DF" w:rsidRDefault="00C071DF"/>
    <w:p w14:paraId="03099326" w14:textId="77777777" w:rsidR="00C0691F" w:rsidRDefault="00C0691F"/>
    <w:p w14:paraId="215EC96F" w14:textId="77777777" w:rsidR="00C0691F" w:rsidRDefault="00C0691F" w:rsidP="00C0691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</w:t>
      </w:r>
    </w:p>
    <w:p w14:paraId="4C627CBF" w14:textId="77777777" w:rsidR="00C0691F" w:rsidRDefault="00C0691F" w:rsidP="00C0691F">
      <w:pPr>
        <w:rPr>
          <w:rFonts w:ascii="Arial Narrow" w:hAnsi="Arial Narrow"/>
          <w:sz w:val="22"/>
          <w:szCs w:val="22"/>
        </w:rPr>
      </w:pPr>
      <w:proofErr w:type="spellStart"/>
      <w:r w:rsidRPr="00CF640B">
        <w:rPr>
          <w:rFonts w:ascii="Arial Narrow" w:hAnsi="Arial Narrow"/>
          <w:sz w:val="22"/>
          <w:szCs w:val="22"/>
        </w:rPr>
        <w:t>Mikropodniky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: podniky, ktoré zamestnávajú menej než 10 osôb a ktorých ročný obrat a/alebo celková ročná súvaha neprekračuje 2 milióny EUR. </w:t>
      </w:r>
    </w:p>
    <w:p w14:paraId="7958788F" w14:textId="77777777" w:rsidR="00C0691F" w:rsidRDefault="00C0691F" w:rsidP="00C0691F">
      <w:pPr>
        <w:rPr>
          <w:rFonts w:ascii="Arial Narrow" w:hAnsi="Arial Narrow"/>
          <w:sz w:val="22"/>
          <w:szCs w:val="22"/>
        </w:rPr>
      </w:pPr>
      <w:r w:rsidRPr="00CF640B">
        <w:rPr>
          <w:rFonts w:ascii="Arial Narrow" w:hAnsi="Arial Narrow"/>
          <w:sz w:val="22"/>
          <w:szCs w:val="22"/>
        </w:rPr>
        <w:t xml:space="preserve">Malé podniky: podniky, ktoré zamestnávajú menej ako 50 osôb a ktorých ročný obrat a/alebo celková ročná súvaha neprekračuje 10 miliónov EUR. </w:t>
      </w:r>
    </w:p>
    <w:p w14:paraId="52160999" w14:textId="77777777" w:rsidR="00C0691F" w:rsidRDefault="00C0691F" w:rsidP="00C0691F">
      <w:r w:rsidRPr="00CF640B">
        <w:rPr>
          <w:rFonts w:ascii="Arial Narrow" w:hAnsi="Arial Narrow"/>
          <w:sz w:val="22"/>
          <w:szCs w:val="22"/>
        </w:rPr>
        <w:t xml:space="preserve">Stredné podniky: podniky, ktoré nie sú </w:t>
      </w:r>
      <w:proofErr w:type="spellStart"/>
      <w:r w:rsidRPr="00CF640B">
        <w:rPr>
          <w:rFonts w:ascii="Arial Narrow" w:hAnsi="Arial Narrow"/>
          <w:sz w:val="22"/>
          <w:szCs w:val="22"/>
        </w:rPr>
        <w:t>mikropodnikmi</w:t>
      </w:r>
      <w:proofErr w:type="spellEnd"/>
      <w:r w:rsidRPr="00CF640B">
        <w:rPr>
          <w:rFonts w:ascii="Arial Narrow" w:hAnsi="Arial Narrow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</w:t>
      </w:r>
      <w:r>
        <w:rPr>
          <w:rFonts w:ascii="Arial Narrow" w:hAnsi="Arial Narrow"/>
          <w:sz w:val="22"/>
          <w:szCs w:val="22"/>
        </w:rPr>
        <w:t>.</w:t>
      </w:r>
    </w:p>
    <w:sectPr w:rsidR="00C069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D5757" w14:textId="77777777" w:rsidR="00B32B33" w:rsidRDefault="00B32B33" w:rsidP="00287D73">
      <w:r>
        <w:separator/>
      </w:r>
    </w:p>
  </w:endnote>
  <w:endnote w:type="continuationSeparator" w:id="0">
    <w:p w14:paraId="6BA94371" w14:textId="77777777" w:rsidR="00B32B33" w:rsidRDefault="00B32B33" w:rsidP="0028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BE4F5" w14:textId="77777777" w:rsidR="00B32B33" w:rsidRDefault="00B32B33" w:rsidP="00287D73">
      <w:r>
        <w:separator/>
      </w:r>
    </w:p>
  </w:footnote>
  <w:footnote w:type="continuationSeparator" w:id="0">
    <w:p w14:paraId="4831FB8D" w14:textId="77777777" w:rsidR="00B32B33" w:rsidRDefault="00B32B33" w:rsidP="0028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20663" w14:textId="77777777" w:rsidR="00287D73" w:rsidRDefault="00287D73" w:rsidP="00287D73">
    <w:pPr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 8 S</w:t>
    </w:r>
    <w:r w:rsidRPr="00C071DF">
      <w:rPr>
        <w:rFonts w:ascii="Arial Narrow" w:hAnsi="Arial Narrow"/>
        <w:sz w:val="22"/>
        <w:szCs w:val="22"/>
      </w:rPr>
      <w:t>úťažných podkladov</w:t>
    </w:r>
  </w:p>
  <w:p w14:paraId="09ABE021" w14:textId="77777777" w:rsidR="00287D73" w:rsidRPr="00C071DF" w:rsidRDefault="00287D73" w:rsidP="00287D73">
    <w:pPr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Identifikačné údaje uchádzača</w:t>
    </w:r>
  </w:p>
  <w:p w14:paraId="6AC17172" w14:textId="77777777" w:rsidR="00287D73" w:rsidRDefault="00287D73" w:rsidP="00287D73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0C0A91"/>
    <w:rsid w:val="001C1033"/>
    <w:rsid w:val="00287D73"/>
    <w:rsid w:val="00341AF8"/>
    <w:rsid w:val="004D4DD0"/>
    <w:rsid w:val="00590F56"/>
    <w:rsid w:val="006845B6"/>
    <w:rsid w:val="006A330D"/>
    <w:rsid w:val="00765B61"/>
    <w:rsid w:val="007A366C"/>
    <w:rsid w:val="008A7048"/>
    <w:rsid w:val="00B32B33"/>
    <w:rsid w:val="00C0691F"/>
    <w:rsid w:val="00C0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EECD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87D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7D73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87D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7D73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Havrilová Denisa</cp:lastModifiedBy>
  <cp:revision>12</cp:revision>
  <cp:lastPrinted>2025-05-29T09:47:00Z</cp:lastPrinted>
  <dcterms:created xsi:type="dcterms:W3CDTF">2022-05-06T13:05:00Z</dcterms:created>
  <dcterms:modified xsi:type="dcterms:W3CDTF">2025-06-26T11:53:00Z</dcterms:modified>
</cp:coreProperties>
</file>