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B0EB" w14:textId="0E69CAD3" w:rsidR="006D544D" w:rsidRPr="0080167C" w:rsidRDefault="00406298" w:rsidP="009775BE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</w:t>
      </w:r>
      <w:r w:rsidR="005A69A2" w:rsidRPr="0080167C">
        <w:rPr>
          <w:rFonts w:asciiTheme="minorHAnsi" w:hAnsiTheme="minorHAnsi" w:cstheme="minorHAnsi"/>
          <w:sz w:val="22"/>
          <w:szCs w:val="22"/>
        </w:rPr>
        <w:t>říloha č.</w:t>
      </w:r>
      <w:r w:rsidR="00FB18FB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6B7663">
        <w:rPr>
          <w:rFonts w:asciiTheme="minorHAnsi" w:hAnsiTheme="minorHAnsi" w:cstheme="minorHAnsi"/>
          <w:sz w:val="22"/>
          <w:szCs w:val="22"/>
        </w:rPr>
        <w:t>1</w:t>
      </w:r>
      <w:bookmarkStart w:id="0" w:name="_Hlk187132372"/>
    </w:p>
    <w:p w14:paraId="18C81512" w14:textId="42F37D5E" w:rsidR="00C74D82" w:rsidRPr="0080167C" w:rsidRDefault="00C74D82" w:rsidP="009F3661">
      <w:pPr>
        <w:pStyle w:val="Nadpis1"/>
        <w:rPr>
          <w:rFonts w:asciiTheme="minorHAnsi" w:hAnsiTheme="minorHAnsi" w:cstheme="minorHAnsi"/>
          <w:sz w:val="28"/>
          <w:szCs w:val="28"/>
          <w:u w:val="single"/>
        </w:rPr>
      </w:pPr>
      <w:r w:rsidRPr="0080167C">
        <w:rPr>
          <w:rFonts w:asciiTheme="minorHAnsi" w:hAnsiTheme="minorHAnsi" w:cstheme="minorHAnsi"/>
          <w:sz w:val="28"/>
          <w:szCs w:val="28"/>
          <w:u w:val="single"/>
        </w:rPr>
        <w:t>Všeobecné obchodní podmínky</w:t>
      </w:r>
      <w:r w:rsidR="000F0D20">
        <w:rPr>
          <w:rFonts w:asciiTheme="minorHAnsi" w:hAnsiTheme="minorHAnsi" w:cstheme="minorHAnsi"/>
          <w:sz w:val="28"/>
          <w:szCs w:val="28"/>
          <w:u w:val="single"/>
        </w:rPr>
        <w:t xml:space="preserve"> č. 1/2025</w:t>
      </w:r>
    </w:p>
    <w:p w14:paraId="4EDD0404" w14:textId="77777777" w:rsidR="00C74D82" w:rsidRPr="0080167C" w:rsidRDefault="00C74D82" w:rsidP="00AA26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FFB4D" w14:textId="141FA134" w:rsidR="005A69A2" w:rsidRPr="009775BE" w:rsidRDefault="005A69A2" w:rsidP="009775B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87764" w14:textId="77777777" w:rsidR="005A69A2" w:rsidRPr="0080167C" w:rsidRDefault="005A69A2" w:rsidP="007C162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Obecná ustanovení</w:t>
      </w:r>
    </w:p>
    <w:p w14:paraId="0258F692" w14:textId="5BB9E838" w:rsidR="005A69A2" w:rsidRPr="0080167C" w:rsidRDefault="005A69A2" w:rsidP="007C162E">
      <w:pPr>
        <w:numPr>
          <w:ilvl w:val="0"/>
          <w:numId w:val="21"/>
        </w:numPr>
        <w:tabs>
          <w:tab w:val="clear" w:pos="8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Tyto všeobecné obchodní podmínky (dále jen </w:t>
      </w:r>
      <w:r w:rsidR="007A397B">
        <w:rPr>
          <w:rFonts w:asciiTheme="minorHAnsi" w:hAnsiTheme="minorHAnsi" w:cstheme="minorHAnsi"/>
          <w:sz w:val="22"/>
          <w:szCs w:val="22"/>
        </w:rPr>
        <w:t>„</w:t>
      </w:r>
      <w:r w:rsidRPr="0080167C">
        <w:rPr>
          <w:rFonts w:asciiTheme="minorHAnsi" w:hAnsiTheme="minorHAnsi" w:cstheme="minorHAnsi"/>
          <w:sz w:val="22"/>
          <w:szCs w:val="22"/>
        </w:rPr>
        <w:t>VOP</w:t>
      </w:r>
      <w:r w:rsidR="006A5780">
        <w:rPr>
          <w:rFonts w:asciiTheme="minorHAnsi" w:hAnsiTheme="minorHAnsi" w:cstheme="minorHAnsi"/>
          <w:sz w:val="22"/>
          <w:szCs w:val="22"/>
        </w:rPr>
        <w:t>“</w:t>
      </w:r>
      <w:r w:rsidRPr="0080167C">
        <w:rPr>
          <w:rFonts w:asciiTheme="minorHAnsi" w:hAnsiTheme="minorHAnsi" w:cstheme="minorHAnsi"/>
          <w:sz w:val="22"/>
          <w:szCs w:val="22"/>
        </w:rPr>
        <w:t>) vydává obchodní společnost Dopravní podnik města Brna, a.s.</w:t>
      </w:r>
      <w:r w:rsidR="006A5780">
        <w:rPr>
          <w:rFonts w:asciiTheme="minorHAnsi" w:hAnsiTheme="minorHAnsi" w:cstheme="minorHAnsi"/>
          <w:sz w:val="22"/>
          <w:szCs w:val="22"/>
        </w:rPr>
        <w:t>,</w:t>
      </w:r>
      <w:r w:rsidR="00E750DD">
        <w:rPr>
          <w:rFonts w:asciiTheme="minorHAnsi" w:hAnsiTheme="minorHAnsi" w:cstheme="minorHAnsi"/>
          <w:sz w:val="22"/>
          <w:szCs w:val="22"/>
        </w:rPr>
        <w:t xml:space="preserve"> se sídlem Hlinky 64/151, 603 00 Brno, IČO: 25508881,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750DD"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  <w:r w:rsidR="00E750DD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740B0" w:rsidRPr="0080167C">
        <w:rPr>
          <w:rFonts w:asciiTheme="minorHAnsi" w:hAnsiTheme="minorHAnsi" w:cstheme="minorHAnsi"/>
          <w:sz w:val="22"/>
          <w:szCs w:val="22"/>
        </w:rPr>
        <w:t>„</w:t>
      </w:r>
      <w:r w:rsidRPr="0080167C">
        <w:rPr>
          <w:rFonts w:asciiTheme="minorHAnsi" w:hAnsiTheme="minorHAnsi" w:cstheme="minorHAnsi"/>
          <w:sz w:val="22"/>
          <w:szCs w:val="22"/>
        </w:rPr>
        <w:t>kupující</w:t>
      </w:r>
      <w:r w:rsidR="006740B0" w:rsidRPr="0080167C">
        <w:rPr>
          <w:rFonts w:asciiTheme="minorHAnsi" w:hAnsiTheme="minorHAnsi" w:cstheme="minorHAnsi"/>
          <w:sz w:val="22"/>
          <w:szCs w:val="22"/>
        </w:rPr>
        <w:t>“</w:t>
      </w:r>
      <w:r w:rsidRPr="0080167C">
        <w:rPr>
          <w:rFonts w:asciiTheme="minorHAnsi" w:hAnsiTheme="minorHAnsi" w:cstheme="minorHAnsi"/>
          <w:sz w:val="22"/>
          <w:szCs w:val="22"/>
        </w:rPr>
        <w:t xml:space="preserve">) v souladu s § 1751 a násl. zákona č. 89/2012, občanský zákoník (dále jen </w:t>
      </w:r>
      <w:r w:rsidR="006740B0" w:rsidRPr="0080167C">
        <w:rPr>
          <w:rFonts w:asciiTheme="minorHAnsi" w:hAnsiTheme="minorHAnsi" w:cstheme="minorHAnsi"/>
          <w:sz w:val="22"/>
          <w:szCs w:val="22"/>
        </w:rPr>
        <w:t>„</w:t>
      </w:r>
      <w:r w:rsidRPr="0080167C">
        <w:rPr>
          <w:rFonts w:asciiTheme="minorHAnsi" w:hAnsiTheme="minorHAnsi" w:cstheme="minorHAnsi"/>
          <w:sz w:val="22"/>
          <w:szCs w:val="22"/>
        </w:rPr>
        <w:t>občanský zákoník</w:t>
      </w:r>
      <w:r w:rsidR="006740B0" w:rsidRPr="0080167C">
        <w:rPr>
          <w:rFonts w:asciiTheme="minorHAnsi" w:hAnsiTheme="minorHAnsi" w:cstheme="minorHAnsi"/>
          <w:sz w:val="22"/>
          <w:szCs w:val="22"/>
        </w:rPr>
        <w:t>“</w:t>
      </w:r>
      <w:r w:rsidRPr="0080167C">
        <w:rPr>
          <w:rFonts w:asciiTheme="minorHAnsi" w:hAnsiTheme="minorHAnsi" w:cstheme="minorHAnsi"/>
          <w:sz w:val="22"/>
          <w:szCs w:val="22"/>
        </w:rPr>
        <w:t>).</w:t>
      </w:r>
    </w:p>
    <w:p w14:paraId="29F7FE35" w14:textId="2A157551" w:rsidR="005A69A2" w:rsidRPr="0080167C" w:rsidRDefault="005A69A2" w:rsidP="007C162E">
      <w:pPr>
        <w:numPr>
          <w:ilvl w:val="0"/>
          <w:numId w:val="21"/>
        </w:numPr>
        <w:tabs>
          <w:tab w:val="clear" w:pos="8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VOP stanovují základní pravidla, která se uplatní pro všechny právní vztahy vznikající mezi prodávajícím a kupujícím </w:t>
      </w:r>
      <w:r w:rsidR="00301575">
        <w:rPr>
          <w:rFonts w:asciiTheme="minorHAnsi" w:hAnsiTheme="minorHAnsi" w:cstheme="minorHAnsi"/>
          <w:sz w:val="22"/>
          <w:szCs w:val="22"/>
        </w:rPr>
        <w:t xml:space="preserve">(dále též „smluvní strany“) </w:t>
      </w:r>
      <w:r w:rsidRPr="0080167C">
        <w:rPr>
          <w:rFonts w:asciiTheme="minorHAnsi" w:hAnsiTheme="minorHAnsi" w:cstheme="minorHAnsi"/>
          <w:sz w:val="22"/>
          <w:szCs w:val="22"/>
        </w:rPr>
        <w:t xml:space="preserve">na základě uzavřené smlouvy. </w:t>
      </w:r>
    </w:p>
    <w:p w14:paraId="29DFEF74" w14:textId="14426DAC" w:rsidR="005A69A2" w:rsidRPr="00BD4020" w:rsidRDefault="005A69A2" w:rsidP="007C162E">
      <w:pPr>
        <w:numPr>
          <w:ilvl w:val="0"/>
          <w:numId w:val="21"/>
        </w:numPr>
        <w:tabs>
          <w:tab w:val="clear" w:pos="8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08D8">
        <w:rPr>
          <w:rFonts w:asciiTheme="minorHAnsi" w:hAnsiTheme="minorHAnsi" w:cstheme="minorHAnsi"/>
          <w:sz w:val="22"/>
          <w:szCs w:val="22"/>
        </w:rPr>
        <w:t>VOP tvoří nedílnou součást smlouvy za předpokladu, že na ně smlouva výslovně odkazuje</w:t>
      </w:r>
      <w:r w:rsidR="000A08D8">
        <w:rPr>
          <w:rFonts w:asciiTheme="minorHAnsi" w:hAnsiTheme="minorHAnsi" w:cstheme="minorHAnsi"/>
          <w:sz w:val="22"/>
          <w:szCs w:val="22"/>
        </w:rPr>
        <w:t xml:space="preserve"> </w:t>
      </w:r>
      <w:r w:rsidR="00E750DD" w:rsidRPr="000A08D8">
        <w:rPr>
          <w:rFonts w:asciiTheme="minorHAnsi" w:hAnsiTheme="minorHAnsi" w:cstheme="minorHAnsi"/>
          <w:sz w:val="22"/>
          <w:szCs w:val="22"/>
        </w:rPr>
        <w:t>nebo</w:t>
      </w:r>
      <w:r w:rsidRPr="00BD4020">
        <w:rPr>
          <w:rFonts w:asciiTheme="minorHAnsi" w:hAnsiTheme="minorHAnsi" w:cstheme="minorHAnsi"/>
          <w:sz w:val="22"/>
          <w:szCs w:val="22"/>
        </w:rPr>
        <w:t> jsou k</w:t>
      </w:r>
      <w:r w:rsidR="00E750DD" w:rsidRPr="00BD4020">
        <w:rPr>
          <w:rFonts w:asciiTheme="minorHAnsi" w:hAnsiTheme="minorHAnsi" w:cstheme="minorHAnsi"/>
          <w:sz w:val="22"/>
          <w:szCs w:val="22"/>
        </w:rPr>
        <w:t>e</w:t>
      </w:r>
      <w:r w:rsidR="00F90F06" w:rsidRPr="00BD4020">
        <w:rPr>
          <w:rFonts w:asciiTheme="minorHAnsi" w:hAnsiTheme="minorHAnsi" w:cstheme="minorHAnsi"/>
          <w:sz w:val="22"/>
          <w:szCs w:val="22"/>
        </w:rPr>
        <w:t xml:space="preserve"> </w:t>
      </w:r>
      <w:r w:rsidRPr="000A08D8">
        <w:rPr>
          <w:rFonts w:asciiTheme="minorHAnsi" w:hAnsiTheme="minorHAnsi" w:cstheme="minorHAnsi"/>
          <w:sz w:val="22"/>
          <w:szCs w:val="22"/>
        </w:rPr>
        <w:t>smlouvě přiloženy</w:t>
      </w:r>
      <w:r w:rsidR="00EB1C40" w:rsidRPr="00BD4020">
        <w:rPr>
          <w:rFonts w:asciiTheme="minorHAnsi" w:hAnsiTheme="minorHAnsi" w:cstheme="minorHAnsi"/>
          <w:sz w:val="22"/>
          <w:szCs w:val="22"/>
        </w:rPr>
        <w:t xml:space="preserve"> ne</w:t>
      </w:r>
      <w:r w:rsidR="00EB1C40" w:rsidRPr="000A08D8">
        <w:rPr>
          <w:rFonts w:asciiTheme="minorHAnsi" w:hAnsiTheme="minorHAnsi" w:cstheme="minorHAnsi"/>
          <w:sz w:val="22"/>
          <w:szCs w:val="22"/>
        </w:rPr>
        <w:t xml:space="preserve">bo </w:t>
      </w:r>
      <w:r w:rsidRPr="000A08D8">
        <w:rPr>
          <w:rFonts w:asciiTheme="minorHAnsi" w:hAnsiTheme="minorHAnsi" w:cstheme="minorHAnsi"/>
          <w:sz w:val="22"/>
          <w:szCs w:val="22"/>
        </w:rPr>
        <w:t xml:space="preserve">jsou </w:t>
      </w:r>
      <w:r w:rsidR="002A3DE9">
        <w:rPr>
          <w:rFonts w:asciiTheme="minorHAnsi" w:hAnsiTheme="minorHAnsi" w:cstheme="minorHAnsi"/>
          <w:sz w:val="22"/>
          <w:szCs w:val="22"/>
        </w:rPr>
        <w:t xml:space="preserve">smluvním </w:t>
      </w:r>
      <w:r w:rsidRPr="000A08D8">
        <w:rPr>
          <w:rFonts w:asciiTheme="minorHAnsi" w:hAnsiTheme="minorHAnsi" w:cstheme="minorHAnsi"/>
          <w:sz w:val="22"/>
          <w:szCs w:val="22"/>
        </w:rPr>
        <w:t>stranám známy.</w:t>
      </w:r>
    </w:p>
    <w:p w14:paraId="0EF20877" w14:textId="53761505" w:rsidR="005A69A2" w:rsidRDefault="005A69A2" w:rsidP="007C162E">
      <w:pPr>
        <w:numPr>
          <w:ilvl w:val="0"/>
          <w:numId w:val="21"/>
        </w:numPr>
        <w:tabs>
          <w:tab w:val="clear" w:pos="8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Odchylná ujednání ve smlouvě mají přednost před zněním VOP.</w:t>
      </w:r>
    </w:p>
    <w:p w14:paraId="134D7B6D" w14:textId="77777777" w:rsidR="0028625E" w:rsidRDefault="0028625E" w:rsidP="0028625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C968F51" w14:textId="77777777" w:rsidR="00EA25DF" w:rsidRDefault="00EA25DF" w:rsidP="009775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765AE" w14:textId="1A015501" w:rsidR="005A69A2" w:rsidRPr="0080167C" w:rsidRDefault="005A69A2" w:rsidP="009775B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B4B02F" w14:textId="77777777" w:rsidR="005A69A2" w:rsidRPr="0080167C" w:rsidRDefault="005A69A2" w:rsidP="007C162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 a platební podmínky</w:t>
      </w:r>
    </w:p>
    <w:p w14:paraId="45A9E6DD" w14:textId="21D2E9CE" w:rsidR="00C7461C" w:rsidRPr="0080167C" w:rsidRDefault="0083436D" w:rsidP="00C7461C">
      <w:pPr>
        <w:numPr>
          <w:ilvl w:val="0"/>
          <w:numId w:val="23"/>
        </w:numPr>
        <w:tabs>
          <w:tab w:val="clear" w:pos="11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Dohodnutá kupní cena je </w:t>
      </w:r>
      <w:r w:rsidR="00C7461C" w:rsidRPr="0080167C">
        <w:rPr>
          <w:rFonts w:asciiTheme="minorHAnsi" w:hAnsiTheme="minorHAnsi" w:cstheme="minorHAnsi"/>
          <w:sz w:val="22"/>
          <w:szCs w:val="22"/>
        </w:rPr>
        <w:t>pevná, konečná</w:t>
      </w:r>
      <w:r w:rsidR="00B82BA7">
        <w:rPr>
          <w:rFonts w:asciiTheme="minorHAnsi" w:hAnsiTheme="minorHAnsi" w:cstheme="minorHAnsi"/>
          <w:sz w:val="22"/>
          <w:szCs w:val="22"/>
        </w:rPr>
        <w:t xml:space="preserve">, </w:t>
      </w:r>
      <w:r w:rsidR="00A60D58">
        <w:rPr>
          <w:rFonts w:asciiTheme="minorHAnsi" w:hAnsiTheme="minorHAnsi" w:cstheme="minorHAnsi"/>
          <w:sz w:val="22"/>
          <w:szCs w:val="22"/>
        </w:rPr>
        <w:t xml:space="preserve">nejvýše přípustná </w:t>
      </w:r>
      <w:r w:rsidR="00C7461C" w:rsidRPr="0080167C">
        <w:rPr>
          <w:rFonts w:asciiTheme="minorHAnsi" w:hAnsiTheme="minorHAnsi" w:cstheme="minorHAnsi"/>
          <w:sz w:val="22"/>
          <w:szCs w:val="22"/>
        </w:rPr>
        <w:t xml:space="preserve">a zahrnuje veškeré náklady prodávajícího spojené s plněním </w:t>
      </w:r>
      <w:r w:rsidR="00C7461C" w:rsidRPr="009775BE">
        <w:rPr>
          <w:rFonts w:asciiTheme="minorHAnsi" w:hAnsiTheme="minorHAnsi" w:cstheme="minorHAnsi"/>
          <w:sz w:val="22"/>
          <w:szCs w:val="22"/>
        </w:rPr>
        <w:t xml:space="preserve">vyplývajícím ze smlouvy </w:t>
      </w:r>
      <w:bookmarkStart w:id="1" w:name="_Hlk189563039"/>
      <w:r w:rsidR="00C7461C" w:rsidRPr="004104CA">
        <w:rPr>
          <w:rFonts w:asciiTheme="minorHAnsi" w:hAnsiTheme="minorHAnsi" w:cstheme="minorHAnsi"/>
          <w:sz w:val="22"/>
          <w:szCs w:val="22"/>
        </w:rPr>
        <w:t>(</w:t>
      </w:r>
      <w:r w:rsidR="00C7461C" w:rsidRPr="0080167C">
        <w:rPr>
          <w:rFonts w:asciiTheme="minorHAnsi" w:hAnsiTheme="minorHAnsi" w:cstheme="minorHAnsi"/>
          <w:sz w:val="22"/>
          <w:szCs w:val="22"/>
        </w:rPr>
        <w:t>např. dopravné, balné, manipulace v místě dodání</w:t>
      </w:r>
      <w:r w:rsidR="004E203A">
        <w:rPr>
          <w:rFonts w:asciiTheme="minorHAnsi" w:hAnsiTheme="minorHAnsi" w:cstheme="minorHAnsi"/>
          <w:sz w:val="22"/>
          <w:szCs w:val="22"/>
        </w:rPr>
        <w:t>,</w:t>
      </w:r>
      <w:r w:rsidR="008B2C5F">
        <w:rPr>
          <w:rFonts w:asciiTheme="minorHAnsi" w:hAnsiTheme="minorHAnsi" w:cstheme="minorHAnsi"/>
          <w:sz w:val="22"/>
          <w:szCs w:val="22"/>
        </w:rPr>
        <w:t xml:space="preserve"> </w:t>
      </w:r>
      <w:r w:rsidR="009F4CD4">
        <w:rPr>
          <w:rFonts w:asciiTheme="minorHAnsi" w:hAnsiTheme="minorHAnsi" w:cstheme="minorHAnsi"/>
          <w:sz w:val="22"/>
          <w:szCs w:val="22"/>
        </w:rPr>
        <w:t>likvidace odpadu</w:t>
      </w:r>
      <w:r w:rsidR="00C7461C" w:rsidRPr="0080167C">
        <w:rPr>
          <w:rFonts w:asciiTheme="minorHAnsi" w:hAnsiTheme="minorHAnsi" w:cstheme="minorHAnsi"/>
          <w:sz w:val="22"/>
          <w:szCs w:val="22"/>
        </w:rPr>
        <w:t>)</w:t>
      </w:r>
      <w:bookmarkEnd w:id="1"/>
      <w:r w:rsidR="00C7461C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647D3D7F" w14:textId="3757705D" w:rsidR="000F0D20" w:rsidRPr="00662254" w:rsidRDefault="00640446" w:rsidP="000F0D20">
      <w:pPr>
        <w:numPr>
          <w:ilvl w:val="0"/>
          <w:numId w:val="23"/>
        </w:numPr>
        <w:tabs>
          <w:tab w:val="clear" w:pos="11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2254">
        <w:rPr>
          <w:rFonts w:asciiTheme="minorHAnsi" w:hAnsiTheme="minorHAnsi" w:cstheme="minorHAnsi"/>
          <w:sz w:val="22"/>
          <w:szCs w:val="22"/>
        </w:rPr>
        <w:t xml:space="preserve">Kupující zaplatí kupní cenu na základě faktury (daňového dokladu), kterou prodávající vystaví </w:t>
      </w:r>
      <w:r w:rsidR="009F4EE3" w:rsidRPr="00662254">
        <w:rPr>
          <w:rFonts w:asciiTheme="minorHAnsi" w:hAnsiTheme="minorHAnsi" w:cstheme="minorHAnsi"/>
          <w:sz w:val="22"/>
          <w:szCs w:val="22"/>
        </w:rPr>
        <w:t xml:space="preserve">ke dni převzetí předmětu koupě </w:t>
      </w:r>
      <w:r w:rsidR="000F0D20" w:rsidRPr="00662254">
        <w:rPr>
          <w:rFonts w:asciiTheme="minorHAnsi" w:hAnsiTheme="minorHAnsi" w:cstheme="minorHAnsi"/>
          <w:sz w:val="22"/>
          <w:szCs w:val="22"/>
        </w:rPr>
        <w:t>a</w:t>
      </w:r>
      <w:r w:rsidR="001525ED" w:rsidRPr="00662254">
        <w:rPr>
          <w:rFonts w:asciiTheme="minorHAnsi" w:hAnsiTheme="minorHAnsi" w:cstheme="minorHAnsi"/>
          <w:sz w:val="22"/>
          <w:szCs w:val="22"/>
        </w:rPr>
        <w:t> </w:t>
      </w:r>
      <w:r w:rsidR="000F0D20" w:rsidRPr="00662254">
        <w:rPr>
          <w:rFonts w:asciiTheme="minorHAnsi" w:hAnsiTheme="minorHAnsi" w:cstheme="minorHAnsi"/>
          <w:sz w:val="22"/>
          <w:szCs w:val="22"/>
        </w:rPr>
        <w:t xml:space="preserve">zašle kupujícímu nejpozději do 5 dnů od převzetí předmětu koupě kupujícím.  </w:t>
      </w:r>
    </w:p>
    <w:p w14:paraId="4FA59C75" w14:textId="23992234" w:rsidR="000F0D20" w:rsidRPr="0080167C" w:rsidRDefault="007E3E96" w:rsidP="000F0D20">
      <w:pPr>
        <w:numPr>
          <w:ilvl w:val="0"/>
          <w:numId w:val="23"/>
        </w:numPr>
        <w:tabs>
          <w:tab w:val="clear" w:pos="11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preferuje zasílání faktur v elektronické podobě.</w:t>
      </w:r>
      <w:r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0F0D20">
        <w:rPr>
          <w:rFonts w:asciiTheme="minorHAnsi" w:hAnsiTheme="minorHAnsi" w:cstheme="minorHAnsi"/>
          <w:sz w:val="22"/>
          <w:szCs w:val="22"/>
        </w:rPr>
        <w:t>E-</w:t>
      </w:r>
      <w:r w:rsidR="000F0D20" w:rsidRPr="0080167C">
        <w:rPr>
          <w:rFonts w:asciiTheme="minorHAnsi" w:hAnsiTheme="minorHAnsi" w:cstheme="minorHAnsi"/>
          <w:sz w:val="22"/>
          <w:szCs w:val="22"/>
        </w:rPr>
        <w:t xml:space="preserve">mailová adresa kupujícího pro doručení </w:t>
      </w:r>
      <w:r w:rsidR="000F0D20" w:rsidRPr="00A60D58">
        <w:rPr>
          <w:rFonts w:asciiTheme="minorHAnsi" w:hAnsiTheme="minorHAnsi" w:cstheme="minorHAnsi"/>
          <w:sz w:val="22"/>
          <w:szCs w:val="22"/>
        </w:rPr>
        <w:t xml:space="preserve">elektronické faktury </w:t>
      </w:r>
      <w:r w:rsidR="000F0D20" w:rsidRPr="00450535">
        <w:rPr>
          <w:rFonts w:asciiTheme="minorHAnsi" w:hAnsiTheme="minorHAnsi" w:cstheme="minorHAnsi"/>
          <w:sz w:val="22"/>
          <w:szCs w:val="22"/>
        </w:rPr>
        <w:t>je</w:t>
      </w:r>
      <w:r w:rsidR="000F0D20" w:rsidRPr="0029681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F0D20" w:rsidRPr="00BB3DC4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="000F0D20" w:rsidRPr="00296815">
        <w:rPr>
          <w:rFonts w:asciiTheme="minorHAnsi" w:hAnsiTheme="minorHAnsi" w:cstheme="minorHAnsi"/>
          <w:sz w:val="22"/>
          <w:szCs w:val="22"/>
        </w:rPr>
        <w:t>,</w:t>
      </w:r>
      <w:r w:rsidR="000F0D20" w:rsidRPr="00A60D58">
        <w:rPr>
          <w:rFonts w:asciiTheme="minorHAnsi" w:hAnsiTheme="minorHAnsi" w:cstheme="minorHAnsi"/>
          <w:sz w:val="22"/>
          <w:szCs w:val="22"/>
        </w:rPr>
        <w:t xml:space="preserve"> adresa pro doručení faktury v listinné podobě je sídlo kupujícího.</w:t>
      </w:r>
      <w:r w:rsidR="000F0D20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C84CA" w14:textId="25539B94" w:rsidR="00E3015A" w:rsidRPr="0080167C" w:rsidRDefault="00DD53C0" w:rsidP="007C162E">
      <w:pPr>
        <w:numPr>
          <w:ilvl w:val="0"/>
          <w:numId w:val="23"/>
        </w:numPr>
        <w:tabs>
          <w:tab w:val="clear" w:pos="11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Faktura</w:t>
      </w:r>
      <w:r w:rsidR="003D2BED"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62DB4">
        <w:rPr>
          <w:rFonts w:asciiTheme="minorHAnsi" w:hAnsiTheme="minorHAnsi" w:cstheme="minorHAnsi"/>
          <w:sz w:val="22"/>
          <w:szCs w:val="22"/>
        </w:rPr>
        <w:t>vedle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náležitostí daňového dokladu v</w:t>
      </w:r>
      <w:r w:rsidR="00E3015A" w:rsidRPr="0080167C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>souladu se zákonem č. 235/2004 Sb., o dani z</w:t>
      </w:r>
      <w:r w:rsidR="00E3015A" w:rsidRPr="0080167C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>přidané hodnoty</w:t>
      </w:r>
      <w:r w:rsidR="001742D0">
        <w:rPr>
          <w:rFonts w:asciiTheme="minorHAnsi" w:hAnsiTheme="minorHAnsi" w:cstheme="minorHAnsi"/>
          <w:sz w:val="22"/>
          <w:szCs w:val="22"/>
        </w:rPr>
        <w:t xml:space="preserve"> </w:t>
      </w:r>
      <w:r w:rsidR="001742D0">
        <w:rPr>
          <w:rFonts w:asciiTheme="minorHAnsi" w:hAnsiTheme="minorHAnsi" w:cstheme="minorHAnsi"/>
          <w:bCs/>
          <w:sz w:val="22"/>
          <w:szCs w:val="22"/>
        </w:rPr>
        <w:t>(dále jen „zákon o DPH“)</w:t>
      </w:r>
      <w:r w:rsidRPr="0080167C">
        <w:rPr>
          <w:rFonts w:asciiTheme="minorHAnsi" w:hAnsiTheme="minorHAnsi" w:cstheme="minorHAnsi"/>
          <w:sz w:val="22"/>
          <w:szCs w:val="22"/>
        </w:rPr>
        <w:t>, bude dále obsahovat číslo smlouvy</w:t>
      </w:r>
      <w:r w:rsidRPr="00370B07">
        <w:rPr>
          <w:rFonts w:asciiTheme="minorHAnsi" w:hAnsiTheme="minorHAnsi" w:cstheme="minorHAnsi"/>
          <w:sz w:val="22"/>
          <w:szCs w:val="22"/>
        </w:rPr>
        <w:t>, číslo objednávky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70B07">
        <w:rPr>
          <w:rFonts w:asciiTheme="minorHAnsi" w:hAnsiTheme="minorHAnsi" w:cstheme="minorHAnsi"/>
          <w:sz w:val="22"/>
          <w:szCs w:val="22"/>
        </w:rPr>
        <w:t xml:space="preserve">(je-li vyhotovována) </w:t>
      </w:r>
      <w:r w:rsidRPr="0080167C">
        <w:rPr>
          <w:rFonts w:asciiTheme="minorHAnsi" w:hAnsiTheme="minorHAnsi" w:cstheme="minorHAnsi"/>
          <w:sz w:val="22"/>
          <w:szCs w:val="22"/>
        </w:rPr>
        <w:t>a</w:t>
      </w:r>
      <w:r w:rsidR="00F5082E" w:rsidRPr="0080167C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bankovní spojení prodávajícího. </w:t>
      </w:r>
    </w:p>
    <w:p w14:paraId="772FC0C8" w14:textId="0572AD7C" w:rsidR="008264FC" w:rsidRPr="0080167C" w:rsidRDefault="008264FC" w:rsidP="008264FC">
      <w:pPr>
        <w:numPr>
          <w:ilvl w:val="0"/>
          <w:numId w:val="23"/>
        </w:numPr>
        <w:tabs>
          <w:tab w:val="clear" w:pos="11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7DEB">
        <w:rPr>
          <w:rFonts w:asciiTheme="minorHAnsi" w:hAnsiTheme="minorHAnsi" w:cstheme="minorHAnsi"/>
          <w:sz w:val="22"/>
          <w:szCs w:val="22"/>
        </w:rPr>
        <w:t xml:space="preserve">Faktury v elektronické podobě bude </w:t>
      </w:r>
      <w:r w:rsidR="00F0568D">
        <w:rPr>
          <w:rFonts w:asciiTheme="minorHAnsi" w:hAnsiTheme="minorHAnsi" w:cstheme="minorHAnsi"/>
          <w:sz w:val="22"/>
          <w:szCs w:val="22"/>
        </w:rPr>
        <w:t>kupující</w:t>
      </w:r>
      <w:r w:rsidRPr="00A87DEB">
        <w:rPr>
          <w:rFonts w:asciiTheme="minorHAnsi" w:hAnsiTheme="minorHAnsi" w:cstheme="minorHAnsi"/>
          <w:sz w:val="22"/>
          <w:szCs w:val="22"/>
        </w:rPr>
        <w:t xml:space="preserve"> přijímat vý</w:t>
      </w:r>
      <w:r>
        <w:rPr>
          <w:rFonts w:asciiTheme="minorHAnsi" w:hAnsiTheme="minorHAnsi" w:cstheme="minorHAnsi"/>
          <w:sz w:val="22"/>
          <w:szCs w:val="22"/>
        </w:rPr>
        <w:t>hrad</w:t>
      </w:r>
      <w:r w:rsidRPr="00A87DEB">
        <w:rPr>
          <w:rFonts w:asciiTheme="minorHAnsi" w:hAnsiTheme="minorHAnsi" w:cstheme="minorHAnsi"/>
          <w:sz w:val="22"/>
          <w:szCs w:val="22"/>
        </w:rPr>
        <w:t>ně na svém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87DEB">
        <w:rPr>
          <w:rFonts w:asciiTheme="minorHAnsi" w:hAnsiTheme="minorHAnsi" w:cstheme="minorHAnsi"/>
          <w:sz w:val="22"/>
          <w:szCs w:val="22"/>
        </w:rPr>
        <w:t xml:space="preserve">mailu </w:t>
      </w:r>
      <w:hyperlink r:id="rId9" w:history="1">
        <w:r w:rsidRPr="00855340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fakturace@dpmb.cz</w:t>
        </w:r>
      </w:hyperlink>
      <w:r w:rsidRPr="008553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0167C">
        <w:rPr>
          <w:rFonts w:asciiTheme="minorHAnsi" w:hAnsiTheme="minorHAnsi" w:cstheme="minorHAnsi"/>
          <w:sz w:val="22"/>
          <w:szCs w:val="22"/>
        </w:rPr>
        <w:t>elikost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0167C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>u s fakturou (výhradně ve formátu PDF) včetně příloh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(výhradně ve formátu PDF či CSV) nesmí překročit</w:t>
      </w:r>
      <w:r w:rsidRPr="0080167C">
        <w:rPr>
          <w:rFonts w:asciiTheme="minorHAnsi" w:hAnsiTheme="minorHAnsi" w:cstheme="minorHAnsi"/>
          <w:sz w:val="22"/>
          <w:szCs w:val="22"/>
        </w:rPr>
        <w:t xml:space="preserve"> 10 MB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80167C">
        <w:rPr>
          <w:rFonts w:asciiTheme="minorHAnsi" w:hAnsiTheme="minorHAnsi" w:cstheme="minorHAnsi"/>
          <w:sz w:val="22"/>
          <w:szCs w:val="22"/>
        </w:rPr>
        <w:t xml:space="preserve">ebudou-li splněny </w:t>
      </w:r>
      <w:r>
        <w:rPr>
          <w:rFonts w:asciiTheme="minorHAnsi" w:hAnsiTheme="minorHAnsi" w:cstheme="minorHAnsi"/>
          <w:sz w:val="22"/>
          <w:szCs w:val="22"/>
        </w:rPr>
        <w:t>podmínky dle tohoto odstavce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kupující fakturu nezpracuje a bude ji považovat ze ne</w:t>
      </w:r>
      <w:r w:rsidRPr="0080167C">
        <w:rPr>
          <w:rFonts w:asciiTheme="minorHAnsi" w:hAnsiTheme="minorHAnsi" w:cstheme="minorHAnsi"/>
          <w:sz w:val="22"/>
          <w:szCs w:val="22"/>
        </w:rPr>
        <w:t>odesl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167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ou a nedoručenou</w:t>
      </w:r>
      <w:r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08067AC" w14:textId="683C01D2" w:rsidR="008264FC" w:rsidRDefault="008264FC" w:rsidP="008264FC">
      <w:pPr>
        <w:numPr>
          <w:ilvl w:val="0"/>
          <w:numId w:val="23"/>
        </w:numPr>
        <w:tabs>
          <w:tab w:val="clear" w:pos="114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Splatnost faktury je </w:t>
      </w:r>
      <w:r w:rsidR="00335215">
        <w:rPr>
          <w:rFonts w:asciiTheme="minorHAnsi" w:hAnsiTheme="minorHAnsi" w:cstheme="minorHAnsi"/>
          <w:sz w:val="22"/>
          <w:szCs w:val="22"/>
        </w:rPr>
        <w:t>14</w:t>
      </w:r>
      <w:r w:rsidRPr="0080167C">
        <w:rPr>
          <w:rFonts w:asciiTheme="minorHAnsi" w:hAnsiTheme="minorHAnsi" w:cstheme="minorHAnsi"/>
          <w:sz w:val="22"/>
          <w:szCs w:val="22"/>
        </w:rPr>
        <w:t xml:space="preserve"> dnů od jejího vystavení. Kupující je povinen fakturu zaplatit bezhotovostním převodem na účet prodávajícího, který je uvedený na faktuře (daňovém dokladu). Povinnost kupujícího uhradit prodávajícímu </w:t>
      </w:r>
      <w:r w:rsidR="00E07291">
        <w:rPr>
          <w:rFonts w:asciiTheme="minorHAnsi" w:hAnsiTheme="minorHAnsi" w:cstheme="minorHAnsi"/>
          <w:sz w:val="22"/>
          <w:szCs w:val="22"/>
        </w:rPr>
        <w:t xml:space="preserve">kupní </w:t>
      </w:r>
      <w:r w:rsidRPr="0080167C">
        <w:rPr>
          <w:rFonts w:asciiTheme="minorHAnsi" w:hAnsiTheme="minorHAnsi" w:cstheme="minorHAnsi"/>
          <w:sz w:val="22"/>
          <w:szCs w:val="22"/>
        </w:rPr>
        <w:t>cenu se považuje za splněnou dnem odepsání platby z účtu.</w:t>
      </w:r>
    </w:p>
    <w:p w14:paraId="2E3D92D3" w14:textId="529CFF1E" w:rsidR="00653FB1" w:rsidRPr="00B433DF" w:rsidRDefault="002E66BB" w:rsidP="00C266C3">
      <w:pPr>
        <w:pStyle w:val="Odstavecseseznamem"/>
        <w:numPr>
          <w:ilvl w:val="0"/>
          <w:numId w:val="23"/>
        </w:numPr>
        <w:tabs>
          <w:tab w:val="clear" w:pos="114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3DF">
        <w:rPr>
          <w:rFonts w:asciiTheme="minorHAnsi" w:hAnsiTheme="minorHAnsi" w:cstheme="minorHAnsi"/>
          <w:bCs/>
          <w:sz w:val="22"/>
          <w:szCs w:val="22"/>
        </w:rPr>
        <w:t>Č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>íslo</w:t>
      </w:r>
      <w:r w:rsidR="00B16943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3040" w:rsidRPr="00B433DF">
        <w:rPr>
          <w:rFonts w:asciiTheme="minorHAnsi" w:hAnsiTheme="minorHAnsi" w:cstheme="minorHAnsi"/>
          <w:bCs/>
          <w:sz w:val="22"/>
          <w:szCs w:val="22"/>
        </w:rPr>
        <w:t xml:space="preserve">účtu, které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AD3040" w:rsidRPr="00B433DF">
        <w:rPr>
          <w:rFonts w:asciiTheme="minorHAnsi" w:hAnsiTheme="minorHAnsi" w:cstheme="minorHAnsi"/>
          <w:bCs/>
          <w:sz w:val="22"/>
          <w:szCs w:val="22"/>
        </w:rPr>
        <w:t>uved</w:t>
      </w:r>
      <w:r w:rsidRPr="00B433DF">
        <w:rPr>
          <w:rFonts w:asciiTheme="minorHAnsi" w:hAnsiTheme="minorHAnsi" w:cstheme="minorHAnsi"/>
          <w:bCs/>
          <w:sz w:val="22"/>
          <w:szCs w:val="22"/>
        </w:rPr>
        <w:t>e</w:t>
      </w:r>
      <w:r w:rsidR="00AD3040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4FDA" w:rsidRPr="00B433DF">
        <w:rPr>
          <w:rFonts w:asciiTheme="minorHAnsi" w:hAnsiTheme="minorHAnsi" w:cstheme="minorHAnsi"/>
          <w:bCs/>
          <w:sz w:val="22"/>
          <w:szCs w:val="22"/>
        </w:rPr>
        <w:t xml:space="preserve">na faktuře a </w:t>
      </w:r>
      <w:r w:rsidR="006315D8" w:rsidRPr="00B433DF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A24FDA" w:rsidRPr="00B433DF">
        <w:rPr>
          <w:rFonts w:asciiTheme="minorHAnsi" w:hAnsiTheme="minorHAnsi" w:cstheme="minorHAnsi"/>
          <w:bCs/>
          <w:sz w:val="22"/>
          <w:szCs w:val="22"/>
        </w:rPr>
        <w:t>záhlaví smlouvy</w:t>
      </w:r>
      <w:r w:rsidR="00AD3040" w:rsidRPr="00B433D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 na které se</w:t>
      </w:r>
      <w:r w:rsidR="001B6942" w:rsidRPr="00B433DF">
        <w:rPr>
          <w:rFonts w:asciiTheme="minorHAnsi" w:hAnsiTheme="minorHAnsi" w:cstheme="minorHAnsi"/>
          <w:bCs/>
          <w:sz w:val="22"/>
          <w:szCs w:val="22"/>
        </w:rPr>
        <w:t xml:space="preserve"> bude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 provádět bezhotovostní úhrada za předmět </w:t>
      </w:r>
      <w:r w:rsidR="00534F18" w:rsidRPr="00B433DF">
        <w:rPr>
          <w:rFonts w:asciiTheme="minorHAnsi" w:hAnsiTheme="minorHAnsi" w:cstheme="minorHAnsi"/>
          <w:bCs/>
          <w:sz w:val="22"/>
          <w:szCs w:val="22"/>
        </w:rPr>
        <w:t>koupě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musí být </w:t>
      </w:r>
      <w:r w:rsidR="00F913D6">
        <w:rPr>
          <w:rFonts w:asciiTheme="minorHAnsi" w:hAnsiTheme="minorHAnsi" w:cstheme="minorHAnsi"/>
          <w:bCs/>
          <w:sz w:val="22"/>
          <w:szCs w:val="22"/>
        </w:rPr>
        <w:t>předem</w:t>
      </w:r>
      <w:r w:rsidR="00F913D6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0CB1" w:rsidRPr="00B433DF">
        <w:rPr>
          <w:rFonts w:asciiTheme="minorHAnsi" w:hAnsiTheme="minorHAnsi" w:cstheme="minorHAnsi"/>
          <w:bCs/>
          <w:sz w:val="22"/>
          <w:szCs w:val="22"/>
        </w:rPr>
        <w:t xml:space="preserve">zveřejněno </w:t>
      </w:r>
      <w:r w:rsidR="00C027D3" w:rsidRPr="00B433DF">
        <w:rPr>
          <w:rFonts w:asciiTheme="minorHAnsi" w:hAnsiTheme="minorHAnsi" w:cstheme="minorHAnsi"/>
          <w:bCs/>
          <w:sz w:val="22"/>
          <w:szCs w:val="22"/>
        </w:rPr>
        <w:t xml:space="preserve">v souladu s § 98 zákona o DPH 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>v </w:t>
      </w:r>
      <w:r w:rsidR="00C027D3" w:rsidRPr="00B433DF">
        <w:rPr>
          <w:rFonts w:asciiTheme="minorHAnsi" w:hAnsiTheme="minorHAnsi" w:cstheme="minorHAnsi"/>
          <w:bCs/>
          <w:sz w:val="22"/>
          <w:szCs w:val="22"/>
        </w:rPr>
        <w:t>R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egistru </w:t>
      </w:r>
      <w:r w:rsidR="00C027D3" w:rsidRPr="00B433DF">
        <w:rPr>
          <w:rFonts w:asciiTheme="minorHAnsi" w:hAnsiTheme="minorHAnsi" w:cstheme="minorHAnsi"/>
          <w:bCs/>
          <w:sz w:val="22"/>
          <w:szCs w:val="22"/>
        </w:rPr>
        <w:t>DPH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>.</w:t>
      </w:r>
      <w:r w:rsidR="00B16943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224" w:rsidRPr="00B433DF">
        <w:rPr>
          <w:rFonts w:asciiTheme="minorHAnsi" w:hAnsiTheme="minorHAnsi" w:cstheme="minorHAnsi"/>
          <w:bCs/>
          <w:sz w:val="22"/>
          <w:szCs w:val="22"/>
        </w:rPr>
        <w:t xml:space="preserve">O každé změně čísla účtu </w:t>
      </w:r>
      <w:r w:rsidR="001B5BF5" w:rsidRPr="00B433DF">
        <w:rPr>
          <w:rFonts w:asciiTheme="minorHAnsi" w:hAnsiTheme="minorHAnsi" w:cstheme="minorHAnsi"/>
          <w:sz w:val="22"/>
          <w:szCs w:val="22"/>
        </w:rPr>
        <w:t xml:space="preserve">v průběhu trvání smlouvy </w:t>
      </w:r>
      <w:r w:rsidR="00AE5224" w:rsidRPr="00B433DF">
        <w:rPr>
          <w:rFonts w:asciiTheme="minorHAnsi" w:hAnsiTheme="minorHAnsi" w:cstheme="minorHAnsi"/>
          <w:sz w:val="22"/>
          <w:szCs w:val="22"/>
        </w:rPr>
        <w:t xml:space="preserve">je prodávající povinen kupujícího </w:t>
      </w:r>
      <w:r w:rsidR="00F75BFC" w:rsidRPr="00B433DF">
        <w:rPr>
          <w:rFonts w:asciiTheme="minorHAnsi" w:hAnsiTheme="minorHAnsi" w:cstheme="minorHAnsi"/>
          <w:bCs/>
          <w:sz w:val="22"/>
          <w:szCs w:val="22"/>
        </w:rPr>
        <w:t>bezodkladně</w:t>
      </w:r>
      <w:r w:rsidR="001B5BF5" w:rsidRPr="00B433DF">
        <w:rPr>
          <w:rFonts w:asciiTheme="minorHAnsi" w:hAnsiTheme="minorHAnsi" w:cstheme="minorHAnsi"/>
          <w:bCs/>
          <w:sz w:val="22"/>
          <w:szCs w:val="22"/>
        </w:rPr>
        <w:t xml:space="preserve"> informovat</w:t>
      </w:r>
      <w:r w:rsidR="00F75BFC" w:rsidRPr="00B433DF">
        <w:rPr>
          <w:rFonts w:asciiTheme="minorHAnsi" w:hAnsiTheme="minorHAnsi" w:cstheme="minorHAnsi"/>
          <w:bCs/>
          <w:sz w:val="22"/>
          <w:szCs w:val="22"/>
        </w:rPr>
        <w:t>,</w:t>
      </w:r>
      <w:r w:rsidR="001B5BF5" w:rsidRPr="00B433DF">
        <w:rPr>
          <w:rFonts w:asciiTheme="minorHAnsi" w:hAnsiTheme="minorHAnsi" w:cstheme="minorHAnsi"/>
          <w:bCs/>
          <w:sz w:val="22"/>
          <w:szCs w:val="22"/>
        </w:rPr>
        <w:t xml:space="preserve"> nejpozději</w:t>
      </w:r>
      <w:r w:rsidR="00F75BFC" w:rsidRPr="00B433DF">
        <w:rPr>
          <w:rFonts w:asciiTheme="minorHAnsi" w:hAnsiTheme="minorHAnsi" w:cstheme="minorHAnsi"/>
          <w:bCs/>
          <w:sz w:val="22"/>
          <w:szCs w:val="22"/>
        </w:rPr>
        <w:t xml:space="preserve"> však spolu</w:t>
      </w:r>
      <w:r w:rsidR="001B5BF5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5BFC" w:rsidRPr="00B433DF">
        <w:rPr>
          <w:rFonts w:asciiTheme="minorHAnsi" w:hAnsiTheme="minorHAnsi" w:cstheme="minorHAnsi"/>
          <w:bCs/>
          <w:sz w:val="22"/>
          <w:szCs w:val="22"/>
        </w:rPr>
        <w:t>s doručením první faktury s</w:t>
      </w:r>
      <w:r w:rsidR="00E07291">
        <w:rPr>
          <w:rFonts w:asciiTheme="minorHAnsi" w:hAnsiTheme="minorHAnsi" w:cstheme="minorHAnsi"/>
          <w:bCs/>
          <w:sz w:val="22"/>
          <w:szCs w:val="22"/>
        </w:rPr>
        <w:t> </w:t>
      </w:r>
      <w:r w:rsidR="00F75BFC" w:rsidRPr="00B433DF">
        <w:rPr>
          <w:rFonts w:asciiTheme="minorHAnsi" w:hAnsiTheme="minorHAnsi" w:cstheme="minorHAnsi"/>
          <w:bCs/>
          <w:sz w:val="22"/>
          <w:szCs w:val="22"/>
        </w:rPr>
        <w:t>novým číslem účtu.</w:t>
      </w:r>
      <w:r w:rsidR="00160422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187742140"/>
      <w:r w:rsidR="00AE5224" w:rsidRPr="00B433DF">
        <w:rPr>
          <w:rFonts w:asciiTheme="minorHAnsi" w:hAnsiTheme="minorHAnsi" w:cstheme="minorHAnsi"/>
          <w:bCs/>
          <w:sz w:val="22"/>
          <w:szCs w:val="22"/>
        </w:rPr>
        <w:t xml:space="preserve">Nebude-li </w:t>
      </w:r>
      <w:r w:rsidR="00C311E8" w:rsidRPr="00B433DF">
        <w:rPr>
          <w:rFonts w:asciiTheme="minorHAnsi" w:hAnsiTheme="minorHAnsi" w:cstheme="minorHAnsi"/>
          <w:bCs/>
          <w:sz w:val="22"/>
          <w:szCs w:val="22"/>
        </w:rPr>
        <w:t xml:space="preserve">předmětné </w:t>
      </w:r>
      <w:r w:rsidR="000D115E" w:rsidRPr="00B433DF">
        <w:rPr>
          <w:rFonts w:asciiTheme="minorHAnsi" w:hAnsiTheme="minorHAnsi" w:cstheme="minorHAnsi"/>
          <w:bCs/>
          <w:sz w:val="22"/>
          <w:szCs w:val="22"/>
        </w:rPr>
        <w:t xml:space="preserve">číslo </w:t>
      </w:r>
      <w:r w:rsidR="00AE5224" w:rsidRPr="00B433DF">
        <w:rPr>
          <w:rFonts w:asciiTheme="minorHAnsi" w:hAnsiTheme="minorHAnsi" w:cstheme="minorHAnsi"/>
          <w:bCs/>
          <w:sz w:val="22"/>
          <w:szCs w:val="22"/>
        </w:rPr>
        <w:t>úč</w:t>
      </w:r>
      <w:r w:rsidR="000D115E" w:rsidRPr="00B433DF">
        <w:rPr>
          <w:rFonts w:asciiTheme="minorHAnsi" w:hAnsiTheme="minorHAnsi" w:cstheme="minorHAnsi"/>
          <w:bCs/>
          <w:sz w:val="22"/>
          <w:szCs w:val="22"/>
        </w:rPr>
        <w:t>tu</w:t>
      </w:r>
      <w:r w:rsidR="00AE5224" w:rsidRPr="00B433DF">
        <w:rPr>
          <w:rFonts w:asciiTheme="minorHAnsi" w:hAnsiTheme="minorHAnsi" w:cstheme="minorHAnsi"/>
          <w:bCs/>
          <w:sz w:val="22"/>
          <w:szCs w:val="22"/>
        </w:rPr>
        <w:t xml:space="preserve"> zveřejněn</w:t>
      </w:r>
      <w:r w:rsidR="000D115E" w:rsidRPr="00B433DF">
        <w:rPr>
          <w:rFonts w:asciiTheme="minorHAnsi" w:hAnsiTheme="minorHAnsi" w:cstheme="minorHAnsi"/>
          <w:bCs/>
          <w:sz w:val="22"/>
          <w:szCs w:val="22"/>
        </w:rPr>
        <w:t>o</w:t>
      </w:r>
      <w:r w:rsidR="00AE5224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349B" w:rsidRPr="00B433DF">
        <w:rPr>
          <w:rFonts w:asciiTheme="minorHAnsi" w:hAnsiTheme="minorHAnsi" w:cstheme="minorHAnsi"/>
          <w:bCs/>
          <w:sz w:val="22"/>
          <w:szCs w:val="22"/>
        </w:rPr>
        <w:t>v Registru DPH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, nebude </w:t>
      </w:r>
      <w:r w:rsidR="00E072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kupujícím 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provedena úhrada </w:t>
      </w:r>
      <w:r w:rsidR="0097419D" w:rsidRPr="00B433DF">
        <w:rPr>
          <w:rFonts w:asciiTheme="minorHAnsi" w:hAnsiTheme="minorHAnsi" w:cstheme="minorHAnsi"/>
          <w:bCs/>
          <w:sz w:val="22"/>
          <w:szCs w:val="22"/>
        </w:rPr>
        <w:t xml:space="preserve">(staví se lhůta splatnosti) </w:t>
      </w:r>
      <w:r w:rsidR="00EA6A8C" w:rsidRPr="00B433DF">
        <w:rPr>
          <w:rFonts w:asciiTheme="minorHAnsi" w:hAnsiTheme="minorHAnsi" w:cstheme="minorHAnsi"/>
          <w:bCs/>
          <w:sz w:val="22"/>
          <w:szCs w:val="22"/>
        </w:rPr>
        <w:t xml:space="preserve">za předmět </w:t>
      </w:r>
      <w:r w:rsidR="0031692F" w:rsidRPr="00B433DF">
        <w:rPr>
          <w:rFonts w:asciiTheme="minorHAnsi" w:hAnsiTheme="minorHAnsi" w:cstheme="minorHAnsi"/>
          <w:bCs/>
          <w:sz w:val="22"/>
          <w:szCs w:val="22"/>
        </w:rPr>
        <w:t>koupě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 do doby, dokud </w:t>
      </w:r>
      <w:r w:rsidR="00EA6A8C" w:rsidRPr="00B433DF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6A8C" w:rsidRPr="00B433DF">
        <w:rPr>
          <w:rFonts w:asciiTheme="minorHAnsi" w:hAnsiTheme="minorHAnsi" w:cstheme="minorHAnsi"/>
          <w:bCs/>
          <w:sz w:val="22"/>
          <w:szCs w:val="22"/>
        </w:rPr>
        <w:t>kupujícímu neprokáže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, že </w:t>
      </w:r>
      <w:r w:rsidR="00C311E8" w:rsidRPr="00B433DF">
        <w:rPr>
          <w:rFonts w:asciiTheme="minorHAnsi" w:hAnsiTheme="minorHAnsi" w:cstheme="minorHAnsi"/>
          <w:bCs/>
          <w:sz w:val="22"/>
          <w:szCs w:val="22"/>
        </w:rPr>
        <w:t>je toto</w:t>
      </w:r>
      <w:r w:rsidR="008A56DF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15E" w:rsidRPr="00B433DF">
        <w:rPr>
          <w:rFonts w:asciiTheme="minorHAnsi" w:hAnsiTheme="minorHAnsi" w:cstheme="minorHAnsi"/>
          <w:bCs/>
          <w:sz w:val="22"/>
          <w:szCs w:val="22"/>
        </w:rPr>
        <w:t>číslo účtu</w:t>
      </w:r>
      <w:r w:rsidR="002B2527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15EC" w:rsidRPr="00B433DF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5E349B" w:rsidRPr="00B433DF">
        <w:rPr>
          <w:rFonts w:asciiTheme="minorHAnsi" w:hAnsiTheme="minorHAnsi" w:cstheme="minorHAnsi"/>
          <w:bCs/>
          <w:sz w:val="22"/>
          <w:szCs w:val="22"/>
        </w:rPr>
        <w:t>R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egistru </w:t>
      </w:r>
      <w:r w:rsidR="005E349B" w:rsidRPr="00B433DF">
        <w:rPr>
          <w:rFonts w:asciiTheme="minorHAnsi" w:hAnsiTheme="minorHAnsi" w:cstheme="minorHAnsi"/>
          <w:bCs/>
          <w:sz w:val="22"/>
          <w:szCs w:val="22"/>
        </w:rPr>
        <w:t xml:space="preserve">DPH </w:t>
      </w:r>
      <w:r w:rsidR="00B044E7" w:rsidRPr="00B433DF">
        <w:rPr>
          <w:rFonts w:asciiTheme="minorHAnsi" w:hAnsiTheme="minorHAnsi" w:cstheme="minorHAnsi"/>
          <w:bCs/>
          <w:sz w:val="22"/>
          <w:szCs w:val="22"/>
        </w:rPr>
        <w:t>zveřejněn</w:t>
      </w:r>
      <w:r w:rsidR="000D115E" w:rsidRPr="00B433DF">
        <w:rPr>
          <w:rFonts w:asciiTheme="minorHAnsi" w:hAnsiTheme="minorHAnsi" w:cstheme="minorHAnsi"/>
          <w:bCs/>
          <w:sz w:val="22"/>
          <w:szCs w:val="22"/>
        </w:rPr>
        <w:t>o</w:t>
      </w:r>
      <w:r w:rsidR="002C7F99" w:rsidRPr="00B433DF">
        <w:rPr>
          <w:rFonts w:asciiTheme="minorHAnsi" w:hAnsiTheme="minorHAnsi" w:cstheme="minorHAnsi"/>
          <w:bCs/>
          <w:sz w:val="22"/>
          <w:szCs w:val="22"/>
        </w:rPr>
        <w:t>.</w:t>
      </w:r>
      <w:r w:rsidR="00653FB1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2"/>
    </w:p>
    <w:p w14:paraId="58333F02" w14:textId="01BCE333" w:rsidR="005A69A2" w:rsidRPr="00527D2A" w:rsidRDefault="005A69A2" w:rsidP="00D4362E">
      <w:pPr>
        <w:pStyle w:val="Odstavecseseznamem"/>
        <w:numPr>
          <w:ilvl w:val="0"/>
          <w:numId w:val="23"/>
        </w:numPr>
        <w:tabs>
          <w:tab w:val="clear" w:pos="114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3F86">
        <w:rPr>
          <w:rFonts w:asciiTheme="minorHAnsi" w:hAnsiTheme="minorHAnsi" w:cstheme="minorHAnsi"/>
          <w:bCs/>
          <w:sz w:val="22"/>
          <w:szCs w:val="22"/>
        </w:rPr>
        <w:t>Kupující je oprávněn fakturu vrátit</w:t>
      </w:r>
      <w:r w:rsidR="00527D2A">
        <w:rPr>
          <w:rFonts w:asciiTheme="minorHAnsi" w:hAnsiTheme="minorHAnsi" w:cstheme="minorHAnsi"/>
          <w:bCs/>
          <w:sz w:val="22"/>
          <w:szCs w:val="22"/>
        </w:rPr>
        <w:t>,</w:t>
      </w:r>
      <w:r w:rsidRPr="00943F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6387" w:rsidRPr="00943F86">
        <w:rPr>
          <w:rFonts w:asciiTheme="minorHAnsi" w:hAnsiTheme="minorHAnsi" w:cstheme="minorHAnsi"/>
          <w:bCs/>
          <w:sz w:val="22"/>
          <w:szCs w:val="22"/>
        </w:rPr>
        <w:t xml:space="preserve">obsahuje-li </w:t>
      </w:r>
      <w:r w:rsidRPr="00943F86">
        <w:rPr>
          <w:rFonts w:asciiTheme="minorHAnsi" w:hAnsiTheme="minorHAnsi" w:cstheme="minorHAnsi"/>
          <w:bCs/>
          <w:sz w:val="22"/>
          <w:szCs w:val="22"/>
        </w:rPr>
        <w:t>nesprávné cenové údaje</w:t>
      </w:r>
      <w:r w:rsidR="00943F86" w:rsidRPr="00943F8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86387" w:rsidRPr="00943F86">
        <w:rPr>
          <w:rFonts w:asciiTheme="minorHAnsi" w:hAnsiTheme="minorHAnsi" w:cstheme="minorHAnsi"/>
          <w:bCs/>
          <w:sz w:val="22"/>
          <w:szCs w:val="22"/>
        </w:rPr>
        <w:t xml:space="preserve">obsahuje-li </w:t>
      </w:r>
      <w:r w:rsidRPr="00943F86">
        <w:rPr>
          <w:rFonts w:asciiTheme="minorHAnsi" w:hAnsiTheme="minorHAnsi" w:cstheme="minorHAnsi"/>
          <w:bCs/>
          <w:sz w:val="22"/>
          <w:szCs w:val="22"/>
        </w:rPr>
        <w:t>nesprávné náležitosti</w:t>
      </w:r>
      <w:r w:rsidR="00065E05" w:rsidRPr="00943F86">
        <w:rPr>
          <w:rFonts w:asciiTheme="minorHAnsi" w:hAnsiTheme="minorHAnsi" w:cstheme="minorHAnsi"/>
          <w:bCs/>
          <w:sz w:val="22"/>
          <w:szCs w:val="22"/>
        </w:rPr>
        <w:t xml:space="preserve"> dle přechozích odstavců</w:t>
      </w:r>
      <w:r w:rsidR="00943F86" w:rsidRPr="00527D2A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Pr="00527D2A">
        <w:rPr>
          <w:rFonts w:asciiTheme="minorHAnsi" w:hAnsiTheme="minorHAnsi" w:cstheme="minorHAnsi"/>
          <w:bCs/>
          <w:sz w:val="22"/>
          <w:szCs w:val="22"/>
        </w:rPr>
        <w:t xml:space="preserve"> chybí-li </w:t>
      </w:r>
      <w:r w:rsidR="00686387" w:rsidRPr="00527D2A">
        <w:rPr>
          <w:rFonts w:asciiTheme="minorHAnsi" w:hAnsiTheme="minorHAnsi" w:cstheme="minorHAnsi"/>
          <w:bCs/>
          <w:sz w:val="22"/>
          <w:szCs w:val="22"/>
        </w:rPr>
        <w:t>v</w:t>
      </w:r>
      <w:r w:rsidR="00C8146A" w:rsidRPr="00527D2A">
        <w:rPr>
          <w:rFonts w:asciiTheme="minorHAnsi" w:hAnsiTheme="minorHAnsi" w:cstheme="minorHAnsi"/>
          <w:bCs/>
          <w:sz w:val="22"/>
          <w:szCs w:val="22"/>
        </w:rPr>
        <w:t> </w:t>
      </w:r>
      <w:r w:rsidR="00686387" w:rsidRPr="00527D2A">
        <w:rPr>
          <w:rFonts w:asciiTheme="minorHAnsi" w:hAnsiTheme="minorHAnsi" w:cstheme="minorHAnsi"/>
          <w:bCs/>
          <w:sz w:val="22"/>
          <w:szCs w:val="22"/>
        </w:rPr>
        <w:t>ní</w:t>
      </w:r>
      <w:r w:rsidR="00C8146A" w:rsidRPr="00527D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7D2A">
        <w:rPr>
          <w:rFonts w:asciiTheme="minorHAnsi" w:hAnsiTheme="minorHAnsi" w:cstheme="minorHAnsi"/>
          <w:bCs/>
          <w:sz w:val="22"/>
          <w:szCs w:val="22"/>
        </w:rPr>
        <w:t>někter</w:t>
      </w:r>
      <w:r w:rsidR="00686387" w:rsidRPr="00527D2A">
        <w:rPr>
          <w:rFonts w:asciiTheme="minorHAnsi" w:hAnsiTheme="minorHAnsi" w:cstheme="minorHAnsi"/>
          <w:bCs/>
          <w:sz w:val="22"/>
          <w:szCs w:val="22"/>
        </w:rPr>
        <w:t>á</w:t>
      </w:r>
      <w:r w:rsidRPr="00527D2A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686387" w:rsidRPr="00527D2A">
        <w:rPr>
          <w:rFonts w:asciiTheme="minorHAnsi" w:hAnsiTheme="minorHAnsi" w:cstheme="minorHAnsi"/>
          <w:bCs/>
          <w:sz w:val="22"/>
          <w:szCs w:val="22"/>
        </w:rPr>
        <w:t> </w:t>
      </w:r>
      <w:r w:rsidRPr="00527D2A">
        <w:rPr>
          <w:rFonts w:asciiTheme="minorHAnsi" w:hAnsiTheme="minorHAnsi" w:cstheme="minorHAnsi"/>
          <w:bCs/>
          <w:sz w:val="22"/>
          <w:szCs w:val="22"/>
        </w:rPr>
        <w:t>náležitostí</w:t>
      </w:r>
      <w:r w:rsidR="00686387" w:rsidRPr="00527D2A">
        <w:rPr>
          <w:rFonts w:asciiTheme="minorHAnsi" w:hAnsiTheme="minorHAnsi" w:cstheme="minorHAnsi"/>
          <w:bCs/>
          <w:sz w:val="22"/>
          <w:szCs w:val="22"/>
        </w:rPr>
        <w:t xml:space="preserve"> dle předchozích odstavců</w:t>
      </w:r>
      <w:r w:rsidR="000F2BFE" w:rsidRPr="00527D2A">
        <w:rPr>
          <w:rFonts w:asciiTheme="minorHAnsi" w:hAnsiTheme="minorHAnsi" w:cstheme="minorHAnsi"/>
          <w:bCs/>
          <w:sz w:val="22"/>
          <w:szCs w:val="22"/>
        </w:rPr>
        <w:t>.</w:t>
      </w:r>
      <w:r w:rsidR="00527D2A">
        <w:rPr>
          <w:rFonts w:asciiTheme="minorHAnsi" w:hAnsiTheme="minorHAnsi" w:cstheme="minorHAnsi"/>
          <w:sz w:val="22"/>
          <w:szCs w:val="22"/>
        </w:rPr>
        <w:t xml:space="preserve"> </w:t>
      </w:r>
      <w:r w:rsidRPr="00527D2A">
        <w:rPr>
          <w:rFonts w:asciiTheme="minorHAnsi" w:hAnsiTheme="minorHAnsi" w:cstheme="minorHAnsi"/>
          <w:sz w:val="22"/>
          <w:szCs w:val="22"/>
        </w:rPr>
        <w:t xml:space="preserve">Nová lhůta splatnosti počne běžet ode dne </w:t>
      </w:r>
      <w:r w:rsidR="0000477A" w:rsidRPr="00527D2A">
        <w:rPr>
          <w:rFonts w:asciiTheme="minorHAnsi" w:hAnsiTheme="minorHAnsi" w:cstheme="minorHAnsi"/>
          <w:sz w:val="22"/>
          <w:szCs w:val="22"/>
        </w:rPr>
        <w:t>vystavení</w:t>
      </w:r>
      <w:r w:rsidRPr="00527D2A">
        <w:rPr>
          <w:rFonts w:asciiTheme="minorHAnsi" w:hAnsiTheme="minorHAnsi" w:cstheme="minorHAnsi"/>
          <w:sz w:val="22"/>
          <w:szCs w:val="22"/>
        </w:rPr>
        <w:t xml:space="preserve"> opravené či doplněné faktury.</w:t>
      </w:r>
    </w:p>
    <w:p w14:paraId="31F2D22C" w14:textId="48DE7093" w:rsidR="005A69A2" w:rsidRPr="00B433DF" w:rsidRDefault="00936E72" w:rsidP="007C162E">
      <w:pPr>
        <w:pStyle w:val="Odstavecseseznamem"/>
        <w:numPr>
          <w:ilvl w:val="0"/>
          <w:numId w:val="23"/>
        </w:numPr>
        <w:tabs>
          <w:tab w:val="clear" w:pos="1146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3DF">
        <w:rPr>
          <w:rFonts w:asciiTheme="minorHAnsi" w:hAnsiTheme="minorHAnsi" w:cstheme="minorHAnsi"/>
          <w:bCs/>
          <w:sz w:val="22"/>
          <w:szCs w:val="22"/>
        </w:rPr>
        <w:t>P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okud nastan</w:t>
      </w:r>
      <w:r w:rsidR="00B20E14" w:rsidRPr="00B433DF">
        <w:rPr>
          <w:rFonts w:asciiTheme="minorHAnsi" w:hAnsiTheme="minorHAnsi" w:cstheme="minorHAnsi"/>
          <w:bCs/>
          <w:sz w:val="22"/>
          <w:szCs w:val="22"/>
        </w:rPr>
        <w:t>e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na straně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B20E14" w:rsidRPr="00B433DF">
        <w:rPr>
          <w:rFonts w:asciiTheme="minorHAnsi" w:hAnsiTheme="minorHAnsi" w:cstheme="minorHAnsi"/>
          <w:bCs/>
          <w:sz w:val="22"/>
          <w:szCs w:val="22"/>
        </w:rPr>
        <w:t xml:space="preserve">některá ze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skutečnost</w:t>
      </w:r>
      <w:r w:rsidR="00B20E14" w:rsidRPr="00B433DF">
        <w:rPr>
          <w:rFonts w:asciiTheme="minorHAnsi" w:hAnsiTheme="minorHAnsi" w:cstheme="minorHAnsi"/>
          <w:bCs/>
          <w:sz w:val="22"/>
          <w:szCs w:val="22"/>
        </w:rPr>
        <w:t>í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uveden</w:t>
      </w:r>
      <w:r w:rsidR="00B20E14" w:rsidRPr="00B433DF">
        <w:rPr>
          <w:rFonts w:asciiTheme="minorHAnsi" w:hAnsiTheme="minorHAnsi" w:cstheme="minorHAnsi"/>
          <w:bCs/>
          <w:sz w:val="22"/>
          <w:szCs w:val="22"/>
        </w:rPr>
        <w:t>ých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v §</w:t>
      </w:r>
      <w:r w:rsidR="00B20E14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109 zákona </w:t>
      </w:r>
      <w:r w:rsidR="00025852" w:rsidRPr="00B433DF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595E66" w:rsidRPr="00B433DF">
        <w:rPr>
          <w:rFonts w:asciiTheme="minorHAnsi" w:hAnsiTheme="minorHAnsi" w:cstheme="minorHAnsi"/>
          <w:bCs/>
          <w:sz w:val="22"/>
          <w:szCs w:val="22"/>
        </w:rPr>
        <w:t>DPH</w:t>
      </w:r>
      <w:r w:rsidR="00865946" w:rsidRPr="00B433DF">
        <w:rPr>
          <w:rFonts w:asciiTheme="minorHAnsi" w:hAnsiTheme="minorHAnsi" w:cstheme="minorHAnsi"/>
          <w:bCs/>
          <w:sz w:val="22"/>
          <w:szCs w:val="22"/>
        </w:rPr>
        <w:t>,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433DF">
        <w:rPr>
          <w:rFonts w:asciiTheme="minorHAnsi" w:hAnsiTheme="minorHAnsi" w:cstheme="minorHAnsi"/>
          <w:bCs/>
          <w:sz w:val="22"/>
          <w:szCs w:val="22"/>
        </w:rPr>
        <w:t>je povinen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0E14" w:rsidRPr="00B433DF">
        <w:rPr>
          <w:rFonts w:asciiTheme="minorHAnsi" w:hAnsiTheme="minorHAnsi" w:cstheme="minorHAnsi"/>
          <w:bCs/>
          <w:sz w:val="22"/>
          <w:szCs w:val="22"/>
        </w:rPr>
        <w:t xml:space="preserve">toto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neprodleně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oznámit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kupujícímu. Kupující je oprávněn v návaznosti na toto oznámení postupovat v souladu s § 109a</w:t>
      </w:r>
      <w:r w:rsidR="00E66CAB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5946" w:rsidRPr="00B433DF">
        <w:rPr>
          <w:rFonts w:asciiTheme="minorHAnsi" w:hAnsiTheme="minorHAnsi" w:cstheme="minorHAnsi"/>
          <w:bCs/>
          <w:sz w:val="22"/>
          <w:szCs w:val="22"/>
        </w:rPr>
        <w:t>zákona</w:t>
      </w:r>
      <w:r w:rsidR="00E66CAB" w:rsidRPr="00B433DF">
        <w:rPr>
          <w:rFonts w:asciiTheme="minorHAnsi" w:hAnsiTheme="minorHAnsi" w:cstheme="minorHAnsi"/>
          <w:bCs/>
          <w:sz w:val="22"/>
          <w:szCs w:val="22"/>
        </w:rPr>
        <w:t xml:space="preserve"> o DPH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a jako ručitel za nezaplacenou </w:t>
      </w:r>
      <w:r w:rsidR="00684091" w:rsidRPr="00B433DF">
        <w:rPr>
          <w:rFonts w:asciiTheme="minorHAnsi" w:hAnsiTheme="minorHAnsi" w:cstheme="minorHAnsi"/>
          <w:bCs/>
          <w:sz w:val="22"/>
          <w:szCs w:val="22"/>
        </w:rPr>
        <w:t>DPH ji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uhradit z poskytnutých zdanitelných</w:t>
      </w:r>
      <w:r w:rsidR="00D2281F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plnění </w:t>
      </w:r>
      <w:r w:rsidR="00732F09" w:rsidRPr="00B433D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osobní depo</w:t>
      </w:r>
      <w:r w:rsidR="00050B3D" w:rsidRPr="00B433DF">
        <w:rPr>
          <w:rFonts w:asciiTheme="minorHAnsi" w:hAnsiTheme="minorHAnsi" w:cstheme="minorHAnsi"/>
          <w:bCs/>
          <w:sz w:val="22"/>
          <w:szCs w:val="22"/>
        </w:rPr>
        <w:t>z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itní účet </w:t>
      </w:r>
      <w:r w:rsidR="003B5124" w:rsidRPr="00B433DF">
        <w:rPr>
          <w:rFonts w:asciiTheme="minorHAnsi" w:hAnsiTheme="minorHAnsi" w:cstheme="minorHAnsi"/>
          <w:bCs/>
          <w:sz w:val="22"/>
          <w:szCs w:val="22"/>
        </w:rPr>
        <w:t xml:space="preserve">prodávajícího vedený </w:t>
      </w:r>
      <w:r w:rsidR="00FF3422" w:rsidRPr="00B433DF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="003B5124" w:rsidRPr="00B433DF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r w:rsidR="004115CF" w:rsidRPr="00B433DF">
        <w:rPr>
          <w:rFonts w:asciiTheme="minorHAnsi" w:hAnsiTheme="minorHAnsi" w:cstheme="minorHAnsi"/>
          <w:bCs/>
          <w:sz w:val="22"/>
          <w:szCs w:val="22"/>
        </w:rPr>
        <w:t>správce daně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. Takto je</w:t>
      </w:r>
      <w:r w:rsidR="00C67B58" w:rsidRPr="00B433DF">
        <w:rPr>
          <w:rFonts w:asciiTheme="minorHAnsi" w:hAnsiTheme="minorHAnsi" w:cstheme="minorHAnsi"/>
          <w:bCs/>
          <w:sz w:val="22"/>
          <w:szCs w:val="22"/>
        </w:rPr>
        <w:t xml:space="preserve"> kupující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oprávněn postupovat i</w:t>
      </w:r>
      <w:r w:rsidR="000C556C" w:rsidRPr="00B433DF">
        <w:rPr>
          <w:rFonts w:asciiTheme="minorHAnsi" w:hAnsiTheme="minorHAnsi" w:cstheme="minorHAnsi"/>
          <w:bCs/>
          <w:sz w:val="22"/>
          <w:szCs w:val="22"/>
        </w:rPr>
        <w:t> 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v případech, že tyto skutečnosti zjistí i jiným způsobem než na základě oznámení prodávajícího. Postup dle §</w:t>
      </w:r>
      <w:r w:rsidR="00837E9B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109a</w:t>
      </w:r>
      <w:r w:rsidR="00E66CAB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B58" w:rsidRPr="00B433DF">
        <w:rPr>
          <w:rFonts w:asciiTheme="minorHAnsi" w:hAnsiTheme="minorHAnsi" w:cstheme="minorHAnsi"/>
          <w:bCs/>
          <w:sz w:val="22"/>
          <w:szCs w:val="22"/>
        </w:rPr>
        <w:t>zákona</w:t>
      </w:r>
      <w:r w:rsidR="00E66CAB" w:rsidRPr="00B433DF">
        <w:rPr>
          <w:rFonts w:asciiTheme="minorHAnsi" w:hAnsiTheme="minorHAnsi" w:cstheme="minorHAnsi"/>
          <w:bCs/>
          <w:sz w:val="22"/>
          <w:szCs w:val="22"/>
        </w:rPr>
        <w:t xml:space="preserve"> o DPH</w:t>
      </w:r>
      <w:r w:rsidR="00C67B58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následně</w:t>
      </w:r>
      <w:r w:rsidR="00684091"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>kupující prodávajícímu</w:t>
      </w:r>
      <w:r w:rsidR="00684091" w:rsidRPr="00B433DF">
        <w:rPr>
          <w:rFonts w:asciiTheme="minorHAnsi" w:hAnsiTheme="minorHAnsi" w:cstheme="minorHAnsi"/>
          <w:bCs/>
          <w:sz w:val="22"/>
          <w:szCs w:val="22"/>
        </w:rPr>
        <w:t xml:space="preserve"> oznámí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. Takto uhrazenou </w:t>
      </w:r>
      <w:r w:rsidR="0000477A">
        <w:rPr>
          <w:rFonts w:asciiTheme="minorHAnsi" w:hAnsiTheme="minorHAnsi" w:cstheme="minorHAnsi"/>
          <w:bCs/>
          <w:sz w:val="22"/>
          <w:szCs w:val="22"/>
        </w:rPr>
        <w:t>DPH</w:t>
      </w:r>
      <w:r w:rsidR="005A69A2" w:rsidRPr="00B433DF">
        <w:rPr>
          <w:rFonts w:asciiTheme="minorHAnsi" w:hAnsiTheme="minorHAnsi" w:cstheme="minorHAnsi"/>
          <w:bCs/>
          <w:sz w:val="22"/>
          <w:szCs w:val="22"/>
        </w:rPr>
        <w:t xml:space="preserve"> dochází ke snížení pohledávky prodávajícího za kupujícím o příslušnou částku daně a prodávající tak není oprávněn po kupujícím uhrazení této částky</w:t>
      </w:r>
      <w:r w:rsidR="00FF4972" w:rsidRPr="00B433DF">
        <w:rPr>
          <w:rFonts w:asciiTheme="minorHAnsi" w:hAnsiTheme="minorHAnsi" w:cstheme="minorHAnsi"/>
          <w:bCs/>
          <w:sz w:val="22"/>
          <w:szCs w:val="22"/>
        </w:rPr>
        <w:t xml:space="preserve"> požadovat</w:t>
      </w:r>
      <w:r w:rsidR="00936057" w:rsidRPr="00B433D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D1D704" w14:textId="0B1DEA6B" w:rsidR="00FD3F7F" w:rsidRPr="009775BE" w:rsidRDefault="00FD3F7F" w:rsidP="009775BE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1B4C91" w14:textId="4026B525" w:rsidR="005A69A2" w:rsidRPr="0080167C" w:rsidRDefault="005A69A2" w:rsidP="009775B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5487F" w14:textId="3336CC8F" w:rsidR="00E57CAE" w:rsidRPr="0080167C" w:rsidRDefault="00457705" w:rsidP="007C162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Dodací podmínky</w:t>
      </w:r>
    </w:p>
    <w:p w14:paraId="59F61C69" w14:textId="362CA17D" w:rsidR="005A69A2" w:rsidRDefault="005A69A2" w:rsidP="00D7224B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4321FD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zabalit nebo opatřit pro přepravu vhodným způsobem potřebným k uchování a ochraně </w:t>
      </w:r>
      <w:r w:rsidR="004321FD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tak, aby nedošlo k</w:t>
      </w:r>
      <w:r w:rsidR="004321FD" w:rsidRPr="0080167C">
        <w:rPr>
          <w:rFonts w:asciiTheme="minorHAnsi" w:hAnsiTheme="minorHAnsi" w:cstheme="minorHAnsi"/>
          <w:sz w:val="22"/>
          <w:szCs w:val="22"/>
        </w:rPr>
        <w:t xml:space="preserve"> jeho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poškození. </w:t>
      </w:r>
    </w:p>
    <w:p w14:paraId="75854BF1" w14:textId="55659CB5" w:rsidR="003053D4" w:rsidRPr="000C69FB" w:rsidRDefault="003053D4" w:rsidP="003053D4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755C">
        <w:rPr>
          <w:rFonts w:asciiTheme="minorHAnsi" w:hAnsiTheme="minorHAnsi" w:cstheme="minorHAnsi"/>
          <w:sz w:val="22"/>
          <w:szCs w:val="22"/>
        </w:rPr>
        <w:t>V případě porušení či poškození obal</w:t>
      </w:r>
      <w:r w:rsidR="00B50BDE" w:rsidRPr="00F9755C">
        <w:rPr>
          <w:rFonts w:asciiTheme="minorHAnsi" w:hAnsiTheme="minorHAnsi" w:cstheme="minorHAnsi"/>
          <w:sz w:val="22"/>
          <w:szCs w:val="22"/>
        </w:rPr>
        <w:t>u</w:t>
      </w:r>
      <w:r w:rsidRPr="00F9755C">
        <w:rPr>
          <w:rFonts w:asciiTheme="minorHAnsi" w:hAnsiTheme="minorHAnsi" w:cstheme="minorHAnsi"/>
          <w:sz w:val="22"/>
          <w:szCs w:val="22"/>
        </w:rPr>
        <w:t xml:space="preserve"> </w:t>
      </w:r>
      <w:r w:rsidR="00EE0E58" w:rsidRPr="00F9755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F9755C">
        <w:rPr>
          <w:rFonts w:asciiTheme="minorHAnsi" w:hAnsiTheme="minorHAnsi" w:cstheme="minorHAnsi"/>
          <w:sz w:val="22"/>
          <w:szCs w:val="22"/>
        </w:rPr>
        <w:t xml:space="preserve">je kupující oprávněn </w:t>
      </w:r>
      <w:r w:rsidR="00EE0E58" w:rsidRPr="00F9755C">
        <w:rPr>
          <w:rFonts w:asciiTheme="minorHAnsi" w:hAnsiTheme="minorHAnsi" w:cstheme="minorHAnsi"/>
          <w:sz w:val="22"/>
          <w:szCs w:val="22"/>
        </w:rPr>
        <w:t>jej</w:t>
      </w:r>
      <w:r w:rsidR="00B50BDE" w:rsidRPr="00F9755C">
        <w:rPr>
          <w:rFonts w:asciiTheme="minorHAnsi" w:hAnsiTheme="minorHAnsi" w:cstheme="minorHAnsi"/>
          <w:sz w:val="22"/>
          <w:szCs w:val="22"/>
        </w:rPr>
        <w:t xml:space="preserve"> </w:t>
      </w:r>
      <w:r w:rsidRPr="00F9755C">
        <w:rPr>
          <w:rFonts w:asciiTheme="minorHAnsi" w:hAnsiTheme="minorHAnsi" w:cstheme="minorHAnsi"/>
          <w:sz w:val="22"/>
          <w:szCs w:val="22"/>
        </w:rPr>
        <w:t xml:space="preserve">odmítnout převzít. </w:t>
      </w:r>
      <w:r w:rsidRPr="000C69FB">
        <w:rPr>
          <w:rFonts w:asciiTheme="minorHAnsi" w:hAnsiTheme="minorHAnsi" w:cstheme="minorHAnsi"/>
          <w:sz w:val="22"/>
          <w:szCs w:val="22"/>
        </w:rPr>
        <w:t>Kupující se v takovém případě nedostane do prodlení s převzetím předmětu koupě.</w:t>
      </w:r>
    </w:p>
    <w:p w14:paraId="0F109646" w14:textId="31279C37" w:rsidR="009E37B8" w:rsidRDefault="009E37B8" w:rsidP="009E37B8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je povinen při odevzdání předmětu koupě předat kupujícímu doklady, jež jsou nutné k převzetí a k</w:t>
      </w:r>
      <w:r>
        <w:rPr>
          <w:rFonts w:asciiTheme="minorHAnsi" w:hAnsiTheme="minorHAnsi" w:cstheme="minorHAnsi"/>
          <w:sz w:val="22"/>
          <w:szCs w:val="22"/>
        </w:rPr>
        <w:t xml:space="preserve"> řádnému </w:t>
      </w:r>
      <w:r w:rsidRPr="0080167C">
        <w:rPr>
          <w:rFonts w:asciiTheme="minorHAnsi" w:hAnsiTheme="minorHAnsi" w:cstheme="minorHAnsi"/>
          <w:sz w:val="22"/>
          <w:szCs w:val="22"/>
        </w:rPr>
        <w:t xml:space="preserve">užívání </w:t>
      </w:r>
      <w:r w:rsidR="00942D84">
        <w:rPr>
          <w:rFonts w:asciiTheme="minorHAnsi" w:hAnsiTheme="minorHAnsi" w:cstheme="minorHAnsi"/>
          <w:sz w:val="22"/>
          <w:szCs w:val="22"/>
        </w:rPr>
        <w:t xml:space="preserve">a údržbě </w:t>
      </w:r>
      <w:r w:rsidRPr="00E550BF">
        <w:rPr>
          <w:rFonts w:asciiTheme="minorHAnsi" w:hAnsiTheme="minorHAnsi" w:cstheme="minorHAnsi"/>
          <w:sz w:val="22"/>
          <w:szCs w:val="22"/>
        </w:rPr>
        <w:t>předmětu koupě (</w:t>
      </w:r>
      <w:r w:rsidR="00FE6A61">
        <w:rPr>
          <w:rFonts w:asciiTheme="minorHAnsi" w:hAnsiTheme="minorHAnsi" w:cstheme="minorHAnsi"/>
          <w:sz w:val="22"/>
          <w:szCs w:val="22"/>
        </w:rPr>
        <w:t>např.</w:t>
      </w:r>
      <w:r w:rsidRPr="00E550BF">
        <w:rPr>
          <w:rFonts w:asciiTheme="minorHAnsi" w:hAnsiTheme="minorHAnsi" w:cstheme="minorHAnsi"/>
          <w:sz w:val="22"/>
          <w:szCs w:val="22"/>
        </w:rPr>
        <w:t xml:space="preserve"> bezpečnostní listy</w:t>
      </w:r>
      <w:r w:rsidR="00E550BF">
        <w:rPr>
          <w:rFonts w:asciiTheme="minorHAnsi" w:hAnsiTheme="minorHAnsi" w:cstheme="minorHAnsi"/>
          <w:sz w:val="22"/>
          <w:szCs w:val="22"/>
        </w:rPr>
        <w:t>,</w:t>
      </w:r>
      <w:r w:rsidRPr="00E550BF">
        <w:rPr>
          <w:rFonts w:asciiTheme="minorHAnsi" w:hAnsiTheme="minorHAnsi" w:cstheme="minorHAnsi"/>
          <w:sz w:val="22"/>
          <w:szCs w:val="22"/>
        </w:rPr>
        <w:t xml:space="preserve"> </w:t>
      </w:r>
      <w:r w:rsidR="00E550BF" w:rsidRPr="000D692C">
        <w:rPr>
          <w:rFonts w:asciiTheme="minorHAnsi" w:hAnsiTheme="minorHAnsi" w:cstheme="minorHAnsi"/>
          <w:sz w:val="22"/>
          <w:szCs w:val="22"/>
        </w:rPr>
        <w:t>prohlášení o posouzení shody</w:t>
      </w:r>
      <w:r w:rsidRPr="00E550BF">
        <w:rPr>
          <w:rFonts w:asciiTheme="minorHAnsi" w:hAnsiTheme="minorHAnsi" w:cstheme="minorHAnsi"/>
          <w:sz w:val="22"/>
          <w:szCs w:val="22"/>
        </w:rPr>
        <w:t>, manuály, atesty).</w:t>
      </w:r>
    </w:p>
    <w:p w14:paraId="713D2023" w14:textId="00B77FBC" w:rsidR="00EB7C2E" w:rsidRPr="007500A6" w:rsidRDefault="000C2287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Odevzdáním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D955EC" w:rsidRPr="007500A6">
        <w:rPr>
          <w:rFonts w:asciiTheme="minorHAnsi" w:hAnsiTheme="minorHAnsi" w:cstheme="minorHAnsi"/>
          <w:sz w:val="22"/>
          <w:szCs w:val="22"/>
        </w:rPr>
        <w:t xml:space="preserve">koupě 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93785E" w:rsidRPr="007500A6">
        <w:rPr>
          <w:rFonts w:asciiTheme="minorHAnsi" w:hAnsiTheme="minorHAnsi" w:cstheme="minorHAnsi"/>
          <w:sz w:val="22"/>
          <w:szCs w:val="22"/>
        </w:rPr>
        <w:t xml:space="preserve">jeho </w:t>
      </w:r>
      <w:r w:rsidR="00EB7C2E" w:rsidRPr="007500A6">
        <w:rPr>
          <w:rFonts w:asciiTheme="minorHAnsi" w:hAnsiTheme="minorHAnsi" w:cstheme="minorHAnsi"/>
          <w:sz w:val="22"/>
          <w:szCs w:val="22"/>
        </w:rPr>
        <w:t>odevzdání</w:t>
      </w:r>
      <w:r w:rsidR="0093785E" w:rsidRPr="007500A6">
        <w:rPr>
          <w:rFonts w:asciiTheme="minorHAnsi" w:hAnsiTheme="minorHAnsi" w:cstheme="minorHAnsi"/>
          <w:sz w:val="22"/>
          <w:szCs w:val="22"/>
        </w:rPr>
        <w:t xml:space="preserve"> </w:t>
      </w:r>
      <w:r w:rsidR="00EB7C2E" w:rsidRPr="007500A6">
        <w:rPr>
          <w:rFonts w:asciiTheme="minorHAnsi" w:hAnsiTheme="minorHAnsi" w:cstheme="minorHAnsi"/>
          <w:sz w:val="22"/>
          <w:szCs w:val="22"/>
        </w:rPr>
        <w:t>v místě a</w:t>
      </w:r>
      <w:r w:rsidR="00C12746" w:rsidRPr="007500A6">
        <w:rPr>
          <w:rFonts w:asciiTheme="minorHAnsi" w:hAnsiTheme="minorHAnsi" w:cstheme="minorHAnsi"/>
          <w:sz w:val="22"/>
          <w:szCs w:val="22"/>
        </w:rPr>
        <w:t> 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době </w:t>
      </w:r>
      <w:r w:rsidR="007500A6" w:rsidRPr="007500A6">
        <w:rPr>
          <w:rFonts w:asciiTheme="minorHAnsi" w:hAnsiTheme="minorHAnsi" w:cstheme="minorHAnsi"/>
          <w:sz w:val="22"/>
          <w:szCs w:val="22"/>
        </w:rPr>
        <w:t xml:space="preserve">dodání 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dle smlouvy, VOP </w:t>
      </w:r>
      <w:r w:rsidR="001A2784" w:rsidRPr="007500A6">
        <w:rPr>
          <w:rFonts w:asciiTheme="minorHAnsi" w:hAnsiTheme="minorHAnsi" w:cstheme="minorHAnsi"/>
          <w:sz w:val="22"/>
          <w:szCs w:val="22"/>
        </w:rPr>
        <w:t>nebo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 dílčí objednávky (je-li vyhotovována). U převzetí </w:t>
      </w:r>
      <w:r w:rsidR="00E66B38" w:rsidRPr="007500A6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musí být vždy </w:t>
      </w:r>
      <w:r w:rsidR="00DF54EE" w:rsidRPr="007500A6">
        <w:rPr>
          <w:rFonts w:asciiTheme="minorHAnsi" w:hAnsiTheme="minorHAnsi" w:cstheme="minorHAnsi"/>
          <w:sz w:val="22"/>
          <w:szCs w:val="22"/>
        </w:rPr>
        <w:t>přítomen kupující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. Nesplní-li prodávající při odevzdání </w:t>
      </w:r>
      <w:r w:rsidR="001A2784" w:rsidRPr="007500A6">
        <w:rPr>
          <w:rFonts w:asciiTheme="minorHAnsi" w:hAnsiTheme="minorHAnsi" w:cstheme="minorHAnsi"/>
          <w:sz w:val="22"/>
          <w:szCs w:val="22"/>
        </w:rPr>
        <w:t>předmětu koupě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 veškeré podmínky pro způsob jeho odevzdání kupujícímu dle smlouvy, </w:t>
      </w:r>
      <w:r w:rsidR="001A2784" w:rsidRPr="007500A6">
        <w:rPr>
          <w:rFonts w:asciiTheme="minorHAnsi" w:hAnsiTheme="minorHAnsi" w:cstheme="minorHAnsi"/>
          <w:sz w:val="22"/>
          <w:szCs w:val="22"/>
        </w:rPr>
        <w:t>VOP nebo dílčí objednávky (je-li vyhotovována)</w:t>
      </w:r>
      <w:r w:rsidR="00471482" w:rsidRPr="007500A6">
        <w:rPr>
          <w:rFonts w:asciiTheme="minorHAnsi" w:hAnsiTheme="minorHAnsi" w:cstheme="minorHAnsi"/>
          <w:sz w:val="22"/>
          <w:szCs w:val="22"/>
        </w:rPr>
        <w:t>,</w:t>
      </w:r>
      <w:r w:rsidR="001A2784" w:rsidRPr="007500A6">
        <w:rPr>
          <w:rFonts w:asciiTheme="minorHAnsi" w:hAnsiTheme="minorHAnsi" w:cstheme="minorHAnsi"/>
          <w:sz w:val="22"/>
          <w:szCs w:val="22"/>
        </w:rPr>
        <w:t xml:space="preserve"> předmět koupě</w:t>
      </w:r>
      <w:r w:rsidR="00EB7C2E" w:rsidRPr="007500A6">
        <w:rPr>
          <w:rFonts w:asciiTheme="minorHAnsi" w:hAnsiTheme="minorHAnsi" w:cstheme="minorHAnsi"/>
          <w:sz w:val="22"/>
          <w:szCs w:val="22"/>
        </w:rPr>
        <w:t xml:space="preserve"> se nepovažuje za odevzdan</w:t>
      </w:r>
      <w:r w:rsidR="001A2784" w:rsidRPr="007500A6">
        <w:rPr>
          <w:rFonts w:asciiTheme="minorHAnsi" w:hAnsiTheme="minorHAnsi" w:cstheme="minorHAnsi"/>
          <w:sz w:val="22"/>
          <w:szCs w:val="22"/>
        </w:rPr>
        <w:t>ý</w:t>
      </w:r>
      <w:r w:rsidR="00EB7C2E" w:rsidRPr="007500A6">
        <w:rPr>
          <w:rFonts w:asciiTheme="minorHAnsi" w:hAnsiTheme="minorHAnsi" w:cstheme="minorHAnsi"/>
          <w:sz w:val="22"/>
          <w:szCs w:val="22"/>
        </w:rPr>
        <w:t>.</w:t>
      </w:r>
    </w:p>
    <w:p w14:paraId="29F58441" w14:textId="77777777" w:rsidR="00AA60CE" w:rsidRPr="007500A6" w:rsidRDefault="00AA60CE" w:rsidP="00AA60CE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082C2042" w14:textId="5BFBEE50" w:rsidR="009E37B8" w:rsidRPr="00F82884" w:rsidRDefault="009E37B8" w:rsidP="009E37B8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80167C">
        <w:rPr>
          <w:rFonts w:asciiTheme="minorHAnsi" w:hAnsiTheme="minorHAnsi" w:cstheme="minorHAnsi"/>
          <w:sz w:val="22"/>
          <w:szCs w:val="22"/>
        </w:rPr>
        <w:t xml:space="preserve">lastnické právo </w:t>
      </w:r>
      <w:r>
        <w:rPr>
          <w:rFonts w:asciiTheme="minorHAnsi" w:hAnsiTheme="minorHAnsi" w:cstheme="minorHAnsi"/>
          <w:sz w:val="22"/>
          <w:szCs w:val="22"/>
        </w:rPr>
        <w:t>a n</w:t>
      </w:r>
      <w:r w:rsidRPr="00773A09">
        <w:rPr>
          <w:rFonts w:asciiTheme="minorHAnsi" w:hAnsiTheme="minorHAnsi" w:cstheme="minorHAnsi"/>
          <w:sz w:val="22"/>
          <w:szCs w:val="22"/>
        </w:rPr>
        <w:t xml:space="preserve">ebezpečí škody </w:t>
      </w:r>
      <w:r>
        <w:rPr>
          <w:rFonts w:asciiTheme="minorHAnsi" w:hAnsiTheme="minorHAnsi" w:cstheme="minorHAnsi"/>
          <w:sz w:val="22"/>
          <w:szCs w:val="22"/>
        </w:rPr>
        <w:t xml:space="preserve">na předmětu koupě </w:t>
      </w:r>
      <w:r w:rsidRPr="00773A09">
        <w:rPr>
          <w:rFonts w:asciiTheme="minorHAnsi" w:hAnsiTheme="minorHAnsi" w:cstheme="minorHAnsi"/>
          <w:sz w:val="22"/>
          <w:szCs w:val="22"/>
        </w:rPr>
        <w:t xml:space="preserve">přechází na kupujícího převzetím předmětu koupě 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773A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45EF8F" w14:textId="2527EFE0" w:rsidR="00BB4E54" w:rsidRPr="008C716C" w:rsidRDefault="00BB4E54" w:rsidP="00BB4E54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FB">
        <w:rPr>
          <w:rFonts w:asciiTheme="minorHAnsi" w:hAnsiTheme="minorHAnsi" w:cstheme="minorHAnsi"/>
          <w:sz w:val="22"/>
          <w:szCs w:val="22"/>
        </w:rPr>
        <w:t xml:space="preserve">Kupující je </w:t>
      </w:r>
      <w:r w:rsidR="00204913" w:rsidRPr="000C69FB">
        <w:rPr>
          <w:rFonts w:asciiTheme="minorHAnsi" w:hAnsiTheme="minorHAnsi" w:cstheme="minorHAnsi"/>
          <w:sz w:val="22"/>
          <w:szCs w:val="22"/>
        </w:rPr>
        <w:t xml:space="preserve">podle možností </w:t>
      </w:r>
      <w:r w:rsidRPr="000C69FB">
        <w:rPr>
          <w:rFonts w:asciiTheme="minorHAnsi" w:hAnsiTheme="minorHAnsi" w:cstheme="minorHAnsi"/>
          <w:sz w:val="22"/>
          <w:szCs w:val="22"/>
        </w:rPr>
        <w:t>povinen prohlédnout předmět koupě</w:t>
      </w:r>
      <w:r w:rsidR="000976C3" w:rsidRPr="000C69FB">
        <w:rPr>
          <w:rFonts w:asciiTheme="minorHAnsi" w:hAnsiTheme="minorHAnsi" w:cstheme="minorHAnsi"/>
          <w:sz w:val="22"/>
          <w:szCs w:val="22"/>
        </w:rPr>
        <w:t xml:space="preserve"> a přesvědčit se o jeho vlastnostech a množství</w:t>
      </w:r>
      <w:r w:rsidR="00987441" w:rsidRPr="000C69FB">
        <w:rPr>
          <w:rFonts w:asciiTheme="minorHAnsi" w:hAnsiTheme="minorHAnsi" w:cstheme="minorHAnsi"/>
          <w:sz w:val="22"/>
          <w:szCs w:val="22"/>
        </w:rPr>
        <w:t>,</w:t>
      </w:r>
      <w:r w:rsidRPr="000C69FB">
        <w:rPr>
          <w:rFonts w:asciiTheme="minorHAnsi" w:hAnsiTheme="minorHAnsi" w:cstheme="minorHAnsi"/>
          <w:sz w:val="22"/>
          <w:szCs w:val="22"/>
        </w:rPr>
        <w:t xml:space="preserve"> </w:t>
      </w:r>
      <w:r w:rsidR="00F9755C" w:rsidRPr="000C69FB">
        <w:rPr>
          <w:rFonts w:asciiTheme="minorHAnsi" w:hAnsiTheme="minorHAnsi" w:cstheme="minorHAnsi"/>
          <w:sz w:val="22"/>
          <w:szCs w:val="22"/>
        </w:rPr>
        <w:t xml:space="preserve">a to </w:t>
      </w:r>
      <w:r w:rsidR="00F94B88" w:rsidRPr="000C69FB">
        <w:rPr>
          <w:rFonts w:asciiTheme="minorHAnsi" w:hAnsiTheme="minorHAnsi" w:cstheme="minorHAnsi"/>
          <w:sz w:val="22"/>
          <w:szCs w:val="22"/>
        </w:rPr>
        <w:t xml:space="preserve">zpravidla při </w:t>
      </w:r>
      <w:r w:rsidR="00183A88" w:rsidRPr="000C69FB">
        <w:rPr>
          <w:rFonts w:asciiTheme="minorHAnsi" w:hAnsiTheme="minorHAnsi" w:cstheme="minorHAnsi"/>
          <w:sz w:val="22"/>
          <w:szCs w:val="22"/>
        </w:rPr>
        <w:t xml:space="preserve">jeho </w:t>
      </w:r>
      <w:r w:rsidR="00F94B88" w:rsidRPr="000C69FB">
        <w:rPr>
          <w:rFonts w:asciiTheme="minorHAnsi" w:hAnsiTheme="minorHAnsi" w:cstheme="minorHAnsi"/>
          <w:sz w:val="22"/>
          <w:szCs w:val="22"/>
        </w:rPr>
        <w:t>převzetí</w:t>
      </w:r>
      <w:r w:rsidR="00944DD4" w:rsidRPr="000C69FB">
        <w:rPr>
          <w:rFonts w:asciiTheme="minorHAnsi" w:hAnsiTheme="minorHAnsi" w:cstheme="minorHAnsi"/>
          <w:sz w:val="22"/>
          <w:szCs w:val="22"/>
        </w:rPr>
        <w:t xml:space="preserve">, </w:t>
      </w:r>
      <w:r w:rsidR="00506445" w:rsidRPr="000C69FB">
        <w:rPr>
          <w:rFonts w:asciiTheme="minorHAnsi" w:hAnsiTheme="minorHAnsi" w:cstheme="minorHAnsi"/>
          <w:sz w:val="22"/>
          <w:szCs w:val="22"/>
        </w:rPr>
        <w:t>nejpozději však do 1</w:t>
      </w:r>
      <w:r w:rsidR="004853A1">
        <w:rPr>
          <w:rFonts w:asciiTheme="minorHAnsi" w:hAnsiTheme="minorHAnsi" w:cstheme="minorHAnsi"/>
          <w:sz w:val="22"/>
          <w:szCs w:val="22"/>
        </w:rPr>
        <w:t>4</w:t>
      </w:r>
      <w:r w:rsidR="00506445" w:rsidRPr="000C69FB">
        <w:rPr>
          <w:rFonts w:asciiTheme="minorHAnsi" w:hAnsiTheme="minorHAnsi" w:cstheme="minorHAnsi"/>
          <w:sz w:val="22"/>
          <w:szCs w:val="22"/>
        </w:rPr>
        <w:t xml:space="preserve"> dnů</w:t>
      </w:r>
      <w:r w:rsidR="00944DD4" w:rsidRPr="000C69FB">
        <w:rPr>
          <w:rFonts w:asciiTheme="minorHAnsi" w:hAnsiTheme="minorHAnsi" w:cstheme="minorHAnsi"/>
          <w:sz w:val="22"/>
          <w:szCs w:val="22"/>
        </w:rPr>
        <w:t xml:space="preserve"> od </w:t>
      </w:r>
      <w:r w:rsidR="000976C3" w:rsidRPr="000C69FB">
        <w:rPr>
          <w:rFonts w:asciiTheme="minorHAnsi" w:hAnsiTheme="minorHAnsi" w:cstheme="minorHAnsi"/>
          <w:sz w:val="22"/>
          <w:szCs w:val="22"/>
        </w:rPr>
        <w:t xml:space="preserve">jeho </w:t>
      </w:r>
      <w:r w:rsidR="00944DD4" w:rsidRPr="000C69FB">
        <w:rPr>
          <w:rFonts w:asciiTheme="minorHAnsi" w:hAnsiTheme="minorHAnsi" w:cstheme="minorHAnsi"/>
          <w:sz w:val="22"/>
          <w:szCs w:val="22"/>
        </w:rPr>
        <w:t>převzetí</w:t>
      </w:r>
      <w:r w:rsidRPr="000C69FB">
        <w:rPr>
          <w:rFonts w:asciiTheme="minorHAnsi" w:hAnsiTheme="minorHAnsi" w:cstheme="minorHAnsi"/>
          <w:sz w:val="22"/>
          <w:szCs w:val="22"/>
        </w:rPr>
        <w:t>.</w:t>
      </w:r>
      <w:r w:rsidRPr="007500A6">
        <w:rPr>
          <w:rFonts w:asciiTheme="minorHAnsi" w:hAnsiTheme="minorHAnsi" w:cstheme="minorHAnsi"/>
          <w:sz w:val="22"/>
          <w:szCs w:val="22"/>
        </w:rPr>
        <w:t xml:space="preserve"> Prohlédnutím</w:t>
      </w:r>
      <w:r w:rsidRPr="008C716C">
        <w:rPr>
          <w:rFonts w:asciiTheme="minorHAnsi" w:hAnsiTheme="minorHAnsi" w:cstheme="minorHAnsi"/>
          <w:sz w:val="22"/>
          <w:szCs w:val="22"/>
        </w:rPr>
        <w:t xml:space="preserve"> předmětu koupě kupujícím ve lhůtě dle předchozí věty se má za to, že veškeré zjištěné vady </w:t>
      </w:r>
      <w:r w:rsidR="00313E55">
        <w:rPr>
          <w:rFonts w:asciiTheme="minorHAnsi" w:hAnsiTheme="minorHAnsi" w:cstheme="minorHAnsi"/>
          <w:sz w:val="22"/>
          <w:szCs w:val="22"/>
        </w:rPr>
        <w:t>existovaly</w:t>
      </w:r>
      <w:r w:rsidRPr="008C716C">
        <w:rPr>
          <w:rFonts w:asciiTheme="minorHAnsi" w:hAnsiTheme="minorHAnsi" w:cstheme="minorHAnsi"/>
          <w:sz w:val="22"/>
          <w:szCs w:val="22"/>
        </w:rPr>
        <w:t xml:space="preserve"> </w:t>
      </w:r>
      <w:r w:rsidR="00313E55">
        <w:rPr>
          <w:rFonts w:asciiTheme="minorHAnsi" w:hAnsiTheme="minorHAnsi" w:cstheme="minorHAnsi"/>
          <w:sz w:val="22"/>
          <w:szCs w:val="22"/>
        </w:rPr>
        <w:t xml:space="preserve">již </w:t>
      </w:r>
      <w:r w:rsidR="002E7B88">
        <w:rPr>
          <w:rFonts w:asciiTheme="minorHAnsi" w:hAnsiTheme="minorHAnsi" w:cstheme="minorHAnsi"/>
          <w:sz w:val="22"/>
          <w:szCs w:val="22"/>
        </w:rPr>
        <w:t xml:space="preserve">při přechodu nebezpečí škody na předmětu koupě </w:t>
      </w:r>
      <w:r w:rsidRPr="008C716C">
        <w:rPr>
          <w:rFonts w:asciiTheme="minorHAnsi" w:hAnsiTheme="minorHAnsi" w:cstheme="minorHAnsi"/>
          <w:sz w:val="22"/>
          <w:szCs w:val="22"/>
        </w:rPr>
        <w:t xml:space="preserve">a </w:t>
      </w:r>
      <w:r w:rsidR="00072CDE">
        <w:rPr>
          <w:rFonts w:asciiTheme="minorHAnsi" w:hAnsiTheme="minorHAnsi" w:cstheme="minorHAnsi"/>
          <w:sz w:val="22"/>
          <w:szCs w:val="22"/>
        </w:rPr>
        <w:t xml:space="preserve">že </w:t>
      </w:r>
      <w:r w:rsidRPr="008C716C">
        <w:rPr>
          <w:rFonts w:asciiTheme="minorHAnsi" w:hAnsiTheme="minorHAnsi" w:cstheme="minorHAnsi"/>
          <w:sz w:val="22"/>
          <w:szCs w:val="22"/>
        </w:rPr>
        <w:t>kupující</w:t>
      </w:r>
      <w:r w:rsidR="00313E55">
        <w:rPr>
          <w:rFonts w:asciiTheme="minorHAnsi" w:hAnsiTheme="minorHAnsi" w:cstheme="minorHAnsi"/>
          <w:sz w:val="22"/>
          <w:szCs w:val="22"/>
        </w:rPr>
        <w:t xml:space="preserve"> tak</w:t>
      </w:r>
      <w:r w:rsidRPr="008C716C">
        <w:rPr>
          <w:rFonts w:asciiTheme="minorHAnsi" w:hAnsiTheme="minorHAnsi" w:cstheme="minorHAnsi"/>
          <w:sz w:val="22"/>
          <w:szCs w:val="22"/>
        </w:rPr>
        <w:t xml:space="preserve"> má zachována veškerá práva z vadného plnění. </w:t>
      </w:r>
    </w:p>
    <w:p w14:paraId="7F3D4ABA" w14:textId="3ECE0251" w:rsidR="00EB7C2E" w:rsidRPr="00111A35" w:rsidRDefault="00D7224B" w:rsidP="00EB7C2E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6AAC">
        <w:rPr>
          <w:rFonts w:asciiTheme="minorHAnsi" w:hAnsiTheme="minorHAnsi" w:cstheme="minorHAnsi"/>
          <w:sz w:val="22"/>
          <w:szCs w:val="22"/>
        </w:rPr>
        <w:t>Prodávající není oprávněn dodat větší množství předmětu koupě, než stanoví smlouva nebo dílčí objednávka</w:t>
      </w:r>
      <w:r w:rsidR="004B26B7">
        <w:rPr>
          <w:rFonts w:asciiTheme="minorHAnsi" w:hAnsiTheme="minorHAnsi" w:cstheme="minorHAnsi"/>
          <w:sz w:val="22"/>
          <w:szCs w:val="22"/>
        </w:rPr>
        <w:t xml:space="preserve"> (je-li vyhotovována)</w:t>
      </w:r>
      <w:r w:rsidRPr="006F6AAC">
        <w:rPr>
          <w:rFonts w:asciiTheme="minorHAnsi" w:hAnsiTheme="minorHAnsi" w:cstheme="minorHAnsi"/>
          <w:sz w:val="22"/>
          <w:szCs w:val="22"/>
        </w:rPr>
        <w:t>. V případě dodání většího množství předmětu koupě, které nebude písemně odsouhlaseno kupujícím do 30 dnů ode dne převzetí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předmětu koupě, </w:t>
      </w:r>
      <w:r w:rsidR="000C410C">
        <w:rPr>
          <w:rFonts w:asciiTheme="minorHAnsi" w:hAnsiTheme="minorHAnsi" w:cstheme="minorHAnsi"/>
          <w:sz w:val="22"/>
          <w:szCs w:val="22"/>
        </w:rPr>
        <w:t xml:space="preserve">nebude </w:t>
      </w:r>
      <w:r w:rsidRPr="0080167C">
        <w:rPr>
          <w:rFonts w:asciiTheme="minorHAnsi" w:hAnsiTheme="minorHAnsi" w:cstheme="minorHAnsi"/>
          <w:sz w:val="22"/>
          <w:szCs w:val="22"/>
        </w:rPr>
        <w:t xml:space="preserve">smlouva na tento přebytek uzavřena a </w:t>
      </w:r>
      <w:r w:rsidR="000C410C">
        <w:rPr>
          <w:rFonts w:asciiTheme="minorHAnsi" w:hAnsiTheme="minorHAnsi" w:cstheme="minorHAnsi"/>
          <w:sz w:val="22"/>
          <w:szCs w:val="22"/>
        </w:rPr>
        <w:t xml:space="preserve">bude považována </w:t>
      </w:r>
      <w:r w:rsidRPr="0080167C">
        <w:rPr>
          <w:rFonts w:asciiTheme="minorHAnsi" w:hAnsiTheme="minorHAnsi" w:cstheme="minorHAnsi"/>
          <w:sz w:val="22"/>
          <w:szCs w:val="22"/>
        </w:rPr>
        <w:t>za odmítnutí přebytečného množství předmětu koupě kupujícím dle § 2093 občanského zákoníku.</w:t>
      </w:r>
      <w:r w:rsidR="00EB7C2E" w:rsidRPr="00EB7C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2E5FF" w14:textId="0212615F" w:rsidR="00A72CC6" w:rsidRDefault="00A72CC6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4827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je </w:t>
      </w:r>
      <w:r w:rsidRPr="007500A6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0C69FB">
        <w:rPr>
          <w:rFonts w:asciiTheme="minorHAnsi" w:hAnsiTheme="minorHAnsi" w:cstheme="minorHAnsi"/>
          <w:sz w:val="22"/>
          <w:szCs w:val="22"/>
        </w:rPr>
        <w:t>dodáván</w:t>
      </w:r>
      <w:r w:rsidRPr="007500A6">
        <w:rPr>
          <w:rFonts w:asciiTheme="minorHAnsi" w:hAnsiTheme="minorHAnsi" w:cstheme="minorHAnsi"/>
          <w:sz w:val="22"/>
          <w:szCs w:val="22"/>
        </w:rPr>
        <w:t xml:space="preserve"> ve vratném obalu, je prodávající povinen na tuto skutečnost kupujícího písemně upozornit nejpozději </w:t>
      </w:r>
      <w:r w:rsidR="001C33C7">
        <w:rPr>
          <w:rFonts w:asciiTheme="minorHAnsi" w:hAnsiTheme="minorHAnsi" w:cstheme="minorHAnsi"/>
          <w:sz w:val="22"/>
          <w:szCs w:val="22"/>
        </w:rPr>
        <w:t>s dodávkou</w:t>
      </w:r>
      <w:r w:rsidR="00054920">
        <w:rPr>
          <w:rFonts w:asciiTheme="minorHAnsi" w:hAnsiTheme="minorHAnsi" w:cstheme="minorHAnsi"/>
          <w:sz w:val="22"/>
          <w:szCs w:val="22"/>
        </w:rPr>
        <w:t xml:space="preserve"> </w:t>
      </w:r>
      <w:r w:rsidRPr="007500A6">
        <w:rPr>
          <w:rFonts w:asciiTheme="minorHAnsi" w:hAnsiTheme="minorHAnsi" w:cstheme="minorHAnsi"/>
          <w:sz w:val="22"/>
          <w:szCs w:val="22"/>
        </w:rPr>
        <w:t>předmětu koupě. Prodávající je oprávněn požadovat zálohu za vratný obal pouze v případě, že požadavek na zálohu a její výše byla uvedena v nabídce prodávajícího v</w:t>
      </w:r>
      <w:r w:rsidR="003F2FD1">
        <w:rPr>
          <w:rFonts w:asciiTheme="minorHAnsi" w:hAnsiTheme="minorHAnsi" w:cstheme="minorHAnsi"/>
          <w:sz w:val="22"/>
          <w:szCs w:val="22"/>
        </w:rPr>
        <w:t xml:space="preserve"> poptávkovém,</w:t>
      </w:r>
      <w:r w:rsidRPr="007500A6">
        <w:rPr>
          <w:rFonts w:asciiTheme="minorHAnsi" w:hAnsiTheme="minorHAnsi" w:cstheme="minorHAnsi"/>
          <w:sz w:val="22"/>
          <w:szCs w:val="22"/>
        </w:rPr>
        <w:t xml:space="preserve"> výběrovém </w:t>
      </w:r>
      <w:r w:rsidR="003F2FD1">
        <w:rPr>
          <w:rFonts w:asciiTheme="minorHAnsi" w:hAnsiTheme="minorHAnsi" w:cstheme="minorHAnsi"/>
          <w:sz w:val="22"/>
          <w:szCs w:val="22"/>
        </w:rPr>
        <w:t>nebo zadávacím řízení</w:t>
      </w:r>
      <w:r w:rsidRPr="007500A6">
        <w:rPr>
          <w:rFonts w:asciiTheme="minorHAnsi" w:hAnsiTheme="minorHAnsi" w:cstheme="minorHAnsi"/>
          <w:sz w:val="22"/>
          <w:szCs w:val="22"/>
        </w:rPr>
        <w:t xml:space="preserve">, které předcházelo uzavření smlouvy. </w:t>
      </w:r>
      <w:r w:rsidR="00E30DE2" w:rsidRPr="007500A6">
        <w:rPr>
          <w:rFonts w:asciiTheme="minorHAnsi" w:hAnsiTheme="minorHAnsi" w:cstheme="minorHAnsi"/>
          <w:sz w:val="22"/>
          <w:szCs w:val="22"/>
        </w:rPr>
        <w:t>Výše z</w:t>
      </w:r>
      <w:r w:rsidRPr="007500A6">
        <w:rPr>
          <w:rFonts w:asciiTheme="minorHAnsi" w:hAnsiTheme="minorHAnsi" w:cstheme="minorHAnsi"/>
          <w:sz w:val="22"/>
          <w:szCs w:val="22"/>
        </w:rPr>
        <w:t>áloh</w:t>
      </w:r>
      <w:r w:rsidR="00E30DE2" w:rsidRPr="007500A6">
        <w:rPr>
          <w:rFonts w:asciiTheme="minorHAnsi" w:hAnsiTheme="minorHAnsi" w:cstheme="minorHAnsi"/>
          <w:sz w:val="22"/>
          <w:szCs w:val="22"/>
        </w:rPr>
        <w:t>y</w:t>
      </w:r>
      <w:r w:rsidRPr="007500A6">
        <w:rPr>
          <w:rFonts w:asciiTheme="minorHAnsi" w:hAnsiTheme="minorHAnsi" w:cstheme="minorHAnsi"/>
          <w:sz w:val="22"/>
          <w:szCs w:val="22"/>
        </w:rPr>
        <w:t xml:space="preserve"> na vratný obal </w:t>
      </w:r>
      <w:r w:rsidR="00E21B03" w:rsidRPr="007500A6">
        <w:rPr>
          <w:rFonts w:asciiTheme="minorHAnsi" w:hAnsiTheme="minorHAnsi" w:cstheme="minorHAnsi"/>
          <w:sz w:val="22"/>
          <w:szCs w:val="22"/>
        </w:rPr>
        <w:t>nesmí přesáhnout jeho hodn</w:t>
      </w:r>
      <w:r w:rsidR="00E30DE2" w:rsidRPr="007500A6">
        <w:rPr>
          <w:rFonts w:asciiTheme="minorHAnsi" w:hAnsiTheme="minorHAnsi" w:cstheme="minorHAnsi"/>
          <w:sz w:val="22"/>
          <w:szCs w:val="22"/>
        </w:rPr>
        <w:t>o</w:t>
      </w:r>
      <w:r w:rsidR="00E21B03" w:rsidRPr="007500A6">
        <w:rPr>
          <w:rFonts w:asciiTheme="minorHAnsi" w:hAnsiTheme="minorHAnsi" w:cstheme="minorHAnsi"/>
          <w:sz w:val="22"/>
          <w:szCs w:val="22"/>
        </w:rPr>
        <w:t>tu</w:t>
      </w:r>
      <w:r w:rsidRPr="007500A6">
        <w:rPr>
          <w:rFonts w:asciiTheme="minorHAnsi" w:hAnsiTheme="minorHAnsi" w:cstheme="minorHAnsi"/>
          <w:sz w:val="22"/>
          <w:szCs w:val="22"/>
        </w:rPr>
        <w:t xml:space="preserve">, jinak je prodávající oprávněn zaplacení zálohy odmítnout a na vratný obal se záloha neposkytuje. Prodávající je povinen převzít na vlastní náklady vratný obal zpět na základě výzvy kupujícího, a to ve lhůtě a v místě kupujícím určeném, zpravidla při příští </w:t>
      </w:r>
      <w:r w:rsidRPr="000C69FB">
        <w:rPr>
          <w:rFonts w:asciiTheme="minorHAnsi" w:hAnsiTheme="minorHAnsi" w:cstheme="minorHAnsi"/>
          <w:sz w:val="22"/>
          <w:szCs w:val="22"/>
        </w:rPr>
        <w:t>dodávce</w:t>
      </w:r>
      <w:r w:rsidRPr="007500A6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034827">
        <w:rPr>
          <w:rFonts w:asciiTheme="minorHAnsi" w:hAnsiTheme="minorHAnsi" w:cstheme="minorHAnsi"/>
          <w:sz w:val="22"/>
          <w:szCs w:val="22"/>
        </w:rPr>
        <w:t xml:space="preserve">. Prodávající je povinen ve lhůtě 30 dní od převzetí </w:t>
      </w:r>
      <w:r w:rsidR="00067BD0">
        <w:rPr>
          <w:rFonts w:asciiTheme="minorHAnsi" w:hAnsiTheme="minorHAnsi" w:cstheme="minorHAnsi"/>
          <w:sz w:val="22"/>
          <w:szCs w:val="22"/>
        </w:rPr>
        <w:t xml:space="preserve">vratného obalu </w:t>
      </w:r>
      <w:r w:rsidR="00FD48B4">
        <w:rPr>
          <w:rFonts w:asciiTheme="minorHAnsi" w:hAnsiTheme="minorHAnsi" w:cstheme="minorHAnsi"/>
          <w:sz w:val="22"/>
          <w:szCs w:val="22"/>
        </w:rPr>
        <w:t xml:space="preserve">vystavit kupujícímu </w:t>
      </w:r>
      <w:r w:rsidRPr="00034827">
        <w:rPr>
          <w:rFonts w:asciiTheme="minorHAnsi" w:hAnsiTheme="minorHAnsi" w:cstheme="minorHAnsi"/>
          <w:sz w:val="22"/>
          <w:szCs w:val="22"/>
        </w:rPr>
        <w:t>opravný daňový doklad</w:t>
      </w:r>
      <w:r w:rsidR="00FD48B4">
        <w:rPr>
          <w:rFonts w:asciiTheme="minorHAnsi" w:hAnsiTheme="minorHAnsi" w:cstheme="minorHAnsi"/>
          <w:sz w:val="22"/>
          <w:szCs w:val="22"/>
        </w:rPr>
        <w:t xml:space="preserve"> a </w:t>
      </w:r>
      <w:r w:rsidRPr="00034827">
        <w:rPr>
          <w:rFonts w:asciiTheme="minorHAnsi" w:hAnsiTheme="minorHAnsi" w:cstheme="minorHAnsi"/>
          <w:sz w:val="22"/>
          <w:szCs w:val="22"/>
        </w:rPr>
        <w:t>uhrazenou zálohu</w:t>
      </w:r>
      <w:r w:rsidR="00E30DE2">
        <w:rPr>
          <w:rFonts w:asciiTheme="minorHAnsi" w:hAnsiTheme="minorHAnsi" w:cstheme="minorHAnsi"/>
          <w:sz w:val="22"/>
          <w:szCs w:val="22"/>
        </w:rPr>
        <w:t xml:space="preserve"> mu vrátit</w:t>
      </w:r>
      <w:r w:rsidRPr="00034827">
        <w:rPr>
          <w:rFonts w:asciiTheme="minorHAnsi" w:hAnsiTheme="minorHAnsi" w:cstheme="minorHAnsi"/>
          <w:sz w:val="22"/>
          <w:szCs w:val="22"/>
        </w:rPr>
        <w:t>. V případě, že prodávající vratný obal v určené lhůtě zpět nepřevezme, je povinen kupujícímu vrátit zaplacenou zálohu ve lhůtě 30 dní ode dne, kdy měl vratný obal převzít.</w:t>
      </w:r>
    </w:p>
    <w:p w14:paraId="68D4E44C" w14:textId="77777777" w:rsidR="004853A1" w:rsidRPr="00926ACB" w:rsidRDefault="004853A1" w:rsidP="00D4362E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26ACB">
        <w:rPr>
          <w:rFonts w:asciiTheme="minorHAnsi" w:hAnsiTheme="minorHAnsi" w:cstheme="minorHAnsi"/>
          <w:sz w:val="22"/>
          <w:szCs w:val="22"/>
        </w:rPr>
        <w:t>V případě, že prodávající bude v prodlení s dodáním předmětu koupě či jeho části, je kupující oprávněn koupit předmět koupě či jeho část u třetí osoby. Prodávající je v takovém případě povinen uhradit kupujícímu veškeré vícenáklady, které kupující vynaložil na koupi předmětu koupě u třetí osoby (např. rozdíl kupních cen, dopravné). Na tuto skutečnost je kupující povinen prodávajícího upozornit předem. Kupující následně doloží prodávajícímu výši takových nákladů.</w:t>
      </w:r>
    </w:p>
    <w:p w14:paraId="079A07BC" w14:textId="77777777" w:rsidR="004853A1" w:rsidRDefault="004853A1" w:rsidP="00D4362E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8DFB7D0" w14:textId="77777777" w:rsidR="005A69A2" w:rsidRPr="005376AA" w:rsidRDefault="005A69A2" w:rsidP="00AA26B1">
      <w:pPr>
        <w:pStyle w:val="Zkladntext"/>
        <w:jc w:val="both"/>
        <w:rPr>
          <w:rFonts w:asciiTheme="minorHAnsi" w:hAnsiTheme="minorHAnsi" w:cstheme="minorHAnsi"/>
          <w:szCs w:val="22"/>
        </w:rPr>
      </w:pPr>
    </w:p>
    <w:p w14:paraId="299B6FC5" w14:textId="28AF8AFE" w:rsidR="005A69A2" w:rsidRPr="0080167C" w:rsidRDefault="005A69A2" w:rsidP="009775B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B9DCD" w14:textId="3C98B46E" w:rsidR="005A69A2" w:rsidRPr="0080167C" w:rsidRDefault="005A69A2" w:rsidP="007C162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 xml:space="preserve">Vady </w:t>
      </w:r>
      <w:r w:rsidR="00915DA4" w:rsidRPr="0080167C">
        <w:rPr>
          <w:rFonts w:asciiTheme="minorHAnsi" w:hAnsiTheme="minorHAnsi" w:cstheme="minorHAnsi"/>
          <w:b/>
          <w:bCs/>
          <w:sz w:val="22"/>
          <w:szCs w:val="22"/>
        </w:rPr>
        <w:t>předmětu koupě</w:t>
      </w:r>
      <w:r w:rsidRPr="0080167C">
        <w:rPr>
          <w:rFonts w:asciiTheme="minorHAnsi" w:hAnsiTheme="minorHAnsi" w:cstheme="minorHAnsi"/>
          <w:b/>
          <w:bCs/>
          <w:sz w:val="22"/>
          <w:szCs w:val="22"/>
        </w:rPr>
        <w:t>, odpovědnost za vady</w:t>
      </w:r>
      <w:r w:rsidR="0019307D">
        <w:rPr>
          <w:rFonts w:asciiTheme="minorHAnsi" w:hAnsiTheme="minorHAnsi" w:cstheme="minorHAnsi"/>
          <w:b/>
          <w:bCs/>
          <w:sz w:val="22"/>
          <w:szCs w:val="22"/>
        </w:rPr>
        <w:t>, záruka za jakost</w:t>
      </w:r>
    </w:p>
    <w:p w14:paraId="697F688E" w14:textId="77777777" w:rsidR="00CC3A19" w:rsidRPr="00B12716" w:rsidRDefault="00AA60CE" w:rsidP="002F3974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2716">
        <w:rPr>
          <w:rFonts w:asciiTheme="minorHAnsi" w:hAnsiTheme="minorHAnsi" w:cstheme="minorHAnsi"/>
          <w:sz w:val="22"/>
          <w:szCs w:val="22"/>
        </w:rPr>
        <w:t>Prodávající je povinen odevzdat předmět koupě v ujednaném množství, jakosti a provedení uvedeném ve smlouvě</w:t>
      </w:r>
      <w:r w:rsidR="005A498B" w:rsidRPr="00B12716">
        <w:rPr>
          <w:rFonts w:asciiTheme="minorHAnsi" w:hAnsiTheme="minorHAnsi" w:cstheme="minorHAnsi"/>
          <w:sz w:val="22"/>
          <w:szCs w:val="22"/>
        </w:rPr>
        <w:t>, dílčí objednávce (je-li vyhotovována)</w:t>
      </w:r>
      <w:r w:rsidRPr="00B12716">
        <w:rPr>
          <w:rFonts w:asciiTheme="minorHAnsi" w:hAnsiTheme="minorHAnsi" w:cstheme="minorHAnsi"/>
          <w:sz w:val="22"/>
          <w:szCs w:val="22"/>
        </w:rPr>
        <w:t xml:space="preserve"> či ve VOP. Nejsou-li jakost a provedení podrobně ujednány, je prodávající povinen dodat předmět koupě v jakosti a provedení vhodném pro účel patrný ze smlouvy, jinak pro účel obvyklý. </w:t>
      </w:r>
    </w:p>
    <w:p w14:paraId="474AA01A" w14:textId="5B5C14F6" w:rsidR="002F3974" w:rsidRPr="00B12716" w:rsidRDefault="002F3974" w:rsidP="002F3974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2716">
        <w:rPr>
          <w:rFonts w:asciiTheme="minorHAnsi" w:hAnsiTheme="minorHAnsi" w:cstheme="minorHAnsi"/>
          <w:sz w:val="22"/>
          <w:szCs w:val="22"/>
        </w:rPr>
        <w:t xml:space="preserve">Prodávající odpovídá za to, že dodaný předmět koupě má vlastnosti zabezpečující řádné užívání předmětu koupě a </w:t>
      </w:r>
      <w:r w:rsidR="004D47F5" w:rsidRPr="00B12716">
        <w:rPr>
          <w:rFonts w:asciiTheme="minorHAnsi" w:hAnsiTheme="minorHAnsi" w:cstheme="minorHAnsi"/>
          <w:sz w:val="22"/>
          <w:szCs w:val="22"/>
        </w:rPr>
        <w:t xml:space="preserve">že </w:t>
      </w:r>
      <w:r w:rsidRPr="00B12716">
        <w:rPr>
          <w:rFonts w:asciiTheme="minorHAnsi" w:hAnsiTheme="minorHAnsi" w:cstheme="minorHAnsi"/>
          <w:sz w:val="22"/>
          <w:szCs w:val="22"/>
        </w:rPr>
        <w:t>odpovídá platným právním</w:t>
      </w:r>
      <w:r w:rsidR="00CC3A19" w:rsidRPr="00B12716">
        <w:rPr>
          <w:rFonts w:asciiTheme="minorHAnsi" w:hAnsiTheme="minorHAnsi" w:cstheme="minorHAnsi"/>
          <w:sz w:val="22"/>
          <w:szCs w:val="22"/>
        </w:rPr>
        <w:t>, bezpečnostním a technickým</w:t>
      </w:r>
      <w:r w:rsidRPr="00B12716">
        <w:rPr>
          <w:rFonts w:asciiTheme="minorHAnsi" w:hAnsiTheme="minorHAnsi" w:cstheme="minorHAnsi"/>
          <w:sz w:val="22"/>
          <w:szCs w:val="22"/>
        </w:rPr>
        <w:t xml:space="preserve"> předpisům a</w:t>
      </w:r>
      <w:r w:rsidR="00A601CA" w:rsidRPr="00B12716">
        <w:rPr>
          <w:rFonts w:asciiTheme="minorHAnsi" w:hAnsiTheme="minorHAnsi" w:cstheme="minorHAnsi"/>
          <w:sz w:val="22"/>
          <w:szCs w:val="22"/>
        </w:rPr>
        <w:t> </w:t>
      </w:r>
      <w:r w:rsidRPr="00B12716">
        <w:rPr>
          <w:rFonts w:asciiTheme="minorHAnsi" w:hAnsiTheme="minorHAnsi" w:cstheme="minorHAnsi"/>
          <w:sz w:val="22"/>
          <w:szCs w:val="22"/>
        </w:rPr>
        <w:t>normám</w:t>
      </w:r>
      <w:r w:rsidR="00B12716" w:rsidRPr="00B12716">
        <w:rPr>
          <w:rFonts w:asciiTheme="minorHAnsi" w:hAnsiTheme="minorHAnsi" w:cstheme="minorHAnsi"/>
          <w:sz w:val="22"/>
          <w:szCs w:val="22"/>
        </w:rPr>
        <w:t xml:space="preserve"> ČR a EU</w:t>
      </w:r>
      <w:r w:rsidR="00CC3A19" w:rsidRPr="00B12716">
        <w:rPr>
          <w:rFonts w:asciiTheme="minorHAnsi" w:hAnsiTheme="minorHAnsi" w:cstheme="minorHAnsi"/>
          <w:sz w:val="22"/>
          <w:szCs w:val="22"/>
        </w:rPr>
        <w:t>, např.</w:t>
      </w:r>
      <w:r w:rsidR="00B35248" w:rsidRPr="00B12716">
        <w:rPr>
          <w:rFonts w:asciiTheme="minorHAnsi" w:hAnsiTheme="minorHAnsi" w:cstheme="minorHAnsi"/>
          <w:sz w:val="22"/>
          <w:szCs w:val="22"/>
        </w:rPr>
        <w:t xml:space="preserve"> požadavkům</w:t>
      </w:r>
      <w:r w:rsidR="00CC3A19" w:rsidRPr="00B12716">
        <w:rPr>
          <w:rFonts w:asciiTheme="minorHAnsi" w:hAnsiTheme="minorHAnsi" w:cstheme="minorHAnsi"/>
          <w:sz w:val="22"/>
          <w:szCs w:val="22"/>
        </w:rPr>
        <w:t xml:space="preserve"> zákon</w:t>
      </w:r>
      <w:r w:rsidR="00B35248" w:rsidRPr="00B12716">
        <w:rPr>
          <w:rFonts w:asciiTheme="minorHAnsi" w:hAnsiTheme="minorHAnsi" w:cstheme="minorHAnsi"/>
          <w:sz w:val="22"/>
          <w:szCs w:val="22"/>
        </w:rPr>
        <w:t>a</w:t>
      </w:r>
      <w:r w:rsidR="00CC3A19" w:rsidRPr="00B12716">
        <w:rPr>
          <w:rFonts w:asciiTheme="minorHAnsi" w:hAnsiTheme="minorHAnsi" w:cstheme="minorHAnsi"/>
          <w:sz w:val="22"/>
          <w:szCs w:val="22"/>
        </w:rPr>
        <w:t xml:space="preserve"> č. 22/1997 Sb., o technických požadavcích na výrobky, ze zákona č. 90/2016 Sb., o posuzování shody stanovených výrobků při jejich dodávání na trh, ze zákona č. 102/2001 Sb., o obecné bezpečnosti výrobků.</w:t>
      </w:r>
    </w:p>
    <w:p w14:paraId="267973AF" w14:textId="0D037C02" w:rsidR="00940B64" w:rsidRPr="0080167C" w:rsidRDefault="00B94EB9" w:rsidP="007C162E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3669">
        <w:rPr>
          <w:rFonts w:asciiTheme="minorHAnsi" w:hAnsiTheme="minorHAnsi" w:cstheme="minorHAnsi"/>
          <w:sz w:val="22"/>
          <w:szCs w:val="22"/>
        </w:rPr>
        <w:t xml:space="preserve">Prodávající odpovídá za vady, které má předmět koupě </w:t>
      </w:r>
      <w:r w:rsidR="0076270E">
        <w:rPr>
          <w:rFonts w:asciiTheme="minorHAnsi" w:hAnsiTheme="minorHAnsi" w:cstheme="minorHAnsi"/>
          <w:sz w:val="22"/>
          <w:szCs w:val="22"/>
        </w:rPr>
        <w:t>při přechodu</w:t>
      </w:r>
      <w:r w:rsidR="0076270E" w:rsidRPr="0080167C">
        <w:rPr>
          <w:rFonts w:asciiTheme="minorHAnsi" w:hAnsiTheme="minorHAnsi" w:cstheme="minorHAnsi"/>
          <w:sz w:val="22"/>
          <w:szCs w:val="22"/>
        </w:rPr>
        <w:t xml:space="preserve"> nebezpečí škody na předmětu koupě</w:t>
      </w:r>
      <w:r w:rsidR="0076270E">
        <w:rPr>
          <w:rFonts w:asciiTheme="minorHAnsi" w:hAnsiTheme="minorHAnsi" w:cstheme="minorHAnsi"/>
          <w:sz w:val="22"/>
          <w:szCs w:val="22"/>
        </w:rPr>
        <w:t xml:space="preserve"> </w:t>
      </w:r>
      <w:r w:rsidRPr="00573669">
        <w:rPr>
          <w:rFonts w:asciiTheme="minorHAnsi" w:hAnsiTheme="minorHAnsi" w:cstheme="minorHAnsi"/>
          <w:sz w:val="22"/>
          <w:szCs w:val="22"/>
        </w:rPr>
        <w:t xml:space="preserve">kupujícímu, a za vady </w:t>
      </w:r>
      <w:r w:rsidR="00456680" w:rsidRPr="00573669">
        <w:rPr>
          <w:rFonts w:asciiTheme="minorHAnsi" w:hAnsiTheme="minorHAnsi" w:cstheme="minorHAnsi"/>
          <w:sz w:val="22"/>
          <w:szCs w:val="22"/>
        </w:rPr>
        <w:t>předmětu koupě</w:t>
      </w:r>
      <w:r w:rsidRPr="00573669">
        <w:rPr>
          <w:rFonts w:asciiTheme="minorHAnsi" w:hAnsiTheme="minorHAnsi" w:cstheme="minorHAnsi"/>
          <w:sz w:val="22"/>
          <w:szCs w:val="22"/>
        </w:rPr>
        <w:t>, které se vyskytnou v záruční době.</w:t>
      </w:r>
    </w:p>
    <w:p w14:paraId="6F3EA898" w14:textId="51C0664F" w:rsidR="005A69A2" w:rsidRPr="0080167C" w:rsidRDefault="005A69A2" w:rsidP="007C162E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odpovídá za vadu, kterou má </w:t>
      </w:r>
      <w:r w:rsidR="00915DA4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2819D0">
        <w:rPr>
          <w:rFonts w:asciiTheme="minorHAnsi" w:hAnsiTheme="minorHAnsi" w:cstheme="minorHAnsi"/>
          <w:sz w:val="22"/>
          <w:szCs w:val="22"/>
        </w:rPr>
        <w:t>při přechodu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nebezpečí škody na </w:t>
      </w:r>
      <w:r w:rsidR="00915DA4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na kupujícího, </w:t>
      </w:r>
      <w:r w:rsidR="002C17C4">
        <w:rPr>
          <w:rFonts w:asciiTheme="minorHAnsi" w:hAnsiTheme="minorHAnsi" w:cstheme="minorHAnsi"/>
          <w:sz w:val="22"/>
          <w:szCs w:val="22"/>
        </w:rPr>
        <w:t>byť</w:t>
      </w:r>
      <w:r w:rsidRPr="0080167C">
        <w:rPr>
          <w:rFonts w:asciiTheme="minorHAnsi" w:hAnsiTheme="minorHAnsi" w:cstheme="minorHAnsi"/>
          <w:sz w:val="22"/>
          <w:szCs w:val="22"/>
        </w:rPr>
        <w:t xml:space="preserve"> se vada</w:t>
      </w:r>
      <w:r w:rsidR="002C17C4">
        <w:rPr>
          <w:rFonts w:asciiTheme="minorHAnsi" w:hAnsiTheme="minorHAnsi" w:cstheme="minorHAnsi"/>
          <w:sz w:val="22"/>
          <w:szCs w:val="22"/>
        </w:rPr>
        <w:t xml:space="preserve"> projeví a</w:t>
      </w:r>
      <w:r w:rsidRPr="0080167C">
        <w:rPr>
          <w:rFonts w:asciiTheme="minorHAnsi" w:hAnsiTheme="minorHAnsi" w:cstheme="minorHAnsi"/>
          <w:sz w:val="22"/>
          <w:szCs w:val="22"/>
        </w:rPr>
        <w:t xml:space="preserve"> stane zjevnou až </w:t>
      </w:r>
      <w:r w:rsidR="002C17C4">
        <w:rPr>
          <w:rFonts w:asciiTheme="minorHAnsi" w:hAnsiTheme="minorHAnsi" w:cstheme="minorHAnsi"/>
          <w:sz w:val="22"/>
          <w:szCs w:val="22"/>
        </w:rPr>
        <w:t>později</w:t>
      </w:r>
      <w:r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772222" w:rsidRPr="0080167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2A56A7">
        <w:rPr>
          <w:rFonts w:asciiTheme="minorHAnsi" w:hAnsiTheme="minorHAnsi" w:cstheme="minorHAnsi"/>
          <w:sz w:val="22"/>
          <w:szCs w:val="22"/>
        </w:rPr>
        <w:t xml:space="preserve">rovněž </w:t>
      </w:r>
      <w:r w:rsidR="00772222" w:rsidRPr="00377737">
        <w:rPr>
          <w:rFonts w:asciiTheme="minorHAnsi" w:hAnsiTheme="minorHAnsi" w:cstheme="minorHAnsi"/>
          <w:sz w:val="22"/>
          <w:szCs w:val="22"/>
        </w:rPr>
        <w:t>odpovídá</w:t>
      </w:r>
      <w:r w:rsidR="00772222" w:rsidRPr="0080167C">
        <w:rPr>
          <w:rFonts w:asciiTheme="minorHAnsi" w:hAnsiTheme="minorHAnsi" w:cstheme="minorHAnsi"/>
          <w:sz w:val="22"/>
          <w:szCs w:val="22"/>
        </w:rPr>
        <w:t xml:space="preserve"> za vadu</w:t>
      </w:r>
      <w:r w:rsidR="00772222">
        <w:rPr>
          <w:rFonts w:asciiTheme="minorHAnsi" w:hAnsiTheme="minorHAnsi" w:cstheme="minorHAnsi"/>
          <w:sz w:val="22"/>
          <w:szCs w:val="22"/>
        </w:rPr>
        <w:t xml:space="preserve">, která vznikla později než </w:t>
      </w:r>
      <w:r w:rsidR="002819D0">
        <w:rPr>
          <w:rFonts w:asciiTheme="minorHAnsi" w:hAnsiTheme="minorHAnsi" w:cstheme="minorHAnsi"/>
          <w:sz w:val="22"/>
          <w:szCs w:val="22"/>
        </w:rPr>
        <w:t>při</w:t>
      </w:r>
      <w:r w:rsidR="00772222">
        <w:rPr>
          <w:rFonts w:asciiTheme="minorHAnsi" w:hAnsiTheme="minorHAnsi" w:cstheme="minorHAnsi"/>
          <w:sz w:val="22"/>
          <w:szCs w:val="22"/>
        </w:rPr>
        <w:t xml:space="preserve"> přechodu</w:t>
      </w:r>
      <w:r w:rsidR="005B13F1">
        <w:rPr>
          <w:rFonts w:asciiTheme="minorHAnsi" w:hAnsiTheme="minorHAnsi" w:cstheme="minorHAnsi"/>
          <w:sz w:val="22"/>
          <w:szCs w:val="22"/>
        </w:rPr>
        <w:t xml:space="preserve"> nebezpečí škody na předmětu koupě a</w:t>
      </w:r>
      <w:r w:rsidR="00E3508B">
        <w:rPr>
          <w:rFonts w:asciiTheme="minorHAnsi" w:hAnsiTheme="minorHAnsi" w:cstheme="minorHAnsi"/>
          <w:sz w:val="22"/>
          <w:szCs w:val="22"/>
        </w:rPr>
        <w:t> </w:t>
      </w:r>
      <w:r w:rsidR="005B13F1">
        <w:rPr>
          <w:rFonts w:asciiTheme="minorHAnsi" w:hAnsiTheme="minorHAnsi" w:cstheme="minorHAnsi"/>
          <w:sz w:val="22"/>
          <w:szCs w:val="22"/>
        </w:rPr>
        <w:t>kterou prodávající způsobil porušením své povin</w:t>
      </w:r>
      <w:r w:rsidR="00E07E68">
        <w:rPr>
          <w:rFonts w:asciiTheme="minorHAnsi" w:hAnsiTheme="minorHAnsi" w:cstheme="minorHAnsi"/>
          <w:sz w:val="22"/>
          <w:szCs w:val="22"/>
        </w:rPr>
        <w:t>n</w:t>
      </w:r>
      <w:r w:rsidR="005B13F1">
        <w:rPr>
          <w:rFonts w:asciiTheme="minorHAnsi" w:hAnsiTheme="minorHAnsi" w:cstheme="minorHAnsi"/>
          <w:sz w:val="22"/>
          <w:szCs w:val="22"/>
        </w:rPr>
        <w:t xml:space="preserve">osti.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Povinnosti prodávajícího vyplývající ze záruky za jakost </w:t>
      </w:r>
      <w:r w:rsidR="00915DA4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nejsou </w:t>
      </w:r>
      <w:r w:rsidR="00E3508B" w:rsidRPr="0080167C">
        <w:rPr>
          <w:rFonts w:asciiTheme="minorHAnsi" w:hAnsiTheme="minorHAnsi" w:cstheme="minorHAnsi"/>
          <w:sz w:val="22"/>
          <w:szCs w:val="22"/>
        </w:rPr>
        <w:t>tím</w:t>
      </w:r>
      <w:r w:rsidR="00E3508B">
        <w:rPr>
          <w:rFonts w:asciiTheme="minorHAnsi" w:hAnsiTheme="minorHAnsi" w:cstheme="minorHAnsi"/>
          <w:sz w:val="22"/>
          <w:szCs w:val="22"/>
        </w:rPr>
        <w:t>to</w:t>
      </w:r>
      <w:r w:rsidR="00E3508B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dotčeny.</w:t>
      </w:r>
    </w:p>
    <w:p w14:paraId="284A1CC3" w14:textId="19280059" w:rsidR="00AA0E97" w:rsidRPr="007C651F" w:rsidRDefault="005A69A2" w:rsidP="00F32606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651F">
        <w:rPr>
          <w:rFonts w:asciiTheme="minorHAnsi" w:hAnsiTheme="minorHAnsi" w:cstheme="minorHAnsi"/>
          <w:sz w:val="22"/>
          <w:szCs w:val="22"/>
        </w:rPr>
        <w:t xml:space="preserve">Prodávající poskytuje kupujícímu záruku </w:t>
      </w:r>
      <w:r w:rsidR="0019307D" w:rsidRPr="007C651F">
        <w:rPr>
          <w:rFonts w:asciiTheme="minorHAnsi" w:hAnsiTheme="minorHAnsi" w:cstheme="minorHAnsi"/>
          <w:sz w:val="22"/>
          <w:szCs w:val="22"/>
        </w:rPr>
        <w:t>za jakost</w:t>
      </w:r>
      <w:r w:rsidR="00F32606" w:rsidRPr="007C651F">
        <w:rPr>
          <w:rFonts w:asciiTheme="minorHAnsi" w:hAnsiTheme="minorHAnsi" w:cstheme="minorHAnsi"/>
          <w:sz w:val="22"/>
          <w:szCs w:val="22"/>
        </w:rPr>
        <w:t xml:space="preserve"> spočívající v tom, že </w:t>
      </w:r>
      <w:r w:rsidR="0019307D" w:rsidRPr="007C651F">
        <w:rPr>
          <w:rFonts w:asciiTheme="minorHAnsi" w:hAnsiTheme="minorHAnsi" w:cstheme="minorHAnsi"/>
          <w:sz w:val="22"/>
          <w:szCs w:val="22"/>
        </w:rPr>
        <w:t>předmět koupě</w:t>
      </w:r>
      <w:r w:rsidR="00F32606" w:rsidRPr="007C651F">
        <w:rPr>
          <w:rFonts w:asciiTheme="minorHAnsi" w:hAnsiTheme="minorHAnsi" w:cstheme="minorHAnsi"/>
          <w:sz w:val="22"/>
          <w:szCs w:val="22"/>
        </w:rPr>
        <w:t xml:space="preserve"> bude po záruční dobu </w:t>
      </w:r>
      <w:r w:rsidR="0019307D" w:rsidRPr="007C651F">
        <w:rPr>
          <w:rFonts w:asciiTheme="minorHAnsi" w:hAnsiTheme="minorHAnsi" w:cstheme="minorHAnsi"/>
          <w:sz w:val="22"/>
          <w:szCs w:val="22"/>
        </w:rPr>
        <w:t xml:space="preserve">plně funkční a </w:t>
      </w:r>
      <w:r w:rsidR="00F32606" w:rsidRPr="007C651F">
        <w:rPr>
          <w:rFonts w:asciiTheme="minorHAnsi" w:hAnsiTheme="minorHAnsi" w:cstheme="minorHAnsi"/>
          <w:sz w:val="22"/>
          <w:szCs w:val="22"/>
        </w:rPr>
        <w:t>způsobil</w:t>
      </w:r>
      <w:r w:rsidR="0019307D" w:rsidRPr="007C651F">
        <w:rPr>
          <w:rFonts w:asciiTheme="minorHAnsi" w:hAnsiTheme="minorHAnsi" w:cstheme="minorHAnsi"/>
          <w:sz w:val="22"/>
          <w:szCs w:val="22"/>
        </w:rPr>
        <w:t>ý</w:t>
      </w:r>
      <w:r w:rsidR="00F32606" w:rsidRPr="007C651F">
        <w:rPr>
          <w:rFonts w:asciiTheme="minorHAnsi" w:hAnsiTheme="minorHAnsi" w:cstheme="minorHAnsi"/>
          <w:sz w:val="22"/>
          <w:szCs w:val="22"/>
        </w:rPr>
        <w:t xml:space="preserve"> pro použití k</w:t>
      </w:r>
      <w:r w:rsidR="00D022BE" w:rsidRPr="007C651F">
        <w:rPr>
          <w:rFonts w:asciiTheme="minorHAnsi" w:hAnsiTheme="minorHAnsi" w:cstheme="minorHAnsi"/>
          <w:sz w:val="22"/>
          <w:szCs w:val="22"/>
        </w:rPr>
        <w:t xml:space="preserve">e </w:t>
      </w:r>
      <w:r w:rsidR="007C651F" w:rsidRPr="007C651F">
        <w:rPr>
          <w:rFonts w:asciiTheme="minorHAnsi" w:hAnsiTheme="minorHAnsi" w:cstheme="minorHAnsi"/>
          <w:sz w:val="22"/>
          <w:szCs w:val="22"/>
        </w:rPr>
        <w:t>sjednanému</w:t>
      </w:r>
      <w:r w:rsidR="00D022BE" w:rsidRPr="007C651F">
        <w:rPr>
          <w:rFonts w:asciiTheme="minorHAnsi" w:hAnsiTheme="minorHAnsi" w:cstheme="minorHAnsi"/>
          <w:sz w:val="22"/>
          <w:szCs w:val="22"/>
        </w:rPr>
        <w:t xml:space="preserve">, </w:t>
      </w:r>
      <w:r w:rsidR="007C651F" w:rsidRPr="007C651F">
        <w:rPr>
          <w:rFonts w:asciiTheme="minorHAnsi" w:hAnsiTheme="minorHAnsi" w:cstheme="minorHAnsi"/>
          <w:sz w:val="22"/>
          <w:szCs w:val="22"/>
        </w:rPr>
        <w:t>jinak</w:t>
      </w:r>
      <w:r w:rsidR="00F32606" w:rsidRPr="007C651F">
        <w:rPr>
          <w:rFonts w:asciiTheme="minorHAnsi" w:hAnsiTheme="minorHAnsi" w:cstheme="minorHAnsi"/>
          <w:sz w:val="22"/>
          <w:szCs w:val="22"/>
        </w:rPr>
        <w:t xml:space="preserve"> obvyklému</w:t>
      </w:r>
      <w:r w:rsidR="001D6AE9" w:rsidRPr="007C651F">
        <w:rPr>
          <w:rFonts w:asciiTheme="minorHAnsi" w:hAnsiTheme="minorHAnsi" w:cstheme="minorHAnsi"/>
          <w:sz w:val="22"/>
          <w:szCs w:val="22"/>
        </w:rPr>
        <w:t>,</w:t>
      </w:r>
      <w:r w:rsidR="00F32606" w:rsidRPr="007C651F">
        <w:rPr>
          <w:rFonts w:asciiTheme="minorHAnsi" w:hAnsiTheme="minorHAnsi" w:cstheme="minorHAnsi"/>
          <w:sz w:val="22"/>
          <w:szCs w:val="22"/>
        </w:rPr>
        <w:t xml:space="preserve"> účelu a zachová si sjednané</w:t>
      </w:r>
      <w:r w:rsidR="001F2D6E" w:rsidRPr="007C651F">
        <w:rPr>
          <w:rFonts w:asciiTheme="minorHAnsi" w:hAnsiTheme="minorHAnsi" w:cstheme="minorHAnsi"/>
          <w:sz w:val="22"/>
          <w:szCs w:val="22"/>
        </w:rPr>
        <w:t xml:space="preserve"> vlastnosti</w:t>
      </w:r>
      <w:r w:rsidR="00F32606" w:rsidRPr="007C651F">
        <w:rPr>
          <w:rFonts w:asciiTheme="minorHAnsi" w:hAnsiTheme="minorHAnsi" w:cstheme="minorHAnsi"/>
          <w:sz w:val="22"/>
          <w:szCs w:val="22"/>
        </w:rPr>
        <w:t xml:space="preserve">, jinak </w:t>
      </w:r>
      <w:r w:rsidR="001F2D6E" w:rsidRPr="007C651F">
        <w:rPr>
          <w:rFonts w:asciiTheme="minorHAnsi" w:hAnsiTheme="minorHAnsi" w:cstheme="minorHAnsi"/>
          <w:sz w:val="22"/>
          <w:szCs w:val="22"/>
        </w:rPr>
        <w:t xml:space="preserve">vlastnosti </w:t>
      </w:r>
      <w:r w:rsidR="00F32606" w:rsidRPr="007C651F">
        <w:rPr>
          <w:rFonts w:asciiTheme="minorHAnsi" w:hAnsiTheme="minorHAnsi" w:cstheme="minorHAnsi"/>
          <w:sz w:val="22"/>
          <w:szCs w:val="22"/>
        </w:rPr>
        <w:t>obvyklé</w:t>
      </w:r>
      <w:r w:rsidR="0019307D" w:rsidRPr="007C651F">
        <w:t>.</w:t>
      </w:r>
      <w:r w:rsidR="00F32606" w:rsidRPr="007C651F">
        <w:t xml:space="preserve"> </w:t>
      </w:r>
    </w:p>
    <w:p w14:paraId="51D6D005" w14:textId="09834587" w:rsidR="005A69A2" w:rsidRPr="00AA0E97" w:rsidRDefault="00AA0E97" w:rsidP="00AA0E97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0E97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v délce </w:t>
      </w:r>
      <w:r w:rsidR="008F21F3" w:rsidRPr="008F21F3">
        <w:rPr>
          <w:rFonts w:asciiTheme="minorHAnsi" w:hAnsiTheme="minorHAnsi" w:cstheme="minorHAnsi"/>
          <w:sz w:val="22"/>
          <w:szCs w:val="22"/>
        </w:rPr>
        <w:t>2+3 roky do 200 000 km</w:t>
      </w:r>
      <w:r w:rsidR="008F21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odevzd</w:t>
      </w:r>
      <w:r w:rsidR="001F44BD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ní </w:t>
      </w:r>
      <w:r w:rsidR="000A6D9E">
        <w:rPr>
          <w:rFonts w:asciiTheme="minorHAnsi" w:hAnsiTheme="minorHAnsi" w:cstheme="minorHAnsi"/>
          <w:sz w:val="22"/>
          <w:szCs w:val="22"/>
        </w:rPr>
        <w:t>předmětu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19307D" w:rsidRPr="00B62549">
        <w:rPr>
          <w:rFonts w:asciiTheme="minorHAnsi" w:hAnsiTheme="minorHAnsi" w:cstheme="minorHAnsi"/>
          <w:sz w:val="22"/>
          <w:szCs w:val="22"/>
        </w:rPr>
        <w:t>.</w:t>
      </w:r>
      <w:r w:rsidR="00F32606" w:rsidRPr="00B62549">
        <w:rPr>
          <w:rFonts w:asciiTheme="minorHAnsi" w:hAnsiTheme="minorHAnsi" w:cstheme="minorHAnsi"/>
          <w:sz w:val="22"/>
          <w:szCs w:val="22"/>
        </w:rPr>
        <w:t xml:space="preserve"> </w:t>
      </w:r>
      <w:r w:rsidR="005A69A2" w:rsidRPr="00AA0E97">
        <w:rPr>
          <w:rFonts w:asciiTheme="minorHAnsi" w:hAnsiTheme="minorHAnsi" w:cstheme="minorHAnsi"/>
          <w:sz w:val="22"/>
          <w:szCs w:val="22"/>
        </w:rPr>
        <w:t xml:space="preserve">Záruční doba se prodlužuje o dobu, po kterou kupující nemůže užívat </w:t>
      </w:r>
      <w:r w:rsidR="00915DA4" w:rsidRPr="00AA0E97">
        <w:rPr>
          <w:rFonts w:asciiTheme="minorHAnsi" w:hAnsiTheme="minorHAnsi" w:cstheme="minorHAnsi"/>
          <w:sz w:val="22"/>
          <w:szCs w:val="22"/>
        </w:rPr>
        <w:t>předmět k</w:t>
      </w:r>
      <w:r w:rsidR="00463E4A" w:rsidRPr="00AA0E97">
        <w:rPr>
          <w:rFonts w:asciiTheme="minorHAnsi" w:hAnsiTheme="minorHAnsi" w:cstheme="minorHAnsi"/>
          <w:sz w:val="22"/>
          <w:szCs w:val="22"/>
        </w:rPr>
        <w:t>o</w:t>
      </w:r>
      <w:r w:rsidR="00915DA4" w:rsidRPr="00AA0E97">
        <w:rPr>
          <w:rFonts w:asciiTheme="minorHAnsi" w:hAnsiTheme="minorHAnsi" w:cstheme="minorHAnsi"/>
          <w:sz w:val="22"/>
          <w:szCs w:val="22"/>
        </w:rPr>
        <w:t xml:space="preserve">upě </w:t>
      </w:r>
      <w:r w:rsidR="005A69A2" w:rsidRPr="00AA0E97">
        <w:rPr>
          <w:rFonts w:asciiTheme="minorHAnsi" w:hAnsiTheme="minorHAnsi" w:cstheme="minorHAnsi"/>
          <w:sz w:val="22"/>
          <w:szCs w:val="22"/>
        </w:rPr>
        <w:t>pro jeho vady.</w:t>
      </w:r>
    </w:p>
    <w:p w14:paraId="286CE6E5" w14:textId="3159E31E" w:rsidR="00E8474D" w:rsidRPr="00573669" w:rsidRDefault="00E8474D" w:rsidP="007C162E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62549">
        <w:rPr>
          <w:rFonts w:asciiTheme="minorHAnsi" w:hAnsiTheme="minorHAnsi" w:cstheme="minorHAnsi"/>
          <w:sz w:val="22"/>
          <w:szCs w:val="22"/>
        </w:rPr>
        <w:lastRenderedPageBreak/>
        <w:t>Prodávající odpovídá i za vadu, kter</w:t>
      </w:r>
      <w:r w:rsidR="00BE3BF5">
        <w:rPr>
          <w:rFonts w:asciiTheme="minorHAnsi" w:hAnsiTheme="minorHAnsi" w:cstheme="minorHAnsi"/>
          <w:sz w:val="22"/>
          <w:szCs w:val="22"/>
        </w:rPr>
        <w:t>á</w:t>
      </w:r>
      <w:r w:rsidRPr="00B62549">
        <w:rPr>
          <w:rFonts w:asciiTheme="minorHAnsi" w:hAnsiTheme="minorHAnsi" w:cstheme="minorHAnsi"/>
          <w:sz w:val="22"/>
          <w:szCs w:val="22"/>
        </w:rPr>
        <w:t xml:space="preserve"> se vyskytne po uplynutí záruční doby, byl</w:t>
      </w:r>
      <w:r w:rsidR="001F44BD" w:rsidRPr="00B62549">
        <w:rPr>
          <w:rFonts w:asciiTheme="minorHAnsi" w:hAnsiTheme="minorHAnsi" w:cstheme="minorHAnsi"/>
          <w:sz w:val="22"/>
          <w:szCs w:val="22"/>
        </w:rPr>
        <w:t>a</w:t>
      </w:r>
      <w:r w:rsidRPr="00B62549">
        <w:rPr>
          <w:rFonts w:asciiTheme="minorHAnsi" w:hAnsiTheme="minorHAnsi" w:cstheme="minorHAnsi"/>
          <w:sz w:val="22"/>
          <w:szCs w:val="22"/>
        </w:rPr>
        <w:t>-li t</w:t>
      </w:r>
      <w:r w:rsidR="001F44BD" w:rsidRPr="00B62549">
        <w:rPr>
          <w:rFonts w:asciiTheme="minorHAnsi" w:hAnsiTheme="minorHAnsi" w:cstheme="minorHAnsi"/>
          <w:sz w:val="22"/>
          <w:szCs w:val="22"/>
        </w:rPr>
        <w:t>a</w:t>
      </w:r>
      <w:r w:rsidRPr="00B62549">
        <w:rPr>
          <w:rFonts w:asciiTheme="minorHAnsi" w:hAnsiTheme="minorHAnsi" w:cstheme="minorHAnsi"/>
          <w:sz w:val="22"/>
          <w:szCs w:val="22"/>
        </w:rPr>
        <w:t>to vad</w:t>
      </w:r>
      <w:r w:rsidR="00377737">
        <w:rPr>
          <w:rFonts w:asciiTheme="minorHAnsi" w:hAnsiTheme="minorHAnsi" w:cstheme="minorHAnsi"/>
          <w:sz w:val="22"/>
          <w:szCs w:val="22"/>
        </w:rPr>
        <w:t>a</w:t>
      </w:r>
      <w:r w:rsidRPr="00B62549">
        <w:rPr>
          <w:rFonts w:asciiTheme="minorHAnsi" w:hAnsiTheme="minorHAnsi" w:cstheme="minorHAnsi"/>
          <w:sz w:val="22"/>
          <w:szCs w:val="22"/>
        </w:rPr>
        <w:t xml:space="preserve"> způsoben</w:t>
      </w:r>
      <w:r w:rsidR="00377737">
        <w:rPr>
          <w:rFonts w:asciiTheme="minorHAnsi" w:hAnsiTheme="minorHAnsi" w:cstheme="minorHAnsi"/>
          <w:sz w:val="22"/>
          <w:szCs w:val="22"/>
        </w:rPr>
        <w:t>a</w:t>
      </w:r>
      <w:r w:rsidRPr="00B62549">
        <w:rPr>
          <w:rFonts w:asciiTheme="minorHAnsi" w:hAnsiTheme="minorHAnsi" w:cstheme="minorHAnsi"/>
          <w:sz w:val="22"/>
          <w:szCs w:val="22"/>
        </w:rPr>
        <w:t xml:space="preserve"> porušením jeho povinností či jde-li o vady, které jsou důsledkem skutečností, o kterých </w:t>
      </w:r>
      <w:r w:rsidR="00DE29C1" w:rsidRPr="00B62549">
        <w:rPr>
          <w:rFonts w:asciiTheme="minorHAnsi" w:hAnsiTheme="minorHAnsi" w:cstheme="minorHAnsi"/>
          <w:sz w:val="22"/>
          <w:szCs w:val="22"/>
        </w:rPr>
        <w:t>p</w:t>
      </w:r>
      <w:r w:rsidRPr="00B62549">
        <w:rPr>
          <w:rFonts w:asciiTheme="minorHAnsi" w:hAnsiTheme="minorHAnsi" w:cstheme="minorHAnsi"/>
          <w:sz w:val="22"/>
          <w:szCs w:val="22"/>
        </w:rPr>
        <w:t xml:space="preserve">rodávající v době předání </w:t>
      </w:r>
      <w:r w:rsidR="00DE29C1" w:rsidRPr="00B62549">
        <w:rPr>
          <w:rFonts w:asciiTheme="minorHAnsi" w:hAnsiTheme="minorHAnsi" w:cstheme="minorHAnsi"/>
          <w:sz w:val="22"/>
          <w:szCs w:val="22"/>
        </w:rPr>
        <w:t>předmětu koupě</w:t>
      </w:r>
      <w:r w:rsidRPr="00B62549">
        <w:rPr>
          <w:rFonts w:asciiTheme="minorHAnsi" w:hAnsiTheme="minorHAnsi" w:cstheme="minorHAnsi"/>
          <w:sz w:val="22"/>
          <w:szCs w:val="22"/>
        </w:rPr>
        <w:t xml:space="preserve"> </w:t>
      </w:r>
      <w:r w:rsidR="00DE29C1" w:rsidRPr="00B62549">
        <w:rPr>
          <w:rFonts w:asciiTheme="minorHAnsi" w:hAnsiTheme="minorHAnsi" w:cstheme="minorHAnsi"/>
          <w:sz w:val="22"/>
          <w:szCs w:val="22"/>
        </w:rPr>
        <w:t>k</w:t>
      </w:r>
      <w:r w:rsidRPr="00B62549">
        <w:rPr>
          <w:rFonts w:asciiTheme="minorHAnsi" w:hAnsiTheme="minorHAnsi" w:cstheme="minorHAnsi"/>
          <w:sz w:val="22"/>
          <w:szCs w:val="22"/>
        </w:rPr>
        <w:t xml:space="preserve">upujícímu věděl nebo musel vědět. </w:t>
      </w:r>
    </w:p>
    <w:p w14:paraId="50189439" w14:textId="50D00FD5" w:rsidR="005A69A2" w:rsidRPr="00470C72" w:rsidRDefault="005A69A2" w:rsidP="007C162E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4A39">
        <w:rPr>
          <w:rFonts w:asciiTheme="minorHAnsi" w:hAnsiTheme="minorHAnsi" w:cstheme="minorHAnsi"/>
          <w:sz w:val="22"/>
          <w:szCs w:val="22"/>
        </w:rPr>
        <w:t xml:space="preserve">Kupující je povinen </w:t>
      </w:r>
      <w:r w:rsidR="00357671">
        <w:rPr>
          <w:rFonts w:asciiTheme="minorHAnsi" w:hAnsiTheme="minorHAnsi" w:cstheme="minorHAnsi"/>
          <w:sz w:val="22"/>
          <w:szCs w:val="22"/>
        </w:rPr>
        <w:t xml:space="preserve">oznámit </w:t>
      </w:r>
      <w:r w:rsidRPr="000D4A39">
        <w:rPr>
          <w:rFonts w:asciiTheme="minorHAnsi" w:hAnsiTheme="minorHAnsi" w:cstheme="minorHAnsi"/>
          <w:sz w:val="22"/>
          <w:szCs w:val="22"/>
        </w:rPr>
        <w:t>prodávajícímu</w:t>
      </w:r>
      <w:r w:rsidR="00BF6AFB">
        <w:rPr>
          <w:rFonts w:asciiTheme="minorHAnsi" w:hAnsiTheme="minorHAnsi" w:cstheme="minorHAnsi"/>
          <w:sz w:val="22"/>
          <w:szCs w:val="22"/>
        </w:rPr>
        <w:t xml:space="preserve"> vadu předmětu koupě</w:t>
      </w:r>
      <w:r w:rsidRPr="000D4A39">
        <w:rPr>
          <w:rFonts w:asciiTheme="minorHAnsi" w:hAnsiTheme="minorHAnsi" w:cstheme="minorHAnsi"/>
          <w:sz w:val="22"/>
          <w:szCs w:val="22"/>
        </w:rPr>
        <w:t xml:space="preserve"> bez zbytečného odkladu poté, kdy vadu zjistil</w:t>
      </w:r>
      <w:r w:rsidR="00C22DCA" w:rsidRPr="000D4A39">
        <w:rPr>
          <w:rFonts w:asciiTheme="minorHAnsi" w:hAnsiTheme="minorHAnsi" w:cstheme="minorHAnsi"/>
          <w:sz w:val="22"/>
          <w:szCs w:val="22"/>
        </w:rPr>
        <w:t xml:space="preserve"> (reklamovat </w:t>
      </w:r>
      <w:r w:rsidR="00915DA4" w:rsidRPr="000D4A39">
        <w:rPr>
          <w:rFonts w:asciiTheme="minorHAnsi" w:hAnsiTheme="minorHAnsi" w:cstheme="minorHAnsi"/>
          <w:sz w:val="22"/>
          <w:szCs w:val="22"/>
        </w:rPr>
        <w:t>předmět koupě</w:t>
      </w:r>
      <w:r w:rsidR="00C22DCA" w:rsidRPr="000D4A39">
        <w:rPr>
          <w:rFonts w:asciiTheme="minorHAnsi" w:hAnsiTheme="minorHAnsi" w:cstheme="minorHAnsi"/>
          <w:sz w:val="22"/>
          <w:szCs w:val="22"/>
        </w:rPr>
        <w:t>)</w:t>
      </w:r>
      <w:r w:rsidRPr="000D4A39">
        <w:rPr>
          <w:rFonts w:asciiTheme="minorHAnsi" w:hAnsiTheme="minorHAnsi" w:cstheme="minorHAnsi"/>
          <w:sz w:val="22"/>
          <w:szCs w:val="22"/>
        </w:rPr>
        <w:t xml:space="preserve">. </w:t>
      </w:r>
      <w:r w:rsidR="00BF6AFB">
        <w:rPr>
          <w:rFonts w:asciiTheme="minorHAnsi" w:hAnsiTheme="minorHAnsi" w:cstheme="minorHAnsi"/>
          <w:sz w:val="22"/>
          <w:szCs w:val="22"/>
        </w:rPr>
        <w:t xml:space="preserve">Oznámení </w:t>
      </w:r>
      <w:r w:rsidRPr="000D4A39">
        <w:rPr>
          <w:rFonts w:asciiTheme="minorHAnsi" w:hAnsiTheme="minorHAnsi" w:cstheme="minorHAnsi"/>
          <w:sz w:val="22"/>
          <w:szCs w:val="22"/>
        </w:rPr>
        <w:t xml:space="preserve">musí mít </w:t>
      </w:r>
      <w:r w:rsidR="00B87E21" w:rsidRPr="000D4A39">
        <w:rPr>
          <w:rFonts w:asciiTheme="minorHAnsi" w:hAnsiTheme="minorHAnsi" w:cstheme="minorHAnsi"/>
          <w:sz w:val="22"/>
          <w:szCs w:val="22"/>
        </w:rPr>
        <w:t>elektronickou</w:t>
      </w:r>
      <w:r w:rsidRPr="000D4A39">
        <w:rPr>
          <w:rFonts w:asciiTheme="minorHAnsi" w:hAnsiTheme="minorHAnsi" w:cstheme="minorHAnsi"/>
          <w:sz w:val="22"/>
          <w:szCs w:val="22"/>
        </w:rPr>
        <w:t xml:space="preserve"> formu, musí být zaslán</w:t>
      </w:r>
      <w:r w:rsidR="00BF6AFB">
        <w:rPr>
          <w:rFonts w:asciiTheme="minorHAnsi" w:hAnsiTheme="minorHAnsi" w:cstheme="minorHAnsi"/>
          <w:sz w:val="22"/>
          <w:szCs w:val="22"/>
        </w:rPr>
        <w:t>o</w:t>
      </w:r>
      <w:r w:rsidRPr="000D4A39">
        <w:rPr>
          <w:rFonts w:asciiTheme="minorHAnsi" w:hAnsiTheme="minorHAnsi" w:cstheme="minorHAnsi"/>
          <w:sz w:val="22"/>
          <w:szCs w:val="22"/>
        </w:rPr>
        <w:t xml:space="preserve"> </w:t>
      </w:r>
      <w:r w:rsidR="00B87E21" w:rsidRPr="000D4A39">
        <w:rPr>
          <w:rFonts w:asciiTheme="minorHAnsi" w:hAnsiTheme="minorHAnsi" w:cstheme="minorHAnsi"/>
          <w:sz w:val="22"/>
          <w:szCs w:val="22"/>
        </w:rPr>
        <w:t>na e</w:t>
      </w:r>
      <w:r w:rsidR="00CD08EA">
        <w:rPr>
          <w:rFonts w:asciiTheme="minorHAnsi" w:hAnsiTheme="minorHAnsi" w:cstheme="minorHAnsi"/>
          <w:sz w:val="22"/>
          <w:szCs w:val="22"/>
        </w:rPr>
        <w:t>-</w:t>
      </w:r>
      <w:r w:rsidR="00B87E21" w:rsidRPr="000D4A39">
        <w:rPr>
          <w:rFonts w:asciiTheme="minorHAnsi" w:hAnsiTheme="minorHAnsi" w:cstheme="minorHAnsi"/>
          <w:sz w:val="22"/>
          <w:szCs w:val="22"/>
        </w:rPr>
        <w:t>mailový kontakt</w:t>
      </w:r>
      <w:r w:rsidRPr="000D4A39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A7EBA" w:rsidRPr="000D4A39">
        <w:rPr>
          <w:rFonts w:asciiTheme="minorHAnsi" w:hAnsiTheme="minorHAnsi" w:cstheme="minorHAnsi"/>
          <w:sz w:val="22"/>
          <w:szCs w:val="22"/>
        </w:rPr>
        <w:t xml:space="preserve"> uvedený ve </w:t>
      </w:r>
      <w:r w:rsidR="003F12D0" w:rsidRPr="000D4A39">
        <w:rPr>
          <w:rFonts w:asciiTheme="minorHAnsi" w:hAnsiTheme="minorHAnsi" w:cstheme="minorHAnsi"/>
          <w:sz w:val="22"/>
          <w:szCs w:val="22"/>
        </w:rPr>
        <w:t>smlouvě</w:t>
      </w:r>
      <w:r w:rsidRPr="000D4A39">
        <w:rPr>
          <w:rFonts w:asciiTheme="minorHAnsi" w:hAnsiTheme="minorHAnsi" w:cstheme="minorHAnsi"/>
          <w:sz w:val="22"/>
          <w:szCs w:val="22"/>
        </w:rPr>
        <w:t xml:space="preserve"> a musí v n</w:t>
      </w:r>
      <w:r w:rsidR="00BF6AFB">
        <w:rPr>
          <w:rFonts w:asciiTheme="minorHAnsi" w:hAnsiTheme="minorHAnsi" w:cstheme="minorHAnsi"/>
          <w:sz w:val="22"/>
          <w:szCs w:val="22"/>
        </w:rPr>
        <w:t>ěm</w:t>
      </w:r>
      <w:r w:rsidRPr="000D4A39">
        <w:rPr>
          <w:rFonts w:asciiTheme="minorHAnsi" w:hAnsiTheme="minorHAnsi" w:cstheme="minorHAnsi"/>
          <w:sz w:val="22"/>
          <w:szCs w:val="22"/>
        </w:rPr>
        <w:t xml:space="preserve"> být uvedeno, j</w:t>
      </w:r>
      <w:r w:rsidR="00C22DCA" w:rsidRPr="000D4A39">
        <w:rPr>
          <w:rFonts w:asciiTheme="minorHAnsi" w:hAnsiTheme="minorHAnsi" w:cstheme="minorHAnsi"/>
          <w:sz w:val="22"/>
          <w:szCs w:val="22"/>
        </w:rPr>
        <w:t xml:space="preserve">akým způsobem se vady projevují. </w:t>
      </w:r>
    </w:p>
    <w:p w14:paraId="1E50DE4F" w14:textId="70999A9A" w:rsidR="008345B3" w:rsidRPr="001D4EE4" w:rsidRDefault="008345B3" w:rsidP="008345B3">
      <w:pPr>
        <w:pStyle w:val="Odstavecseseznamem"/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4EE4">
        <w:rPr>
          <w:rFonts w:asciiTheme="minorHAnsi" w:hAnsiTheme="minorHAnsi" w:cstheme="minorHAnsi"/>
          <w:sz w:val="22"/>
          <w:szCs w:val="22"/>
        </w:rPr>
        <w:t>Kupující při oznámení vady, nebo bez zbytečného odkladu po oznámení vady, sdělí prodávajícímu, jaké právo z vadného plnění dle odst</w:t>
      </w:r>
      <w:r w:rsidR="00BF6AFB" w:rsidRPr="001D4EE4">
        <w:rPr>
          <w:rFonts w:asciiTheme="minorHAnsi" w:hAnsiTheme="minorHAnsi" w:cstheme="minorHAnsi"/>
          <w:sz w:val="22"/>
          <w:szCs w:val="22"/>
        </w:rPr>
        <w:t>. 10 tohoto článku</w:t>
      </w:r>
      <w:r w:rsidRPr="001D4EE4">
        <w:rPr>
          <w:rFonts w:asciiTheme="minorHAnsi" w:hAnsiTheme="minorHAnsi" w:cstheme="minorHAnsi"/>
          <w:sz w:val="22"/>
          <w:szCs w:val="22"/>
        </w:rPr>
        <w:t xml:space="preserve"> si zvolil a v jaké lhůtě má být </w:t>
      </w:r>
      <w:r w:rsidR="006E3550" w:rsidRPr="001D4EE4">
        <w:rPr>
          <w:rFonts w:asciiTheme="minorHAnsi" w:hAnsiTheme="minorHAnsi" w:cstheme="minorHAnsi"/>
          <w:sz w:val="22"/>
          <w:szCs w:val="22"/>
        </w:rPr>
        <w:t xml:space="preserve">toto právo </w:t>
      </w:r>
      <w:r w:rsidR="00693542" w:rsidRPr="001D4EE4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Pr="001D4EE4">
        <w:rPr>
          <w:rFonts w:asciiTheme="minorHAnsi" w:hAnsiTheme="minorHAnsi" w:cstheme="minorHAnsi"/>
          <w:sz w:val="22"/>
          <w:szCs w:val="22"/>
        </w:rPr>
        <w:t xml:space="preserve">provedeno. Nebude-li tato lhůta kupujícím určena, </w:t>
      </w:r>
      <w:r w:rsidR="00693542" w:rsidRPr="001D4EE4">
        <w:rPr>
          <w:rFonts w:asciiTheme="minorHAnsi" w:hAnsiTheme="minorHAnsi" w:cstheme="minorHAnsi"/>
          <w:sz w:val="22"/>
          <w:szCs w:val="22"/>
        </w:rPr>
        <w:t xml:space="preserve">musí být </w:t>
      </w:r>
      <w:r w:rsidRPr="001D4EE4">
        <w:rPr>
          <w:rFonts w:asciiTheme="minorHAnsi" w:hAnsiTheme="minorHAnsi" w:cstheme="minorHAnsi"/>
          <w:sz w:val="22"/>
          <w:szCs w:val="22"/>
        </w:rPr>
        <w:t xml:space="preserve">právo </w:t>
      </w:r>
      <w:r w:rsidR="001A0D2E" w:rsidRPr="001D4EE4">
        <w:rPr>
          <w:rFonts w:asciiTheme="minorHAnsi" w:hAnsiTheme="minorHAnsi" w:cstheme="minorHAnsi"/>
          <w:sz w:val="22"/>
          <w:szCs w:val="22"/>
        </w:rPr>
        <w:t xml:space="preserve">z vadného plnění </w:t>
      </w:r>
      <w:r w:rsidRPr="001D4EE4">
        <w:rPr>
          <w:rFonts w:asciiTheme="minorHAnsi" w:hAnsiTheme="minorHAnsi" w:cstheme="minorHAnsi"/>
          <w:sz w:val="22"/>
          <w:szCs w:val="22"/>
        </w:rPr>
        <w:t xml:space="preserve">dle odst. </w:t>
      </w:r>
      <w:r w:rsidR="006E3550" w:rsidRPr="001D4EE4">
        <w:rPr>
          <w:rFonts w:asciiTheme="minorHAnsi" w:hAnsiTheme="minorHAnsi" w:cstheme="minorHAnsi"/>
          <w:sz w:val="22"/>
          <w:szCs w:val="22"/>
        </w:rPr>
        <w:t>10</w:t>
      </w:r>
      <w:r w:rsidRPr="001D4EE4">
        <w:rPr>
          <w:rFonts w:asciiTheme="minorHAnsi" w:hAnsiTheme="minorHAnsi" w:cstheme="minorHAnsi"/>
          <w:sz w:val="22"/>
          <w:szCs w:val="22"/>
        </w:rPr>
        <w:t xml:space="preserve"> písm. a) až d) tohoto článku </w:t>
      </w:r>
      <w:r w:rsidR="00C2595D" w:rsidRPr="001D4EE4">
        <w:rPr>
          <w:rFonts w:asciiTheme="minorHAnsi" w:hAnsiTheme="minorHAnsi" w:cstheme="minorHAnsi"/>
          <w:sz w:val="22"/>
          <w:szCs w:val="22"/>
        </w:rPr>
        <w:t>prodávajícím</w:t>
      </w:r>
      <w:r w:rsidR="00975906" w:rsidRPr="001D4EE4">
        <w:rPr>
          <w:rFonts w:asciiTheme="minorHAnsi" w:hAnsiTheme="minorHAnsi" w:cstheme="minorHAnsi"/>
          <w:sz w:val="22"/>
          <w:szCs w:val="22"/>
        </w:rPr>
        <w:t xml:space="preserve"> </w:t>
      </w:r>
      <w:r w:rsidR="00C2595D" w:rsidRPr="001D4EE4">
        <w:rPr>
          <w:rFonts w:asciiTheme="minorHAnsi" w:hAnsiTheme="minorHAnsi" w:cstheme="minorHAnsi"/>
          <w:sz w:val="22"/>
          <w:szCs w:val="22"/>
        </w:rPr>
        <w:t xml:space="preserve">provedeno </w:t>
      </w:r>
      <w:r w:rsidR="006B7663" w:rsidRPr="001D4EE4">
        <w:rPr>
          <w:rFonts w:asciiTheme="minorHAnsi" w:hAnsiTheme="minorHAnsi" w:cstheme="minorHAnsi"/>
          <w:sz w:val="22"/>
          <w:szCs w:val="22"/>
        </w:rPr>
        <w:t xml:space="preserve">bez zbytečného odkladu, nejpozději však </w:t>
      </w:r>
      <w:r w:rsidRPr="001D4EE4">
        <w:rPr>
          <w:rFonts w:asciiTheme="minorHAnsi" w:hAnsiTheme="minorHAnsi" w:cstheme="minorHAnsi"/>
          <w:sz w:val="22"/>
          <w:szCs w:val="22"/>
        </w:rPr>
        <w:t xml:space="preserve">ve lhůtě 7 dní od oznámení vady prodávajícímu. </w:t>
      </w:r>
    </w:p>
    <w:p w14:paraId="5DD59B6E" w14:textId="50F04446" w:rsidR="002E77EE" w:rsidRPr="0080167C" w:rsidRDefault="00D4362E" w:rsidP="002E77EE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E77EE" w:rsidRPr="0080167C">
        <w:rPr>
          <w:rFonts w:asciiTheme="minorHAnsi" w:hAnsiTheme="minorHAnsi" w:cstheme="minorHAnsi"/>
          <w:sz w:val="22"/>
          <w:szCs w:val="22"/>
        </w:rPr>
        <w:t xml:space="preserve">upující </w:t>
      </w:r>
      <w:r>
        <w:rPr>
          <w:rFonts w:asciiTheme="minorHAnsi" w:hAnsiTheme="minorHAnsi" w:cstheme="minorHAnsi"/>
          <w:sz w:val="22"/>
          <w:szCs w:val="22"/>
        </w:rPr>
        <w:t xml:space="preserve">má </w:t>
      </w:r>
      <w:r w:rsidR="00787FF1">
        <w:rPr>
          <w:rFonts w:asciiTheme="minorHAnsi" w:hAnsiTheme="minorHAnsi" w:cstheme="minorHAnsi"/>
          <w:sz w:val="22"/>
          <w:szCs w:val="22"/>
        </w:rPr>
        <w:t xml:space="preserve">tato </w:t>
      </w:r>
      <w:r w:rsidR="002E77EE">
        <w:rPr>
          <w:rFonts w:asciiTheme="minorHAnsi" w:hAnsiTheme="minorHAnsi" w:cstheme="minorHAnsi"/>
          <w:sz w:val="22"/>
          <w:szCs w:val="22"/>
        </w:rPr>
        <w:t>práv</w:t>
      </w:r>
      <w:r w:rsidR="00787FF1">
        <w:rPr>
          <w:rFonts w:asciiTheme="minorHAnsi" w:hAnsiTheme="minorHAnsi" w:cstheme="minorHAnsi"/>
          <w:sz w:val="22"/>
          <w:szCs w:val="22"/>
        </w:rPr>
        <w:t>a z vadného pl</w:t>
      </w:r>
      <w:r w:rsidR="006E3550">
        <w:rPr>
          <w:rFonts w:asciiTheme="minorHAnsi" w:hAnsiTheme="minorHAnsi" w:cstheme="minorHAnsi"/>
          <w:sz w:val="22"/>
          <w:szCs w:val="22"/>
        </w:rPr>
        <w:t>n</w:t>
      </w:r>
      <w:r w:rsidR="00787FF1">
        <w:rPr>
          <w:rFonts w:asciiTheme="minorHAnsi" w:hAnsiTheme="minorHAnsi" w:cstheme="minorHAnsi"/>
          <w:sz w:val="22"/>
          <w:szCs w:val="22"/>
        </w:rPr>
        <w:t>ění</w:t>
      </w:r>
      <w:r w:rsidR="002E77EE" w:rsidRPr="0080167C">
        <w:rPr>
          <w:rFonts w:asciiTheme="minorHAnsi" w:hAnsiTheme="minorHAnsi" w:cstheme="minorHAnsi"/>
          <w:sz w:val="22"/>
          <w:szCs w:val="22"/>
        </w:rPr>
        <w:t>:</w:t>
      </w:r>
    </w:p>
    <w:p w14:paraId="66B8ACE4" w14:textId="211E40D6" w:rsidR="002E77EE" w:rsidRPr="00573669" w:rsidRDefault="006E3550" w:rsidP="00503D48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právo </w:t>
      </w:r>
      <w:r w:rsidR="002E77EE">
        <w:rPr>
          <w:rFonts w:asciiTheme="minorHAnsi" w:hAnsiTheme="minorHAnsi" w:cstheme="minorHAnsi"/>
          <w:sz w:val="22"/>
          <w:szCs w:val="22"/>
        </w:rPr>
        <w:t>na</w:t>
      </w:r>
      <w:r w:rsidR="002E77EE" w:rsidRPr="0061582E">
        <w:rPr>
          <w:rFonts w:asciiTheme="minorHAnsi" w:hAnsiTheme="minorHAnsi" w:cstheme="minorHAnsi"/>
          <w:sz w:val="22"/>
          <w:szCs w:val="22"/>
        </w:rPr>
        <w:t xml:space="preserve"> odstranění vad</w:t>
      </w:r>
      <w:r w:rsidR="00CD00D7">
        <w:rPr>
          <w:rFonts w:asciiTheme="minorHAnsi" w:hAnsiTheme="minorHAnsi" w:cstheme="minorHAnsi"/>
          <w:sz w:val="22"/>
          <w:szCs w:val="22"/>
        </w:rPr>
        <w:t>y</w:t>
      </w:r>
      <w:r w:rsidR="002E77EE" w:rsidRPr="0061582E">
        <w:rPr>
          <w:rFonts w:asciiTheme="minorHAnsi" w:hAnsiTheme="minorHAnsi" w:cstheme="minorHAnsi"/>
          <w:sz w:val="22"/>
          <w:szCs w:val="22"/>
        </w:rPr>
        <w:t xml:space="preserve"> dodáním nového předmětu koupě bez vady</w:t>
      </w:r>
      <w:r w:rsidR="00503D48">
        <w:rPr>
          <w:rFonts w:asciiTheme="minorHAnsi" w:hAnsiTheme="minorHAnsi" w:cstheme="minorHAnsi"/>
          <w:sz w:val="22"/>
          <w:szCs w:val="22"/>
        </w:rPr>
        <w:t xml:space="preserve"> nebo</w:t>
      </w:r>
      <w:r w:rsidR="00503D48" w:rsidRPr="00573669">
        <w:rPr>
          <w:rFonts w:asciiTheme="minorHAnsi" w:hAnsiTheme="minorHAnsi" w:cstheme="minorHAnsi"/>
          <w:sz w:val="22"/>
          <w:szCs w:val="22"/>
        </w:rPr>
        <w:t xml:space="preserve"> </w:t>
      </w:r>
      <w:r w:rsidR="00D36203" w:rsidRPr="00573669">
        <w:rPr>
          <w:rFonts w:asciiTheme="minorHAnsi" w:hAnsiTheme="minorHAnsi" w:cstheme="minorHAnsi"/>
          <w:sz w:val="22"/>
          <w:szCs w:val="22"/>
        </w:rPr>
        <w:t>dodáním chybějícího předmětu koupě</w:t>
      </w:r>
      <w:r w:rsidR="00503D48">
        <w:rPr>
          <w:rFonts w:asciiTheme="minorHAnsi" w:hAnsiTheme="minorHAnsi" w:cstheme="minorHAnsi"/>
          <w:sz w:val="22"/>
          <w:szCs w:val="22"/>
        </w:rPr>
        <w:t>,</w:t>
      </w:r>
      <w:r w:rsidR="002E77EE" w:rsidRPr="005736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54356" w14:textId="3B7745C6" w:rsidR="00503D48" w:rsidRDefault="006E3550" w:rsidP="002E77EE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právo </w:t>
      </w:r>
      <w:r w:rsidR="002E77EE">
        <w:rPr>
          <w:rFonts w:asciiTheme="minorHAnsi" w:hAnsiTheme="minorHAnsi" w:cstheme="minorHAnsi"/>
          <w:sz w:val="22"/>
          <w:szCs w:val="22"/>
        </w:rPr>
        <w:t xml:space="preserve">na odstranění </w:t>
      </w:r>
      <w:r w:rsidR="00503D48">
        <w:rPr>
          <w:rFonts w:asciiTheme="minorHAnsi" w:hAnsiTheme="minorHAnsi" w:cstheme="minorHAnsi"/>
          <w:sz w:val="22"/>
          <w:szCs w:val="22"/>
        </w:rPr>
        <w:t>vad</w:t>
      </w:r>
      <w:r w:rsidR="0019371C">
        <w:rPr>
          <w:rFonts w:asciiTheme="minorHAnsi" w:hAnsiTheme="minorHAnsi" w:cstheme="minorHAnsi"/>
          <w:sz w:val="22"/>
          <w:szCs w:val="22"/>
        </w:rPr>
        <w:t>y</w:t>
      </w:r>
      <w:r w:rsidR="00503D48">
        <w:rPr>
          <w:rFonts w:asciiTheme="minorHAnsi" w:hAnsiTheme="minorHAnsi" w:cstheme="minorHAnsi"/>
          <w:sz w:val="22"/>
          <w:szCs w:val="22"/>
        </w:rPr>
        <w:t xml:space="preserve"> </w:t>
      </w:r>
      <w:r w:rsidR="002E77EE" w:rsidRPr="0061582E">
        <w:rPr>
          <w:rFonts w:asciiTheme="minorHAnsi" w:hAnsiTheme="minorHAnsi" w:cstheme="minorHAnsi"/>
          <w:sz w:val="22"/>
          <w:szCs w:val="22"/>
        </w:rPr>
        <w:t>opravou předmětu koupě</w:t>
      </w:r>
      <w:r w:rsidR="00503D48">
        <w:rPr>
          <w:rFonts w:asciiTheme="minorHAnsi" w:hAnsiTheme="minorHAnsi" w:cstheme="minorHAnsi"/>
          <w:sz w:val="22"/>
          <w:szCs w:val="22"/>
        </w:rPr>
        <w:t>,</w:t>
      </w:r>
      <w:r w:rsidR="002E77EE" w:rsidRPr="006158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D902D" w14:textId="5400E82A" w:rsidR="002E77EE" w:rsidRPr="00F56648" w:rsidRDefault="006E3550" w:rsidP="002E77EE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právo </w:t>
      </w:r>
      <w:r w:rsidR="00503D48" w:rsidRPr="00F56648">
        <w:rPr>
          <w:rFonts w:asciiTheme="minorHAnsi" w:hAnsiTheme="minorHAnsi" w:cstheme="minorHAnsi"/>
          <w:sz w:val="22"/>
          <w:szCs w:val="22"/>
        </w:rPr>
        <w:t xml:space="preserve">na </w:t>
      </w:r>
      <w:r w:rsidR="002E77EE" w:rsidRPr="00F56648">
        <w:rPr>
          <w:rFonts w:asciiTheme="minorHAnsi" w:hAnsiTheme="minorHAnsi" w:cstheme="minorHAnsi"/>
          <w:sz w:val="22"/>
          <w:szCs w:val="22"/>
        </w:rPr>
        <w:t>odstranění právních vad</w:t>
      </w:r>
      <w:r w:rsidR="00503D48" w:rsidRPr="00F56648">
        <w:rPr>
          <w:rFonts w:asciiTheme="minorHAnsi" w:hAnsiTheme="minorHAnsi" w:cstheme="minorHAnsi"/>
          <w:sz w:val="22"/>
          <w:szCs w:val="22"/>
        </w:rPr>
        <w:t>,</w:t>
      </w:r>
    </w:p>
    <w:p w14:paraId="4A20F706" w14:textId="60FB5877" w:rsidR="002E77EE" w:rsidRPr="00F56648" w:rsidRDefault="006E3550" w:rsidP="00573669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právo </w:t>
      </w:r>
      <w:r w:rsidR="00503D48" w:rsidRPr="00F56648">
        <w:rPr>
          <w:rFonts w:asciiTheme="minorHAnsi" w:hAnsiTheme="minorHAnsi" w:cstheme="minorHAnsi"/>
          <w:sz w:val="22"/>
          <w:szCs w:val="22"/>
        </w:rPr>
        <w:t>na</w:t>
      </w:r>
      <w:r w:rsidR="002E77EE" w:rsidRPr="00F56648">
        <w:rPr>
          <w:rFonts w:asciiTheme="minorHAnsi" w:hAnsiTheme="minorHAnsi" w:cstheme="minorHAnsi"/>
          <w:sz w:val="22"/>
          <w:szCs w:val="22"/>
        </w:rPr>
        <w:t xml:space="preserve"> přiměřenou slevu z kupní ceny</w:t>
      </w:r>
      <w:r w:rsidR="00503D48" w:rsidRPr="00F56648">
        <w:rPr>
          <w:rFonts w:asciiTheme="minorHAnsi" w:hAnsiTheme="minorHAnsi" w:cstheme="minorHAnsi"/>
          <w:sz w:val="22"/>
          <w:szCs w:val="22"/>
        </w:rPr>
        <w:t xml:space="preserve"> nebo</w:t>
      </w:r>
      <w:r w:rsidR="00972460">
        <w:rPr>
          <w:rFonts w:asciiTheme="minorHAnsi" w:hAnsiTheme="minorHAnsi" w:cstheme="minorHAnsi"/>
          <w:sz w:val="22"/>
          <w:szCs w:val="22"/>
        </w:rPr>
        <w:t xml:space="preserve"> navrácení kupní ceny</w:t>
      </w:r>
      <w:r w:rsidR="00DF79AC">
        <w:rPr>
          <w:rFonts w:asciiTheme="minorHAnsi" w:hAnsiTheme="minorHAnsi" w:cstheme="minorHAnsi"/>
          <w:sz w:val="22"/>
          <w:szCs w:val="22"/>
        </w:rPr>
        <w:t>,</w:t>
      </w:r>
    </w:p>
    <w:p w14:paraId="4470BEF3" w14:textId="716B7665" w:rsidR="00A94A46" w:rsidRPr="00271FED" w:rsidRDefault="006E3550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právo </w:t>
      </w:r>
      <w:r w:rsidR="002E77EE" w:rsidRPr="00271FED">
        <w:rPr>
          <w:rFonts w:asciiTheme="minorHAnsi" w:hAnsiTheme="minorHAnsi" w:cstheme="minorHAnsi"/>
          <w:sz w:val="22"/>
          <w:szCs w:val="22"/>
        </w:rPr>
        <w:t>odstoupit od smlouvy</w:t>
      </w:r>
      <w:r w:rsidR="00DF79AC" w:rsidRPr="00271FED">
        <w:rPr>
          <w:rFonts w:asciiTheme="minorHAnsi" w:hAnsiTheme="minorHAnsi" w:cstheme="minorHAnsi"/>
          <w:sz w:val="22"/>
          <w:szCs w:val="22"/>
        </w:rPr>
        <w:t>,</w:t>
      </w:r>
      <w:r w:rsidR="002E77EE" w:rsidRPr="00271F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296E51" w14:textId="7A89105D" w:rsidR="00A94A46" w:rsidRPr="00271FED" w:rsidRDefault="00A94A46" w:rsidP="00573669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FED">
        <w:rPr>
          <w:rFonts w:asciiTheme="minorHAnsi" w:hAnsiTheme="minorHAnsi" w:cstheme="minorHAnsi"/>
          <w:sz w:val="22"/>
          <w:szCs w:val="22"/>
        </w:rPr>
        <w:t xml:space="preserve">Volba mezi právy z vadného plnění dle tohoto </w:t>
      </w:r>
      <w:r w:rsidR="00B76975" w:rsidRPr="00271FED">
        <w:rPr>
          <w:rFonts w:asciiTheme="minorHAnsi" w:hAnsiTheme="minorHAnsi" w:cstheme="minorHAnsi"/>
          <w:sz w:val="22"/>
          <w:szCs w:val="22"/>
        </w:rPr>
        <w:t>odstavce</w:t>
      </w:r>
      <w:r w:rsidRPr="00271FED">
        <w:rPr>
          <w:rFonts w:asciiTheme="minorHAnsi" w:hAnsiTheme="minorHAnsi" w:cstheme="minorHAnsi"/>
          <w:sz w:val="22"/>
          <w:szCs w:val="22"/>
        </w:rPr>
        <w:t xml:space="preserve"> náleží kupujícímu, a to bez jakýchkoli dalších podmínek.</w:t>
      </w:r>
    </w:p>
    <w:p w14:paraId="72862FA5" w14:textId="49AEBE7C" w:rsidR="00730C6D" w:rsidRPr="0047195B" w:rsidRDefault="00730C6D" w:rsidP="009775BE">
      <w:pPr>
        <w:pStyle w:val="Odstavecseseznamem"/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95B">
        <w:rPr>
          <w:rFonts w:asciiTheme="minorHAnsi" w:hAnsiTheme="minorHAnsi" w:cstheme="minorHAnsi"/>
          <w:sz w:val="22"/>
          <w:szCs w:val="22"/>
        </w:rPr>
        <w:t>Prodávající je povinen bez zbytečného odkladu</w:t>
      </w:r>
      <w:r w:rsidR="00CA1E40" w:rsidRPr="0047195B">
        <w:rPr>
          <w:rFonts w:asciiTheme="minorHAnsi" w:hAnsiTheme="minorHAnsi" w:cstheme="minorHAnsi"/>
          <w:sz w:val="22"/>
          <w:szCs w:val="22"/>
        </w:rPr>
        <w:t>,</w:t>
      </w:r>
      <w:r w:rsidRPr="0047195B">
        <w:rPr>
          <w:rFonts w:asciiTheme="minorHAnsi" w:hAnsiTheme="minorHAnsi" w:cstheme="minorHAnsi"/>
          <w:sz w:val="22"/>
          <w:szCs w:val="22"/>
        </w:rPr>
        <w:t xml:space="preserve"> nejpozději však do </w:t>
      </w:r>
      <w:r w:rsidRPr="00D4362E">
        <w:rPr>
          <w:rFonts w:asciiTheme="minorHAnsi" w:hAnsiTheme="minorHAnsi" w:cstheme="minorHAnsi"/>
          <w:sz w:val="22"/>
          <w:szCs w:val="22"/>
        </w:rPr>
        <w:t>7 dn</w:t>
      </w:r>
      <w:r w:rsidR="00E16F17" w:rsidRPr="0047195B">
        <w:rPr>
          <w:rFonts w:asciiTheme="minorHAnsi" w:hAnsiTheme="minorHAnsi" w:cstheme="minorHAnsi"/>
          <w:sz w:val="22"/>
          <w:szCs w:val="22"/>
        </w:rPr>
        <w:t>í</w:t>
      </w:r>
      <w:r w:rsidR="00673533" w:rsidRPr="0047195B">
        <w:rPr>
          <w:rFonts w:asciiTheme="minorHAnsi" w:hAnsiTheme="minorHAnsi" w:cstheme="minorHAnsi"/>
          <w:sz w:val="22"/>
          <w:szCs w:val="22"/>
        </w:rPr>
        <w:t xml:space="preserve"> od</w:t>
      </w:r>
      <w:r w:rsidRPr="0047195B">
        <w:rPr>
          <w:rFonts w:asciiTheme="minorHAnsi" w:hAnsiTheme="minorHAnsi" w:cstheme="minorHAnsi"/>
          <w:sz w:val="22"/>
          <w:szCs w:val="22"/>
        </w:rPr>
        <w:t xml:space="preserve"> doručen</w:t>
      </w:r>
      <w:r w:rsidR="00673533" w:rsidRPr="0047195B">
        <w:rPr>
          <w:rFonts w:asciiTheme="minorHAnsi" w:hAnsiTheme="minorHAnsi" w:cstheme="minorHAnsi"/>
          <w:sz w:val="22"/>
          <w:szCs w:val="22"/>
        </w:rPr>
        <w:t>í</w:t>
      </w:r>
      <w:r w:rsidRPr="0047195B">
        <w:rPr>
          <w:rFonts w:asciiTheme="minorHAnsi" w:hAnsiTheme="minorHAnsi" w:cstheme="minorHAnsi"/>
          <w:sz w:val="22"/>
          <w:szCs w:val="22"/>
        </w:rPr>
        <w:t xml:space="preserve"> </w:t>
      </w:r>
      <w:r w:rsidR="00B20684">
        <w:rPr>
          <w:rFonts w:asciiTheme="minorHAnsi" w:hAnsiTheme="minorHAnsi" w:cstheme="minorHAnsi"/>
          <w:sz w:val="22"/>
          <w:szCs w:val="22"/>
        </w:rPr>
        <w:t xml:space="preserve">oznámení </w:t>
      </w:r>
      <w:r w:rsidRPr="0047195B">
        <w:rPr>
          <w:rFonts w:asciiTheme="minorHAnsi" w:hAnsiTheme="minorHAnsi" w:cstheme="minorHAnsi"/>
          <w:sz w:val="22"/>
          <w:szCs w:val="22"/>
        </w:rPr>
        <w:t>vad kupující</w:t>
      </w:r>
      <w:r w:rsidR="00B20684">
        <w:rPr>
          <w:rFonts w:asciiTheme="minorHAnsi" w:hAnsiTheme="minorHAnsi" w:cstheme="minorHAnsi"/>
          <w:sz w:val="22"/>
          <w:szCs w:val="22"/>
        </w:rPr>
        <w:t>m</w:t>
      </w:r>
      <w:r w:rsidRPr="0047195B">
        <w:rPr>
          <w:rFonts w:asciiTheme="minorHAnsi" w:hAnsiTheme="minorHAnsi" w:cstheme="minorHAnsi"/>
          <w:sz w:val="22"/>
          <w:szCs w:val="22"/>
        </w:rPr>
        <w:t>, se k této reklamaci písemně vyjádřit. V písemném vyjádření prodávající</w:t>
      </w:r>
      <w:r w:rsidRPr="00271FED">
        <w:rPr>
          <w:rFonts w:asciiTheme="minorHAnsi" w:hAnsiTheme="minorHAnsi" w:cstheme="minorHAnsi"/>
          <w:sz w:val="22"/>
          <w:szCs w:val="22"/>
        </w:rPr>
        <w:t xml:space="preserve"> uvede, zda vady uznává či </w:t>
      </w:r>
      <w:r w:rsidRPr="0047195B">
        <w:rPr>
          <w:rFonts w:asciiTheme="minorHAnsi" w:hAnsiTheme="minorHAnsi" w:cstheme="minorHAnsi"/>
          <w:sz w:val="22"/>
          <w:szCs w:val="22"/>
        </w:rPr>
        <w:t>nikoli a z jakého důvodu.</w:t>
      </w:r>
    </w:p>
    <w:p w14:paraId="6435BF53" w14:textId="2897BF8A" w:rsidR="001D0314" w:rsidRPr="0047195B" w:rsidRDefault="006E3D9F" w:rsidP="001D0314">
      <w:pPr>
        <w:pStyle w:val="Odstavecseseznamem"/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95B">
        <w:rPr>
          <w:rFonts w:asciiTheme="minorHAnsi" w:hAnsiTheme="minorHAnsi" w:cstheme="minorHAnsi"/>
          <w:sz w:val="22"/>
          <w:szCs w:val="22"/>
        </w:rPr>
        <w:t>N</w:t>
      </w:r>
      <w:r w:rsidR="001D0314" w:rsidRPr="0047195B">
        <w:rPr>
          <w:rFonts w:asciiTheme="minorHAnsi" w:hAnsiTheme="minorHAnsi" w:cstheme="minorHAnsi"/>
          <w:sz w:val="22"/>
          <w:szCs w:val="22"/>
        </w:rPr>
        <w:t>eodstraní-li prodávající vady ve lhůtě stanovené kupujícím či oznámí-li prodávající kupujícímu, že vady neodstraní</w:t>
      </w:r>
      <w:r w:rsidR="00971C70" w:rsidRPr="0047195B">
        <w:rPr>
          <w:rFonts w:asciiTheme="minorHAnsi" w:hAnsiTheme="minorHAnsi" w:cstheme="minorHAnsi"/>
          <w:sz w:val="22"/>
          <w:szCs w:val="22"/>
        </w:rPr>
        <w:t xml:space="preserve">, má kupující právo na opravu vad předmětu koupě prostřednictvím třetí osoby a </w:t>
      </w:r>
      <w:r w:rsidR="00673533" w:rsidRPr="0047195B">
        <w:rPr>
          <w:rFonts w:asciiTheme="minorHAnsi" w:hAnsiTheme="minorHAnsi" w:cstheme="minorHAnsi"/>
          <w:sz w:val="22"/>
          <w:szCs w:val="22"/>
        </w:rPr>
        <w:t xml:space="preserve">na </w:t>
      </w:r>
      <w:r w:rsidR="00971C70" w:rsidRPr="0047195B">
        <w:rPr>
          <w:rFonts w:asciiTheme="minorHAnsi" w:hAnsiTheme="minorHAnsi" w:cstheme="minorHAnsi"/>
          <w:sz w:val="22"/>
          <w:szCs w:val="22"/>
        </w:rPr>
        <w:t>náhradu veškerých nákladů s tím spojených</w:t>
      </w:r>
      <w:r w:rsidR="001D0314" w:rsidRPr="0047195B">
        <w:rPr>
          <w:rFonts w:asciiTheme="minorHAnsi" w:hAnsiTheme="minorHAnsi" w:cstheme="minorHAnsi"/>
          <w:sz w:val="22"/>
          <w:szCs w:val="22"/>
        </w:rPr>
        <w:t xml:space="preserve">. Na tuto skutečnost je </w:t>
      </w:r>
      <w:r w:rsidR="0089730B" w:rsidRPr="0047195B">
        <w:rPr>
          <w:rFonts w:asciiTheme="minorHAnsi" w:hAnsiTheme="minorHAnsi" w:cstheme="minorHAnsi"/>
          <w:sz w:val="22"/>
          <w:szCs w:val="22"/>
        </w:rPr>
        <w:t>kupující</w:t>
      </w:r>
      <w:r w:rsidR="001D0314" w:rsidRPr="0047195B">
        <w:rPr>
          <w:rFonts w:asciiTheme="minorHAnsi" w:hAnsiTheme="minorHAnsi" w:cstheme="minorHAnsi"/>
          <w:sz w:val="22"/>
          <w:szCs w:val="22"/>
        </w:rPr>
        <w:t xml:space="preserve"> povinen </w:t>
      </w:r>
      <w:r w:rsidR="0089730B" w:rsidRPr="0047195B">
        <w:rPr>
          <w:rFonts w:asciiTheme="minorHAnsi" w:hAnsiTheme="minorHAnsi" w:cstheme="minorHAnsi"/>
          <w:sz w:val="22"/>
          <w:szCs w:val="22"/>
        </w:rPr>
        <w:t>prodávajícího</w:t>
      </w:r>
      <w:r w:rsidR="001D0314" w:rsidRPr="0047195B">
        <w:rPr>
          <w:rFonts w:asciiTheme="minorHAnsi" w:hAnsiTheme="minorHAnsi" w:cstheme="minorHAnsi"/>
          <w:sz w:val="22"/>
          <w:szCs w:val="22"/>
        </w:rPr>
        <w:t xml:space="preserve"> upozornit předem. Kupující následně doloží prodávajícímu výši takových nákladů.</w:t>
      </w:r>
    </w:p>
    <w:p w14:paraId="09EC4DA8" w14:textId="77777777" w:rsidR="00616C55" w:rsidRPr="001D0314" w:rsidRDefault="00616C55" w:rsidP="00616C55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4976F21" w14:textId="4EBAB8A0" w:rsidR="009D7182" w:rsidRPr="0080167C" w:rsidRDefault="009D7182" w:rsidP="009775B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EC650" w14:textId="588AB15B" w:rsidR="004F7117" w:rsidRPr="0080167C" w:rsidRDefault="009D7182" w:rsidP="00195B0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Smluvní sankce</w:t>
      </w:r>
      <w:r w:rsidR="00F9010B">
        <w:rPr>
          <w:rFonts w:asciiTheme="minorHAnsi" w:hAnsiTheme="minorHAnsi" w:cstheme="minorHAnsi"/>
          <w:b/>
          <w:bCs/>
          <w:sz w:val="22"/>
          <w:szCs w:val="22"/>
        </w:rPr>
        <w:t xml:space="preserve"> a náhrada škody</w:t>
      </w:r>
    </w:p>
    <w:p w14:paraId="61BCCF7D" w14:textId="4C6F3512" w:rsidR="00121809" w:rsidRPr="000C69FB" w:rsidRDefault="00121809" w:rsidP="00121809">
      <w:pPr>
        <w:pStyle w:val="Zkladntextodsazen"/>
        <w:numPr>
          <w:ilvl w:val="0"/>
          <w:numId w:val="59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FF8">
        <w:rPr>
          <w:rFonts w:asciiTheme="minorHAnsi" w:hAnsiTheme="minorHAnsi" w:cstheme="minorHAnsi"/>
          <w:sz w:val="22"/>
          <w:szCs w:val="22"/>
        </w:rPr>
        <w:t>V případě, že kupující bude v prodlení se zaplacením kupní ceny</w:t>
      </w:r>
      <w:r w:rsidR="00094140" w:rsidRPr="00CE1FF8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CE1FF8">
        <w:rPr>
          <w:rFonts w:asciiTheme="minorHAnsi" w:hAnsiTheme="minorHAnsi" w:cstheme="minorHAnsi"/>
          <w:sz w:val="22"/>
          <w:szCs w:val="22"/>
        </w:rPr>
        <w:t xml:space="preserve">, je prodávající oprávněn </w:t>
      </w:r>
      <w:r w:rsidR="00143E93" w:rsidRPr="00CE1FF8">
        <w:rPr>
          <w:rFonts w:asciiTheme="minorHAnsi" w:hAnsiTheme="minorHAnsi" w:cstheme="minorHAnsi"/>
          <w:sz w:val="22"/>
          <w:szCs w:val="22"/>
        </w:rPr>
        <w:t xml:space="preserve">po kupujícím </w:t>
      </w:r>
      <w:r w:rsidRPr="00CE1FF8">
        <w:rPr>
          <w:rFonts w:asciiTheme="minorHAnsi" w:hAnsiTheme="minorHAnsi" w:cstheme="minorHAnsi"/>
          <w:sz w:val="22"/>
          <w:szCs w:val="22"/>
        </w:rPr>
        <w:t xml:space="preserve">požadovat úhradu úroků z prodlení ve výši 0,02 % za každý den prodlení </w:t>
      </w:r>
      <w:r w:rsidRPr="000C69FB">
        <w:rPr>
          <w:rFonts w:asciiTheme="minorHAnsi" w:hAnsiTheme="minorHAnsi" w:cstheme="minorHAnsi"/>
          <w:sz w:val="22"/>
          <w:szCs w:val="22"/>
        </w:rPr>
        <w:t>z nezaplacené část</w:t>
      </w:r>
      <w:r w:rsidR="004E0F6A" w:rsidRPr="000C69FB">
        <w:rPr>
          <w:rFonts w:asciiTheme="minorHAnsi" w:hAnsiTheme="minorHAnsi" w:cstheme="minorHAnsi"/>
          <w:sz w:val="22"/>
          <w:szCs w:val="22"/>
        </w:rPr>
        <w:t>i ceny předmětu koupě</w:t>
      </w:r>
      <w:r w:rsidRPr="000C69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70D849" w14:textId="3F609FB8" w:rsidR="00121809" w:rsidRDefault="00121809" w:rsidP="00121809">
      <w:pPr>
        <w:pStyle w:val="Zkladntextodsazen"/>
        <w:numPr>
          <w:ilvl w:val="0"/>
          <w:numId w:val="59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16635">
        <w:rPr>
          <w:rFonts w:asciiTheme="minorHAnsi" w:hAnsiTheme="minorHAnsi"/>
          <w:sz w:val="22"/>
          <w:szCs w:val="22"/>
        </w:rPr>
        <w:t xml:space="preserve">V případě, že prodávající odevzdá kupujícímu </w:t>
      </w:r>
      <w:r w:rsidR="00EA1AF0">
        <w:rPr>
          <w:rFonts w:asciiTheme="minorHAnsi" w:hAnsiTheme="minorHAnsi"/>
          <w:sz w:val="22"/>
          <w:szCs w:val="22"/>
        </w:rPr>
        <w:t>předmět koupě</w:t>
      </w:r>
      <w:r w:rsidR="00EA1AF0" w:rsidRPr="00916635">
        <w:rPr>
          <w:rFonts w:asciiTheme="minorHAnsi" w:hAnsiTheme="minorHAnsi"/>
          <w:sz w:val="22"/>
          <w:szCs w:val="22"/>
        </w:rPr>
        <w:t xml:space="preserve"> </w:t>
      </w:r>
      <w:r w:rsidRPr="00271FED">
        <w:rPr>
          <w:rFonts w:asciiTheme="minorHAnsi" w:hAnsiTheme="minorHAnsi"/>
          <w:sz w:val="22"/>
          <w:szCs w:val="22"/>
        </w:rPr>
        <w:t>opožděně nebo vadně nebo nedodrží reklamační lhůty a doby stanovené smlouvou</w:t>
      </w:r>
      <w:r w:rsidR="0005038E" w:rsidRPr="00271FED">
        <w:rPr>
          <w:rFonts w:asciiTheme="minorHAnsi" w:hAnsiTheme="minorHAnsi"/>
          <w:sz w:val="22"/>
          <w:szCs w:val="22"/>
        </w:rPr>
        <w:t>,</w:t>
      </w:r>
      <w:r w:rsidR="00F9010B" w:rsidRPr="00271FED">
        <w:rPr>
          <w:rFonts w:asciiTheme="minorHAnsi" w:hAnsiTheme="minorHAnsi"/>
          <w:sz w:val="22"/>
          <w:szCs w:val="22"/>
        </w:rPr>
        <w:t xml:space="preserve"> </w:t>
      </w:r>
      <w:r w:rsidR="0005038E" w:rsidRPr="00271FED">
        <w:rPr>
          <w:rFonts w:asciiTheme="minorHAnsi" w:hAnsiTheme="minorHAnsi"/>
          <w:sz w:val="22"/>
          <w:szCs w:val="22"/>
        </w:rPr>
        <w:t xml:space="preserve">VOP nebo dílčí </w:t>
      </w:r>
      <w:r w:rsidR="00F9010B" w:rsidRPr="00271FED">
        <w:rPr>
          <w:rFonts w:asciiTheme="minorHAnsi" w:hAnsiTheme="minorHAnsi"/>
          <w:sz w:val="22"/>
          <w:szCs w:val="22"/>
        </w:rPr>
        <w:t>objednávkou</w:t>
      </w:r>
      <w:r w:rsidR="001F2480" w:rsidRPr="00271FED">
        <w:rPr>
          <w:rFonts w:asciiTheme="minorHAnsi" w:hAnsiTheme="minorHAnsi"/>
          <w:sz w:val="22"/>
          <w:szCs w:val="22"/>
        </w:rPr>
        <w:t xml:space="preserve"> (je-li vyhotov</w:t>
      </w:r>
      <w:r w:rsidR="0005038E" w:rsidRPr="00271FED">
        <w:rPr>
          <w:rFonts w:asciiTheme="minorHAnsi" w:hAnsiTheme="minorHAnsi"/>
          <w:sz w:val="22"/>
          <w:szCs w:val="22"/>
        </w:rPr>
        <w:t>ová</w:t>
      </w:r>
      <w:r w:rsidR="001F2480" w:rsidRPr="00271FED">
        <w:rPr>
          <w:rFonts w:asciiTheme="minorHAnsi" w:hAnsiTheme="minorHAnsi"/>
          <w:sz w:val="22"/>
          <w:szCs w:val="22"/>
        </w:rPr>
        <w:t>na)</w:t>
      </w:r>
      <w:r w:rsidRPr="00271FED">
        <w:rPr>
          <w:rFonts w:asciiTheme="minorHAnsi" w:hAnsiTheme="minorHAnsi"/>
          <w:sz w:val="22"/>
          <w:szCs w:val="22"/>
        </w:rPr>
        <w:t>, zaplatí kupujícímu smluvní pokutu ve výši</w:t>
      </w:r>
      <w:r w:rsidR="0013440F">
        <w:rPr>
          <w:rFonts w:asciiTheme="minorHAnsi" w:hAnsiTheme="minorHAnsi"/>
          <w:sz w:val="22"/>
          <w:szCs w:val="22"/>
        </w:rPr>
        <w:t xml:space="preserve"> 0,</w:t>
      </w:r>
      <w:r w:rsidR="00C95BDA">
        <w:rPr>
          <w:rFonts w:asciiTheme="minorHAnsi" w:hAnsiTheme="minorHAnsi"/>
          <w:sz w:val="22"/>
          <w:szCs w:val="22"/>
        </w:rPr>
        <w:t>1</w:t>
      </w:r>
      <w:r w:rsidR="0013440F">
        <w:rPr>
          <w:rFonts w:asciiTheme="minorHAnsi" w:hAnsiTheme="minorHAnsi"/>
          <w:sz w:val="22"/>
          <w:szCs w:val="22"/>
        </w:rPr>
        <w:t xml:space="preserve"> % </w:t>
      </w:r>
      <w:r w:rsidR="00504506">
        <w:rPr>
          <w:rFonts w:asciiTheme="minorHAnsi" w:hAnsiTheme="minorHAnsi"/>
          <w:sz w:val="22"/>
          <w:szCs w:val="22"/>
        </w:rPr>
        <w:t xml:space="preserve">z kupní ceny předmětu </w:t>
      </w:r>
      <w:r w:rsidR="00EC7DE2">
        <w:rPr>
          <w:rFonts w:asciiTheme="minorHAnsi" w:hAnsiTheme="minorHAnsi"/>
          <w:sz w:val="22"/>
          <w:szCs w:val="22"/>
        </w:rPr>
        <w:t xml:space="preserve">koupě, minimálně však </w:t>
      </w:r>
      <w:r w:rsidR="00EC7DE2" w:rsidRPr="00271FED">
        <w:rPr>
          <w:rFonts w:asciiTheme="minorHAnsi" w:hAnsiTheme="minorHAnsi"/>
          <w:sz w:val="22"/>
          <w:szCs w:val="22"/>
        </w:rPr>
        <w:t>500,- Kč</w:t>
      </w:r>
      <w:r w:rsidR="009048F2">
        <w:rPr>
          <w:rFonts w:asciiTheme="minorHAnsi" w:hAnsiTheme="minorHAnsi"/>
          <w:sz w:val="22"/>
          <w:szCs w:val="22"/>
        </w:rPr>
        <w:t>,</w:t>
      </w:r>
      <w:r w:rsidR="00EC7DE2" w:rsidRPr="00271FED">
        <w:rPr>
          <w:rFonts w:asciiTheme="minorHAnsi" w:hAnsiTheme="minorHAnsi"/>
          <w:sz w:val="22"/>
          <w:szCs w:val="22"/>
        </w:rPr>
        <w:t xml:space="preserve"> </w:t>
      </w:r>
      <w:r w:rsidR="0013440F" w:rsidRPr="00271FED">
        <w:rPr>
          <w:rFonts w:asciiTheme="minorHAnsi" w:hAnsiTheme="minorHAnsi"/>
          <w:sz w:val="22"/>
          <w:szCs w:val="22"/>
        </w:rPr>
        <w:t>za každý takový případ porušení a každý den prodlení</w:t>
      </w:r>
      <w:r w:rsidRPr="00271F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68DB2C" w14:textId="4FCE8658" w:rsidR="00997D92" w:rsidRPr="00997D92" w:rsidRDefault="004779E8" w:rsidP="00121809">
      <w:pPr>
        <w:pStyle w:val="Zkladntextodsazen"/>
        <w:numPr>
          <w:ilvl w:val="0"/>
          <w:numId w:val="59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79E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779E8">
        <w:rPr>
          <w:rFonts w:asciiTheme="minorHAnsi" w:hAnsiTheme="minorHAnsi" w:cstheme="minorHAnsi"/>
          <w:sz w:val="22"/>
          <w:szCs w:val="22"/>
        </w:rPr>
        <w:t>případě</w:t>
      </w:r>
      <w:r>
        <w:rPr>
          <w:rFonts w:asciiTheme="minorHAnsi" w:hAnsiTheme="minorHAnsi" w:cstheme="minorHAnsi"/>
          <w:sz w:val="22"/>
          <w:szCs w:val="22"/>
        </w:rPr>
        <w:t xml:space="preserve">, že </w:t>
      </w:r>
      <w:r w:rsidR="005912A8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8B0CB5">
        <w:rPr>
          <w:rFonts w:asciiTheme="minorHAnsi" w:hAnsiTheme="minorHAnsi" w:cstheme="minorHAnsi"/>
          <w:sz w:val="22"/>
          <w:szCs w:val="22"/>
        </w:rPr>
        <w:t>koupě jsou originální náhradní díly</w:t>
      </w:r>
      <w:r w:rsidR="00997D92">
        <w:rPr>
          <w:rFonts w:asciiTheme="minorHAnsi" w:hAnsiTheme="minorHAnsi" w:cstheme="minorHAnsi"/>
          <w:sz w:val="22"/>
          <w:szCs w:val="22"/>
        </w:rPr>
        <w:t xml:space="preserve"> </w:t>
      </w:r>
      <w:r w:rsidR="00542136">
        <w:rPr>
          <w:rFonts w:asciiTheme="minorHAnsi" w:hAnsiTheme="minorHAnsi" w:cstheme="minorHAnsi"/>
          <w:sz w:val="22"/>
          <w:szCs w:val="22"/>
        </w:rPr>
        <w:t xml:space="preserve">a kupující místo nich odevzdá prodávajícímu </w:t>
      </w:r>
      <w:r w:rsidR="00997D92">
        <w:rPr>
          <w:rFonts w:asciiTheme="minorHAnsi" w:hAnsiTheme="minorHAnsi" w:cstheme="minorHAnsi"/>
          <w:sz w:val="22"/>
          <w:szCs w:val="22"/>
        </w:rPr>
        <w:t>náhradní díly</w:t>
      </w:r>
      <w:r w:rsidR="002A3A7D">
        <w:rPr>
          <w:rFonts w:asciiTheme="minorHAnsi" w:hAnsiTheme="minorHAnsi" w:cstheme="minorHAnsi"/>
          <w:sz w:val="22"/>
          <w:szCs w:val="22"/>
        </w:rPr>
        <w:t xml:space="preserve"> </w:t>
      </w:r>
      <w:r w:rsidR="00542136">
        <w:rPr>
          <w:rFonts w:asciiTheme="minorHAnsi" w:hAnsiTheme="minorHAnsi" w:cstheme="minorHAnsi"/>
          <w:sz w:val="22"/>
          <w:szCs w:val="22"/>
        </w:rPr>
        <w:t xml:space="preserve">neoriginální, </w:t>
      </w:r>
      <w:r w:rsidR="00997D92" w:rsidRPr="00271FED">
        <w:rPr>
          <w:rFonts w:asciiTheme="minorHAnsi" w:hAnsiTheme="minorHAnsi"/>
          <w:sz w:val="22"/>
          <w:szCs w:val="22"/>
        </w:rPr>
        <w:t>zaplatí</w:t>
      </w:r>
      <w:r w:rsidR="00997D92">
        <w:rPr>
          <w:rFonts w:asciiTheme="minorHAnsi" w:hAnsiTheme="minorHAnsi"/>
          <w:sz w:val="22"/>
          <w:szCs w:val="22"/>
        </w:rPr>
        <w:t xml:space="preserve"> prodávající</w:t>
      </w:r>
      <w:r w:rsidR="00997D92" w:rsidRPr="00271FED">
        <w:rPr>
          <w:rFonts w:asciiTheme="minorHAnsi" w:hAnsiTheme="minorHAnsi"/>
          <w:sz w:val="22"/>
          <w:szCs w:val="22"/>
        </w:rPr>
        <w:t xml:space="preserve"> kupujícímu smluvní pokutu ve výši</w:t>
      </w:r>
      <w:r w:rsidR="00997D92">
        <w:rPr>
          <w:rFonts w:asciiTheme="minorHAnsi" w:hAnsiTheme="minorHAnsi"/>
          <w:sz w:val="22"/>
          <w:szCs w:val="22"/>
        </w:rPr>
        <w:t xml:space="preserve"> 10</w:t>
      </w:r>
      <w:r w:rsidR="000A2A1E">
        <w:rPr>
          <w:rFonts w:asciiTheme="minorHAnsi" w:hAnsiTheme="minorHAnsi"/>
          <w:sz w:val="22"/>
          <w:szCs w:val="22"/>
        </w:rPr>
        <w:t> </w:t>
      </w:r>
      <w:r w:rsidR="00997D92">
        <w:rPr>
          <w:rFonts w:asciiTheme="minorHAnsi" w:hAnsiTheme="minorHAnsi"/>
          <w:sz w:val="22"/>
          <w:szCs w:val="22"/>
        </w:rPr>
        <w:t>% z kupní ceny předmětu koupě, minimálně však 20.000</w:t>
      </w:r>
      <w:r w:rsidR="00997D92" w:rsidRPr="00271FED">
        <w:rPr>
          <w:rFonts w:asciiTheme="minorHAnsi" w:hAnsiTheme="minorHAnsi"/>
          <w:sz w:val="22"/>
          <w:szCs w:val="22"/>
        </w:rPr>
        <w:t>,- Kč</w:t>
      </w:r>
      <w:r w:rsidR="00997D92">
        <w:rPr>
          <w:rFonts w:asciiTheme="minorHAnsi" w:hAnsiTheme="minorHAnsi"/>
          <w:sz w:val="22"/>
          <w:szCs w:val="22"/>
        </w:rPr>
        <w:t>,</w:t>
      </w:r>
      <w:r w:rsidR="00997D92" w:rsidRPr="00271FED">
        <w:rPr>
          <w:rFonts w:asciiTheme="minorHAnsi" w:hAnsiTheme="minorHAnsi"/>
          <w:sz w:val="22"/>
          <w:szCs w:val="22"/>
        </w:rPr>
        <w:t xml:space="preserve"> za každý takový případ</w:t>
      </w:r>
      <w:r w:rsidR="00356B5F">
        <w:rPr>
          <w:rFonts w:asciiTheme="minorHAnsi" w:hAnsiTheme="minorHAnsi"/>
          <w:sz w:val="22"/>
          <w:szCs w:val="22"/>
        </w:rPr>
        <w:t xml:space="preserve"> porušení</w:t>
      </w:r>
      <w:r w:rsidR="00997D92">
        <w:rPr>
          <w:rFonts w:asciiTheme="minorHAnsi" w:hAnsiTheme="minorHAnsi"/>
          <w:sz w:val="22"/>
          <w:szCs w:val="22"/>
        </w:rPr>
        <w:t>.</w:t>
      </w:r>
    </w:p>
    <w:p w14:paraId="3B26353F" w14:textId="3BC7791D" w:rsidR="00121809" w:rsidRPr="00271FED" w:rsidRDefault="00121809" w:rsidP="00121809">
      <w:pPr>
        <w:pStyle w:val="Zkladntextodsazen"/>
        <w:numPr>
          <w:ilvl w:val="0"/>
          <w:numId w:val="59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1FED">
        <w:rPr>
          <w:rFonts w:asciiTheme="minorHAnsi" w:hAnsiTheme="minorHAnsi" w:cstheme="minorHAnsi"/>
          <w:sz w:val="22"/>
          <w:szCs w:val="22"/>
        </w:rPr>
        <w:t>Smluvní sankce</w:t>
      </w:r>
      <w:r w:rsidRPr="00271FED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71FED">
        <w:rPr>
          <w:rFonts w:asciiTheme="minorHAnsi" w:hAnsiTheme="minorHAnsi" w:cstheme="minorHAnsi"/>
          <w:sz w:val="22"/>
          <w:szCs w:val="22"/>
        </w:rPr>
        <w:t xml:space="preserve">musí být druhé smluvní straně písemně vyúčtována a vyúčtování jí musí být doručeno. Vyúčtování </w:t>
      </w:r>
      <w:r w:rsidR="00146B3C">
        <w:rPr>
          <w:rFonts w:asciiTheme="minorHAnsi" w:hAnsiTheme="minorHAnsi" w:cstheme="minorHAnsi"/>
          <w:sz w:val="22"/>
          <w:szCs w:val="22"/>
        </w:rPr>
        <w:t xml:space="preserve">je </w:t>
      </w:r>
      <w:r w:rsidR="00636FA0">
        <w:rPr>
          <w:rFonts w:asciiTheme="minorHAnsi" w:hAnsiTheme="minorHAnsi" w:cstheme="minorHAnsi"/>
          <w:sz w:val="22"/>
          <w:szCs w:val="22"/>
        </w:rPr>
        <w:t xml:space="preserve">splatné 15 dní od </w:t>
      </w:r>
      <w:r w:rsidR="00934D00">
        <w:rPr>
          <w:rFonts w:asciiTheme="minorHAnsi" w:hAnsiTheme="minorHAnsi" w:cstheme="minorHAnsi"/>
          <w:sz w:val="22"/>
          <w:szCs w:val="22"/>
        </w:rPr>
        <w:t xml:space="preserve">jeho vyhotovení </w:t>
      </w:r>
      <w:r w:rsidR="00636FA0">
        <w:rPr>
          <w:rFonts w:asciiTheme="minorHAnsi" w:hAnsiTheme="minorHAnsi" w:cstheme="minorHAnsi"/>
          <w:sz w:val="22"/>
          <w:szCs w:val="22"/>
        </w:rPr>
        <w:t xml:space="preserve">a </w:t>
      </w:r>
      <w:r w:rsidRPr="00271FED">
        <w:rPr>
          <w:rFonts w:asciiTheme="minorHAnsi" w:hAnsiTheme="minorHAnsi" w:cstheme="minorHAnsi"/>
          <w:sz w:val="22"/>
          <w:szCs w:val="22"/>
        </w:rPr>
        <w:t>musí</w:t>
      </w:r>
      <w:r w:rsidR="00636FA0">
        <w:rPr>
          <w:rFonts w:asciiTheme="minorHAnsi" w:hAnsiTheme="minorHAnsi" w:cstheme="minorHAnsi"/>
          <w:sz w:val="22"/>
          <w:szCs w:val="22"/>
        </w:rPr>
        <w:t xml:space="preserve"> v něm </w:t>
      </w:r>
      <w:r w:rsidRPr="00271FED">
        <w:rPr>
          <w:rFonts w:asciiTheme="minorHAnsi" w:hAnsiTheme="minorHAnsi" w:cstheme="minorHAnsi"/>
          <w:sz w:val="22"/>
          <w:szCs w:val="22"/>
        </w:rPr>
        <w:t>být uvedena výše</w:t>
      </w:r>
      <w:r w:rsidR="001B07CD">
        <w:rPr>
          <w:rFonts w:asciiTheme="minorHAnsi" w:hAnsiTheme="minorHAnsi" w:cstheme="minorHAnsi"/>
          <w:sz w:val="22"/>
          <w:szCs w:val="22"/>
        </w:rPr>
        <w:t xml:space="preserve"> a</w:t>
      </w:r>
      <w:r w:rsidRPr="00271FED">
        <w:rPr>
          <w:rFonts w:asciiTheme="minorHAnsi" w:hAnsiTheme="minorHAnsi" w:cstheme="minorHAnsi"/>
          <w:sz w:val="22"/>
          <w:szCs w:val="22"/>
        </w:rPr>
        <w:t xml:space="preserve"> důvod smluvní sankce. </w:t>
      </w:r>
    </w:p>
    <w:p w14:paraId="725E303D" w14:textId="1D076186" w:rsidR="00121809" w:rsidRPr="009A3B1A" w:rsidRDefault="00F9010B" w:rsidP="00A14C00">
      <w:pPr>
        <w:pStyle w:val="Zkladntextodsazen"/>
        <w:numPr>
          <w:ilvl w:val="0"/>
          <w:numId w:val="59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3B1A">
        <w:rPr>
          <w:rFonts w:asciiTheme="minorHAnsi" w:hAnsiTheme="minorHAnsi" w:cstheme="minorHAnsi"/>
          <w:sz w:val="22"/>
          <w:szCs w:val="22"/>
        </w:rPr>
        <w:lastRenderedPageBreak/>
        <w:t>Ujednáním o smluvní pokutě</w:t>
      </w:r>
      <w:r w:rsidR="00C44884" w:rsidRPr="009A3B1A">
        <w:rPr>
          <w:rFonts w:asciiTheme="minorHAnsi" w:hAnsiTheme="minorHAnsi" w:cstheme="minorHAnsi"/>
          <w:sz w:val="22"/>
          <w:szCs w:val="22"/>
        </w:rPr>
        <w:t xml:space="preserve"> </w:t>
      </w:r>
      <w:r w:rsidRPr="009A3B1A">
        <w:rPr>
          <w:rFonts w:asciiTheme="minorHAnsi" w:hAnsiTheme="minorHAnsi" w:cstheme="minorHAnsi"/>
          <w:sz w:val="22"/>
          <w:szCs w:val="22"/>
        </w:rPr>
        <w:t>ani jejím skutečným uhrazením ne</w:t>
      </w:r>
      <w:r w:rsidR="00EA3855">
        <w:rPr>
          <w:rFonts w:asciiTheme="minorHAnsi" w:hAnsiTheme="minorHAnsi" w:cstheme="minorHAnsi"/>
          <w:sz w:val="22"/>
          <w:szCs w:val="22"/>
        </w:rPr>
        <w:t>jsou</w:t>
      </w:r>
      <w:r w:rsidRPr="009A3B1A">
        <w:rPr>
          <w:rFonts w:asciiTheme="minorHAnsi" w:hAnsiTheme="minorHAnsi" w:cstheme="minorHAnsi"/>
          <w:sz w:val="22"/>
          <w:szCs w:val="22"/>
        </w:rPr>
        <w:t xml:space="preserve"> dotčen</w:t>
      </w:r>
      <w:r w:rsidR="00EA3855">
        <w:rPr>
          <w:rFonts w:asciiTheme="minorHAnsi" w:hAnsiTheme="minorHAnsi" w:cstheme="minorHAnsi"/>
          <w:sz w:val="22"/>
          <w:szCs w:val="22"/>
        </w:rPr>
        <w:t>y</w:t>
      </w:r>
      <w:r w:rsidR="00632F63">
        <w:rPr>
          <w:rFonts w:asciiTheme="minorHAnsi" w:hAnsiTheme="minorHAnsi" w:cstheme="minorHAnsi"/>
          <w:sz w:val="22"/>
          <w:szCs w:val="22"/>
        </w:rPr>
        <w:t xml:space="preserve"> nárok</w:t>
      </w:r>
      <w:r w:rsidR="00EA3855">
        <w:rPr>
          <w:rFonts w:asciiTheme="minorHAnsi" w:hAnsiTheme="minorHAnsi" w:cstheme="minorHAnsi"/>
          <w:sz w:val="22"/>
          <w:szCs w:val="22"/>
        </w:rPr>
        <w:t>y</w:t>
      </w:r>
      <w:r w:rsidR="00632F63">
        <w:rPr>
          <w:rFonts w:asciiTheme="minorHAnsi" w:hAnsiTheme="minorHAnsi" w:cstheme="minorHAnsi"/>
          <w:sz w:val="22"/>
          <w:szCs w:val="22"/>
        </w:rPr>
        <w:t xml:space="preserve"> kupujícího</w:t>
      </w:r>
      <w:r w:rsidR="00EA3855">
        <w:rPr>
          <w:rFonts w:asciiTheme="minorHAnsi" w:hAnsiTheme="minorHAnsi" w:cstheme="minorHAnsi"/>
          <w:sz w:val="22"/>
          <w:szCs w:val="22"/>
        </w:rPr>
        <w:t xml:space="preserve"> na</w:t>
      </w:r>
      <w:r w:rsidR="00632F63">
        <w:rPr>
          <w:rFonts w:asciiTheme="minorHAnsi" w:hAnsiTheme="minorHAnsi" w:cstheme="minorHAnsi"/>
          <w:sz w:val="22"/>
          <w:szCs w:val="22"/>
        </w:rPr>
        <w:t xml:space="preserve"> splnění smluvní pokutou zajištěné povinnosti</w:t>
      </w:r>
      <w:r w:rsidRPr="009A3B1A">
        <w:rPr>
          <w:rFonts w:asciiTheme="minorHAnsi" w:hAnsiTheme="minorHAnsi" w:cstheme="minorHAnsi"/>
          <w:sz w:val="22"/>
          <w:szCs w:val="22"/>
        </w:rPr>
        <w:t xml:space="preserve"> </w:t>
      </w:r>
      <w:r w:rsidR="00632F63">
        <w:rPr>
          <w:rFonts w:asciiTheme="minorHAnsi" w:hAnsiTheme="minorHAnsi" w:cstheme="minorHAnsi"/>
          <w:sz w:val="22"/>
          <w:szCs w:val="22"/>
        </w:rPr>
        <w:t>a</w:t>
      </w:r>
      <w:r w:rsidR="00513672">
        <w:rPr>
          <w:rFonts w:asciiTheme="minorHAnsi" w:hAnsiTheme="minorHAnsi" w:cstheme="minorHAnsi"/>
          <w:sz w:val="22"/>
          <w:szCs w:val="22"/>
        </w:rPr>
        <w:t xml:space="preserve"> </w:t>
      </w:r>
      <w:r w:rsidRPr="009A3B1A">
        <w:rPr>
          <w:rFonts w:asciiTheme="minorHAnsi" w:hAnsiTheme="minorHAnsi" w:cstheme="minorHAnsi"/>
          <w:sz w:val="22"/>
          <w:szCs w:val="22"/>
        </w:rPr>
        <w:t>na náhradu škody v </w:t>
      </w:r>
      <w:r w:rsidR="004035EF" w:rsidRPr="009A3B1A">
        <w:rPr>
          <w:rFonts w:asciiTheme="minorHAnsi" w:hAnsiTheme="minorHAnsi" w:cstheme="minorHAnsi"/>
          <w:sz w:val="22"/>
          <w:szCs w:val="22"/>
        </w:rPr>
        <w:t>plné výši</w:t>
      </w:r>
      <w:r w:rsidRPr="009A3B1A">
        <w:rPr>
          <w:rFonts w:asciiTheme="minorHAnsi" w:hAnsiTheme="minorHAnsi" w:cstheme="minorHAnsi"/>
          <w:sz w:val="22"/>
          <w:szCs w:val="22"/>
        </w:rPr>
        <w:t>.</w:t>
      </w:r>
      <w:r w:rsidR="00291141" w:rsidRPr="009A3B1A">
        <w:rPr>
          <w:rFonts w:asciiTheme="minorHAnsi" w:hAnsiTheme="minorHAnsi" w:cstheme="minorHAnsi"/>
          <w:sz w:val="22"/>
          <w:szCs w:val="22"/>
        </w:rPr>
        <w:t xml:space="preserve"> </w:t>
      </w:r>
      <w:r w:rsidR="00121809" w:rsidRPr="009A3B1A">
        <w:rPr>
          <w:rFonts w:asciiTheme="minorHAnsi" w:hAnsiTheme="minorHAnsi" w:cstheme="minorHAnsi"/>
          <w:sz w:val="22"/>
          <w:szCs w:val="22"/>
        </w:rPr>
        <w:t xml:space="preserve">Náhrada škody musí být </w:t>
      </w:r>
      <w:r w:rsidR="001E29AB">
        <w:rPr>
          <w:rFonts w:asciiTheme="minorHAnsi" w:hAnsiTheme="minorHAnsi" w:cstheme="minorHAnsi"/>
          <w:sz w:val="22"/>
          <w:szCs w:val="22"/>
        </w:rPr>
        <w:t>prodávajícímu</w:t>
      </w:r>
      <w:r w:rsidR="00121809" w:rsidRPr="009A3B1A">
        <w:rPr>
          <w:rFonts w:asciiTheme="minorHAnsi" w:hAnsiTheme="minorHAnsi" w:cstheme="minorHAnsi"/>
          <w:sz w:val="22"/>
          <w:szCs w:val="22"/>
        </w:rPr>
        <w:t xml:space="preserve"> vyúčtována za obdobných podmínek jako smluvní sankce.</w:t>
      </w:r>
    </w:p>
    <w:p w14:paraId="219E4E83" w14:textId="77777777" w:rsidR="009D7182" w:rsidRDefault="009D7182" w:rsidP="009775BE">
      <w:pPr>
        <w:pStyle w:val="Zkladntext"/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1F59833E" w14:textId="44796759" w:rsidR="005A69A2" w:rsidRPr="0080167C" w:rsidRDefault="005A69A2" w:rsidP="009775B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iCs/>
          <w:szCs w:val="22"/>
        </w:rPr>
      </w:pPr>
    </w:p>
    <w:p w14:paraId="480CB1D9" w14:textId="02D14063" w:rsidR="005A69A2" w:rsidRPr="0080167C" w:rsidRDefault="00CB59C0" w:rsidP="007C162E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U</w:t>
      </w:r>
      <w:r w:rsidR="00ED658A" w:rsidRPr="0080167C">
        <w:rPr>
          <w:rFonts w:asciiTheme="minorHAnsi" w:hAnsiTheme="minorHAnsi" w:cstheme="minorHAnsi"/>
          <w:b/>
          <w:bCs/>
          <w:iCs/>
          <w:szCs w:val="22"/>
        </w:rPr>
        <w:t>končení</w:t>
      </w:r>
      <w:r w:rsidR="00CC0BAE">
        <w:rPr>
          <w:rFonts w:asciiTheme="minorHAnsi" w:hAnsiTheme="minorHAnsi" w:cstheme="minorHAnsi"/>
          <w:b/>
          <w:bCs/>
          <w:iCs/>
          <w:szCs w:val="22"/>
        </w:rPr>
        <w:t xml:space="preserve"> smlouvy</w:t>
      </w:r>
    </w:p>
    <w:p w14:paraId="2A0FA0E2" w14:textId="3D71B1C6" w:rsidR="00ED658A" w:rsidRPr="008E41CA" w:rsidRDefault="00ED658A" w:rsidP="008E41CA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0F8">
        <w:rPr>
          <w:rFonts w:asciiTheme="minorHAnsi" w:hAnsiTheme="minorHAnsi" w:cstheme="minorHAnsi"/>
          <w:sz w:val="22"/>
          <w:szCs w:val="22"/>
        </w:rPr>
        <w:t>Smlouvu je možné ukončit</w:t>
      </w:r>
      <w:r w:rsidR="002460F8">
        <w:rPr>
          <w:rFonts w:asciiTheme="minorHAnsi" w:hAnsiTheme="minorHAnsi" w:cstheme="minorHAnsi"/>
          <w:sz w:val="22"/>
          <w:szCs w:val="22"/>
        </w:rPr>
        <w:t xml:space="preserve"> </w:t>
      </w:r>
      <w:r w:rsidRPr="008E41CA">
        <w:rPr>
          <w:rFonts w:asciiTheme="minorHAnsi" w:hAnsiTheme="minorHAnsi" w:cstheme="minorHAnsi"/>
          <w:sz w:val="22"/>
          <w:szCs w:val="22"/>
        </w:rPr>
        <w:t xml:space="preserve">písemnou dohodou smluvních stran </w:t>
      </w:r>
      <w:r w:rsidR="000A71EF" w:rsidRPr="002460F8">
        <w:rPr>
          <w:rFonts w:asciiTheme="minorHAnsi" w:hAnsiTheme="minorHAnsi" w:cstheme="minorHAnsi"/>
          <w:sz w:val="22"/>
          <w:szCs w:val="22"/>
        </w:rPr>
        <w:t>nebo</w:t>
      </w:r>
      <w:r w:rsidR="002460F8" w:rsidRPr="002460F8">
        <w:rPr>
          <w:rFonts w:asciiTheme="minorHAnsi" w:hAnsiTheme="minorHAnsi" w:cstheme="minorHAnsi"/>
          <w:sz w:val="22"/>
          <w:szCs w:val="22"/>
        </w:rPr>
        <w:t xml:space="preserve"> </w:t>
      </w:r>
      <w:r w:rsidR="008E41CA">
        <w:rPr>
          <w:rFonts w:asciiTheme="minorHAnsi" w:hAnsiTheme="minorHAnsi" w:cstheme="minorHAnsi"/>
          <w:sz w:val="22"/>
          <w:szCs w:val="22"/>
        </w:rPr>
        <w:t xml:space="preserve">písemným </w:t>
      </w:r>
      <w:r w:rsidRPr="008E41CA">
        <w:rPr>
          <w:rFonts w:asciiTheme="minorHAnsi" w:hAnsiTheme="minorHAnsi" w:cstheme="minorHAnsi"/>
          <w:sz w:val="22"/>
          <w:szCs w:val="22"/>
        </w:rPr>
        <w:t xml:space="preserve">odstoupením </w:t>
      </w:r>
      <w:r w:rsidR="00BD65F7" w:rsidRPr="008E41CA">
        <w:rPr>
          <w:rFonts w:asciiTheme="minorHAnsi" w:hAnsiTheme="minorHAnsi" w:cstheme="minorHAnsi"/>
          <w:sz w:val="22"/>
          <w:szCs w:val="22"/>
        </w:rPr>
        <w:t>od smlouvy</w:t>
      </w:r>
      <w:r w:rsidR="003F18BC">
        <w:rPr>
          <w:rFonts w:asciiTheme="minorHAnsi" w:hAnsiTheme="minorHAnsi" w:cstheme="minorHAnsi"/>
          <w:sz w:val="22"/>
          <w:szCs w:val="22"/>
        </w:rPr>
        <w:t>.</w:t>
      </w:r>
      <w:r w:rsidR="00BD65F7" w:rsidRPr="008E4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7C5C42" w14:textId="1731DE4E" w:rsidR="00A57FA3" w:rsidRPr="00271FED" w:rsidRDefault="00A57FA3" w:rsidP="00CC0BAE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1FED">
        <w:rPr>
          <w:rFonts w:asciiTheme="minorHAnsi" w:hAnsiTheme="minorHAnsi" w:cstheme="minorHAnsi"/>
          <w:sz w:val="22"/>
          <w:szCs w:val="22"/>
        </w:rPr>
        <w:t>Dohoda o ukončení sml</w:t>
      </w:r>
      <w:r w:rsidR="003729D6" w:rsidRPr="00271FED">
        <w:rPr>
          <w:rFonts w:asciiTheme="minorHAnsi" w:hAnsiTheme="minorHAnsi" w:cstheme="minorHAnsi"/>
          <w:sz w:val="22"/>
          <w:szCs w:val="22"/>
        </w:rPr>
        <w:t>ouvy</w:t>
      </w:r>
      <w:r w:rsidRPr="00271FED">
        <w:rPr>
          <w:rFonts w:asciiTheme="minorHAnsi" w:hAnsiTheme="minorHAnsi" w:cstheme="minorHAnsi"/>
          <w:sz w:val="22"/>
          <w:szCs w:val="22"/>
        </w:rPr>
        <w:t xml:space="preserve"> musí být datována a podepsána </w:t>
      </w:r>
      <w:r w:rsidR="00CC0BAE" w:rsidRPr="00271FED">
        <w:rPr>
          <w:rFonts w:asciiTheme="minorHAnsi" w:hAnsiTheme="minorHAnsi" w:cstheme="minorHAnsi"/>
          <w:sz w:val="22"/>
          <w:szCs w:val="22"/>
        </w:rPr>
        <w:t>oběma smluvními stranami.</w:t>
      </w:r>
    </w:p>
    <w:p w14:paraId="7BDCABDC" w14:textId="5CF66C5F" w:rsidR="0045566A" w:rsidRPr="00271FED" w:rsidRDefault="001C757E" w:rsidP="0045566A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5566A" w:rsidRPr="00271FED">
        <w:rPr>
          <w:rFonts w:asciiTheme="minorHAnsi" w:hAnsiTheme="minorHAnsi" w:cstheme="minorHAnsi"/>
          <w:sz w:val="22"/>
          <w:szCs w:val="22"/>
        </w:rPr>
        <w:t xml:space="preserve">mluvní strana </w:t>
      </w:r>
      <w:r w:rsidR="004035EF">
        <w:rPr>
          <w:rFonts w:asciiTheme="minorHAnsi" w:hAnsiTheme="minorHAnsi" w:cstheme="minorHAnsi"/>
          <w:sz w:val="22"/>
          <w:szCs w:val="22"/>
        </w:rPr>
        <w:t xml:space="preserve">je </w:t>
      </w:r>
      <w:r w:rsidR="0045566A" w:rsidRPr="00271FED">
        <w:rPr>
          <w:rFonts w:asciiTheme="minorHAnsi" w:hAnsiTheme="minorHAnsi" w:cstheme="minorHAnsi"/>
          <w:sz w:val="22"/>
          <w:szCs w:val="22"/>
        </w:rPr>
        <w:t xml:space="preserve">oprávněna od smlouvy odstoupit v případě podstatného porušení smlouvy druhou smluvní stranou. Právo na odstoupení od smlouvy dle </w:t>
      </w:r>
      <w:r w:rsidR="0045566A" w:rsidRPr="00F67DFF">
        <w:rPr>
          <w:rFonts w:asciiTheme="minorHAnsi" w:hAnsiTheme="minorHAnsi" w:cstheme="minorHAnsi"/>
          <w:sz w:val="22"/>
          <w:szCs w:val="22"/>
        </w:rPr>
        <w:t xml:space="preserve">čl. </w:t>
      </w:r>
      <w:r w:rsidR="00F67DFF" w:rsidRPr="00F67DFF">
        <w:rPr>
          <w:rFonts w:asciiTheme="minorHAnsi" w:hAnsiTheme="minorHAnsi" w:cstheme="minorHAnsi"/>
          <w:sz w:val="22"/>
          <w:szCs w:val="22"/>
        </w:rPr>
        <w:t>I</w:t>
      </w:r>
      <w:r w:rsidR="0045566A" w:rsidRPr="00F67DFF">
        <w:rPr>
          <w:rFonts w:asciiTheme="minorHAnsi" w:hAnsiTheme="minorHAnsi" w:cstheme="minorHAnsi"/>
          <w:sz w:val="22"/>
          <w:szCs w:val="22"/>
        </w:rPr>
        <w:t>V.</w:t>
      </w:r>
      <w:r w:rsidR="007C651F" w:rsidRPr="00F67DFF">
        <w:rPr>
          <w:rFonts w:asciiTheme="minorHAnsi" w:hAnsiTheme="minorHAnsi" w:cstheme="minorHAnsi"/>
          <w:sz w:val="22"/>
          <w:szCs w:val="22"/>
        </w:rPr>
        <w:t xml:space="preserve"> </w:t>
      </w:r>
      <w:r w:rsidR="0091384D">
        <w:rPr>
          <w:rFonts w:asciiTheme="minorHAnsi" w:hAnsiTheme="minorHAnsi" w:cstheme="minorHAnsi"/>
          <w:sz w:val="22"/>
          <w:szCs w:val="22"/>
        </w:rPr>
        <w:t xml:space="preserve">odst. 8 </w:t>
      </w:r>
      <w:r w:rsidR="0045566A" w:rsidRPr="00F67DFF">
        <w:rPr>
          <w:rFonts w:asciiTheme="minorHAnsi" w:hAnsiTheme="minorHAnsi" w:cstheme="minorHAnsi"/>
          <w:sz w:val="22"/>
          <w:szCs w:val="22"/>
        </w:rPr>
        <w:t>VOP není</w:t>
      </w:r>
      <w:r w:rsidR="0045566A" w:rsidRPr="00271FED">
        <w:rPr>
          <w:rFonts w:asciiTheme="minorHAnsi" w:hAnsiTheme="minorHAnsi" w:cstheme="minorHAnsi"/>
          <w:sz w:val="22"/>
          <w:szCs w:val="22"/>
        </w:rPr>
        <w:t xml:space="preserve"> tímto ustanovením dotčeno.</w:t>
      </w:r>
    </w:p>
    <w:p w14:paraId="7F8CADE1" w14:textId="67EA00D3" w:rsidR="00F91D01" w:rsidRPr="00271FED" w:rsidRDefault="00F91D01" w:rsidP="00606C2D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1FED">
        <w:rPr>
          <w:rFonts w:asciiTheme="minorHAnsi" w:hAnsiTheme="minorHAnsi" w:cstheme="minorHAnsi"/>
          <w:sz w:val="22"/>
          <w:szCs w:val="22"/>
        </w:rPr>
        <w:t xml:space="preserve">Za podstatné porušení smlouvy je považováno </w:t>
      </w:r>
      <w:r w:rsidR="006F4804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271FED">
        <w:rPr>
          <w:rFonts w:asciiTheme="minorHAnsi" w:hAnsiTheme="minorHAnsi" w:cstheme="minorHAnsi"/>
          <w:sz w:val="22"/>
          <w:szCs w:val="22"/>
        </w:rPr>
        <w:t xml:space="preserve">prodlení </w:t>
      </w:r>
      <w:r w:rsidR="0080742C" w:rsidRPr="00271FED">
        <w:rPr>
          <w:rFonts w:asciiTheme="minorHAnsi" w:hAnsiTheme="minorHAnsi" w:cstheme="minorHAnsi"/>
          <w:sz w:val="22"/>
          <w:szCs w:val="22"/>
        </w:rPr>
        <w:t>prodáva</w:t>
      </w:r>
      <w:r w:rsidRPr="00271FED">
        <w:rPr>
          <w:rFonts w:asciiTheme="minorHAnsi" w:hAnsiTheme="minorHAnsi" w:cstheme="minorHAnsi"/>
          <w:sz w:val="22"/>
          <w:szCs w:val="22"/>
        </w:rPr>
        <w:t xml:space="preserve">jícího s odevzdáním předmětu koupě delším než </w:t>
      </w:r>
      <w:r w:rsidR="00470C72" w:rsidRPr="00271FED">
        <w:rPr>
          <w:rFonts w:asciiTheme="minorHAnsi" w:hAnsiTheme="minorHAnsi" w:cstheme="minorHAnsi"/>
          <w:sz w:val="22"/>
          <w:szCs w:val="22"/>
        </w:rPr>
        <w:t>7</w:t>
      </w:r>
      <w:r w:rsidRPr="00271FED">
        <w:rPr>
          <w:rFonts w:asciiTheme="minorHAnsi" w:hAnsiTheme="minorHAnsi" w:cstheme="minorHAnsi"/>
          <w:sz w:val="22"/>
          <w:szCs w:val="22"/>
        </w:rPr>
        <w:t xml:space="preserve"> </w:t>
      </w:r>
      <w:r w:rsidR="009322B2" w:rsidRPr="00271FED">
        <w:rPr>
          <w:rFonts w:asciiTheme="minorHAnsi" w:hAnsiTheme="minorHAnsi" w:cstheme="minorHAnsi"/>
          <w:sz w:val="22"/>
          <w:szCs w:val="22"/>
        </w:rPr>
        <w:t>dnů</w:t>
      </w:r>
      <w:r w:rsidRPr="00271FED">
        <w:rPr>
          <w:rFonts w:asciiTheme="minorHAnsi" w:hAnsiTheme="minorHAnsi" w:cstheme="minorHAnsi"/>
          <w:sz w:val="22"/>
          <w:szCs w:val="22"/>
        </w:rPr>
        <w:t>.</w:t>
      </w:r>
    </w:p>
    <w:p w14:paraId="1A70D8C4" w14:textId="4E053129" w:rsidR="005A69A2" w:rsidRPr="00502F72" w:rsidRDefault="005A69A2" w:rsidP="007C162E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2F72">
        <w:rPr>
          <w:rFonts w:asciiTheme="minorHAnsi" w:hAnsiTheme="minorHAnsi" w:cstheme="minorHAnsi"/>
          <w:sz w:val="22"/>
          <w:szCs w:val="22"/>
        </w:rPr>
        <w:t>Za podstatné porušení smlouvy je považováno</w:t>
      </w:r>
      <w:r w:rsidR="00F91D01" w:rsidRPr="00502F72">
        <w:rPr>
          <w:rFonts w:asciiTheme="minorHAnsi" w:hAnsiTheme="minorHAnsi" w:cstheme="minorHAnsi"/>
          <w:sz w:val="22"/>
          <w:szCs w:val="22"/>
        </w:rPr>
        <w:t xml:space="preserve"> zejména</w:t>
      </w:r>
      <w:r w:rsidRPr="00502F72">
        <w:rPr>
          <w:rFonts w:asciiTheme="minorHAnsi" w:hAnsiTheme="minorHAnsi" w:cstheme="minorHAnsi"/>
          <w:sz w:val="22"/>
          <w:szCs w:val="22"/>
        </w:rPr>
        <w:t xml:space="preserve"> prodlení kupujícího se zaplacením kupní ceny delší než 14 dnů. </w:t>
      </w:r>
    </w:p>
    <w:p w14:paraId="715290B5" w14:textId="09A4B03E" w:rsidR="005A69A2" w:rsidRPr="00502F72" w:rsidRDefault="005A69A2" w:rsidP="007C162E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2F72">
        <w:rPr>
          <w:rFonts w:asciiTheme="minorHAnsi" w:hAnsiTheme="minorHAnsi" w:cstheme="minorHAnsi"/>
          <w:sz w:val="22"/>
          <w:szCs w:val="22"/>
        </w:rPr>
        <w:t>V písemném odstoupení od smlouvy musí odstupující smluvní strana uvést, v čem spatřuje důvod odstoupení od smlouvy, popřípadě připojit k tomuto úkonu doklady prokazující tvrzené důvody.</w:t>
      </w:r>
    </w:p>
    <w:p w14:paraId="078675F4" w14:textId="3ED60BBD" w:rsidR="005A69A2" w:rsidRPr="00502F72" w:rsidRDefault="005A69A2" w:rsidP="007C162E">
      <w:pPr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2F72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</w:t>
      </w:r>
      <w:r w:rsidR="0014696F">
        <w:rPr>
          <w:rFonts w:asciiTheme="minorHAnsi" w:hAnsiTheme="minorHAnsi" w:cstheme="minorHAnsi"/>
          <w:sz w:val="22"/>
          <w:szCs w:val="22"/>
        </w:rPr>
        <w:t>,</w:t>
      </w:r>
      <w:r w:rsidRPr="00502F72">
        <w:rPr>
          <w:rFonts w:asciiTheme="minorHAnsi" w:hAnsiTheme="minorHAnsi" w:cstheme="minorHAnsi"/>
          <w:sz w:val="22"/>
          <w:szCs w:val="22"/>
        </w:rPr>
        <w:t xml:space="preserve"> na náhradu škody</w:t>
      </w:r>
      <w:r w:rsidR="00387E85">
        <w:rPr>
          <w:rFonts w:asciiTheme="minorHAnsi" w:hAnsiTheme="minorHAnsi" w:cstheme="minorHAnsi"/>
          <w:sz w:val="22"/>
          <w:szCs w:val="22"/>
        </w:rPr>
        <w:t xml:space="preserve"> </w:t>
      </w:r>
      <w:r w:rsidR="0014696F">
        <w:rPr>
          <w:rFonts w:asciiTheme="minorHAnsi" w:hAnsiTheme="minorHAnsi" w:cstheme="minorHAnsi"/>
          <w:sz w:val="22"/>
          <w:szCs w:val="22"/>
        </w:rPr>
        <w:t xml:space="preserve">a </w:t>
      </w:r>
      <w:r w:rsidR="00387E85">
        <w:rPr>
          <w:rFonts w:asciiTheme="minorHAnsi" w:hAnsiTheme="minorHAnsi" w:cstheme="minorHAnsi"/>
          <w:sz w:val="22"/>
          <w:szCs w:val="22"/>
        </w:rPr>
        <w:t>ani platnost článku X. VOP</w:t>
      </w:r>
      <w:r w:rsidRPr="00502F72">
        <w:rPr>
          <w:rFonts w:asciiTheme="minorHAnsi" w:hAnsiTheme="minorHAnsi" w:cstheme="minorHAnsi"/>
          <w:sz w:val="22"/>
          <w:szCs w:val="22"/>
        </w:rPr>
        <w:t>.</w:t>
      </w:r>
    </w:p>
    <w:p w14:paraId="45D94C5C" w14:textId="77777777" w:rsidR="005A69A2" w:rsidRPr="0080167C" w:rsidRDefault="005A69A2" w:rsidP="007C16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B28DE0" w14:textId="77777777" w:rsidR="003A6375" w:rsidRDefault="003A6375" w:rsidP="003A6375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5CA44" w14:textId="73A15122" w:rsidR="00195B0D" w:rsidRPr="0016691F" w:rsidRDefault="00195B0D" w:rsidP="003A637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691F">
        <w:rPr>
          <w:rFonts w:asciiTheme="minorHAnsi" w:hAnsiTheme="minorHAnsi" w:cstheme="minorHAnsi"/>
          <w:b/>
          <w:bCs/>
          <w:sz w:val="22"/>
          <w:szCs w:val="22"/>
        </w:rPr>
        <w:t>Doručování</w:t>
      </w:r>
    </w:p>
    <w:p w14:paraId="3B47D3B9" w14:textId="5EF48348" w:rsidR="00B64663" w:rsidRPr="001D4EE4" w:rsidRDefault="00CF5FB3" w:rsidP="00187CA6">
      <w:pPr>
        <w:pStyle w:val="Odstavecseseznamem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A69A2" w:rsidRPr="00772F99">
        <w:rPr>
          <w:rFonts w:asciiTheme="minorHAnsi" w:hAnsiTheme="minorHAnsi" w:cstheme="minorHAnsi"/>
          <w:sz w:val="22"/>
          <w:szCs w:val="22"/>
        </w:rPr>
        <w:t xml:space="preserve">ísemnosti mezi </w:t>
      </w:r>
      <w:r w:rsidR="001A4D84">
        <w:rPr>
          <w:rFonts w:asciiTheme="minorHAnsi" w:hAnsiTheme="minorHAnsi" w:cstheme="minorHAnsi"/>
          <w:sz w:val="22"/>
          <w:szCs w:val="22"/>
        </w:rPr>
        <w:t>smluvním</w:t>
      </w:r>
      <w:r w:rsidR="009F3DD8">
        <w:rPr>
          <w:rFonts w:asciiTheme="minorHAnsi" w:hAnsiTheme="minorHAnsi" w:cstheme="minorHAnsi"/>
          <w:sz w:val="22"/>
          <w:szCs w:val="22"/>
        </w:rPr>
        <w:t>i</w:t>
      </w:r>
      <w:r w:rsidR="001A4D84">
        <w:rPr>
          <w:rFonts w:asciiTheme="minorHAnsi" w:hAnsiTheme="minorHAnsi" w:cstheme="minorHAnsi"/>
          <w:sz w:val="22"/>
          <w:szCs w:val="22"/>
        </w:rPr>
        <w:t xml:space="preserve"> stranami</w:t>
      </w:r>
      <w:r w:rsidR="005A69A2" w:rsidRPr="00772F99">
        <w:rPr>
          <w:rFonts w:asciiTheme="minorHAnsi" w:hAnsiTheme="minorHAnsi" w:cstheme="minorHAnsi"/>
          <w:sz w:val="22"/>
          <w:szCs w:val="22"/>
        </w:rPr>
        <w:t xml:space="preserve"> se doručují do jejich sídla, pokud ve smlouvě </w:t>
      </w:r>
      <w:r w:rsidR="007F4A12" w:rsidRPr="00772F99">
        <w:rPr>
          <w:rFonts w:asciiTheme="minorHAnsi" w:hAnsiTheme="minorHAnsi" w:cstheme="minorHAnsi"/>
          <w:sz w:val="22"/>
          <w:szCs w:val="22"/>
        </w:rPr>
        <w:t xml:space="preserve">či </w:t>
      </w:r>
      <w:r w:rsidR="00EA52DB" w:rsidRPr="00772F99">
        <w:rPr>
          <w:rFonts w:asciiTheme="minorHAnsi" w:hAnsiTheme="minorHAnsi" w:cstheme="minorHAnsi"/>
          <w:sz w:val="22"/>
          <w:szCs w:val="22"/>
        </w:rPr>
        <w:t>v</w:t>
      </w:r>
      <w:r w:rsidR="005553BB">
        <w:rPr>
          <w:rFonts w:asciiTheme="minorHAnsi" w:hAnsiTheme="minorHAnsi" w:cstheme="minorHAnsi"/>
          <w:sz w:val="22"/>
          <w:szCs w:val="22"/>
        </w:rPr>
        <w:t xml:space="preserve">e </w:t>
      </w:r>
      <w:r w:rsidR="007F4A12" w:rsidRPr="00772F99">
        <w:rPr>
          <w:rFonts w:asciiTheme="minorHAnsi" w:hAnsiTheme="minorHAnsi" w:cstheme="minorHAnsi"/>
          <w:sz w:val="22"/>
          <w:szCs w:val="22"/>
        </w:rPr>
        <w:t xml:space="preserve">VOP </w:t>
      </w:r>
      <w:r w:rsidR="005A69A2" w:rsidRPr="00772F99">
        <w:rPr>
          <w:rFonts w:asciiTheme="minorHAnsi" w:hAnsiTheme="minorHAnsi" w:cstheme="minorHAnsi"/>
          <w:sz w:val="22"/>
          <w:szCs w:val="22"/>
        </w:rPr>
        <w:t xml:space="preserve">není </w:t>
      </w:r>
      <w:r w:rsidR="005A69A2" w:rsidRPr="001D4EE4">
        <w:rPr>
          <w:rFonts w:asciiTheme="minorHAnsi" w:hAnsiTheme="minorHAnsi" w:cstheme="minorHAnsi"/>
          <w:sz w:val="22"/>
          <w:szCs w:val="22"/>
        </w:rPr>
        <w:t xml:space="preserve">uvedeno jinak. </w:t>
      </w:r>
    </w:p>
    <w:p w14:paraId="71EF00CF" w14:textId="073FF287" w:rsidR="00772F99" w:rsidRPr="001D4EE4" w:rsidRDefault="005A69A2" w:rsidP="00187CA6">
      <w:pPr>
        <w:pStyle w:val="Odstavecseseznamem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4314326"/>
      <w:r w:rsidRPr="001D4EE4">
        <w:rPr>
          <w:rFonts w:asciiTheme="minorHAnsi" w:hAnsiTheme="minorHAnsi" w:cstheme="minorHAnsi"/>
          <w:sz w:val="22"/>
          <w:szCs w:val="22"/>
        </w:rPr>
        <w:t xml:space="preserve">Odepře-li adresát doručovanou písemnost přijmout, považuje se za doručenou dnem, kdy </w:t>
      </w:r>
      <w:r w:rsidR="005C56CE" w:rsidRPr="001D4EE4">
        <w:rPr>
          <w:rFonts w:asciiTheme="minorHAnsi" w:hAnsiTheme="minorHAnsi" w:cstheme="minorHAnsi"/>
          <w:sz w:val="22"/>
          <w:szCs w:val="22"/>
        </w:rPr>
        <w:t xml:space="preserve">bylo její </w:t>
      </w:r>
      <w:r w:rsidRPr="001D4EE4">
        <w:rPr>
          <w:rFonts w:asciiTheme="minorHAnsi" w:hAnsiTheme="minorHAnsi" w:cstheme="minorHAnsi"/>
          <w:sz w:val="22"/>
          <w:szCs w:val="22"/>
        </w:rPr>
        <w:t>přijetí odepřeno. Pokud se nepodaří písemnost doručit, považuje se za den doručení den vrácení této písemnosti</w:t>
      </w:r>
      <w:r w:rsidR="005C56CE" w:rsidRPr="001D4EE4">
        <w:rPr>
          <w:rFonts w:asciiTheme="minorHAnsi" w:hAnsiTheme="minorHAnsi" w:cstheme="minorHAnsi"/>
          <w:sz w:val="22"/>
          <w:szCs w:val="22"/>
        </w:rPr>
        <w:t xml:space="preserve"> odesílateli</w:t>
      </w:r>
      <w:r w:rsidRPr="001D4EE4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628A9711" w14:textId="333F51B2" w:rsidR="00E422F8" w:rsidRDefault="00772F99" w:rsidP="00703112">
      <w:pPr>
        <w:pStyle w:val="Odstavecseseznamem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2F99">
        <w:rPr>
          <w:rFonts w:asciiTheme="minorHAnsi" w:hAnsiTheme="minorHAnsi" w:cstheme="minorHAnsi"/>
          <w:sz w:val="22"/>
          <w:szCs w:val="22"/>
        </w:rPr>
        <w:t>Písemn</w:t>
      </w:r>
      <w:r w:rsidR="00B64663">
        <w:rPr>
          <w:rFonts w:asciiTheme="minorHAnsi" w:hAnsiTheme="minorHAnsi" w:cstheme="minorHAnsi"/>
          <w:sz w:val="22"/>
          <w:szCs w:val="22"/>
        </w:rPr>
        <w:t>ou</w:t>
      </w:r>
      <w:r w:rsidRPr="00772F99">
        <w:rPr>
          <w:rFonts w:asciiTheme="minorHAnsi" w:hAnsiTheme="minorHAnsi" w:cstheme="minorHAnsi"/>
          <w:sz w:val="22"/>
          <w:szCs w:val="22"/>
        </w:rPr>
        <w:t xml:space="preserve"> form</w:t>
      </w:r>
      <w:r w:rsidR="00B64663">
        <w:rPr>
          <w:rFonts w:asciiTheme="minorHAnsi" w:hAnsiTheme="minorHAnsi" w:cstheme="minorHAnsi"/>
          <w:sz w:val="22"/>
          <w:szCs w:val="22"/>
        </w:rPr>
        <w:t>ou</w:t>
      </w:r>
      <w:r w:rsidRPr="00772F99">
        <w:rPr>
          <w:rFonts w:asciiTheme="minorHAnsi" w:hAnsiTheme="minorHAnsi" w:cstheme="minorHAnsi"/>
          <w:sz w:val="22"/>
          <w:szCs w:val="22"/>
        </w:rPr>
        <w:t xml:space="preserve"> komunikace mezi smluvními stranami </w:t>
      </w:r>
      <w:r w:rsidR="00B64663">
        <w:rPr>
          <w:rFonts w:asciiTheme="minorHAnsi" w:hAnsiTheme="minorHAnsi" w:cstheme="minorHAnsi"/>
          <w:sz w:val="22"/>
          <w:szCs w:val="22"/>
        </w:rPr>
        <w:t>se rozumí</w:t>
      </w:r>
      <w:r w:rsidRPr="00772F99">
        <w:rPr>
          <w:rFonts w:asciiTheme="minorHAnsi" w:hAnsiTheme="minorHAnsi" w:cstheme="minorHAnsi"/>
          <w:sz w:val="22"/>
          <w:szCs w:val="22"/>
        </w:rPr>
        <w:t xml:space="preserve"> </w:t>
      </w:r>
      <w:r w:rsidR="00B64663">
        <w:rPr>
          <w:rFonts w:asciiTheme="minorHAnsi" w:hAnsiTheme="minorHAnsi" w:cstheme="minorHAnsi"/>
          <w:sz w:val="22"/>
          <w:szCs w:val="22"/>
        </w:rPr>
        <w:t xml:space="preserve">i </w:t>
      </w:r>
      <w:r w:rsidRPr="00772F99">
        <w:rPr>
          <w:rFonts w:asciiTheme="minorHAnsi" w:hAnsiTheme="minorHAnsi" w:cstheme="minorHAnsi"/>
          <w:sz w:val="22"/>
          <w:szCs w:val="22"/>
        </w:rPr>
        <w:t>použití datové schránky nebo e-mailu zaslaného mezi</w:t>
      </w:r>
      <w:r w:rsidRPr="00772F99">
        <w:rPr>
          <w:rFonts w:asciiTheme="minorHAnsi" w:hAnsiTheme="minorHAnsi" w:cstheme="minorHAnsi"/>
          <w:snapToGrid w:val="0"/>
          <w:sz w:val="22"/>
          <w:szCs w:val="22"/>
        </w:rPr>
        <w:t xml:space="preserve"> kontaktními e-mailovými adresami uvedenými ve smlouvě</w:t>
      </w:r>
      <w:r w:rsidRPr="00772F99">
        <w:rPr>
          <w:rFonts w:asciiTheme="minorHAnsi" w:hAnsiTheme="minorHAnsi" w:cstheme="minorHAnsi"/>
          <w:sz w:val="22"/>
          <w:szCs w:val="22"/>
        </w:rPr>
        <w:t>.</w:t>
      </w:r>
      <w:r w:rsidR="00703112">
        <w:rPr>
          <w:rFonts w:asciiTheme="minorHAnsi" w:hAnsiTheme="minorHAnsi" w:cstheme="minorHAnsi"/>
          <w:sz w:val="22"/>
          <w:szCs w:val="22"/>
        </w:rPr>
        <w:t xml:space="preserve"> </w:t>
      </w:r>
      <w:r w:rsidR="00E422F8" w:rsidRPr="00BC2224">
        <w:rPr>
          <w:rFonts w:asciiTheme="minorHAnsi" w:hAnsiTheme="minorHAnsi" w:cstheme="minorHAnsi"/>
          <w:sz w:val="22"/>
          <w:szCs w:val="22"/>
        </w:rPr>
        <w:t>Elektronickou e</w:t>
      </w:r>
      <w:r w:rsidR="00BC2224" w:rsidRPr="00BC2224">
        <w:rPr>
          <w:rFonts w:asciiTheme="minorHAnsi" w:hAnsiTheme="minorHAnsi" w:cstheme="minorHAnsi"/>
          <w:sz w:val="22"/>
          <w:szCs w:val="22"/>
        </w:rPr>
        <w:t>-</w:t>
      </w:r>
      <w:r w:rsidR="00E422F8" w:rsidRPr="00BC2224">
        <w:rPr>
          <w:rFonts w:asciiTheme="minorHAnsi" w:hAnsiTheme="minorHAnsi" w:cstheme="minorHAnsi"/>
          <w:sz w:val="22"/>
          <w:szCs w:val="22"/>
        </w:rPr>
        <w:t xml:space="preserve">mailovou </w:t>
      </w:r>
      <w:r w:rsidR="002309CC" w:rsidRPr="00BC2224">
        <w:rPr>
          <w:rFonts w:asciiTheme="minorHAnsi" w:hAnsiTheme="minorHAnsi" w:cstheme="minorHAnsi"/>
          <w:sz w:val="22"/>
          <w:szCs w:val="22"/>
        </w:rPr>
        <w:t xml:space="preserve">formou </w:t>
      </w:r>
      <w:r w:rsidR="00E422F8" w:rsidRPr="00BC2224">
        <w:rPr>
          <w:rFonts w:asciiTheme="minorHAnsi" w:hAnsiTheme="minorHAnsi" w:cstheme="minorHAnsi"/>
          <w:sz w:val="22"/>
          <w:szCs w:val="22"/>
        </w:rPr>
        <w:t>není možno ukončit smlouvu či provádět její změny.</w:t>
      </w:r>
    </w:p>
    <w:p w14:paraId="0DC38A03" w14:textId="77777777" w:rsidR="00EA52DB" w:rsidRDefault="00EA52DB" w:rsidP="008F2234">
      <w:pPr>
        <w:pStyle w:val="Zkladntext"/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37951EB2" w14:textId="08AAA969" w:rsidR="00EB0DF8" w:rsidRPr="0080167C" w:rsidRDefault="00EB0DF8" w:rsidP="0016691F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iCs/>
          <w:szCs w:val="22"/>
        </w:rPr>
      </w:pPr>
    </w:p>
    <w:p w14:paraId="6EC75C17" w14:textId="23269C11" w:rsidR="00EB0DF8" w:rsidRPr="0080167C" w:rsidRDefault="00A57177" w:rsidP="00EB0DF8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O</w:t>
      </w:r>
      <w:r w:rsidR="00EB0DF8" w:rsidRPr="0080167C">
        <w:rPr>
          <w:rFonts w:asciiTheme="minorHAnsi" w:hAnsiTheme="minorHAnsi" w:cstheme="minorHAnsi"/>
          <w:b/>
          <w:bCs/>
          <w:iCs/>
          <w:szCs w:val="22"/>
        </w:rPr>
        <w:t>chrana osobních údajů</w:t>
      </w:r>
      <w:r>
        <w:rPr>
          <w:rFonts w:asciiTheme="minorHAnsi" w:hAnsiTheme="minorHAnsi" w:cstheme="minorHAnsi"/>
          <w:b/>
          <w:bCs/>
          <w:iCs/>
          <w:szCs w:val="22"/>
        </w:rPr>
        <w:t>, m</w:t>
      </w:r>
      <w:r w:rsidRPr="0080167C">
        <w:rPr>
          <w:rFonts w:asciiTheme="minorHAnsi" w:hAnsiTheme="minorHAnsi" w:cstheme="minorHAnsi"/>
          <w:b/>
          <w:bCs/>
          <w:iCs/>
          <w:szCs w:val="22"/>
        </w:rPr>
        <w:t>lčenlivost</w:t>
      </w:r>
    </w:p>
    <w:p w14:paraId="0239D054" w14:textId="7364A032" w:rsidR="0027335C" w:rsidRPr="0016691F" w:rsidRDefault="005843D5" w:rsidP="009B6EA2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27335C" w:rsidRPr="0080167C">
        <w:rPr>
          <w:rFonts w:asciiTheme="minorHAnsi" w:hAnsiTheme="minorHAnsi" w:cstheme="minorHAnsi"/>
          <w:sz w:val="22"/>
          <w:szCs w:val="22"/>
        </w:rPr>
        <w:t xml:space="preserve"> jsou povinn</w:t>
      </w:r>
      <w:r>
        <w:rPr>
          <w:rFonts w:asciiTheme="minorHAnsi" w:hAnsiTheme="minorHAnsi" w:cstheme="minorHAnsi"/>
          <w:sz w:val="22"/>
          <w:szCs w:val="22"/>
        </w:rPr>
        <w:t>y</w:t>
      </w:r>
      <w:r w:rsidR="0027335C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752A3">
        <w:rPr>
          <w:rFonts w:asciiTheme="minorHAnsi" w:hAnsiTheme="minorHAnsi" w:cstheme="minorHAnsi"/>
          <w:sz w:val="22"/>
          <w:szCs w:val="22"/>
        </w:rPr>
        <w:t>nakládat se všemi skutečnostmi</w:t>
      </w:r>
      <w:r w:rsidR="0027335C" w:rsidRPr="0080167C">
        <w:rPr>
          <w:rFonts w:asciiTheme="minorHAnsi" w:hAnsiTheme="minorHAnsi" w:cstheme="minorHAnsi"/>
          <w:sz w:val="22"/>
          <w:szCs w:val="22"/>
        </w:rPr>
        <w:t xml:space="preserve">, o nichž se </w:t>
      </w:r>
      <w:r w:rsidR="00AA01A8">
        <w:rPr>
          <w:rFonts w:asciiTheme="minorHAnsi" w:hAnsiTheme="minorHAnsi" w:cstheme="minorHAnsi"/>
          <w:sz w:val="22"/>
          <w:szCs w:val="22"/>
        </w:rPr>
        <w:t>v rámci předmě</w:t>
      </w:r>
      <w:r w:rsidR="00AA01A8" w:rsidRPr="0016691F">
        <w:rPr>
          <w:rFonts w:asciiTheme="minorHAnsi" w:hAnsiTheme="minorHAnsi" w:cstheme="minorHAnsi"/>
          <w:sz w:val="22"/>
          <w:szCs w:val="22"/>
        </w:rPr>
        <w:t>t</w:t>
      </w:r>
      <w:r w:rsidR="00AA01A8">
        <w:rPr>
          <w:rFonts w:asciiTheme="minorHAnsi" w:hAnsiTheme="minorHAnsi" w:cstheme="minorHAnsi"/>
          <w:sz w:val="22"/>
          <w:szCs w:val="22"/>
        </w:rPr>
        <w:t>n</w:t>
      </w:r>
      <w:r w:rsidR="00AA01A8" w:rsidRPr="0016691F">
        <w:rPr>
          <w:rFonts w:asciiTheme="minorHAnsi" w:hAnsiTheme="minorHAnsi" w:cstheme="minorHAnsi"/>
          <w:sz w:val="22"/>
          <w:szCs w:val="22"/>
        </w:rPr>
        <w:t>ého smluvního vz</w:t>
      </w:r>
      <w:r w:rsidR="00AA01A8">
        <w:rPr>
          <w:rFonts w:asciiTheme="minorHAnsi" w:hAnsiTheme="minorHAnsi" w:cstheme="minorHAnsi"/>
          <w:sz w:val="22"/>
          <w:szCs w:val="22"/>
        </w:rPr>
        <w:t>t</w:t>
      </w:r>
      <w:r w:rsidR="00AA01A8" w:rsidRPr="0016691F">
        <w:rPr>
          <w:rFonts w:asciiTheme="minorHAnsi" w:hAnsiTheme="minorHAnsi" w:cstheme="minorHAnsi"/>
          <w:sz w:val="22"/>
          <w:szCs w:val="22"/>
        </w:rPr>
        <w:t xml:space="preserve">ahu </w:t>
      </w:r>
      <w:r w:rsidR="0027335C" w:rsidRPr="0016691F">
        <w:rPr>
          <w:rFonts w:asciiTheme="minorHAnsi" w:hAnsiTheme="minorHAnsi" w:cstheme="minorHAnsi"/>
          <w:sz w:val="22"/>
          <w:szCs w:val="22"/>
        </w:rPr>
        <w:t>dozv</w:t>
      </w:r>
      <w:r w:rsidR="008B4297">
        <w:rPr>
          <w:rFonts w:asciiTheme="minorHAnsi" w:hAnsiTheme="minorHAnsi" w:cstheme="minorHAnsi"/>
          <w:sz w:val="22"/>
          <w:szCs w:val="22"/>
        </w:rPr>
        <w:t>í</w:t>
      </w:r>
      <w:r w:rsidR="00E752A3">
        <w:rPr>
          <w:rFonts w:asciiTheme="minorHAnsi" w:hAnsiTheme="minorHAnsi" w:cstheme="minorHAnsi"/>
          <w:sz w:val="22"/>
          <w:szCs w:val="22"/>
        </w:rPr>
        <w:t xml:space="preserve"> (</w:t>
      </w:r>
      <w:r w:rsidR="00265286">
        <w:rPr>
          <w:rFonts w:asciiTheme="minorHAnsi" w:hAnsiTheme="minorHAnsi" w:cstheme="minorHAnsi"/>
          <w:sz w:val="22"/>
          <w:szCs w:val="22"/>
        </w:rPr>
        <w:t xml:space="preserve">zejména </w:t>
      </w:r>
      <w:r w:rsidR="004E4417">
        <w:rPr>
          <w:rFonts w:asciiTheme="minorHAnsi" w:hAnsiTheme="minorHAnsi" w:cstheme="minorHAnsi"/>
          <w:sz w:val="22"/>
          <w:szCs w:val="22"/>
        </w:rPr>
        <w:t>s</w:t>
      </w:r>
      <w:r w:rsidR="00265286">
        <w:rPr>
          <w:rFonts w:asciiTheme="minorHAnsi" w:hAnsiTheme="minorHAnsi" w:cstheme="minorHAnsi"/>
          <w:sz w:val="22"/>
          <w:szCs w:val="22"/>
        </w:rPr>
        <w:t xml:space="preserve"> </w:t>
      </w:r>
      <w:r w:rsidR="0027335C" w:rsidRPr="0016691F">
        <w:rPr>
          <w:rFonts w:asciiTheme="minorHAnsi" w:hAnsiTheme="minorHAnsi" w:cstheme="minorHAnsi"/>
          <w:sz w:val="22"/>
          <w:szCs w:val="22"/>
        </w:rPr>
        <w:t>osobní</w:t>
      </w:r>
      <w:r w:rsidR="004E4417">
        <w:rPr>
          <w:rFonts w:asciiTheme="minorHAnsi" w:hAnsiTheme="minorHAnsi" w:cstheme="minorHAnsi"/>
          <w:sz w:val="22"/>
          <w:szCs w:val="22"/>
        </w:rPr>
        <w:t>mi</w:t>
      </w:r>
      <w:r w:rsidR="0027335C" w:rsidRPr="0016691F">
        <w:rPr>
          <w:rFonts w:asciiTheme="minorHAnsi" w:hAnsiTheme="minorHAnsi" w:cstheme="minorHAnsi"/>
          <w:sz w:val="22"/>
          <w:szCs w:val="22"/>
        </w:rPr>
        <w:t xml:space="preserve"> údaj</w:t>
      </w:r>
      <w:r w:rsidR="004E4417">
        <w:rPr>
          <w:rFonts w:asciiTheme="minorHAnsi" w:hAnsiTheme="minorHAnsi" w:cstheme="minorHAnsi"/>
          <w:sz w:val="22"/>
          <w:szCs w:val="22"/>
        </w:rPr>
        <w:t>i</w:t>
      </w:r>
      <w:r w:rsidR="0027335C" w:rsidRPr="0016691F">
        <w:rPr>
          <w:rFonts w:asciiTheme="minorHAnsi" w:hAnsiTheme="minorHAnsi" w:cstheme="minorHAnsi"/>
          <w:sz w:val="22"/>
          <w:szCs w:val="22"/>
        </w:rPr>
        <w:t xml:space="preserve"> zaměstnanců</w:t>
      </w:r>
      <w:r w:rsidR="00AB6B4A">
        <w:rPr>
          <w:rFonts w:asciiTheme="minorHAnsi" w:hAnsiTheme="minorHAnsi" w:cstheme="minorHAnsi"/>
          <w:sz w:val="22"/>
          <w:szCs w:val="22"/>
        </w:rPr>
        <w:t>,</w:t>
      </w:r>
      <w:r w:rsidR="0027335C" w:rsidRPr="0016691F">
        <w:rPr>
          <w:rFonts w:asciiTheme="minorHAnsi" w:hAnsiTheme="minorHAnsi" w:cstheme="minorHAnsi"/>
          <w:sz w:val="22"/>
          <w:szCs w:val="22"/>
        </w:rPr>
        <w:t xml:space="preserve"> obchodních partner</w:t>
      </w:r>
      <w:r w:rsidR="00AB6B4A">
        <w:rPr>
          <w:rFonts w:asciiTheme="minorHAnsi" w:hAnsiTheme="minorHAnsi" w:cstheme="minorHAnsi"/>
          <w:sz w:val="22"/>
          <w:szCs w:val="22"/>
        </w:rPr>
        <w:t>ů</w:t>
      </w:r>
      <w:r w:rsidR="00AE197C">
        <w:rPr>
          <w:rFonts w:asciiTheme="minorHAnsi" w:hAnsiTheme="minorHAnsi" w:cstheme="minorHAnsi"/>
          <w:sz w:val="22"/>
          <w:szCs w:val="22"/>
        </w:rPr>
        <w:t>, zákazníků</w:t>
      </w:r>
      <w:r w:rsidR="004E4417">
        <w:rPr>
          <w:rFonts w:asciiTheme="minorHAnsi" w:hAnsiTheme="minorHAnsi" w:cstheme="minorHAnsi"/>
          <w:sz w:val="22"/>
          <w:szCs w:val="22"/>
        </w:rPr>
        <w:t xml:space="preserve"> a</w:t>
      </w:r>
      <w:r w:rsidR="00AB6B4A">
        <w:rPr>
          <w:rFonts w:asciiTheme="minorHAnsi" w:hAnsiTheme="minorHAnsi" w:cstheme="minorHAnsi"/>
          <w:sz w:val="22"/>
          <w:szCs w:val="22"/>
        </w:rPr>
        <w:t xml:space="preserve"> třetích stran)</w:t>
      </w:r>
      <w:r w:rsidR="00E752A3" w:rsidRPr="00E752A3">
        <w:rPr>
          <w:rFonts w:asciiTheme="minorHAnsi" w:hAnsiTheme="minorHAnsi" w:cstheme="minorHAnsi"/>
          <w:sz w:val="22"/>
          <w:szCs w:val="22"/>
        </w:rPr>
        <w:t xml:space="preserve"> </w:t>
      </w:r>
      <w:r w:rsidR="00E752A3" w:rsidRPr="008E39D2">
        <w:rPr>
          <w:rFonts w:asciiTheme="minorHAnsi" w:hAnsiTheme="minorHAnsi" w:cstheme="minorHAnsi"/>
          <w:sz w:val="22"/>
          <w:szCs w:val="22"/>
        </w:rPr>
        <w:t>v souladu s nařízením Evropského parlamentu a Rady (EU) 2016/679</w:t>
      </w:r>
      <w:r w:rsidR="00E752A3">
        <w:rPr>
          <w:rFonts w:asciiTheme="minorHAnsi" w:hAnsiTheme="minorHAnsi" w:cstheme="minorHAnsi"/>
          <w:sz w:val="22"/>
          <w:szCs w:val="22"/>
        </w:rPr>
        <w:t xml:space="preserve"> </w:t>
      </w:r>
      <w:r w:rsidR="00AE197C">
        <w:rPr>
          <w:rFonts w:asciiTheme="minorHAnsi" w:hAnsiTheme="minorHAnsi" w:cstheme="minorHAnsi"/>
          <w:sz w:val="22"/>
          <w:szCs w:val="22"/>
        </w:rPr>
        <w:t>(obecné nařízení o ochraně osobních údajů)</w:t>
      </w:r>
      <w:r w:rsidR="0027335C" w:rsidRPr="0016691F">
        <w:rPr>
          <w:rFonts w:asciiTheme="minorHAnsi" w:hAnsiTheme="minorHAnsi" w:cstheme="minorHAnsi"/>
          <w:sz w:val="22"/>
          <w:szCs w:val="22"/>
        </w:rPr>
        <w:t xml:space="preserve"> a </w:t>
      </w:r>
      <w:r w:rsidR="00E752A3" w:rsidRPr="0080167C">
        <w:rPr>
          <w:rFonts w:asciiTheme="minorHAnsi" w:hAnsiTheme="minorHAnsi" w:cstheme="minorHAnsi"/>
          <w:sz w:val="22"/>
          <w:szCs w:val="22"/>
        </w:rPr>
        <w:t>zachovávat</w:t>
      </w:r>
      <w:r w:rsidR="00E752A3">
        <w:rPr>
          <w:rFonts w:asciiTheme="minorHAnsi" w:hAnsiTheme="minorHAnsi" w:cstheme="minorHAnsi"/>
          <w:sz w:val="22"/>
          <w:szCs w:val="22"/>
        </w:rPr>
        <w:t xml:space="preserve"> o nich</w:t>
      </w:r>
      <w:r w:rsidR="00E752A3" w:rsidRPr="0080167C">
        <w:rPr>
          <w:rFonts w:asciiTheme="minorHAnsi" w:hAnsiTheme="minorHAnsi" w:cstheme="minorHAnsi"/>
          <w:sz w:val="22"/>
          <w:szCs w:val="22"/>
        </w:rPr>
        <w:t xml:space="preserve"> mlčenlivost</w:t>
      </w:r>
      <w:r w:rsidR="00265286">
        <w:rPr>
          <w:rFonts w:asciiTheme="minorHAnsi" w:hAnsiTheme="minorHAnsi" w:cstheme="minorHAnsi"/>
          <w:sz w:val="22"/>
          <w:szCs w:val="22"/>
        </w:rPr>
        <w:t>.</w:t>
      </w:r>
      <w:r w:rsidR="009B6EA2" w:rsidRPr="0016691F">
        <w:rPr>
          <w:rFonts w:asciiTheme="minorHAnsi" w:hAnsiTheme="minorHAnsi" w:cstheme="minorHAnsi"/>
          <w:sz w:val="22"/>
          <w:szCs w:val="22"/>
        </w:rPr>
        <w:t xml:space="preserve"> </w:t>
      </w:r>
      <w:r w:rsidR="0027335C" w:rsidRPr="001669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E0093" w14:textId="4D4E0A8B" w:rsidR="0027335C" w:rsidRPr="0016691F" w:rsidRDefault="0027335C" w:rsidP="00DE1A63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Jakékoli porušení </w:t>
      </w:r>
      <w:r w:rsidR="003452BA">
        <w:rPr>
          <w:rFonts w:asciiTheme="minorHAnsi" w:hAnsiTheme="minorHAnsi" w:cstheme="minorHAnsi"/>
          <w:sz w:val="22"/>
          <w:szCs w:val="22"/>
        </w:rPr>
        <w:t xml:space="preserve">povinnosti </w:t>
      </w:r>
      <w:r w:rsidRPr="0080167C">
        <w:rPr>
          <w:rFonts w:asciiTheme="minorHAnsi" w:hAnsiTheme="minorHAnsi" w:cstheme="minorHAnsi"/>
          <w:sz w:val="22"/>
          <w:szCs w:val="22"/>
        </w:rPr>
        <w:t xml:space="preserve">ochrany osobních údajů </w:t>
      </w:r>
      <w:r w:rsidR="004E4417">
        <w:rPr>
          <w:rFonts w:asciiTheme="minorHAnsi" w:hAnsiTheme="minorHAnsi" w:cstheme="minorHAnsi"/>
          <w:sz w:val="22"/>
          <w:szCs w:val="22"/>
        </w:rPr>
        <w:t>nebo</w:t>
      </w:r>
      <w:r w:rsidR="004E4417" w:rsidRPr="004E4417">
        <w:rPr>
          <w:rFonts w:asciiTheme="minorHAnsi" w:hAnsiTheme="minorHAnsi" w:cstheme="minorHAnsi"/>
          <w:sz w:val="22"/>
          <w:szCs w:val="22"/>
        </w:rPr>
        <w:t xml:space="preserve"> </w:t>
      </w:r>
      <w:r w:rsidR="004E4417" w:rsidRPr="0080167C">
        <w:rPr>
          <w:rFonts w:asciiTheme="minorHAnsi" w:hAnsiTheme="minorHAnsi" w:cstheme="minorHAnsi"/>
          <w:sz w:val="22"/>
          <w:szCs w:val="22"/>
        </w:rPr>
        <w:t xml:space="preserve">povinnosti </w:t>
      </w:r>
      <w:r w:rsidR="00245C1D">
        <w:rPr>
          <w:rFonts w:asciiTheme="minorHAnsi" w:hAnsiTheme="minorHAnsi" w:cstheme="minorHAnsi"/>
          <w:sz w:val="22"/>
          <w:szCs w:val="22"/>
        </w:rPr>
        <w:t>zachov</w:t>
      </w:r>
      <w:r w:rsidR="0025354B">
        <w:rPr>
          <w:rFonts w:asciiTheme="minorHAnsi" w:hAnsiTheme="minorHAnsi" w:cstheme="minorHAnsi"/>
          <w:sz w:val="22"/>
          <w:szCs w:val="22"/>
        </w:rPr>
        <w:t>áv</w:t>
      </w:r>
      <w:r w:rsidR="00A765C7">
        <w:rPr>
          <w:rFonts w:asciiTheme="minorHAnsi" w:hAnsiTheme="minorHAnsi" w:cstheme="minorHAnsi"/>
          <w:sz w:val="22"/>
          <w:szCs w:val="22"/>
        </w:rPr>
        <w:t>at</w:t>
      </w:r>
      <w:r w:rsidR="00245C1D">
        <w:rPr>
          <w:rFonts w:asciiTheme="minorHAnsi" w:hAnsiTheme="minorHAnsi" w:cstheme="minorHAnsi"/>
          <w:sz w:val="22"/>
          <w:szCs w:val="22"/>
        </w:rPr>
        <w:t xml:space="preserve"> </w:t>
      </w:r>
      <w:r w:rsidR="004E4417">
        <w:rPr>
          <w:rFonts w:asciiTheme="minorHAnsi" w:hAnsiTheme="minorHAnsi" w:cstheme="minorHAnsi"/>
          <w:sz w:val="22"/>
          <w:szCs w:val="22"/>
        </w:rPr>
        <w:t>mlčenlivost dle předchozího odstavce</w:t>
      </w:r>
      <w:r w:rsidR="00AA01A8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bude považováno za </w:t>
      </w:r>
      <w:r w:rsidR="00AA01A8">
        <w:rPr>
          <w:rFonts w:asciiTheme="minorHAnsi" w:hAnsiTheme="minorHAnsi" w:cstheme="minorHAnsi"/>
          <w:sz w:val="22"/>
          <w:szCs w:val="22"/>
        </w:rPr>
        <w:t xml:space="preserve">podstatné </w:t>
      </w:r>
      <w:r w:rsidRPr="0080167C">
        <w:rPr>
          <w:rFonts w:asciiTheme="minorHAnsi" w:hAnsiTheme="minorHAnsi" w:cstheme="minorHAnsi"/>
          <w:sz w:val="22"/>
          <w:szCs w:val="22"/>
        </w:rPr>
        <w:t>porušení smlouvy</w:t>
      </w:r>
      <w:r w:rsidR="00DE1A63">
        <w:rPr>
          <w:rFonts w:asciiTheme="minorHAnsi" w:hAnsiTheme="minorHAnsi" w:cstheme="minorHAnsi"/>
          <w:sz w:val="22"/>
          <w:szCs w:val="22"/>
        </w:rPr>
        <w:t xml:space="preserve"> a založí nárok na</w:t>
      </w:r>
      <w:r w:rsidR="00272561">
        <w:rPr>
          <w:rFonts w:asciiTheme="minorHAnsi" w:hAnsiTheme="minorHAnsi" w:cstheme="minorHAnsi"/>
          <w:sz w:val="22"/>
          <w:szCs w:val="22"/>
        </w:rPr>
        <w:t xml:space="preserve"> případnou</w:t>
      </w:r>
      <w:r w:rsidR="00DE1A63">
        <w:rPr>
          <w:rFonts w:asciiTheme="minorHAnsi" w:hAnsiTheme="minorHAnsi" w:cstheme="minorHAnsi"/>
          <w:sz w:val="22"/>
          <w:szCs w:val="22"/>
        </w:rPr>
        <w:t xml:space="preserve"> náhradu škody druhé smluvní straně.</w:t>
      </w:r>
    </w:p>
    <w:p w14:paraId="10A8A986" w14:textId="45F74DF0" w:rsidR="00EB0DF8" w:rsidRDefault="0027335C" w:rsidP="00D53631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Povinnost ochrany osobních údajů a </w:t>
      </w:r>
      <w:r w:rsidR="00245C1D">
        <w:rPr>
          <w:rFonts w:asciiTheme="minorHAnsi" w:hAnsiTheme="minorHAnsi" w:cstheme="minorHAnsi"/>
          <w:sz w:val="22"/>
          <w:szCs w:val="22"/>
        </w:rPr>
        <w:t>povinnost zachov</w:t>
      </w:r>
      <w:r w:rsidR="0025354B">
        <w:rPr>
          <w:rFonts w:asciiTheme="minorHAnsi" w:hAnsiTheme="minorHAnsi" w:cstheme="minorHAnsi"/>
          <w:sz w:val="22"/>
          <w:szCs w:val="22"/>
        </w:rPr>
        <w:t>ávat</w:t>
      </w:r>
      <w:r w:rsidR="00245C1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mlčenlivost trvá i po skončení smluvního vztahu.</w:t>
      </w:r>
    </w:p>
    <w:p w14:paraId="0FA03BFF" w14:textId="77777777" w:rsidR="00C0588B" w:rsidRDefault="00C0588B" w:rsidP="0016691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CFE53" w14:textId="734E7FB1" w:rsidR="00C0588B" w:rsidRPr="0016691F" w:rsidRDefault="00C0588B" w:rsidP="0016691F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15992" w14:textId="77777777" w:rsidR="00C0588B" w:rsidRPr="00CF0960" w:rsidRDefault="00C0588B" w:rsidP="00C0588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 xml:space="preserve">Zákon o svobodném přístupu k informacím </w:t>
      </w:r>
    </w:p>
    <w:p w14:paraId="58D43455" w14:textId="0AE3C735" w:rsidR="00C0588B" w:rsidRPr="0016691F" w:rsidRDefault="00C0588B" w:rsidP="00343250">
      <w:pPr>
        <w:pStyle w:val="Odstavecseseznamem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FAE">
        <w:rPr>
          <w:rFonts w:asciiTheme="minorHAnsi" w:hAnsiTheme="minorHAnsi" w:cstheme="minorHAnsi"/>
          <w:sz w:val="22"/>
          <w:szCs w:val="22"/>
        </w:rPr>
        <w:t xml:space="preserve">Kupující je povinným subjektem </w:t>
      </w:r>
      <w:r w:rsidR="00881B4A">
        <w:rPr>
          <w:rFonts w:asciiTheme="minorHAnsi" w:hAnsiTheme="minorHAnsi" w:cstheme="minorHAnsi"/>
          <w:sz w:val="22"/>
          <w:szCs w:val="22"/>
        </w:rPr>
        <w:t>dle</w:t>
      </w:r>
      <w:r w:rsidRPr="009E5FAE">
        <w:rPr>
          <w:rFonts w:asciiTheme="minorHAnsi" w:hAnsiTheme="minorHAnsi" w:cstheme="minorHAnsi"/>
          <w:sz w:val="22"/>
          <w:szCs w:val="22"/>
        </w:rPr>
        <w:t xml:space="preserve"> zákon</w:t>
      </w:r>
      <w:r w:rsidR="00881B4A">
        <w:rPr>
          <w:rFonts w:asciiTheme="minorHAnsi" w:hAnsiTheme="minorHAnsi" w:cstheme="minorHAnsi"/>
          <w:sz w:val="22"/>
          <w:szCs w:val="22"/>
        </w:rPr>
        <w:t>a</w:t>
      </w:r>
      <w:r w:rsidRPr="009E5FAE">
        <w:rPr>
          <w:rFonts w:asciiTheme="minorHAnsi" w:hAnsiTheme="minorHAnsi" w:cstheme="minorHAnsi"/>
          <w:sz w:val="22"/>
          <w:szCs w:val="22"/>
        </w:rPr>
        <w:t xml:space="preserve"> č. 106/1999 Sb., o svobodném přístupu k informacím a za podmínek stanovených v tomto zákoně je povinen smlouvu, příp</w:t>
      </w:r>
      <w:r w:rsidR="00525A2E">
        <w:rPr>
          <w:rFonts w:asciiTheme="minorHAnsi" w:hAnsiTheme="minorHAnsi" w:cstheme="minorHAnsi"/>
          <w:sz w:val="22"/>
          <w:szCs w:val="22"/>
        </w:rPr>
        <w:t>adně</w:t>
      </w:r>
      <w:r w:rsidRPr="009E5FAE">
        <w:rPr>
          <w:rFonts w:asciiTheme="minorHAnsi" w:hAnsiTheme="minorHAnsi" w:cstheme="minorHAnsi"/>
          <w:sz w:val="22"/>
          <w:szCs w:val="22"/>
        </w:rPr>
        <w:t xml:space="preserve"> informace v ní obsažené nebo z ní vyplývající</w:t>
      </w:r>
      <w:r w:rsidR="00525A2E">
        <w:rPr>
          <w:rFonts w:asciiTheme="minorHAnsi" w:hAnsiTheme="minorHAnsi" w:cstheme="minorHAnsi"/>
          <w:sz w:val="22"/>
          <w:szCs w:val="22"/>
        </w:rPr>
        <w:t>,</w:t>
      </w:r>
      <w:r w:rsidRPr="009E5FAE">
        <w:rPr>
          <w:rFonts w:asciiTheme="minorHAnsi" w:hAnsiTheme="minorHAnsi" w:cstheme="minorHAnsi"/>
          <w:sz w:val="22"/>
          <w:szCs w:val="22"/>
        </w:rPr>
        <w:t xml:space="preserve"> </w:t>
      </w:r>
      <w:r w:rsidR="00002955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D25B6C">
        <w:rPr>
          <w:rFonts w:asciiTheme="minorHAnsi" w:hAnsiTheme="minorHAnsi" w:cstheme="minorHAnsi"/>
          <w:sz w:val="22"/>
          <w:szCs w:val="22"/>
        </w:rPr>
        <w:t xml:space="preserve">třetí osobě </w:t>
      </w:r>
      <w:r w:rsidR="00002955">
        <w:rPr>
          <w:rFonts w:asciiTheme="minorHAnsi" w:hAnsiTheme="minorHAnsi" w:cstheme="minorHAnsi"/>
          <w:sz w:val="22"/>
          <w:szCs w:val="22"/>
        </w:rPr>
        <w:t xml:space="preserve">na základě žádosti nebo </w:t>
      </w:r>
      <w:r w:rsidRPr="009E5FAE">
        <w:rPr>
          <w:rFonts w:asciiTheme="minorHAnsi" w:hAnsiTheme="minorHAnsi" w:cstheme="minorHAnsi"/>
          <w:sz w:val="22"/>
          <w:szCs w:val="22"/>
        </w:rPr>
        <w:t xml:space="preserve">zveřejnit. Informace, které je povinen kupující </w:t>
      </w:r>
      <w:r w:rsidR="00002955">
        <w:rPr>
          <w:rFonts w:asciiTheme="minorHAnsi" w:hAnsiTheme="minorHAnsi" w:cstheme="minorHAnsi"/>
          <w:sz w:val="22"/>
          <w:szCs w:val="22"/>
        </w:rPr>
        <w:t xml:space="preserve">poskytnout nebo </w:t>
      </w:r>
      <w:r w:rsidRPr="009E5FAE">
        <w:rPr>
          <w:rFonts w:asciiTheme="minorHAnsi" w:hAnsiTheme="minorHAnsi" w:cstheme="minorHAnsi"/>
          <w:sz w:val="22"/>
          <w:szCs w:val="22"/>
        </w:rPr>
        <w:t>zveřejnit, se nepovažují za obchodní tajemství ve smyslu ustanovení § 504</w:t>
      </w:r>
      <w:r w:rsidR="00002955">
        <w:rPr>
          <w:rFonts w:asciiTheme="minorHAnsi" w:hAnsiTheme="minorHAnsi" w:cstheme="minorHAnsi"/>
          <w:sz w:val="22"/>
          <w:szCs w:val="22"/>
        </w:rPr>
        <w:t xml:space="preserve"> </w:t>
      </w:r>
      <w:r w:rsidRPr="009E5FAE">
        <w:rPr>
          <w:rFonts w:asciiTheme="minorHAnsi" w:hAnsiTheme="minorHAnsi" w:cstheme="minorHAnsi"/>
          <w:sz w:val="22"/>
          <w:szCs w:val="22"/>
        </w:rPr>
        <w:t>občansk</w:t>
      </w:r>
      <w:r w:rsidR="00881B4A">
        <w:rPr>
          <w:rFonts w:asciiTheme="minorHAnsi" w:hAnsiTheme="minorHAnsi" w:cstheme="minorHAnsi"/>
          <w:sz w:val="22"/>
          <w:szCs w:val="22"/>
        </w:rPr>
        <w:t>ého</w:t>
      </w:r>
      <w:r w:rsidRPr="009E5FAE">
        <w:rPr>
          <w:rFonts w:asciiTheme="minorHAnsi" w:hAnsiTheme="minorHAnsi" w:cstheme="minorHAnsi"/>
          <w:sz w:val="22"/>
          <w:szCs w:val="22"/>
        </w:rPr>
        <w:t xml:space="preserve"> zákoník</w:t>
      </w:r>
      <w:r w:rsidR="00881B4A">
        <w:rPr>
          <w:rFonts w:asciiTheme="minorHAnsi" w:hAnsiTheme="minorHAnsi" w:cstheme="minorHAnsi"/>
          <w:sz w:val="22"/>
          <w:szCs w:val="22"/>
        </w:rPr>
        <w:t>u</w:t>
      </w:r>
      <w:r w:rsidRPr="009E5FAE">
        <w:rPr>
          <w:rFonts w:asciiTheme="minorHAnsi" w:hAnsiTheme="minorHAnsi" w:cstheme="minorHAnsi"/>
          <w:sz w:val="22"/>
          <w:szCs w:val="22"/>
        </w:rPr>
        <w:t xml:space="preserve"> ani za důvěrný údaj nebo sdělení </w:t>
      </w:r>
      <w:r w:rsidRPr="0016691F">
        <w:rPr>
          <w:rFonts w:asciiTheme="minorHAnsi" w:hAnsiTheme="minorHAnsi" w:cstheme="minorHAnsi"/>
          <w:sz w:val="22"/>
          <w:szCs w:val="22"/>
        </w:rPr>
        <w:t>ve smyslu ustanovení §</w:t>
      </w:r>
      <w:r w:rsidR="004F7117">
        <w:rPr>
          <w:rFonts w:asciiTheme="minorHAnsi" w:hAnsiTheme="minorHAnsi" w:cstheme="minorHAnsi"/>
          <w:sz w:val="22"/>
          <w:szCs w:val="22"/>
        </w:rPr>
        <w:t> </w:t>
      </w:r>
      <w:r w:rsidRPr="0016691F">
        <w:rPr>
          <w:rFonts w:asciiTheme="minorHAnsi" w:hAnsiTheme="minorHAnsi" w:cstheme="minorHAnsi"/>
          <w:sz w:val="22"/>
          <w:szCs w:val="22"/>
        </w:rPr>
        <w:t xml:space="preserve">1730 odst. 2 občanského zákoníku. </w:t>
      </w:r>
    </w:p>
    <w:p w14:paraId="5024B2F8" w14:textId="77777777" w:rsidR="00073052" w:rsidRPr="0016691F" w:rsidRDefault="00073052" w:rsidP="00166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FEC183" w14:textId="0C8E9450" w:rsidR="005A69A2" w:rsidRPr="00C65EA9" w:rsidRDefault="005A69A2" w:rsidP="0016691F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9B877E9" w14:textId="6C404238" w:rsidR="002D5778" w:rsidRPr="00C65EA9" w:rsidRDefault="005A69A2" w:rsidP="00B361D6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0132C">
        <w:rPr>
          <w:rFonts w:asciiTheme="minorHAnsi" w:hAnsiTheme="minorHAnsi" w:cstheme="minorHAnsi"/>
          <w:b/>
          <w:bCs/>
          <w:sz w:val="22"/>
          <w:szCs w:val="22"/>
        </w:rPr>
        <w:t>Volba</w:t>
      </w:r>
      <w:r w:rsidRPr="00C65EA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práva</w:t>
      </w:r>
      <w:r w:rsidR="002D5778" w:rsidRPr="00C65EA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 řešení sporů</w:t>
      </w:r>
    </w:p>
    <w:p w14:paraId="744E4F31" w14:textId="180EFF7C" w:rsidR="002D5778" w:rsidRPr="0080167C" w:rsidRDefault="005A69A2" w:rsidP="002D5778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5778">
        <w:rPr>
          <w:rFonts w:asciiTheme="minorHAnsi" w:hAnsiTheme="minorHAnsi" w:cstheme="minorHAnsi"/>
          <w:sz w:val="22"/>
          <w:szCs w:val="22"/>
        </w:rPr>
        <w:t xml:space="preserve">Veškerá práva a povinnosti neupravené smlouvou nebo VOP se řídí právem České republiky, zejména občanským zákoníkem. Výslovně </w:t>
      </w:r>
      <w:r w:rsidR="00D863DC" w:rsidRPr="002D5778">
        <w:rPr>
          <w:rFonts w:asciiTheme="minorHAnsi" w:hAnsiTheme="minorHAnsi" w:cstheme="minorHAnsi"/>
          <w:sz w:val="22"/>
          <w:szCs w:val="22"/>
        </w:rPr>
        <w:t>se</w:t>
      </w:r>
      <w:r w:rsidRPr="002D5778">
        <w:rPr>
          <w:rFonts w:asciiTheme="minorHAnsi" w:hAnsiTheme="minorHAnsi" w:cstheme="minorHAnsi"/>
          <w:sz w:val="22"/>
          <w:szCs w:val="22"/>
        </w:rPr>
        <w:t xml:space="preserve"> vyluč</w:t>
      </w:r>
      <w:r w:rsidR="00D863DC" w:rsidRPr="002D5778">
        <w:rPr>
          <w:rFonts w:asciiTheme="minorHAnsi" w:hAnsiTheme="minorHAnsi" w:cstheme="minorHAnsi"/>
          <w:sz w:val="22"/>
          <w:szCs w:val="22"/>
        </w:rPr>
        <w:t>uje</w:t>
      </w:r>
      <w:r w:rsidRPr="002D5778">
        <w:rPr>
          <w:rFonts w:asciiTheme="minorHAnsi" w:hAnsiTheme="minorHAnsi" w:cstheme="minorHAnsi"/>
          <w:sz w:val="22"/>
          <w:szCs w:val="22"/>
        </w:rPr>
        <w:t xml:space="preserve"> použití Úmluvy OSN o smlouvách o mezinárodní koupi zboží a souvisejících </w:t>
      </w:r>
      <w:r w:rsidR="00672088">
        <w:rPr>
          <w:rFonts w:asciiTheme="minorHAnsi" w:hAnsiTheme="minorHAnsi" w:cstheme="minorHAnsi"/>
          <w:sz w:val="22"/>
          <w:szCs w:val="22"/>
        </w:rPr>
        <w:t>ú</w:t>
      </w:r>
      <w:r w:rsidRPr="002D5778">
        <w:rPr>
          <w:rFonts w:asciiTheme="minorHAnsi" w:hAnsiTheme="minorHAnsi" w:cstheme="minorHAnsi"/>
          <w:sz w:val="22"/>
          <w:szCs w:val="22"/>
        </w:rPr>
        <w:t>mluv OSN.</w:t>
      </w:r>
    </w:p>
    <w:p w14:paraId="4175C22D" w14:textId="539079E4" w:rsidR="001E7B7B" w:rsidRPr="001E7B7B" w:rsidRDefault="001E7B7B" w:rsidP="001E7B7B">
      <w:pPr>
        <w:pStyle w:val="Odstavecseseznamem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7B7B">
        <w:rPr>
          <w:rFonts w:asciiTheme="minorHAnsi" w:hAnsiTheme="minorHAnsi" w:cstheme="minorHAnsi"/>
          <w:sz w:val="22"/>
          <w:szCs w:val="22"/>
        </w:rPr>
        <w:t xml:space="preserve">Veškeré spory vzniklé ze smlouvy a v souvislosti s ní se smluvní strany pokusí řešit smírně, vzájemnou dohodou. Nebude-li spor </w:t>
      </w:r>
      <w:r w:rsidR="00DE3863" w:rsidRPr="001E7B7B">
        <w:rPr>
          <w:rFonts w:asciiTheme="minorHAnsi" w:hAnsiTheme="minorHAnsi" w:cstheme="minorHAnsi"/>
          <w:sz w:val="22"/>
          <w:szCs w:val="22"/>
        </w:rPr>
        <w:t>vznikl</w:t>
      </w:r>
      <w:r w:rsidR="00DE3863">
        <w:rPr>
          <w:rFonts w:asciiTheme="minorHAnsi" w:hAnsiTheme="minorHAnsi" w:cstheme="minorHAnsi"/>
          <w:sz w:val="22"/>
          <w:szCs w:val="22"/>
        </w:rPr>
        <w:t>ý</w:t>
      </w:r>
      <w:r w:rsidR="00DE3863" w:rsidRPr="001E7B7B">
        <w:rPr>
          <w:rFonts w:asciiTheme="minorHAnsi" w:hAnsiTheme="minorHAnsi" w:cstheme="minorHAnsi"/>
          <w:sz w:val="22"/>
          <w:szCs w:val="22"/>
        </w:rPr>
        <w:t xml:space="preserve"> ze smlouvy a v souvislosti s ní </w:t>
      </w:r>
      <w:r w:rsidRPr="001E7B7B">
        <w:rPr>
          <w:rFonts w:asciiTheme="minorHAnsi" w:hAnsiTheme="minorHAnsi" w:cstheme="minorHAnsi"/>
          <w:sz w:val="22"/>
          <w:szCs w:val="22"/>
        </w:rPr>
        <w:t xml:space="preserve">vyřešen smírně, budou jej rozhodovat obecné soudy v souladu se zákonem </w:t>
      </w:r>
      <w:r w:rsidR="00843954">
        <w:rPr>
          <w:rFonts w:asciiTheme="minorHAnsi" w:hAnsiTheme="minorHAnsi" w:cstheme="minorHAnsi"/>
          <w:sz w:val="22"/>
          <w:szCs w:val="22"/>
        </w:rPr>
        <w:t xml:space="preserve">č. </w:t>
      </w:r>
      <w:r w:rsidRPr="001E7B7B">
        <w:rPr>
          <w:rFonts w:asciiTheme="minorHAnsi" w:hAnsiTheme="minorHAnsi" w:cstheme="minorHAnsi"/>
          <w:sz w:val="22"/>
          <w:szCs w:val="22"/>
        </w:rPr>
        <w:t>99/1963 Sb., občanský soudní řád, přičemž místně příslušným soudem bude obecný soud kupujícího.</w:t>
      </w:r>
    </w:p>
    <w:p w14:paraId="1B6F7CB8" w14:textId="77777777" w:rsidR="00476341" w:rsidRDefault="00476341" w:rsidP="00445C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1EDB4" w14:textId="77777777" w:rsidR="00E2307F" w:rsidRPr="0016691F" w:rsidRDefault="00E2307F" w:rsidP="0016691F">
      <w:pPr>
        <w:pStyle w:val="Odstavecseseznamem"/>
        <w:numPr>
          <w:ilvl w:val="0"/>
          <w:numId w:val="64"/>
        </w:numPr>
        <w:spacing w:line="276" w:lineRule="auto"/>
        <w:jc w:val="center"/>
        <w:rPr>
          <w:b/>
          <w:bCs/>
          <w:iCs/>
        </w:rPr>
      </w:pPr>
    </w:p>
    <w:p w14:paraId="69009AEA" w14:textId="3EEA71F6" w:rsidR="003B022B" w:rsidRPr="00B54BA6" w:rsidRDefault="00680DA6" w:rsidP="00B361D6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Ostatní</w:t>
      </w:r>
      <w:r w:rsidR="00B54BA6" w:rsidRPr="00B54BA6">
        <w:rPr>
          <w:rFonts w:asciiTheme="minorHAnsi" w:hAnsiTheme="minorHAnsi" w:cstheme="minorHAnsi"/>
          <w:b/>
          <w:bCs/>
          <w:sz w:val="22"/>
          <w:szCs w:val="22"/>
        </w:rPr>
        <w:t xml:space="preserve"> ustanovení</w:t>
      </w:r>
    </w:p>
    <w:p w14:paraId="3BF6760F" w14:textId="77777777" w:rsidR="003F7F5B" w:rsidRPr="00D7657A" w:rsidRDefault="003F7F5B" w:rsidP="003F7F5B">
      <w:pPr>
        <w:pStyle w:val="Odstavecseseznamem"/>
        <w:numPr>
          <w:ilvl w:val="0"/>
          <w:numId w:val="6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5E">
        <w:rPr>
          <w:rFonts w:asciiTheme="minorHAnsi" w:hAnsiTheme="minorHAnsi" w:cstheme="minorHAnsi"/>
          <w:sz w:val="22"/>
          <w:szCs w:val="22"/>
        </w:rPr>
        <w:t>Prodávající podpisem smlouvy potvrzuje, že se v plném rozsahu seznámil s povahou a rozsahem předmětu smlouvy, že jsou mu známy veškeré nezbytné právní, technické a kvalitativní podmínky a že disponuje takovými kapacitami, zaměstnanci, zásobami, možnostmi, odbornými znalostmi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8625E">
        <w:rPr>
          <w:rFonts w:asciiTheme="minorHAnsi" w:hAnsiTheme="minorHAnsi" w:cstheme="minorHAnsi"/>
          <w:sz w:val="22"/>
          <w:szCs w:val="22"/>
        </w:rPr>
        <w:t>schopnostmi, které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25E">
        <w:rPr>
          <w:rFonts w:asciiTheme="minorHAnsi" w:hAnsiTheme="minorHAnsi" w:cstheme="minorHAnsi"/>
          <w:sz w:val="22"/>
          <w:szCs w:val="22"/>
        </w:rPr>
        <w:t>jsou nezbytné k řádnému dodání předmětu koupě v termínech určených smlouvou, VOP či dílčí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2862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objednávkami</w:t>
      </w:r>
      <w:r w:rsidRPr="0028625E">
        <w:rPr>
          <w:rFonts w:asciiTheme="minorHAnsi" w:hAnsiTheme="minorHAnsi" w:cstheme="minorHAnsi"/>
          <w:sz w:val="22"/>
          <w:szCs w:val="22"/>
        </w:rPr>
        <w:t xml:space="preserve"> (jsou-li vyhotovovány).</w:t>
      </w:r>
    </w:p>
    <w:p w14:paraId="6F9FC0E0" w14:textId="77777777" w:rsidR="00C25A55" w:rsidRPr="0047195B" w:rsidRDefault="009B7A01">
      <w:pPr>
        <w:pStyle w:val="Odstavecseseznamem"/>
        <w:numPr>
          <w:ilvl w:val="0"/>
          <w:numId w:val="6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0E07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634E6E" w:rsidRPr="005B0E07">
        <w:rPr>
          <w:rFonts w:asciiTheme="minorHAnsi" w:hAnsiTheme="minorHAnsi" w:cstheme="minorHAnsi"/>
          <w:sz w:val="22"/>
          <w:szCs w:val="22"/>
        </w:rPr>
        <w:t>u některé ze</w:t>
      </w:r>
      <w:r w:rsidRPr="005B0E07">
        <w:rPr>
          <w:rFonts w:asciiTheme="minorHAnsi" w:hAnsiTheme="minorHAnsi" w:cstheme="minorHAnsi"/>
          <w:sz w:val="22"/>
          <w:szCs w:val="22"/>
        </w:rPr>
        <w:t xml:space="preserve"> smluvní</w:t>
      </w:r>
      <w:r w:rsidR="00634E6E" w:rsidRPr="005B0E07">
        <w:rPr>
          <w:rFonts w:asciiTheme="minorHAnsi" w:hAnsiTheme="minorHAnsi" w:cstheme="minorHAnsi"/>
          <w:sz w:val="22"/>
          <w:szCs w:val="22"/>
        </w:rPr>
        <w:t>ch</w:t>
      </w:r>
      <w:r w:rsidRPr="005B0E07">
        <w:rPr>
          <w:rFonts w:asciiTheme="minorHAnsi" w:hAnsiTheme="minorHAnsi" w:cstheme="minorHAnsi"/>
          <w:sz w:val="22"/>
          <w:szCs w:val="22"/>
        </w:rPr>
        <w:t xml:space="preserve"> stran nastanou změny </w:t>
      </w:r>
      <w:r w:rsidR="00B258C6" w:rsidRPr="005B0E07">
        <w:rPr>
          <w:rFonts w:asciiTheme="minorHAnsi" w:hAnsiTheme="minorHAnsi" w:cstheme="minorHAnsi"/>
          <w:sz w:val="22"/>
          <w:szCs w:val="22"/>
        </w:rPr>
        <w:t xml:space="preserve">identifikačních a kontaktních údajů </w:t>
      </w:r>
      <w:r w:rsidRPr="005B0E07">
        <w:rPr>
          <w:rFonts w:asciiTheme="minorHAnsi" w:hAnsiTheme="minorHAnsi" w:cstheme="minorHAnsi"/>
          <w:sz w:val="22"/>
          <w:szCs w:val="22"/>
        </w:rPr>
        <w:t xml:space="preserve">(například změna sídla, změna jednajících osob), je smluvní strana, u níž došlo k těmto změnám, </w:t>
      </w:r>
      <w:r w:rsidR="001B5089" w:rsidRPr="005B0E07">
        <w:rPr>
          <w:rFonts w:asciiTheme="minorHAnsi" w:hAnsiTheme="minorHAnsi" w:cstheme="minorHAnsi"/>
          <w:sz w:val="22"/>
          <w:szCs w:val="22"/>
        </w:rPr>
        <w:t xml:space="preserve">povinna </w:t>
      </w:r>
      <w:r w:rsidRPr="005B0E07">
        <w:rPr>
          <w:rFonts w:asciiTheme="minorHAnsi" w:hAnsiTheme="minorHAnsi" w:cstheme="minorHAnsi"/>
          <w:sz w:val="22"/>
          <w:szCs w:val="22"/>
        </w:rPr>
        <w:t xml:space="preserve">uvedené změny druhé smluvní straně oznámit. Pokud tak neučiní, odpovídá druhé </w:t>
      </w:r>
      <w:r w:rsidRPr="0047195B">
        <w:rPr>
          <w:rFonts w:asciiTheme="minorHAnsi" w:hAnsiTheme="minorHAnsi" w:cstheme="minorHAnsi"/>
          <w:sz w:val="22"/>
          <w:szCs w:val="22"/>
        </w:rPr>
        <w:t>smluvní straně za vzniklou škodu.</w:t>
      </w:r>
    </w:p>
    <w:p w14:paraId="53A4DDB4" w14:textId="77777777" w:rsidR="00804279" w:rsidRDefault="006F6504" w:rsidP="00D4362E">
      <w:pPr>
        <w:pStyle w:val="Odstavecseseznamem"/>
        <w:numPr>
          <w:ilvl w:val="0"/>
          <w:numId w:val="6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362E">
        <w:rPr>
          <w:rFonts w:asciiTheme="minorHAnsi" w:hAnsiTheme="minorHAnsi" w:cstheme="minorHAnsi"/>
          <w:sz w:val="22"/>
          <w:szCs w:val="22"/>
        </w:rPr>
        <w:t>Prodávající na sebe přebírá nebezpečí změny okolností dle ustanovení § 1765 odst. 2 občanského zákoníku. Prodávající zejména není oprávněn domáhat se zvýšení kupní ceny.</w:t>
      </w:r>
      <w:r w:rsidR="00804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38663" w14:textId="4104BC01" w:rsidR="00804279" w:rsidRPr="00F82884" w:rsidRDefault="00D06188" w:rsidP="00D4362E">
      <w:pPr>
        <w:pStyle w:val="Odstavecseseznamem"/>
        <w:numPr>
          <w:ilvl w:val="0"/>
          <w:numId w:val="6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362E">
        <w:rPr>
          <w:rFonts w:asciiTheme="minorHAnsi" w:hAnsiTheme="minorHAnsi" w:cstheme="minorHAnsi"/>
          <w:sz w:val="22"/>
          <w:szCs w:val="22"/>
        </w:rPr>
        <w:t xml:space="preserve">Smluvní strany výslovně vylučují použití ustanovení § </w:t>
      </w:r>
      <w:r w:rsidR="00804279" w:rsidRPr="00271FED">
        <w:rPr>
          <w:rFonts w:asciiTheme="minorHAnsi" w:hAnsiTheme="minorHAnsi" w:cstheme="minorHAnsi"/>
          <w:sz w:val="22"/>
          <w:szCs w:val="22"/>
        </w:rPr>
        <w:t>2106, § 2107, § 2110</w:t>
      </w:r>
      <w:r>
        <w:rPr>
          <w:rFonts w:asciiTheme="minorHAnsi" w:hAnsiTheme="minorHAnsi" w:cstheme="minorHAnsi"/>
          <w:sz w:val="22"/>
          <w:szCs w:val="22"/>
        </w:rPr>
        <w:t>,</w:t>
      </w:r>
      <w:r w:rsidR="00804279" w:rsidRPr="00271FED">
        <w:rPr>
          <w:rFonts w:asciiTheme="minorHAnsi" w:hAnsiTheme="minorHAnsi" w:cstheme="minorHAnsi"/>
          <w:sz w:val="22"/>
          <w:szCs w:val="22"/>
        </w:rPr>
        <w:t xml:space="preserve"> § 2111</w:t>
      </w:r>
      <w:r>
        <w:rPr>
          <w:rFonts w:asciiTheme="minorHAnsi" w:hAnsiTheme="minorHAnsi" w:cstheme="minorHAnsi"/>
          <w:sz w:val="22"/>
          <w:szCs w:val="22"/>
        </w:rPr>
        <w:t>,</w:t>
      </w:r>
      <w:r w:rsidR="00D4362E">
        <w:rPr>
          <w:rFonts w:asciiTheme="minorHAnsi" w:hAnsiTheme="minorHAnsi" w:cstheme="minorHAnsi"/>
          <w:sz w:val="22"/>
          <w:szCs w:val="22"/>
        </w:rPr>
        <w:t xml:space="preserve"> </w:t>
      </w:r>
      <w:r w:rsidR="00804279" w:rsidRPr="00773A09">
        <w:rPr>
          <w:rFonts w:asciiTheme="minorHAnsi" w:hAnsiTheme="minorHAnsi" w:cstheme="minorHAnsi"/>
          <w:sz w:val="22"/>
          <w:szCs w:val="22"/>
        </w:rPr>
        <w:t>§</w:t>
      </w:r>
      <w:r w:rsidR="00370CDC">
        <w:rPr>
          <w:rFonts w:asciiTheme="minorHAnsi" w:hAnsiTheme="minorHAnsi" w:cstheme="minorHAnsi"/>
          <w:sz w:val="22"/>
          <w:szCs w:val="22"/>
        </w:rPr>
        <w:t xml:space="preserve"> </w:t>
      </w:r>
      <w:r w:rsidR="00804279" w:rsidRPr="00773A09">
        <w:rPr>
          <w:rFonts w:asciiTheme="minorHAnsi" w:hAnsiTheme="minorHAnsi" w:cstheme="minorHAnsi"/>
          <w:sz w:val="22"/>
          <w:szCs w:val="22"/>
        </w:rPr>
        <w:t>2121</w:t>
      </w:r>
      <w:r>
        <w:rPr>
          <w:rFonts w:asciiTheme="minorHAnsi" w:hAnsiTheme="minorHAnsi" w:cstheme="minorHAnsi"/>
          <w:sz w:val="22"/>
          <w:szCs w:val="22"/>
        </w:rPr>
        <w:t>, § 2122, § 2123 a</w:t>
      </w:r>
      <w:r w:rsidR="00370C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804279" w:rsidRPr="00773A09">
        <w:rPr>
          <w:rFonts w:asciiTheme="minorHAnsi" w:hAnsiTheme="minorHAnsi" w:cstheme="minorHAnsi"/>
          <w:sz w:val="22"/>
          <w:szCs w:val="22"/>
        </w:rPr>
        <w:t>2124 občanského zákoníku.</w:t>
      </w:r>
    </w:p>
    <w:p w14:paraId="49C16443" w14:textId="06351C3A" w:rsidR="00777B5C" w:rsidRPr="00AE42EE" w:rsidRDefault="00777B5C">
      <w:pPr>
        <w:pStyle w:val="Odstavecseseznamem"/>
        <w:numPr>
          <w:ilvl w:val="0"/>
          <w:numId w:val="6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42EE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F36C0A">
        <w:rPr>
          <w:rFonts w:asciiTheme="minorHAnsi" w:hAnsiTheme="minorHAnsi" w:cstheme="minorHAnsi"/>
          <w:sz w:val="22"/>
          <w:szCs w:val="22"/>
        </w:rPr>
        <w:t>je povinen při dodávkách předmětu koupě</w:t>
      </w:r>
      <w:r w:rsidRPr="00AE42EE">
        <w:rPr>
          <w:rFonts w:asciiTheme="minorHAnsi" w:hAnsiTheme="minorHAnsi" w:cstheme="minorHAnsi"/>
          <w:sz w:val="22"/>
          <w:szCs w:val="22"/>
        </w:rPr>
        <w:t xml:space="preserve"> dodržovat veškeré zásady ochrany životního prostředí.</w:t>
      </w:r>
    </w:p>
    <w:p w14:paraId="0000E913" w14:textId="70D3911B" w:rsidR="002006F9" w:rsidRDefault="002006F9" w:rsidP="0016691F">
      <w:pPr>
        <w:pStyle w:val="Odstavecseseznamem"/>
        <w:numPr>
          <w:ilvl w:val="0"/>
          <w:numId w:val="6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0E07">
        <w:rPr>
          <w:rFonts w:asciiTheme="minorHAnsi" w:hAnsiTheme="minorHAnsi" w:cstheme="minorHAnsi"/>
          <w:sz w:val="22"/>
          <w:szCs w:val="22"/>
        </w:rPr>
        <w:t>Změna nebo doplnění smlouvy je možná jen formou písemných dodatků, a to při dodržení podmínek stanovených právními předpisy upravujícími zadáv</w:t>
      </w:r>
      <w:r w:rsidR="006F6504">
        <w:rPr>
          <w:rFonts w:asciiTheme="minorHAnsi" w:hAnsiTheme="minorHAnsi" w:cstheme="minorHAnsi"/>
          <w:sz w:val="22"/>
          <w:szCs w:val="22"/>
        </w:rPr>
        <w:t>á</w:t>
      </w:r>
      <w:r w:rsidRPr="005B0E07">
        <w:rPr>
          <w:rFonts w:asciiTheme="minorHAnsi" w:hAnsiTheme="minorHAnsi" w:cstheme="minorHAnsi"/>
          <w:sz w:val="22"/>
          <w:szCs w:val="22"/>
        </w:rPr>
        <w:t>ní veřejných zakázek.</w:t>
      </w:r>
    </w:p>
    <w:p w14:paraId="010A3787" w14:textId="77777777" w:rsidR="002006F9" w:rsidRPr="00111A35" w:rsidRDefault="002006F9" w:rsidP="0016691F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AAFE544" w14:textId="77777777" w:rsidR="00934A7A" w:rsidRPr="009B7A01" w:rsidRDefault="00934A7A" w:rsidP="00110D56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83682" w14:textId="6E7E2BDE" w:rsidR="005A69A2" w:rsidRPr="008F2234" w:rsidRDefault="00AC7934" w:rsidP="00AA26B1">
      <w:pPr>
        <w:pStyle w:val="Zkladntext"/>
        <w:jc w:val="both"/>
        <w:rPr>
          <w:rFonts w:asciiTheme="minorHAnsi" w:hAnsiTheme="minorHAnsi" w:cstheme="minorHAnsi"/>
          <w:szCs w:val="22"/>
        </w:rPr>
      </w:pPr>
      <w:r w:rsidRPr="008F2234">
        <w:rPr>
          <w:rFonts w:asciiTheme="minorHAnsi" w:hAnsiTheme="minorHAnsi" w:cstheme="minorHAnsi"/>
          <w:szCs w:val="22"/>
        </w:rPr>
        <w:t xml:space="preserve"> VOP jsou platné </w:t>
      </w:r>
      <w:r w:rsidR="005A69A2" w:rsidRPr="008F2234">
        <w:rPr>
          <w:rFonts w:asciiTheme="minorHAnsi" w:hAnsiTheme="minorHAnsi" w:cstheme="minorHAnsi"/>
          <w:szCs w:val="22"/>
        </w:rPr>
        <w:t xml:space="preserve">a účinné od </w:t>
      </w:r>
      <w:r w:rsidR="00656876" w:rsidRPr="008F2234">
        <w:rPr>
          <w:rFonts w:asciiTheme="minorHAnsi" w:hAnsiTheme="minorHAnsi" w:cstheme="minorHAnsi"/>
          <w:szCs w:val="22"/>
        </w:rPr>
        <w:t>1. </w:t>
      </w:r>
      <w:r w:rsidR="00AD4F99" w:rsidRPr="008F2234">
        <w:rPr>
          <w:rFonts w:asciiTheme="minorHAnsi" w:hAnsiTheme="minorHAnsi" w:cstheme="minorHAnsi"/>
          <w:szCs w:val="22"/>
        </w:rPr>
        <w:t>4</w:t>
      </w:r>
      <w:r w:rsidR="00656876" w:rsidRPr="008F2234">
        <w:rPr>
          <w:rFonts w:asciiTheme="minorHAnsi" w:hAnsiTheme="minorHAnsi" w:cstheme="minorHAnsi"/>
          <w:szCs w:val="22"/>
        </w:rPr>
        <w:t>. 202</w:t>
      </w:r>
      <w:r w:rsidR="00E2307F" w:rsidRPr="008F2234">
        <w:rPr>
          <w:rFonts w:asciiTheme="minorHAnsi" w:hAnsiTheme="minorHAnsi" w:cstheme="minorHAnsi"/>
          <w:szCs w:val="22"/>
        </w:rPr>
        <w:t>5</w:t>
      </w:r>
    </w:p>
    <w:p w14:paraId="4544EFA3" w14:textId="77777777" w:rsidR="00C74D82" w:rsidRPr="008F2234" w:rsidRDefault="005A69A2" w:rsidP="00AC7934">
      <w:pPr>
        <w:pStyle w:val="Zkladntext"/>
        <w:jc w:val="right"/>
        <w:rPr>
          <w:rFonts w:asciiTheme="minorHAnsi" w:hAnsiTheme="minorHAnsi" w:cstheme="minorHAnsi"/>
          <w:szCs w:val="22"/>
        </w:rPr>
      </w:pPr>
      <w:r w:rsidRPr="008F2234">
        <w:rPr>
          <w:rFonts w:asciiTheme="minorHAnsi" w:hAnsiTheme="minorHAnsi" w:cstheme="minorHAnsi"/>
          <w:szCs w:val="22"/>
        </w:rPr>
        <w:t>Dopravní podnik města Brna, a.s.</w:t>
      </w:r>
    </w:p>
    <w:bookmarkEnd w:id="0"/>
    <w:p w14:paraId="164EEAAF" w14:textId="77777777" w:rsidR="00E56990" w:rsidRPr="006740B0" w:rsidRDefault="00E56990" w:rsidP="000C69FB">
      <w:pPr>
        <w:pStyle w:val="Zkladntext"/>
        <w:rPr>
          <w:rFonts w:asciiTheme="minorHAnsi" w:hAnsiTheme="minorHAnsi" w:cstheme="minorHAnsi"/>
          <w:i/>
          <w:iCs/>
          <w:szCs w:val="22"/>
        </w:rPr>
      </w:pPr>
    </w:p>
    <w:sectPr w:rsidR="00E56990" w:rsidRPr="006740B0" w:rsidSect="00C0307F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pgNumType w:start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9958" w14:textId="77777777" w:rsidR="00555164" w:rsidRDefault="00555164">
      <w:r>
        <w:separator/>
      </w:r>
    </w:p>
    <w:p w14:paraId="4056A63A" w14:textId="77777777" w:rsidR="00555164" w:rsidRDefault="00555164"/>
  </w:endnote>
  <w:endnote w:type="continuationSeparator" w:id="0">
    <w:p w14:paraId="79C20393" w14:textId="77777777" w:rsidR="00555164" w:rsidRDefault="00555164">
      <w:r>
        <w:continuationSeparator/>
      </w:r>
    </w:p>
    <w:p w14:paraId="231011B8" w14:textId="77777777" w:rsidR="00555164" w:rsidRDefault="00555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  <w:p w14:paraId="074EA590" w14:textId="77777777" w:rsidR="000B27AE" w:rsidRDefault="000B27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4F308A3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7EC0FBD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  <w:p w14:paraId="68C674E9" w14:textId="77777777" w:rsidR="000B27AE" w:rsidRDefault="000B27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4B8B" w14:textId="77777777" w:rsidR="00555164" w:rsidRDefault="00555164">
      <w:r>
        <w:separator/>
      </w:r>
    </w:p>
    <w:p w14:paraId="5383D655" w14:textId="77777777" w:rsidR="00555164" w:rsidRDefault="00555164"/>
  </w:footnote>
  <w:footnote w:type="continuationSeparator" w:id="0">
    <w:p w14:paraId="515B66F7" w14:textId="77777777" w:rsidR="00555164" w:rsidRDefault="00555164">
      <w:r>
        <w:continuationSeparator/>
      </w:r>
    </w:p>
    <w:p w14:paraId="3A89E008" w14:textId="77777777" w:rsidR="00555164" w:rsidRDefault="00555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3150"/>
    <w:multiLevelType w:val="hybridMultilevel"/>
    <w:tmpl w:val="9844FDE8"/>
    <w:lvl w:ilvl="0" w:tplc="03366FB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162F93"/>
    <w:multiLevelType w:val="hybridMultilevel"/>
    <w:tmpl w:val="FFF63BEA"/>
    <w:lvl w:ilvl="0" w:tplc="D706A26C">
      <w:start w:val="1"/>
      <w:numFmt w:val="upperRoman"/>
      <w:lvlText w:val="%1."/>
      <w:lvlJc w:val="right"/>
      <w:pPr>
        <w:ind w:left="765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202E21"/>
    <w:multiLevelType w:val="multilevel"/>
    <w:tmpl w:val="5EECD826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7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B293C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1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3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C5D29BD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F72603F2"/>
    <w:lvl w:ilvl="0" w:tplc="103E56B0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8F3645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CF24A8"/>
    <w:multiLevelType w:val="hybridMultilevel"/>
    <w:tmpl w:val="31C25786"/>
    <w:lvl w:ilvl="0" w:tplc="FFFFFFF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5559608">
    <w:abstractNumId w:val="52"/>
  </w:num>
  <w:num w:numId="2" w16cid:durableId="1212032046">
    <w:abstractNumId w:val="29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3"/>
  </w:num>
  <w:num w:numId="6" w16cid:durableId="535847009">
    <w:abstractNumId w:val="1"/>
  </w:num>
  <w:num w:numId="7" w16cid:durableId="202258398">
    <w:abstractNumId w:val="40"/>
  </w:num>
  <w:num w:numId="8" w16cid:durableId="711609948">
    <w:abstractNumId w:val="36"/>
  </w:num>
  <w:num w:numId="9" w16cid:durableId="1867210727">
    <w:abstractNumId w:val="55"/>
  </w:num>
  <w:num w:numId="10" w16cid:durableId="189531069">
    <w:abstractNumId w:val="8"/>
  </w:num>
  <w:num w:numId="11" w16cid:durableId="497963660">
    <w:abstractNumId w:val="11"/>
  </w:num>
  <w:num w:numId="12" w16cid:durableId="1721901809">
    <w:abstractNumId w:val="33"/>
  </w:num>
  <w:num w:numId="13" w16cid:durableId="1627351336">
    <w:abstractNumId w:val="62"/>
  </w:num>
  <w:num w:numId="14" w16cid:durableId="1549878852">
    <w:abstractNumId w:val="24"/>
  </w:num>
  <w:num w:numId="15" w16cid:durableId="14036912">
    <w:abstractNumId w:val="16"/>
  </w:num>
  <w:num w:numId="16" w16cid:durableId="1624193367">
    <w:abstractNumId w:val="63"/>
  </w:num>
  <w:num w:numId="17" w16cid:durableId="2131430798">
    <w:abstractNumId w:val="30"/>
  </w:num>
  <w:num w:numId="18" w16cid:durableId="1028217473">
    <w:abstractNumId w:val="3"/>
  </w:num>
  <w:num w:numId="19" w16cid:durableId="6448575">
    <w:abstractNumId w:val="46"/>
  </w:num>
  <w:num w:numId="20" w16cid:durableId="28649595">
    <w:abstractNumId w:val="28"/>
  </w:num>
  <w:num w:numId="21" w16cid:durableId="144049214">
    <w:abstractNumId w:val="42"/>
  </w:num>
  <w:num w:numId="22" w16cid:durableId="928659959">
    <w:abstractNumId w:val="43"/>
  </w:num>
  <w:num w:numId="23" w16cid:durableId="187060436">
    <w:abstractNumId w:val="2"/>
  </w:num>
  <w:num w:numId="24" w16cid:durableId="1605770710">
    <w:abstractNumId w:val="7"/>
  </w:num>
  <w:num w:numId="25" w16cid:durableId="72120794">
    <w:abstractNumId w:val="54"/>
  </w:num>
  <w:num w:numId="26" w16cid:durableId="2040350803">
    <w:abstractNumId w:val="25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7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5"/>
  </w:num>
  <w:num w:numId="33" w16cid:durableId="1402681104">
    <w:abstractNumId w:val="20"/>
  </w:num>
  <w:num w:numId="34" w16cid:durableId="762192591">
    <w:abstractNumId w:val="39"/>
  </w:num>
  <w:num w:numId="35" w16cid:durableId="1100680657">
    <w:abstractNumId w:val="60"/>
  </w:num>
  <w:num w:numId="36" w16cid:durableId="1487084360">
    <w:abstractNumId w:val="37"/>
  </w:num>
  <w:num w:numId="37" w16cid:durableId="2077195066">
    <w:abstractNumId w:val="47"/>
  </w:num>
  <w:num w:numId="38" w16cid:durableId="12651866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5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2"/>
  </w:num>
  <w:num w:numId="43" w16cid:durableId="1171674930">
    <w:abstractNumId w:val="4"/>
  </w:num>
  <w:num w:numId="44" w16cid:durableId="833491144">
    <w:abstractNumId w:val="21"/>
  </w:num>
  <w:num w:numId="45" w16cid:durableId="581377132">
    <w:abstractNumId w:val="12"/>
  </w:num>
  <w:num w:numId="46" w16cid:durableId="629212596">
    <w:abstractNumId w:val="41"/>
  </w:num>
  <w:num w:numId="47" w16cid:durableId="1284462133">
    <w:abstractNumId w:val="56"/>
  </w:num>
  <w:num w:numId="48" w16cid:durableId="1632321760">
    <w:abstractNumId w:val="50"/>
  </w:num>
  <w:num w:numId="49" w16cid:durableId="1595480623">
    <w:abstractNumId w:val="26"/>
  </w:num>
  <w:num w:numId="50" w16cid:durableId="55399530">
    <w:abstractNumId w:val="49"/>
  </w:num>
  <w:num w:numId="51" w16cid:durableId="1528300035">
    <w:abstractNumId w:val="6"/>
  </w:num>
  <w:num w:numId="52" w16cid:durableId="47609544">
    <w:abstractNumId w:val="57"/>
  </w:num>
  <w:num w:numId="53" w16cid:durableId="1591740789">
    <w:abstractNumId w:val="31"/>
  </w:num>
  <w:num w:numId="54" w16cid:durableId="1585189787">
    <w:abstractNumId w:val="45"/>
  </w:num>
  <w:num w:numId="55" w16cid:durableId="109394871">
    <w:abstractNumId w:val="59"/>
  </w:num>
  <w:num w:numId="56" w16cid:durableId="1219322623">
    <w:abstractNumId w:val="22"/>
  </w:num>
  <w:num w:numId="57" w16cid:durableId="228005668">
    <w:abstractNumId w:val="38"/>
  </w:num>
  <w:num w:numId="58" w16cid:durableId="675812788">
    <w:abstractNumId w:val="64"/>
  </w:num>
  <w:num w:numId="59" w16cid:durableId="2147240227">
    <w:abstractNumId w:val="48"/>
  </w:num>
  <w:num w:numId="60" w16cid:durableId="1872956130">
    <w:abstractNumId w:val="44"/>
  </w:num>
  <w:num w:numId="61" w16cid:durableId="1752312460">
    <w:abstractNumId w:val="65"/>
  </w:num>
  <w:num w:numId="62" w16cid:durableId="2000109250">
    <w:abstractNumId w:val="34"/>
  </w:num>
  <w:num w:numId="63" w16cid:durableId="18474037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6079880">
    <w:abstractNumId w:val="17"/>
  </w:num>
  <w:num w:numId="65" w16cid:durableId="1253197206">
    <w:abstractNumId w:val="10"/>
  </w:num>
  <w:num w:numId="66" w16cid:durableId="390465078">
    <w:abstractNumId w:val="9"/>
  </w:num>
  <w:num w:numId="67" w16cid:durableId="1420524966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56357797">
    <w:abstractNumId w:val="19"/>
  </w:num>
  <w:num w:numId="69" w16cid:durableId="1809468187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F2E"/>
    <w:rsid w:val="00002955"/>
    <w:rsid w:val="000035C0"/>
    <w:rsid w:val="0000437D"/>
    <w:rsid w:val="000046D7"/>
    <w:rsid w:val="0000477A"/>
    <w:rsid w:val="0000557B"/>
    <w:rsid w:val="00005868"/>
    <w:rsid w:val="000071AE"/>
    <w:rsid w:val="00007F71"/>
    <w:rsid w:val="00011113"/>
    <w:rsid w:val="000112CB"/>
    <w:rsid w:val="00011BDC"/>
    <w:rsid w:val="00013F48"/>
    <w:rsid w:val="00014251"/>
    <w:rsid w:val="000144A7"/>
    <w:rsid w:val="00015008"/>
    <w:rsid w:val="000156C3"/>
    <w:rsid w:val="00015DB1"/>
    <w:rsid w:val="00016C81"/>
    <w:rsid w:val="00017185"/>
    <w:rsid w:val="00017417"/>
    <w:rsid w:val="00017D80"/>
    <w:rsid w:val="0002368F"/>
    <w:rsid w:val="00025852"/>
    <w:rsid w:val="000316AD"/>
    <w:rsid w:val="000318D2"/>
    <w:rsid w:val="00033858"/>
    <w:rsid w:val="00034827"/>
    <w:rsid w:val="00037B32"/>
    <w:rsid w:val="00037D64"/>
    <w:rsid w:val="000401D8"/>
    <w:rsid w:val="000429C0"/>
    <w:rsid w:val="00042DA1"/>
    <w:rsid w:val="00042E52"/>
    <w:rsid w:val="00043411"/>
    <w:rsid w:val="00043A3A"/>
    <w:rsid w:val="0004586E"/>
    <w:rsid w:val="00046A7B"/>
    <w:rsid w:val="0005038E"/>
    <w:rsid w:val="000506E7"/>
    <w:rsid w:val="00050B3D"/>
    <w:rsid w:val="00053308"/>
    <w:rsid w:val="00054920"/>
    <w:rsid w:val="00056772"/>
    <w:rsid w:val="00056E89"/>
    <w:rsid w:val="00060B23"/>
    <w:rsid w:val="000639B1"/>
    <w:rsid w:val="00063E08"/>
    <w:rsid w:val="00064426"/>
    <w:rsid w:val="00064522"/>
    <w:rsid w:val="00065E05"/>
    <w:rsid w:val="00067BC8"/>
    <w:rsid w:val="00067BD0"/>
    <w:rsid w:val="00070E14"/>
    <w:rsid w:val="000711EE"/>
    <w:rsid w:val="00071381"/>
    <w:rsid w:val="000720BA"/>
    <w:rsid w:val="000720FA"/>
    <w:rsid w:val="00072CDE"/>
    <w:rsid w:val="00073052"/>
    <w:rsid w:val="000747CB"/>
    <w:rsid w:val="000821C5"/>
    <w:rsid w:val="00082677"/>
    <w:rsid w:val="00085C8C"/>
    <w:rsid w:val="0008695D"/>
    <w:rsid w:val="00092004"/>
    <w:rsid w:val="000930C7"/>
    <w:rsid w:val="00094140"/>
    <w:rsid w:val="00094B2F"/>
    <w:rsid w:val="00094FBA"/>
    <w:rsid w:val="00095ADD"/>
    <w:rsid w:val="000976C3"/>
    <w:rsid w:val="000976E4"/>
    <w:rsid w:val="000A02F7"/>
    <w:rsid w:val="000A06E3"/>
    <w:rsid w:val="000A08D8"/>
    <w:rsid w:val="000A27D8"/>
    <w:rsid w:val="000A2A1E"/>
    <w:rsid w:val="000A2DDC"/>
    <w:rsid w:val="000A2F04"/>
    <w:rsid w:val="000A35FD"/>
    <w:rsid w:val="000A5806"/>
    <w:rsid w:val="000A6D9E"/>
    <w:rsid w:val="000A716A"/>
    <w:rsid w:val="000A71EF"/>
    <w:rsid w:val="000B04DE"/>
    <w:rsid w:val="000B22AC"/>
    <w:rsid w:val="000B22B8"/>
    <w:rsid w:val="000B2632"/>
    <w:rsid w:val="000B27AE"/>
    <w:rsid w:val="000B2978"/>
    <w:rsid w:val="000C0079"/>
    <w:rsid w:val="000C2287"/>
    <w:rsid w:val="000C323D"/>
    <w:rsid w:val="000C387C"/>
    <w:rsid w:val="000C410C"/>
    <w:rsid w:val="000C4CD7"/>
    <w:rsid w:val="000C556C"/>
    <w:rsid w:val="000C6359"/>
    <w:rsid w:val="000C67C4"/>
    <w:rsid w:val="000C69FB"/>
    <w:rsid w:val="000C78AC"/>
    <w:rsid w:val="000D0648"/>
    <w:rsid w:val="000D115E"/>
    <w:rsid w:val="000D4A39"/>
    <w:rsid w:val="000D58D9"/>
    <w:rsid w:val="000D692C"/>
    <w:rsid w:val="000E007B"/>
    <w:rsid w:val="000E022D"/>
    <w:rsid w:val="000E0B39"/>
    <w:rsid w:val="000E526D"/>
    <w:rsid w:val="000E6389"/>
    <w:rsid w:val="000E6C26"/>
    <w:rsid w:val="000E7824"/>
    <w:rsid w:val="000E7904"/>
    <w:rsid w:val="000F0D20"/>
    <w:rsid w:val="000F12C2"/>
    <w:rsid w:val="000F1A75"/>
    <w:rsid w:val="000F2BFE"/>
    <w:rsid w:val="000F4914"/>
    <w:rsid w:val="000F53DE"/>
    <w:rsid w:val="000F551A"/>
    <w:rsid w:val="000F6110"/>
    <w:rsid w:val="000F6649"/>
    <w:rsid w:val="000F6E43"/>
    <w:rsid w:val="000F7C68"/>
    <w:rsid w:val="00101789"/>
    <w:rsid w:val="00104949"/>
    <w:rsid w:val="00104D1A"/>
    <w:rsid w:val="00107CCE"/>
    <w:rsid w:val="00110197"/>
    <w:rsid w:val="001107FB"/>
    <w:rsid w:val="00110B53"/>
    <w:rsid w:val="00110CAD"/>
    <w:rsid w:val="00110D56"/>
    <w:rsid w:val="00114184"/>
    <w:rsid w:val="00115F4B"/>
    <w:rsid w:val="00120AA8"/>
    <w:rsid w:val="00120EB4"/>
    <w:rsid w:val="0012144F"/>
    <w:rsid w:val="00121809"/>
    <w:rsid w:val="00121875"/>
    <w:rsid w:val="001231C2"/>
    <w:rsid w:val="00125C07"/>
    <w:rsid w:val="00131731"/>
    <w:rsid w:val="0013293F"/>
    <w:rsid w:val="00132D90"/>
    <w:rsid w:val="0013338E"/>
    <w:rsid w:val="0013440F"/>
    <w:rsid w:val="00140B02"/>
    <w:rsid w:val="00140F12"/>
    <w:rsid w:val="00143C1E"/>
    <w:rsid w:val="00143E93"/>
    <w:rsid w:val="00143FF7"/>
    <w:rsid w:val="0014696F"/>
    <w:rsid w:val="00146B3C"/>
    <w:rsid w:val="001476F8"/>
    <w:rsid w:val="001525ED"/>
    <w:rsid w:val="00153531"/>
    <w:rsid w:val="00154D7A"/>
    <w:rsid w:val="001561C5"/>
    <w:rsid w:val="0015676C"/>
    <w:rsid w:val="00157FE9"/>
    <w:rsid w:val="00160422"/>
    <w:rsid w:val="0016068C"/>
    <w:rsid w:val="0016103F"/>
    <w:rsid w:val="00161531"/>
    <w:rsid w:val="00162EC6"/>
    <w:rsid w:val="00163574"/>
    <w:rsid w:val="001645E5"/>
    <w:rsid w:val="00165B22"/>
    <w:rsid w:val="001665A6"/>
    <w:rsid w:val="0016691F"/>
    <w:rsid w:val="00166B55"/>
    <w:rsid w:val="00167F72"/>
    <w:rsid w:val="00171C7F"/>
    <w:rsid w:val="001728C2"/>
    <w:rsid w:val="00172CA2"/>
    <w:rsid w:val="001742D0"/>
    <w:rsid w:val="001749B9"/>
    <w:rsid w:val="00174AE3"/>
    <w:rsid w:val="00175D6E"/>
    <w:rsid w:val="00176101"/>
    <w:rsid w:val="0018047D"/>
    <w:rsid w:val="0018135E"/>
    <w:rsid w:val="00183A88"/>
    <w:rsid w:val="00183FCA"/>
    <w:rsid w:val="00185325"/>
    <w:rsid w:val="001856D7"/>
    <w:rsid w:val="00186520"/>
    <w:rsid w:val="00186B13"/>
    <w:rsid w:val="0018763C"/>
    <w:rsid w:val="00187CA6"/>
    <w:rsid w:val="001900C9"/>
    <w:rsid w:val="0019307D"/>
    <w:rsid w:val="0019371C"/>
    <w:rsid w:val="00195B0D"/>
    <w:rsid w:val="0019712B"/>
    <w:rsid w:val="001A0292"/>
    <w:rsid w:val="001A09D4"/>
    <w:rsid w:val="001A0D2E"/>
    <w:rsid w:val="001A2784"/>
    <w:rsid w:val="001A2B3D"/>
    <w:rsid w:val="001A4D84"/>
    <w:rsid w:val="001A5440"/>
    <w:rsid w:val="001A5DD8"/>
    <w:rsid w:val="001A6E14"/>
    <w:rsid w:val="001A745A"/>
    <w:rsid w:val="001A7655"/>
    <w:rsid w:val="001B07CD"/>
    <w:rsid w:val="001B082E"/>
    <w:rsid w:val="001B2950"/>
    <w:rsid w:val="001B5089"/>
    <w:rsid w:val="001B5138"/>
    <w:rsid w:val="001B5291"/>
    <w:rsid w:val="001B5BF5"/>
    <w:rsid w:val="001B6600"/>
    <w:rsid w:val="001B6942"/>
    <w:rsid w:val="001B6A4B"/>
    <w:rsid w:val="001B793C"/>
    <w:rsid w:val="001C1887"/>
    <w:rsid w:val="001C33C7"/>
    <w:rsid w:val="001C390C"/>
    <w:rsid w:val="001C579D"/>
    <w:rsid w:val="001C58D7"/>
    <w:rsid w:val="001C757E"/>
    <w:rsid w:val="001D0314"/>
    <w:rsid w:val="001D27C3"/>
    <w:rsid w:val="001D367D"/>
    <w:rsid w:val="001D4AEC"/>
    <w:rsid w:val="001D4EE4"/>
    <w:rsid w:val="001D52BF"/>
    <w:rsid w:val="001D6AE9"/>
    <w:rsid w:val="001E0794"/>
    <w:rsid w:val="001E2815"/>
    <w:rsid w:val="001E29AB"/>
    <w:rsid w:val="001E328A"/>
    <w:rsid w:val="001E4163"/>
    <w:rsid w:val="001E4854"/>
    <w:rsid w:val="001E4AAF"/>
    <w:rsid w:val="001E6327"/>
    <w:rsid w:val="001E7B7B"/>
    <w:rsid w:val="001F1932"/>
    <w:rsid w:val="001F1B46"/>
    <w:rsid w:val="001F1F2A"/>
    <w:rsid w:val="001F2480"/>
    <w:rsid w:val="001F2D6E"/>
    <w:rsid w:val="001F3187"/>
    <w:rsid w:val="001F3901"/>
    <w:rsid w:val="001F44BD"/>
    <w:rsid w:val="001F4A9E"/>
    <w:rsid w:val="001F59ED"/>
    <w:rsid w:val="001F7137"/>
    <w:rsid w:val="002006F9"/>
    <w:rsid w:val="002007FC"/>
    <w:rsid w:val="002013AC"/>
    <w:rsid w:val="00201648"/>
    <w:rsid w:val="0020345D"/>
    <w:rsid w:val="00203720"/>
    <w:rsid w:val="002037FD"/>
    <w:rsid w:val="00204913"/>
    <w:rsid w:val="002053F0"/>
    <w:rsid w:val="00206C7B"/>
    <w:rsid w:val="002079DA"/>
    <w:rsid w:val="0021167F"/>
    <w:rsid w:val="00211DF2"/>
    <w:rsid w:val="00212188"/>
    <w:rsid w:val="00212DB0"/>
    <w:rsid w:val="002164D4"/>
    <w:rsid w:val="00217B6C"/>
    <w:rsid w:val="00220012"/>
    <w:rsid w:val="002202AD"/>
    <w:rsid w:val="00220A64"/>
    <w:rsid w:val="00221618"/>
    <w:rsid w:val="00222908"/>
    <w:rsid w:val="002275B9"/>
    <w:rsid w:val="002275C8"/>
    <w:rsid w:val="002309CC"/>
    <w:rsid w:val="00232AF5"/>
    <w:rsid w:val="002334CA"/>
    <w:rsid w:val="00236FE3"/>
    <w:rsid w:val="0024133B"/>
    <w:rsid w:val="00243722"/>
    <w:rsid w:val="00245C1D"/>
    <w:rsid w:val="002460F8"/>
    <w:rsid w:val="00247E5D"/>
    <w:rsid w:val="00250861"/>
    <w:rsid w:val="0025353C"/>
    <w:rsid w:val="0025354B"/>
    <w:rsid w:val="00254123"/>
    <w:rsid w:val="00254395"/>
    <w:rsid w:val="00255067"/>
    <w:rsid w:val="002572BC"/>
    <w:rsid w:val="002578A4"/>
    <w:rsid w:val="002643D9"/>
    <w:rsid w:val="00265286"/>
    <w:rsid w:val="00265E4E"/>
    <w:rsid w:val="002678CD"/>
    <w:rsid w:val="00271FED"/>
    <w:rsid w:val="00272561"/>
    <w:rsid w:val="002725FB"/>
    <w:rsid w:val="0027282D"/>
    <w:rsid w:val="0027335C"/>
    <w:rsid w:val="00275F3C"/>
    <w:rsid w:val="00276A6B"/>
    <w:rsid w:val="00277292"/>
    <w:rsid w:val="002803C5"/>
    <w:rsid w:val="00281004"/>
    <w:rsid w:val="002819D0"/>
    <w:rsid w:val="00281F8F"/>
    <w:rsid w:val="002850E5"/>
    <w:rsid w:val="002852C8"/>
    <w:rsid w:val="0028625E"/>
    <w:rsid w:val="00290452"/>
    <w:rsid w:val="00291141"/>
    <w:rsid w:val="00294B6E"/>
    <w:rsid w:val="00294E4C"/>
    <w:rsid w:val="00295ECD"/>
    <w:rsid w:val="00296815"/>
    <w:rsid w:val="002974BD"/>
    <w:rsid w:val="002A3081"/>
    <w:rsid w:val="002A3A61"/>
    <w:rsid w:val="002A3A7D"/>
    <w:rsid w:val="002A3DE9"/>
    <w:rsid w:val="002A56A7"/>
    <w:rsid w:val="002A56D3"/>
    <w:rsid w:val="002A602B"/>
    <w:rsid w:val="002A7A48"/>
    <w:rsid w:val="002B0C1F"/>
    <w:rsid w:val="002B2527"/>
    <w:rsid w:val="002B32B6"/>
    <w:rsid w:val="002B4F47"/>
    <w:rsid w:val="002B53D7"/>
    <w:rsid w:val="002B6207"/>
    <w:rsid w:val="002B697C"/>
    <w:rsid w:val="002C17C4"/>
    <w:rsid w:val="002C203A"/>
    <w:rsid w:val="002C6CD4"/>
    <w:rsid w:val="002C741B"/>
    <w:rsid w:val="002C7B8F"/>
    <w:rsid w:val="002C7CDB"/>
    <w:rsid w:val="002C7F99"/>
    <w:rsid w:val="002D1813"/>
    <w:rsid w:val="002D2278"/>
    <w:rsid w:val="002D3936"/>
    <w:rsid w:val="002D4F3C"/>
    <w:rsid w:val="002D5125"/>
    <w:rsid w:val="002D5778"/>
    <w:rsid w:val="002D739F"/>
    <w:rsid w:val="002D74D8"/>
    <w:rsid w:val="002E0BE0"/>
    <w:rsid w:val="002E1531"/>
    <w:rsid w:val="002E2610"/>
    <w:rsid w:val="002E39F7"/>
    <w:rsid w:val="002E46D5"/>
    <w:rsid w:val="002E51FC"/>
    <w:rsid w:val="002E5271"/>
    <w:rsid w:val="002E66BB"/>
    <w:rsid w:val="002E750C"/>
    <w:rsid w:val="002E77EE"/>
    <w:rsid w:val="002E7810"/>
    <w:rsid w:val="002E7A20"/>
    <w:rsid w:val="002E7B88"/>
    <w:rsid w:val="002F04F3"/>
    <w:rsid w:val="002F1974"/>
    <w:rsid w:val="002F1B8C"/>
    <w:rsid w:val="002F2403"/>
    <w:rsid w:val="002F3974"/>
    <w:rsid w:val="002F3D51"/>
    <w:rsid w:val="002F50E7"/>
    <w:rsid w:val="002F64BA"/>
    <w:rsid w:val="002F663F"/>
    <w:rsid w:val="002F7361"/>
    <w:rsid w:val="00301302"/>
    <w:rsid w:val="00301575"/>
    <w:rsid w:val="00302351"/>
    <w:rsid w:val="003053D4"/>
    <w:rsid w:val="003070AB"/>
    <w:rsid w:val="003071CE"/>
    <w:rsid w:val="00310885"/>
    <w:rsid w:val="0031140E"/>
    <w:rsid w:val="00313E55"/>
    <w:rsid w:val="00314647"/>
    <w:rsid w:val="0031692F"/>
    <w:rsid w:val="00316DC3"/>
    <w:rsid w:val="00317A30"/>
    <w:rsid w:val="003200DE"/>
    <w:rsid w:val="00320468"/>
    <w:rsid w:val="00320899"/>
    <w:rsid w:val="00320D5C"/>
    <w:rsid w:val="00321CEB"/>
    <w:rsid w:val="003262E0"/>
    <w:rsid w:val="00330A01"/>
    <w:rsid w:val="00330F35"/>
    <w:rsid w:val="00332017"/>
    <w:rsid w:val="00332B61"/>
    <w:rsid w:val="003335FF"/>
    <w:rsid w:val="00333F2B"/>
    <w:rsid w:val="00335215"/>
    <w:rsid w:val="00340128"/>
    <w:rsid w:val="0034130A"/>
    <w:rsid w:val="00343250"/>
    <w:rsid w:val="003452BA"/>
    <w:rsid w:val="003462E9"/>
    <w:rsid w:val="00351C75"/>
    <w:rsid w:val="0035494F"/>
    <w:rsid w:val="00355EB6"/>
    <w:rsid w:val="00356304"/>
    <w:rsid w:val="003565C2"/>
    <w:rsid w:val="003568C4"/>
    <w:rsid w:val="00356B5F"/>
    <w:rsid w:val="00356CE4"/>
    <w:rsid w:val="00357671"/>
    <w:rsid w:val="003601F4"/>
    <w:rsid w:val="0036150D"/>
    <w:rsid w:val="00363200"/>
    <w:rsid w:val="0036393C"/>
    <w:rsid w:val="00367779"/>
    <w:rsid w:val="00370B07"/>
    <w:rsid w:val="00370CDC"/>
    <w:rsid w:val="00370EB6"/>
    <w:rsid w:val="00371B21"/>
    <w:rsid w:val="00371E00"/>
    <w:rsid w:val="00372231"/>
    <w:rsid w:val="003729D6"/>
    <w:rsid w:val="00374789"/>
    <w:rsid w:val="00377737"/>
    <w:rsid w:val="003836C9"/>
    <w:rsid w:val="00383BDC"/>
    <w:rsid w:val="00384AAF"/>
    <w:rsid w:val="00387E85"/>
    <w:rsid w:val="00390404"/>
    <w:rsid w:val="00397D2E"/>
    <w:rsid w:val="003A0967"/>
    <w:rsid w:val="003A6375"/>
    <w:rsid w:val="003B022B"/>
    <w:rsid w:val="003B1773"/>
    <w:rsid w:val="003B24FD"/>
    <w:rsid w:val="003B267C"/>
    <w:rsid w:val="003B2C88"/>
    <w:rsid w:val="003B3402"/>
    <w:rsid w:val="003B44D1"/>
    <w:rsid w:val="003B5124"/>
    <w:rsid w:val="003C272B"/>
    <w:rsid w:val="003C2A0D"/>
    <w:rsid w:val="003C4194"/>
    <w:rsid w:val="003C5362"/>
    <w:rsid w:val="003C66DB"/>
    <w:rsid w:val="003C6B09"/>
    <w:rsid w:val="003D1810"/>
    <w:rsid w:val="003D2288"/>
    <w:rsid w:val="003D2BED"/>
    <w:rsid w:val="003D389C"/>
    <w:rsid w:val="003D46D9"/>
    <w:rsid w:val="003D48C0"/>
    <w:rsid w:val="003D6BEE"/>
    <w:rsid w:val="003D7C40"/>
    <w:rsid w:val="003E030E"/>
    <w:rsid w:val="003E1027"/>
    <w:rsid w:val="003E2266"/>
    <w:rsid w:val="003E774D"/>
    <w:rsid w:val="003F09FF"/>
    <w:rsid w:val="003F12D0"/>
    <w:rsid w:val="003F18BC"/>
    <w:rsid w:val="003F2FD1"/>
    <w:rsid w:val="003F48CA"/>
    <w:rsid w:val="003F7F5B"/>
    <w:rsid w:val="004024E5"/>
    <w:rsid w:val="004035EF"/>
    <w:rsid w:val="00406298"/>
    <w:rsid w:val="0040665F"/>
    <w:rsid w:val="004104CA"/>
    <w:rsid w:val="004115CF"/>
    <w:rsid w:val="00411D77"/>
    <w:rsid w:val="00414861"/>
    <w:rsid w:val="0041563F"/>
    <w:rsid w:val="00416EAD"/>
    <w:rsid w:val="00417C09"/>
    <w:rsid w:val="00417DB1"/>
    <w:rsid w:val="00422473"/>
    <w:rsid w:val="0042395B"/>
    <w:rsid w:val="004248BD"/>
    <w:rsid w:val="004271DA"/>
    <w:rsid w:val="00430E95"/>
    <w:rsid w:val="004321FD"/>
    <w:rsid w:val="0043420B"/>
    <w:rsid w:val="00441A0F"/>
    <w:rsid w:val="00441A47"/>
    <w:rsid w:val="00442723"/>
    <w:rsid w:val="00442B79"/>
    <w:rsid w:val="00445C6C"/>
    <w:rsid w:val="00447D99"/>
    <w:rsid w:val="00450535"/>
    <w:rsid w:val="00451CC2"/>
    <w:rsid w:val="0045201D"/>
    <w:rsid w:val="0045325E"/>
    <w:rsid w:val="004540FE"/>
    <w:rsid w:val="004543FD"/>
    <w:rsid w:val="00454A89"/>
    <w:rsid w:val="00455213"/>
    <w:rsid w:val="0045566A"/>
    <w:rsid w:val="00455AFF"/>
    <w:rsid w:val="00456680"/>
    <w:rsid w:val="00457705"/>
    <w:rsid w:val="00460286"/>
    <w:rsid w:val="00461067"/>
    <w:rsid w:val="00461F20"/>
    <w:rsid w:val="00463E4A"/>
    <w:rsid w:val="00464683"/>
    <w:rsid w:val="0046568D"/>
    <w:rsid w:val="00470C72"/>
    <w:rsid w:val="00471482"/>
    <w:rsid w:val="0047195B"/>
    <w:rsid w:val="00471AE1"/>
    <w:rsid w:val="00473874"/>
    <w:rsid w:val="00473DB9"/>
    <w:rsid w:val="00475840"/>
    <w:rsid w:val="00476341"/>
    <w:rsid w:val="00476EB9"/>
    <w:rsid w:val="004778A9"/>
    <w:rsid w:val="004779E8"/>
    <w:rsid w:val="0048045A"/>
    <w:rsid w:val="00480674"/>
    <w:rsid w:val="0048146B"/>
    <w:rsid w:val="00481F38"/>
    <w:rsid w:val="00484F5D"/>
    <w:rsid w:val="004853A1"/>
    <w:rsid w:val="00485A23"/>
    <w:rsid w:val="00491141"/>
    <w:rsid w:val="0049322D"/>
    <w:rsid w:val="00497BCC"/>
    <w:rsid w:val="004A1112"/>
    <w:rsid w:val="004A18F3"/>
    <w:rsid w:val="004A2E78"/>
    <w:rsid w:val="004A4814"/>
    <w:rsid w:val="004A6F10"/>
    <w:rsid w:val="004B26B7"/>
    <w:rsid w:val="004B282F"/>
    <w:rsid w:val="004B2C52"/>
    <w:rsid w:val="004B3831"/>
    <w:rsid w:val="004B4BD4"/>
    <w:rsid w:val="004B4FE4"/>
    <w:rsid w:val="004B649F"/>
    <w:rsid w:val="004C1906"/>
    <w:rsid w:val="004C1A46"/>
    <w:rsid w:val="004C365A"/>
    <w:rsid w:val="004C411B"/>
    <w:rsid w:val="004C4E01"/>
    <w:rsid w:val="004D47F5"/>
    <w:rsid w:val="004E06D3"/>
    <w:rsid w:val="004E0F6A"/>
    <w:rsid w:val="004E1037"/>
    <w:rsid w:val="004E203A"/>
    <w:rsid w:val="004E2E2F"/>
    <w:rsid w:val="004E338F"/>
    <w:rsid w:val="004E34BB"/>
    <w:rsid w:val="004E4417"/>
    <w:rsid w:val="004E52BD"/>
    <w:rsid w:val="004E60A9"/>
    <w:rsid w:val="004E63B2"/>
    <w:rsid w:val="004E67F7"/>
    <w:rsid w:val="004E6854"/>
    <w:rsid w:val="004E73D5"/>
    <w:rsid w:val="004F0442"/>
    <w:rsid w:val="004F051F"/>
    <w:rsid w:val="004F0BE8"/>
    <w:rsid w:val="004F12F1"/>
    <w:rsid w:val="004F1EFE"/>
    <w:rsid w:val="004F28B4"/>
    <w:rsid w:val="004F4844"/>
    <w:rsid w:val="004F531D"/>
    <w:rsid w:val="004F7117"/>
    <w:rsid w:val="005001CB"/>
    <w:rsid w:val="00500AEA"/>
    <w:rsid w:val="00500B93"/>
    <w:rsid w:val="0050132C"/>
    <w:rsid w:val="00502F72"/>
    <w:rsid w:val="005031A0"/>
    <w:rsid w:val="00503D48"/>
    <w:rsid w:val="00504506"/>
    <w:rsid w:val="005045EB"/>
    <w:rsid w:val="005062C8"/>
    <w:rsid w:val="00506445"/>
    <w:rsid w:val="00506A3A"/>
    <w:rsid w:val="005075E4"/>
    <w:rsid w:val="00507C9E"/>
    <w:rsid w:val="005112A8"/>
    <w:rsid w:val="00513672"/>
    <w:rsid w:val="00513D1D"/>
    <w:rsid w:val="00515B41"/>
    <w:rsid w:val="005176DC"/>
    <w:rsid w:val="0051793C"/>
    <w:rsid w:val="0052054A"/>
    <w:rsid w:val="00522F0B"/>
    <w:rsid w:val="00523690"/>
    <w:rsid w:val="00525A2E"/>
    <w:rsid w:val="00527908"/>
    <w:rsid w:val="0052793A"/>
    <w:rsid w:val="00527D2A"/>
    <w:rsid w:val="00533180"/>
    <w:rsid w:val="005337B7"/>
    <w:rsid w:val="00534923"/>
    <w:rsid w:val="00534F18"/>
    <w:rsid w:val="00535B3C"/>
    <w:rsid w:val="005364EB"/>
    <w:rsid w:val="00536A15"/>
    <w:rsid w:val="005376AA"/>
    <w:rsid w:val="00541F47"/>
    <w:rsid w:val="00542136"/>
    <w:rsid w:val="00543B16"/>
    <w:rsid w:val="0054552B"/>
    <w:rsid w:val="0054667B"/>
    <w:rsid w:val="00547CEF"/>
    <w:rsid w:val="0055144A"/>
    <w:rsid w:val="00551803"/>
    <w:rsid w:val="005543F6"/>
    <w:rsid w:val="00555155"/>
    <w:rsid w:val="00555164"/>
    <w:rsid w:val="005553BB"/>
    <w:rsid w:val="00556D7C"/>
    <w:rsid w:val="00560ED8"/>
    <w:rsid w:val="00561AFC"/>
    <w:rsid w:val="00562DB4"/>
    <w:rsid w:val="00564C20"/>
    <w:rsid w:val="00565CB6"/>
    <w:rsid w:val="005662BC"/>
    <w:rsid w:val="00567566"/>
    <w:rsid w:val="00573669"/>
    <w:rsid w:val="0057380B"/>
    <w:rsid w:val="0057421C"/>
    <w:rsid w:val="0057494F"/>
    <w:rsid w:val="005766C1"/>
    <w:rsid w:val="00580342"/>
    <w:rsid w:val="0058077E"/>
    <w:rsid w:val="005825FD"/>
    <w:rsid w:val="005843D5"/>
    <w:rsid w:val="00586EE4"/>
    <w:rsid w:val="005912A8"/>
    <w:rsid w:val="0059457D"/>
    <w:rsid w:val="005953CF"/>
    <w:rsid w:val="00595E66"/>
    <w:rsid w:val="0059674E"/>
    <w:rsid w:val="005A05FC"/>
    <w:rsid w:val="005A2D10"/>
    <w:rsid w:val="005A3529"/>
    <w:rsid w:val="005A3F96"/>
    <w:rsid w:val="005A498B"/>
    <w:rsid w:val="005A4ABB"/>
    <w:rsid w:val="005A5D54"/>
    <w:rsid w:val="005A6371"/>
    <w:rsid w:val="005A69A2"/>
    <w:rsid w:val="005B0E07"/>
    <w:rsid w:val="005B1046"/>
    <w:rsid w:val="005B13F1"/>
    <w:rsid w:val="005B25C0"/>
    <w:rsid w:val="005B5187"/>
    <w:rsid w:val="005B591B"/>
    <w:rsid w:val="005B6F1D"/>
    <w:rsid w:val="005B7D03"/>
    <w:rsid w:val="005B7FFE"/>
    <w:rsid w:val="005C0855"/>
    <w:rsid w:val="005C2778"/>
    <w:rsid w:val="005C3D0F"/>
    <w:rsid w:val="005C5693"/>
    <w:rsid w:val="005C56CE"/>
    <w:rsid w:val="005C75AD"/>
    <w:rsid w:val="005D0CDD"/>
    <w:rsid w:val="005D17AA"/>
    <w:rsid w:val="005D298C"/>
    <w:rsid w:val="005D2A9F"/>
    <w:rsid w:val="005D2FCF"/>
    <w:rsid w:val="005D33B6"/>
    <w:rsid w:val="005D5FC5"/>
    <w:rsid w:val="005D75D5"/>
    <w:rsid w:val="005E003E"/>
    <w:rsid w:val="005E1288"/>
    <w:rsid w:val="005E349B"/>
    <w:rsid w:val="005E3526"/>
    <w:rsid w:val="005E36BF"/>
    <w:rsid w:val="005E3BA0"/>
    <w:rsid w:val="005E4110"/>
    <w:rsid w:val="005E690A"/>
    <w:rsid w:val="005E79B4"/>
    <w:rsid w:val="005F19B1"/>
    <w:rsid w:val="005F4261"/>
    <w:rsid w:val="005F4716"/>
    <w:rsid w:val="005F57A4"/>
    <w:rsid w:val="005F58C2"/>
    <w:rsid w:val="005F5973"/>
    <w:rsid w:val="005F6165"/>
    <w:rsid w:val="006020FC"/>
    <w:rsid w:val="00602AC5"/>
    <w:rsid w:val="00605AC5"/>
    <w:rsid w:val="00606C2D"/>
    <w:rsid w:val="00611EF5"/>
    <w:rsid w:val="0061200B"/>
    <w:rsid w:val="00612FAF"/>
    <w:rsid w:val="006150B6"/>
    <w:rsid w:val="006157DF"/>
    <w:rsid w:val="0061598C"/>
    <w:rsid w:val="006166EE"/>
    <w:rsid w:val="00616C55"/>
    <w:rsid w:val="006208C8"/>
    <w:rsid w:val="00621000"/>
    <w:rsid w:val="00621102"/>
    <w:rsid w:val="006218FB"/>
    <w:rsid w:val="00624045"/>
    <w:rsid w:val="006246E6"/>
    <w:rsid w:val="00624C5E"/>
    <w:rsid w:val="006315D8"/>
    <w:rsid w:val="006329C7"/>
    <w:rsid w:val="00632F63"/>
    <w:rsid w:val="00634E6E"/>
    <w:rsid w:val="006352A2"/>
    <w:rsid w:val="00635371"/>
    <w:rsid w:val="00636FA0"/>
    <w:rsid w:val="0063780A"/>
    <w:rsid w:val="00640446"/>
    <w:rsid w:val="00640B90"/>
    <w:rsid w:val="00644271"/>
    <w:rsid w:val="006461A6"/>
    <w:rsid w:val="00647B72"/>
    <w:rsid w:val="00650ADF"/>
    <w:rsid w:val="0065281C"/>
    <w:rsid w:val="0065343C"/>
    <w:rsid w:val="00653FB1"/>
    <w:rsid w:val="00654777"/>
    <w:rsid w:val="00655F63"/>
    <w:rsid w:val="00656876"/>
    <w:rsid w:val="00662254"/>
    <w:rsid w:val="00662298"/>
    <w:rsid w:val="0066387F"/>
    <w:rsid w:val="00663BD9"/>
    <w:rsid w:val="00664281"/>
    <w:rsid w:val="006653CF"/>
    <w:rsid w:val="00665D51"/>
    <w:rsid w:val="00666A62"/>
    <w:rsid w:val="00666ADF"/>
    <w:rsid w:val="00670712"/>
    <w:rsid w:val="006717B2"/>
    <w:rsid w:val="00672088"/>
    <w:rsid w:val="006723D6"/>
    <w:rsid w:val="00673533"/>
    <w:rsid w:val="006740B0"/>
    <w:rsid w:val="006745C4"/>
    <w:rsid w:val="00674AF2"/>
    <w:rsid w:val="00675343"/>
    <w:rsid w:val="00680DA6"/>
    <w:rsid w:val="00680E79"/>
    <w:rsid w:val="006816A2"/>
    <w:rsid w:val="0068267C"/>
    <w:rsid w:val="00684091"/>
    <w:rsid w:val="0068604B"/>
    <w:rsid w:val="00686387"/>
    <w:rsid w:val="00686DC1"/>
    <w:rsid w:val="006874D5"/>
    <w:rsid w:val="006914EF"/>
    <w:rsid w:val="00691EBF"/>
    <w:rsid w:val="00692021"/>
    <w:rsid w:val="00692705"/>
    <w:rsid w:val="006930B6"/>
    <w:rsid w:val="00693542"/>
    <w:rsid w:val="00694FB6"/>
    <w:rsid w:val="00697D18"/>
    <w:rsid w:val="006A2FBA"/>
    <w:rsid w:val="006A3550"/>
    <w:rsid w:val="006A4BB1"/>
    <w:rsid w:val="006A5780"/>
    <w:rsid w:val="006A6D64"/>
    <w:rsid w:val="006A7741"/>
    <w:rsid w:val="006A7EBA"/>
    <w:rsid w:val="006B2022"/>
    <w:rsid w:val="006B7663"/>
    <w:rsid w:val="006B79B9"/>
    <w:rsid w:val="006B7D07"/>
    <w:rsid w:val="006C10F2"/>
    <w:rsid w:val="006C21F2"/>
    <w:rsid w:val="006C4AB2"/>
    <w:rsid w:val="006C6B5E"/>
    <w:rsid w:val="006C6F47"/>
    <w:rsid w:val="006D01E9"/>
    <w:rsid w:val="006D1B0B"/>
    <w:rsid w:val="006D544D"/>
    <w:rsid w:val="006D5783"/>
    <w:rsid w:val="006D7045"/>
    <w:rsid w:val="006E09B0"/>
    <w:rsid w:val="006E0CB1"/>
    <w:rsid w:val="006E3070"/>
    <w:rsid w:val="006E3550"/>
    <w:rsid w:val="006E3D9F"/>
    <w:rsid w:val="006E3F43"/>
    <w:rsid w:val="006E4633"/>
    <w:rsid w:val="006E6826"/>
    <w:rsid w:val="006F28E2"/>
    <w:rsid w:val="006F343F"/>
    <w:rsid w:val="006F4804"/>
    <w:rsid w:val="006F6504"/>
    <w:rsid w:val="006F6584"/>
    <w:rsid w:val="006F6AAC"/>
    <w:rsid w:val="007001DB"/>
    <w:rsid w:val="00701A23"/>
    <w:rsid w:val="00703106"/>
    <w:rsid w:val="00703112"/>
    <w:rsid w:val="0070384F"/>
    <w:rsid w:val="00703B97"/>
    <w:rsid w:val="00706BED"/>
    <w:rsid w:val="00712F4A"/>
    <w:rsid w:val="00713DFD"/>
    <w:rsid w:val="0071571F"/>
    <w:rsid w:val="00716981"/>
    <w:rsid w:val="00716B7D"/>
    <w:rsid w:val="00720CA8"/>
    <w:rsid w:val="00725415"/>
    <w:rsid w:val="0072580C"/>
    <w:rsid w:val="00725C94"/>
    <w:rsid w:val="00725FC7"/>
    <w:rsid w:val="0072768B"/>
    <w:rsid w:val="00730C6D"/>
    <w:rsid w:val="00732F09"/>
    <w:rsid w:val="0073410E"/>
    <w:rsid w:val="00734889"/>
    <w:rsid w:val="0073795F"/>
    <w:rsid w:val="00742204"/>
    <w:rsid w:val="00745CD5"/>
    <w:rsid w:val="0074611C"/>
    <w:rsid w:val="0074742F"/>
    <w:rsid w:val="00747A05"/>
    <w:rsid w:val="007500A6"/>
    <w:rsid w:val="0075350A"/>
    <w:rsid w:val="00754127"/>
    <w:rsid w:val="00755EBD"/>
    <w:rsid w:val="00756B90"/>
    <w:rsid w:val="0076270E"/>
    <w:rsid w:val="007635DA"/>
    <w:rsid w:val="007638E0"/>
    <w:rsid w:val="00763961"/>
    <w:rsid w:val="007660F3"/>
    <w:rsid w:val="007709BB"/>
    <w:rsid w:val="00772222"/>
    <w:rsid w:val="00772F99"/>
    <w:rsid w:val="00777B5C"/>
    <w:rsid w:val="00782AAA"/>
    <w:rsid w:val="00782C08"/>
    <w:rsid w:val="00783B3F"/>
    <w:rsid w:val="007852D2"/>
    <w:rsid w:val="00786A96"/>
    <w:rsid w:val="007873D3"/>
    <w:rsid w:val="00787FD9"/>
    <w:rsid w:val="00787FF1"/>
    <w:rsid w:val="00790EFE"/>
    <w:rsid w:val="007911E7"/>
    <w:rsid w:val="00792DA4"/>
    <w:rsid w:val="00793264"/>
    <w:rsid w:val="007946FE"/>
    <w:rsid w:val="00796D7A"/>
    <w:rsid w:val="00796F4F"/>
    <w:rsid w:val="00796F5F"/>
    <w:rsid w:val="00797AEF"/>
    <w:rsid w:val="007A00F6"/>
    <w:rsid w:val="007A056C"/>
    <w:rsid w:val="007A1677"/>
    <w:rsid w:val="007A2E84"/>
    <w:rsid w:val="007A30B8"/>
    <w:rsid w:val="007A397B"/>
    <w:rsid w:val="007A4796"/>
    <w:rsid w:val="007A79AC"/>
    <w:rsid w:val="007B248D"/>
    <w:rsid w:val="007B36F0"/>
    <w:rsid w:val="007B453B"/>
    <w:rsid w:val="007B635C"/>
    <w:rsid w:val="007C162E"/>
    <w:rsid w:val="007C1F8B"/>
    <w:rsid w:val="007C3735"/>
    <w:rsid w:val="007C3A38"/>
    <w:rsid w:val="007C651F"/>
    <w:rsid w:val="007D09CD"/>
    <w:rsid w:val="007D0FEF"/>
    <w:rsid w:val="007D1977"/>
    <w:rsid w:val="007D1B6F"/>
    <w:rsid w:val="007D6195"/>
    <w:rsid w:val="007D66E0"/>
    <w:rsid w:val="007D718F"/>
    <w:rsid w:val="007E03D0"/>
    <w:rsid w:val="007E2739"/>
    <w:rsid w:val="007E3AF7"/>
    <w:rsid w:val="007E3C5D"/>
    <w:rsid w:val="007E3E96"/>
    <w:rsid w:val="007E52D6"/>
    <w:rsid w:val="007E599B"/>
    <w:rsid w:val="007F2EB5"/>
    <w:rsid w:val="007F3582"/>
    <w:rsid w:val="007F4A12"/>
    <w:rsid w:val="007F4CCC"/>
    <w:rsid w:val="007F4EF9"/>
    <w:rsid w:val="007F64EE"/>
    <w:rsid w:val="007F6C83"/>
    <w:rsid w:val="007F716B"/>
    <w:rsid w:val="007F776E"/>
    <w:rsid w:val="0080057C"/>
    <w:rsid w:val="0080167C"/>
    <w:rsid w:val="00801AAC"/>
    <w:rsid w:val="00802429"/>
    <w:rsid w:val="0080299B"/>
    <w:rsid w:val="008038F6"/>
    <w:rsid w:val="00803C7E"/>
    <w:rsid w:val="00804279"/>
    <w:rsid w:val="00804691"/>
    <w:rsid w:val="008046B5"/>
    <w:rsid w:val="00804B94"/>
    <w:rsid w:val="00804FE9"/>
    <w:rsid w:val="0080558A"/>
    <w:rsid w:val="0080665A"/>
    <w:rsid w:val="008069A4"/>
    <w:rsid w:val="0080742C"/>
    <w:rsid w:val="00807878"/>
    <w:rsid w:val="00813820"/>
    <w:rsid w:val="008138EE"/>
    <w:rsid w:val="00816788"/>
    <w:rsid w:val="00816B1F"/>
    <w:rsid w:val="00816E21"/>
    <w:rsid w:val="00816F82"/>
    <w:rsid w:val="008176BD"/>
    <w:rsid w:val="00817F0B"/>
    <w:rsid w:val="00817F22"/>
    <w:rsid w:val="0082277A"/>
    <w:rsid w:val="0082301A"/>
    <w:rsid w:val="00823323"/>
    <w:rsid w:val="0082482D"/>
    <w:rsid w:val="00825029"/>
    <w:rsid w:val="008263AB"/>
    <w:rsid w:val="008264FC"/>
    <w:rsid w:val="00826E27"/>
    <w:rsid w:val="00827154"/>
    <w:rsid w:val="008273EA"/>
    <w:rsid w:val="00830BC8"/>
    <w:rsid w:val="00830EFC"/>
    <w:rsid w:val="0083143D"/>
    <w:rsid w:val="00832315"/>
    <w:rsid w:val="008324AA"/>
    <w:rsid w:val="008331DB"/>
    <w:rsid w:val="00833236"/>
    <w:rsid w:val="0083436D"/>
    <w:rsid w:val="008345B3"/>
    <w:rsid w:val="00835113"/>
    <w:rsid w:val="00837E9B"/>
    <w:rsid w:val="00841A77"/>
    <w:rsid w:val="00841DF3"/>
    <w:rsid w:val="008422CA"/>
    <w:rsid w:val="00843071"/>
    <w:rsid w:val="00843954"/>
    <w:rsid w:val="00844164"/>
    <w:rsid w:val="0084417C"/>
    <w:rsid w:val="0084429D"/>
    <w:rsid w:val="008458E7"/>
    <w:rsid w:val="00847E6E"/>
    <w:rsid w:val="00847F9D"/>
    <w:rsid w:val="00851251"/>
    <w:rsid w:val="00853481"/>
    <w:rsid w:val="00855340"/>
    <w:rsid w:val="0086006C"/>
    <w:rsid w:val="00861B52"/>
    <w:rsid w:val="00862367"/>
    <w:rsid w:val="00863367"/>
    <w:rsid w:val="008648A7"/>
    <w:rsid w:val="00864A2E"/>
    <w:rsid w:val="00865946"/>
    <w:rsid w:val="008673B1"/>
    <w:rsid w:val="00871E95"/>
    <w:rsid w:val="00872F69"/>
    <w:rsid w:val="00875D8D"/>
    <w:rsid w:val="00875D97"/>
    <w:rsid w:val="00881B4A"/>
    <w:rsid w:val="00882A7C"/>
    <w:rsid w:val="008835EA"/>
    <w:rsid w:val="00885773"/>
    <w:rsid w:val="00886851"/>
    <w:rsid w:val="00890D47"/>
    <w:rsid w:val="0089636D"/>
    <w:rsid w:val="0089712A"/>
    <w:rsid w:val="0089730B"/>
    <w:rsid w:val="008A0010"/>
    <w:rsid w:val="008A099B"/>
    <w:rsid w:val="008A1B3B"/>
    <w:rsid w:val="008A3279"/>
    <w:rsid w:val="008A56DF"/>
    <w:rsid w:val="008A5D44"/>
    <w:rsid w:val="008B0CB5"/>
    <w:rsid w:val="008B2C5F"/>
    <w:rsid w:val="008B2F86"/>
    <w:rsid w:val="008B4297"/>
    <w:rsid w:val="008B4C07"/>
    <w:rsid w:val="008B4C49"/>
    <w:rsid w:val="008B5309"/>
    <w:rsid w:val="008B732C"/>
    <w:rsid w:val="008B76AA"/>
    <w:rsid w:val="008B76B1"/>
    <w:rsid w:val="008B7D34"/>
    <w:rsid w:val="008B7F9E"/>
    <w:rsid w:val="008C34F5"/>
    <w:rsid w:val="008C46E7"/>
    <w:rsid w:val="008C4753"/>
    <w:rsid w:val="008C4C8C"/>
    <w:rsid w:val="008C55F2"/>
    <w:rsid w:val="008C6351"/>
    <w:rsid w:val="008C716C"/>
    <w:rsid w:val="008D23A9"/>
    <w:rsid w:val="008D2EB3"/>
    <w:rsid w:val="008D4AEA"/>
    <w:rsid w:val="008D51D2"/>
    <w:rsid w:val="008D5E3F"/>
    <w:rsid w:val="008D60F5"/>
    <w:rsid w:val="008E1981"/>
    <w:rsid w:val="008E2853"/>
    <w:rsid w:val="008E2C8D"/>
    <w:rsid w:val="008E326C"/>
    <w:rsid w:val="008E41CA"/>
    <w:rsid w:val="008E502F"/>
    <w:rsid w:val="008E5103"/>
    <w:rsid w:val="008E5D17"/>
    <w:rsid w:val="008F21F3"/>
    <w:rsid w:val="008F2234"/>
    <w:rsid w:val="008F537F"/>
    <w:rsid w:val="008F66E7"/>
    <w:rsid w:val="008F780E"/>
    <w:rsid w:val="00900318"/>
    <w:rsid w:val="00901524"/>
    <w:rsid w:val="00902736"/>
    <w:rsid w:val="0090280B"/>
    <w:rsid w:val="009048F2"/>
    <w:rsid w:val="00905FF6"/>
    <w:rsid w:val="0091384D"/>
    <w:rsid w:val="00914C31"/>
    <w:rsid w:val="00915BB7"/>
    <w:rsid w:val="00915DA4"/>
    <w:rsid w:val="00920208"/>
    <w:rsid w:val="00920559"/>
    <w:rsid w:val="009222DB"/>
    <w:rsid w:val="00922459"/>
    <w:rsid w:val="009237D1"/>
    <w:rsid w:val="00924772"/>
    <w:rsid w:val="00930FDA"/>
    <w:rsid w:val="009322B2"/>
    <w:rsid w:val="00934A7A"/>
    <w:rsid w:val="00934D00"/>
    <w:rsid w:val="00935332"/>
    <w:rsid w:val="00935F81"/>
    <w:rsid w:val="00936057"/>
    <w:rsid w:val="00936E72"/>
    <w:rsid w:val="0093785E"/>
    <w:rsid w:val="00940A6A"/>
    <w:rsid w:val="00940B64"/>
    <w:rsid w:val="00942D84"/>
    <w:rsid w:val="00943F86"/>
    <w:rsid w:val="00944DD4"/>
    <w:rsid w:val="00945145"/>
    <w:rsid w:val="009454E5"/>
    <w:rsid w:val="00950EB0"/>
    <w:rsid w:val="0095328C"/>
    <w:rsid w:val="00960393"/>
    <w:rsid w:val="00961A62"/>
    <w:rsid w:val="00965015"/>
    <w:rsid w:val="009658A2"/>
    <w:rsid w:val="00965D28"/>
    <w:rsid w:val="0096649D"/>
    <w:rsid w:val="009669FF"/>
    <w:rsid w:val="00967499"/>
    <w:rsid w:val="009711FF"/>
    <w:rsid w:val="009715EC"/>
    <w:rsid w:val="00971843"/>
    <w:rsid w:val="00971959"/>
    <w:rsid w:val="00971C70"/>
    <w:rsid w:val="00972460"/>
    <w:rsid w:val="00972F1F"/>
    <w:rsid w:val="0097365B"/>
    <w:rsid w:val="0097419D"/>
    <w:rsid w:val="00974654"/>
    <w:rsid w:val="009751C8"/>
    <w:rsid w:val="00975906"/>
    <w:rsid w:val="00976295"/>
    <w:rsid w:val="009775BE"/>
    <w:rsid w:val="00977B32"/>
    <w:rsid w:val="00981159"/>
    <w:rsid w:val="009817CF"/>
    <w:rsid w:val="0098192D"/>
    <w:rsid w:val="0098328D"/>
    <w:rsid w:val="00984334"/>
    <w:rsid w:val="0098492C"/>
    <w:rsid w:val="009856FC"/>
    <w:rsid w:val="0098639C"/>
    <w:rsid w:val="00986991"/>
    <w:rsid w:val="00986DE6"/>
    <w:rsid w:val="009873E2"/>
    <w:rsid w:val="00987441"/>
    <w:rsid w:val="0099178B"/>
    <w:rsid w:val="009933BE"/>
    <w:rsid w:val="009941EA"/>
    <w:rsid w:val="009954A4"/>
    <w:rsid w:val="00996980"/>
    <w:rsid w:val="00997D92"/>
    <w:rsid w:val="009A06BF"/>
    <w:rsid w:val="009A087D"/>
    <w:rsid w:val="009A2A17"/>
    <w:rsid w:val="009A3B1A"/>
    <w:rsid w:val="009A4E2C"/>
    <w:rsid w:val="009A59A5"/>
    <w:rsid w:val="009A5A8B"/>
    <w:rsid w:val="009A650E"/>
    <w:rsid w:val="009A662B"/>
    <w:rsid w:val="009A7CD0"/>
    <w:rsid w:val="009B0B8A"/>
    <w:rsid w:val="009B0D86"/>
    <w:rsid w:val="009B19EB"/>
    <w:rsid w:val="009B44FF"/>
    <w:rsid w:val="009B4D41"/>
    <w:rsid w:val="009B4E5C"/>
    <w:rsid w:val="009B5038"/>
    <w:rsid w:val="009B6EA2"/>
    <w:rsid w:val="009B7746"/>
    <w:rsid w:val="009B7A01"/>
    <w:rsid w:val="009C0090"/>
    <w:rsid w:val="009C050C"/>
    <w:rsid w:val="009C385E"/>
    <w:rsid w:val="009C5907"/>
    <w:rsid w:val="009C6E5E"/>
    <w:rsid w:val="009C7B80"/>
    <w:rsid w:val="009C7FB2"/>
    <w:rsid w:val="009D166D"/>
    <w:rsid w:val="009D1955"/>
    <w:rsid w:val="009D1F17"/>
    <w:rsid w:val="009D4D73"/>
    <w:rsid w:val="009D7182"/>
    <w:rsid w:val="009D7AD4"/>
    <w:rsid w:val="009E0D11"/>
    <w:rsid w:val="009E15E6"/>
    <w:rsid w:val="009E37B8"/>
    <w:rsid w:val="009E40AE"/>
    <w:rsid w:val="009E5FAE"/>
    <w:rsid w:val="009E6FE4"/>
    <w:rsid w:val="009F0943"/>
    <w:rsid w:val="009F12BB"/>
    <w:rsid w:val="009F2447"/>
    <w:rsid w:val="009F2D1E"/>
    <w:rsid w:val="009F3661"/>
    <w:rsid w:val="009F3DD8"/>
    <w:rsid w:val="009F4CD4"/>
    <w:rsid w:val="009F4EE3"/>
    <w:rsid w:val="009F50D1"/>
    <w:rsid w:val="009F6AD1"/>
    <w:rsid w:val="00A01B24"/>
    <w:rsid w:val="00A0323C"/>
    <w:rsid w:val="00A03446"/>
    <w:rsid w:val="00A0376C"/>
    <w:rsid w:val="00A053EE"/>
    <w:rsid w:val="00A067C9"/>
    <w:rsid w:val="00A12368"/>
    <w:rsid w:val="00A17371"/>
    <w:rsid w:val="00A177A1"/>
    <w:rsid w:val="00A17D76"/>
    <w:rsid w:val="00A2031E"/>
    <w:rsid w:val="00A207DC"/>
    <w:rsid w:val="00A20CB4"/>
    <w:rsid w:val="00A20D3C"/>
    <w:rsid w:val="00A225F5"/>
    <w:rsid w:val="00A23CB4"/>
    <w:rsid w:val="00A24B12"/>
    <w:rsid w:val="00A24FDA"/>
    <w:rsid w:val="00A2515B"/>
    <w:rsid w:val="00A304C2"/>
    <w:rsid w:val="00A30AD4"/>
    <w:rsid w:val="00A40571"/>
    <w:rsid w:val="00A43052"/>
    <w:rsid w:val="00A434D1"/>
    <w:rsid w:val="00A43F03"/>
    <w:rsid w:val="00A43FDB"/>
    <w:rsid w:val="00A4437A"/>
    <w:rsid w:val="00A44987"/>
    <w:rsid w:val="00A46082"/>
    <w:rsid w:val="00A50047"/>
    <w:rsid w:val="00A53CAD"/>
    <w:rsid w:val="00A541FD"/>
    <w:rsid w:val="00A54935"/>
    <w:rsid w:val="00A57177"/>
    <w:rsid w:val="00A57FA3"/>
    <w:rsid w:val="00A600E7"/>
    <w:rsid w:val="00A601CA"/>
    <w:rsid w:val="00A60D58"/>
    <w:rsid w:val="00A6157C"/>
    <w:rsid w:val="00A63564"/>
    <w:rsid w:val="00A64317"/>
    <w:rsid w:val="00A64D4D"/>
    <w:rsid w:val="00A65FC9"/>
    <w:rsid w:val="00A70F5F"/>
    <w:rsid w:val="00A72CC6"/>
    <w:rsid w:val="00A765C7"/>
    <w:rsid w:val="00A82ACA"/>
    <w:rsid w:val="00A854A3"/>
    <w:rsid w:val="00A8608E"/>
    <w:rsid w:val="00A86282"/>
    <w:rsid w:val="00A87DEB"/>
    <w:rsid w:val="00A901F1"/>
    <w:rsid w:val="00A911A0"/>
    <w:rsid w:val="00A91CCB"/>
    <w:rsid w:val="00A948FB"/>
    <w:rsid w:val="00A94A46"/>
    <w:rsid w:val="00A96F13"/>
    <w:rsid w:val="00A97368"/>
    <w:rsid w:val="00AA01A8"/>
    <w:rsid w:val="00AA0CF8"/>
    <w:rsid w:val="00AA0E97"/>
    <w:rsid w:val="00AA1E85"/>
    <w:rsid w:val="00AA26B1"/>
    <w:rsid w:val="00AA318A"/>
    <w:rsid w:val="00AA47E8"/>
    <w:rsid w:val="00AA60CE"/>
    <w:rsid w:val="00AA6B36"/>
    <w:rsid w:val="00AA73C0"/>
    <w:rsid w:val="00AA73DD"/>
    <w:rsid w:val="00AB05B2"/>
    <w:rsid w:val="00AB0FCE"/>
    <w:rsid w:val="00AB5CDF"/>
    <w:rsid w:val="00AB6B4A"/>
    <w:rsid w:val="00AC04BC"/>
    <w:rsid w:val="00AC1D65"/>
    <w:rsid w:val="00AC2D63"/>
    <w:rsid w:val="00AC3916"/>
    <w:rsid w:val="00AC54C3"/>
    <w:rsid w:val="00AC5D18"/>
    <w:rsid w:val="00AC6820"/>
    <w:rsid w:val="00AC700B"/>
    <w:rsid w:val="00AC7934"/>
    <w:rsid w:val="00AC7959"/>
    <w:rsid w:val="00AD0607"/>
    <w:rsid w:val="00AD1999"/>
    <w:rsid w:val="00AD3040"/>
    <w:rsid w:val="00AD30EB"/>
    <w:rsid w:val="00AD4F99"/>
    <w:rsid w:val="00AE05B5"/>
    <w:rsid w:val="00AE109F"/>
    <w:rsid w:val="00AE197C"/>
    <w:rsid w:val="00AE42EE"/>
    <w:rsid w:val="00AE5224"/>
    <w:rsid w:val="00AE536E"/>
    <w:rsid w:val="00AE6693"/>
    <w:rsid w:val="00AF00DD"/>
    <w:rsid w:val="00AF02D6"/>
    <w:rsid w:val="00AF1AFC"/>
    <w:rsid w:val="00AF24E2"/>
    <w:rsid w:val="00AF4C12"/>
    <w:rsid w:val="00AF61EA"/>
    <w:rsid w:val="00AF78E4"/>
    <w:rsid w:val="00B01A0C"/>
    <w:rsid w:val="00B02CF8"/>
    <w:rsid w:val="00B044E7"/>
    <w:rsid w:val="00B05026"/>
    <w:rsid w:val="00B06ACA"/>
    <w:rsid w:val="00B101D4"/>
    <w:rsid w:val="00B12128"/>
    <w:rsid w:val="00B12716"/>
    <w:rsid w:val="00B1336F"/>
    <w:rsid w:val="00B15B04"/>
    <w:rsid w:val="00B16719"/>
    <w:rsid w:val="00B16943"/>
    <w:rsid w:val="00B20684"/>
    <w:rsid w:val="00B20E14"/>
    <w:rsid w:val="00B258C6"/>
    <w:rsid w:val="00B26646"/>
    <w:rsid w:val="00B277EA"/>
    <w:rsid w:val="00B27C69"/>
    <w:rsid w:val="00B27FB7"/>
    <w:rsid w:val="00B34404"/>
    <w:rsid w:val="00B35248"/>
    <w:rsid w:val="00B35524"/>
    <w:rsid w:val="00B361D6"/>
    <w:rsid w:val="00B36343"/>
    <w:rsid w:val="00B37C72"/>
    <w:rsid w:val="00B433DF"/>
    <w:rsid w:val="00B43D6D"/>
    <w:rsid w:val="00B44A08"/>
    <w:rsid w:val="00B47621"/>
    <w:rsid w:val="00B47DE0"/>
    <w:rsid w:val="00B47F81"/>
    <w:rsid w:val="00B50B35"/>
    <w:rsid w:val="00B50BDE"/>
    <w:rsid w:val="00B50DC0"/>
    <w:rsid w:val="00B519CF"/>
    <w:rsid w:val="00B52FAE"/>
    <w:rsid w:val="00B534F6"/>
    <w:rsid w:val="00B53EE8"/>
    <w:rsid w:val="00B54BA6"/>
    <w:rsid w:val="00B55433"/>
    <w:rsid w:val="00B55685"/>
    <w:rsid w:val="00B57635"/>
    <w:rsid w:val="00B57923"/>
    <w:rsid w:val="00B608E2"/>
    <w:rsid w:val="00B62549"/>
    <w:rsid w:val="00B63F51"/>
    <w:rsid w:val="00B64663"/>
    <w:rsid w:val="00B64DAF"/>
    <w:rsid w:val="00B656F8"/>
    <w:rsid w:val="00B65991"/>
    <w:rsid w:val="00B71013"/>
    <w:rsid w:val="00B72B45"/>
    <w:rsid w:val="00B74211"/>
    <w:rsid w:val="00B7643C"/>
    <w:rsid w:val="00B76975"/>
    <w:rsid w:val="00B769EC"/>
    <w:rsid w:val="00B77F47"/>
    <w:rsid w:val="00B81ADE"/>
    <w:rsid w:val="00B82743"/>
    <w:rsid w:val="00B827E1"/>
    <w:rsid w:val="00B82BA7"/>
    <w:rsid w:val="00B82D4C"/>
    <w:rsid w:val="00B842CF"/>
    <w:rsid w:val="00B847AD"/>
    <w:rsid w:val="00B8573A"/>
    <w:rsid w:val="00B85BB0"/>
    <w:rsid w:val="00B86B51"/>
    <w:rsid w:val="00B87E21"/>
    <w:rsid w:val="00B9218A"/>
    <w:rsid w:val="00B94EB9"/>
    <w:rsid w:val="00B95097"/>
    <w:rsid w:val="00BA088A"/>
    <w:rsid w:val="00BA1BD4"/>
    <w:rsid w:val="00BA3377"/>
    <w:rsid w:val="00BA346C"/>
    <w:rsid w:val="00BA44D0"/>
    <w:rsid w:val="00BA5EF5"/>
    <w:rsid w:val="00BB0E2A"/>
    <w:rsid w:val="00BB18A3"/>
    <w:rsid w:val="00BB18DA"/>
    <w:rsid w:val="00BB29C3"/>
    <w:rsid w:val="00BB38E2"/>
    <w:rsid w:val="00BB3DC4"/>
    <w:rsid w:val="00BB4CCD"/>
    <w:rsid w:val="00BB4E54"/>
    <w:rsid w:val="00BB6293"/>
    <w:rsid w:val="00BB6FC3"/>
    <w:rsid w:val="00BB7CB6"/>
    <w:rsid w:val="00BC146E"/>
    <w:rsid w:val="00BC1768"/>
    <w:rsid w:val="00BC21CE"/>
    <w:rsid w:val="00BC2224"/>
    <w:rsid w:val="00BC248D"/>
    <w:rsid w:val="00BC2B9A"/>
    <w:rsid w:val="00BC39AD"/>
    <w:rsid w:val="00BC40AD"/>
    <w:rsid w:val="00BC4953"/>
    <w:rsid w:val="00BC4963"/>
    <w:rsid w:val="00BC7B88"/>
    <w:rsid w:val="00BC7C06"/>
    <w:rsid w:val="00BD1F73"/>
    <w:rsid w:val="00BD4020"/>
    <w:rsid w:val="00BD5976"/>
    <w:rsid w:val="00BD5DC5"/>
    <w:rsid w:val="00BD65F7"/>
    <w:rsid w:val="00BD684B"/>
    <w:rsid w:val="00BD7C5E"/>
    <w:rsid w:val="00BD7DB6"/>
    <w:rsid w:val="00BE05F2"/>
    <w:rsid w:val="00BE17A2"/>
    <w:rsid w:val="00BE2023"/>
    <w:rsid w:val="00BE246B"/>
    <w:rsid w:val="00BE2BBB"/>
    <w:rsid w:val="00BE382D"/>
    <w:rsid w:val="00BE3BF5"/>
    <w:rsid w:val="00BE6EFF"/>
    <w:rsid w:val="00BE75A5"/>
    <w:rsid w:val="00BF0139"/>
    <w:rsid w:val="00BF0D9C"/>
    <w:rsid w:val="00BF37E6"/>
    <w:rsid w:val="00BF3D23"/>
    <w:rsid w:val="00BF6AFB"/>
    <w:rsid w:val="00BF6CEB"/>
    <w:rsid w:val="00BF6DCD"/>
    <w:rsid w:val="00BF7CE6"/>
    <w:rsid w:val="00C0005E"/>
    <w:rsid w:val="00C009BD"/>
    <w:rsid w:val="00C013BC"/>
    <w:rsid w:val="00C01E3A"/>
    <w:rsid w:val="00C01FAC"/>
    <w:rsid w:val="00C027D3"/>
    <w:rsid w:val="00C02A47"/>
    <w:rsid w:val="00C0307F"/>
    <w:rsid w:val="00C034CA"/>
    <w:rsid w:val="00C04A5A"/>
    <w:rsid w:val="00C0588B"/>
    <w:rsid w:val="00C06154"/>
    <w:rsid w:val="00C1035F"/>
    <w:rsid w:val="00C104DD"/>
    <w:rsid w:val="00C10849"/>
    <w:rsid w:val="00C10ACA"/>
    <w:rsid w:val="00C117DD"/>
    <w:rsid w:val="00C12746"/>
    <w:rsid w:val="00C13832"/>
    <w:rsid w:val="00C13B25"/>
    <w:rsid w:val="00C13BB9"/>
    <w:rsid w:val="00C13F18"/>
    <w:rsid w:val="00C17B2B"/>
    <w:rsid w:val="00C17D1F"/>
    <w:rsid w:val="00C203D2"/>
    <w:rsid w:val="00C205A9"/>
    <w:rsid w:val="00C2149F"/>
    <w:rsid w:val="00C227A5"/>
    <w:rsid w:val="00C2299E"/>
    <w:rsid w:val="00C22DCA"/>
    <w:rsid w:val="00C2344A"/>
    <w:rsid w:val="00C25183"/>
    <w:rsid w:val="00C2595D"/>
    <w:rsid w:val="00C25A55"/>
    <w:rsid w:val="00C260CE"/>
    <w:rsid w:val="00C266C3"/>
    <w:rsid w:val="00C30DBD"/>
    <w:rsid w:val="00C311E8"/>
    <w:rsid w:val="00C31421"/>
    <w:rsid w:val="00C32B8D"/>
    <w:rsid w:val="00C32DF3"/>
    <w:rsid w:val="00C335EE"/>
    <w:rsid w:val="00C350DC"/>
    <w:rsid w:val="00C36A59"/>
    <w:rsid w:val="00C37AD4"/>
    <w:rsid w:val="00C41ADD"/>
    <w:rsid w:val="00C422AD"/>
    <w:rsid w:val="00C42E6F"/>
    <w:rsid w:val="00C44023"/>
    <w:rsid w:val="00C44884"/>
    <w:rsid w:val="00C4754D"/>
    <w:rsid w:val="00C4760D"/>
    <w:rsid w:val="00C4761D"/>
    <w:rsid w:val="00C53962"/>
    <w:rsid w:val="00C600A8"/>
    <w:rsid w:val="00C62098"/>
    <w:rsid w:val="00C62ADB"/>
    <w:rsid w:val="00C64079"/>
    <w:rsid w:val="00C65EA9"/>
    <w:rsid w:val="00C66BA6"/>
    <w:rsid w:val="00C67B58"/>
    <w:rsid w:val="00C704DA"/>
    <w:rsid w:val="00C7461C"/>
    <w:rsid w:val="00C74983"/>
    <w:rsid w:val="00C74D82"/>
    <w:rsid w:val="00C771A4"/>
    <w:rsid w:val="00C8146A"/>
    <w:rsid w:val="00C82F26"/>
    <w:rsid w:val="00C85B3C"/>
    <w:rsid w:val="00C85F49"/>
    <w:rsid w:val="00C86086"/>
    <w:rsid w:val="00C8712F"/>
    <w:rsid w:val="00C9155F"/>
    <w:rsid w:val="00C915FC"/>
    <w:rsid w:val="00C92978"/>
    <w:rsid w:val="00C93BD9"/>
    <w:rsid w:val="00C9425B"/>
    <w:rsid w:val="00C95BDA"/>
    <w:rsid w:val="00C96C21"/>
    <w:rsid w:val="00C971A1"/>
    <w:rsid w:val="00CA019A"/>
    <w:rsid w:val="00CA0E17"/>
    <w:rsid w:val="00CA1691"/>
    <w:rsid w:val="00CA1E40"/>
    <w:rsid w:val="00CA2E6B"/>
    <w:rsid w:val="00CA3EEE"/>
    <w:rsid w:val="00CA524F"/>
    <w:rsid w:val="00CA54DC"/>
    <w:rsid w:val="00CA7B74"/>
    <w:rsid w:val="00CA7C31"/>
    <w:rsid w:val="00CB5592"/>
    <w:rsid w:val="00CB59C0"/>
    <w:rsid w:val="00CB7532"/>
    <w:rsid w:val="00CB7D24"/>
    <w:rsid w:val="00CC0BAE"/>
    <w:rsid w:val="00CC1B68"/>
    <w:rsid w:val="00CC3A19"/>
    <w:rsid w:val="00CC3BBE"/>
    <w:rsid w:val="00CC5B0A"/>
    <w:rsid w:val="00CC6B32"/>
    <w:rsid w:val="00CC6E25"/>
    <w:rsid w:val="00CC7617"/>
    <w:rsid w:val="00CD00D7"/>
    <w:rsid w:val="00CD077B"/>
    <w:rsid w:val="00CD08EA"/>
    <w:rsid w:val="00CD1265"/>
    <w:rsid w:val="00CD2890"/>
    <w:rsid w:val="00CD38EB"/>
    <w:rsid w:val="00CD3FB1"/>
    <w:rsid w:val="00CD46FB"/>
    <w:rsid w:val="00CD4A14"/>
    <w:rsid w:val="00CD541D"/>
    <w:rsid w:val="00CE038A"/>
    <w:rsid w:val="00CE112F"/>
    <w:rsid w:val="00CE1FF8"/>
    <w:rsid w:val="00CE4B40"/>
    <w:rsid w:val="00CE6D2B"/>
    <w:rsid w:val="00CE7C49"/>
    <w:rsid w:val="00CF11A2"/>
    <w:rsid w:val="00CF3127"/>
    <w:rsid w:val="00CF4C4B"/>
    <w:rsid w:val="00CF5FB3"/>
    <w:rsid w:val="00CF67E1"/>
    <w:rsid w:val="00CF7041"/>
    <w:rsid w:val="00D01DF1"/>
    <w:rsid w:val="00D01F9D"/>
    <w:rsid w:val="00D022BE"/>
    <w:rsid w:val="00D025B7"/>
    <w:rsid w:val="00D039A4"/>
    <w:rsid w:val="00D04176"/>
    <w:rsid w:val="00D04E26"/>
    <w:rsid w:val="00D06188"/>
    <w:rsid w:val="00D104E3"/>
    <w:rsid w:val="00D11D9F"/>
    <w:rsid w:val="00D173CC"/>
    <w:rsid w:val="00D17587"/>
    <w:rsid w:val="00D177E2"/>
    <w:rsid w:val="00D2281F"/>
    <w:rsid w:val="00D2575F"/>
    <w:rsid w:val="00D25B6C"/>
    <w:rsid w:val="00D26A35"/>
    <w:rsid w:val="00D2765A"/>
    <w:rsid w:val="00D32CF3"/>
    <w:rsid w:val="00D36203"/>
    <w:rsid w:val="00D373D4"/>
    <w:rsid w:val="00D37748"/>
    <w:rsid w:val="00D37781"/>
    <w:rsid w:val="00D37847"/>
    <w:rsid w:val="00D42964"/>
    <w:rsid w:val="00D42B18"/>
    <w:rsid w:val="00D4362E"/>
    <w:rsid w:val="00D4520C"/>
    <w:rsid w:val="00D51593"/>
    <w:rsid w:val="00D53267"/>
    <w:rsid w:val="00D53631"/>
    <w:rsid w:val="00D5411F"/>
    <w:rsid w:val="00D55319"/>
    <w:rsid w:val="00D569C2"/>
    <w:rsid w:val="00D56AB9"/>
    <w:rsid w:val="00D57F1D"/>
    <w:rsid w:val="00D61272"/>
    <w:rsid w:val="00D61600"/>
    <w:rsid w:val="00D619B6"/>
    <w:rsid w:val="00D61B7D"/>
    <w:rsid w:val="00D6386B"/>
    <w:rsid w:val="00D6402E"/>
    <w:rsid w:val="00D6472A"/>
    <w:rsid w:val="00D6532D"/>
    <w:rsid w:val="00D659FD"/>
    <w:rsid w:val="00D65F85"/>
    <w:rsid w:val="00D705EB"/>
    <w:rsid w:val="00D718D8"/>
    <w:rsid w:val="00D7224B"/>
    <w:rsid w:val="00D74147"/>
    <w:rsid w:val="00D74C20"/>
    <w:rsid w:val="00D75E42"/>
    <w:rsid w:val="00D77BB3"/>
    <w:rsid w:val="00D805F5"/>
    <w:rsid w:val="00D81919"/>
    <w:rsid w:val="00D84006"/>
    <w:rsid w:val="00D85E70"/>
    <w:rsid w:val="00D863DC"/>
    <w:rsid w:val="00D86946"/>
    <w:rsid w:val="00D86D12"/>
    <w:rsid w:val="00D86FB4"/>
    <w:rsid w:val="00D87603"/>
    <w:rsid w:val="00D91FC2"/>
    <w:rsid w:val="00D92925"/>
    <w:rsid w:val="00D93AF8"/>
    <w:rsid w:val="00D94156"/>
    <w:rsid w:val="00D955EC"/>
    <w:rsid w:val="00D962F3"/>
    <w:rsid w:val="00D96A76"/>
    <w:rsid w:val="00DA0507"/>
    <w:rsid w:val="00DA2A3B"/>
    <w:rsid w:val="00DA3895"/>
    <w:rsid w:val="00DA6463"/>
    <w:rsid w:val="00DA741C"/>
    <w:rsid w:val="00DB05D2"/>
    <w:rsid w:val="00DB1811"/>
    <w:rsid w:val="00DB1C8E"/>
    <w:rsid w:val="00DB2AF9"/>
    <w:rsid w:val="00DB33E3"/>
    <w:rsid w:val="00DB5E91"/>
    <w:rsid w:val="00DB69E4"/>
    <w:rsid w:val="00DB77CB"/>
    <w:rsid w:val="00DC149D"/>
    <w:rsid w:val="00DC4F96"/>
    <w:rsid w:val="00DC5540"/>
    <w:rsid w:val="00DC7889"/>
    <w:rsid w:val="00DC7F22"/>
    <w:rsid w:val="00DD0C84"/>
    <w:rsid w:val="00DD1B8E"/>
    <w:rsid w:val="00DD239F"/>
    <w:rsid w:val="00DD258F"/>
    <w:rsid w:val="00DD2FED"/>
    <w:rsid w:val="00DD4C89"/>
    <w:rsid w:val="00DD4FEC"/>
    <w:rsid w:val="00DD53C0"/>
    <w:rsid w:val="00DD7D01"/>
    <w:rsid w:val="00DE1A63"/>
    <w:rsid w:val="00DE29C1"/>
    <w:rsid w:val="00DE2AAA"/>
    <w:rsid w:val="00DE2B7B"/>
    <w:rsid w:val="00DE3863"/>
    <w:rsid w:val="00DE503C"/>
    <w:rsid w:val="00DE73AE"/>
    <w:rsid w:val="00DE7E18"/>
    <w:rsid w:val="00DE7F89"/>
    <w:rsid w:val="00DF1CB2"/>
    <w:rsid w:val="00DF22FE"/>
    <w:rsid w:val="00DF23A7"/>
    <w:rsid w:val="00DF2537"/>
    <w:rsid w:val="00DF25F6"/>
    <w:rsid w:val="00DF262E"/>
    <w:rsid w:val="00DF2F94"/>
    <w:rsid w:val="00DF458F"/>
    <w:rsid w:val="00DF54EE"/>
    <w:rsid w:val="00DF79AC"/>
    <w:rsid w:val="00E01116"/>
    <w:rsid w:val="00E030DF"/>
    <w:rsid w:val="00E03AF3"/>
    <w:rsid w:val="00E03E94"/>
    <w:rsid w:val="00E04BF3"/>
    <w:rsid w:val="00E04C8F"/>
    <w:rsid w:val="00E04DEF"/>
    <w:rsid w:val="00E05213"/>
    <w:rsid w:val="00E05368"/>
    <w:rsid w:val="00E07291"/>
    <w:rsid w:val="00E07E68"/>
    <w:rsid w:val="00E108CB"/>
    <w:rsid w:val="00E109F0"/>
    <w:rsid w:val="00E10C3B"/>
    <w:rsid w:val="00E10D4B"/>
    <w:rsid w:val="00E11300"/>
    <w:rsid w:val="00E123A0"/>
    <w:rsid w:val="00E133EE"/>
    <w:rsid w:val="00E14099"/>
    <w:rsid w:val="00E15AE0"/>
    <w:rsid w:val="00E16F17"/>
    <w:rsid w:val="00E219A3"/>
    <w:rsid w:val="00E21B03"/>
    <w:rsid w:val="00E22D04"/>
    <w:rsid w:val="00E23029"/>
    <w:rsid w:val="00E2307F"/>
    <w:rsid w:val="00E235E1"/>
    <w:rsid w:val="00E241BD"/>
    <w:rsid w:val="00E24BE9"/>
    <w:rsid w:val="00E3015A"/>
    <w:rsid w:val="00E30DE2"/>
    <w:rsid w:val="00E31EE8"/>
    <w:rsid w:val="00E325AD"/>
    <w:rsid w:val="00E34CDA"/>
    <w:rsid w:val="00E3508B"/>
    <w:rsid w:val="00E37D99"/>
    <w:rsid w:val="00E40EA3"/>
    <w:rsid w:val="00E422F8"/>
    <w:rsid w:val="00E46789"/>
    <w:rsid w:val="00E473CA"/>
    <w:rsid w:val="00E502B9"/>
    <w:rsid w:val="00E5198E"/>
    <w:rsid w:val="00E51FEE"/>
    <w:rsid w:val="00E529FB"/>
    <w:rsid w:val="00E545CF"/>
    <w:rsid w:val="00E550BF"/>
    <w:rsid w:val="00E55B16"/>
    <w:rsid w:val="00E56175"/>
    <w:rsid w:val="00E563A9"/>
    <w:rsid w:val="00E56990"/>
    <w:rsid w:val="00E57831"/>
    <w:rsid w:val="00E57CAE"/>
    <w:rsid w:val="00E57E71"/>
    <w:rsid w:val="00E61334"/>
    <w:rsid w:val="00E61F8D"/>
    <w:rsid w:val="00E62B1F"/>
    <w:rsid w:val="00E63653"/>
    <w:rsid w:val="00E63EAC"/>
    <w:rsid w:val="00E64520"/>
    <w:rsid w:val="00E6673E"/>
    <w:rsid w:val="00E6695A"/>
    <w:rsid w:val="00E66B38"/>
    <w:rsid w:val="00E66CAB"/>
    <w:rsid w:val="00E71604"/>
    <w:rsid w:val="00E716F8"/>
    <w:rsid w:val="00E71CE7"/>
    <w:rsid w:val="00E72E4A"/>
    <w:rsid w:val="00E72E79"/>
    <w:rsid w:val="00E72F0F"/>
    <w:rsid w:val="00E733B8"/>
    <w:rsid w:val="00E747B1"/>
    <w:rsid w:val="00E750DD"/>
    <w:rsid w:val="00E752A3"/>
    <w:rsid w:val="00E75B2E"/>
    <w:rsid w:val="00E76E93"/>
    <w:rsid w:val="00E8075D"/>
    <w:rsid w:val="00E81483"/>
    <w:rsid w:val="00E81982"/>
    <w:rsid w:val="00E81A85"/>
    <w:rsid w:val="00E84619"/>
    <w:rsid w:val="00E8474D"/>
    <w:rsid w:val="00E86975"/>
    <w:rsid w:val="00E87E5B"/>
    <w:rsid w:val="00E910FE"/>
    <w:rsid w:val="00E91113"/>
    <w:rsid w:val="00E91310"/>
    <w:rsid w:val="00E91C53"/>
    <w:rsid w:val="00E92E5B"/>
    <w:rsid w:val="00E94B3F"/>
    <w:rsid w:val="00E959A1"/>
    <w:rsid w:val="00E9604F"/>
    <w:rsid w:val="00EA1AF0"/>
    <w:rsid w:val="00EA25DF"/>
    <w:rsid w:val="00EA2720"/>
    <w:rsid w:val="00EA3855"/>
    <w:rsid w:val="00EA52DB"/>
    <w:rsid w:val="00EA57D3"/>
    <w:rsid w:val="00EA5BAB"/>
    <w:rsid w:val="00EA64A4"/>
    <w:rsid w:val="00EA6789"/>
    <w:rsid w:val="00EA6A8C"/>
    <w:rsid w:val="00EA7154"/>
    <w:rsid w:val="00EB0B53"/>
    <w:rsid w:val="00EB0DF8"/>
    <w:rsid w:val="00EB0DFC"/>
    <w:rsid w:val="00EB1C40"/>
    <w:rsid w:val="00EB5CF8"/>
    <w:rsid w:val="00EB6475"/>
    <w:rsid w:val="00EB6791"/>
    <w:rsid w:val="00EB735B"/>
    <w:rsid w:val="00EB7C2E"/>
    <w:rsid w:val="00EC0903"/>
    <w:rsid w:val="00EC0AE4"/>
    <w:rsid w:val="00EC16F2"/>
    <w:rsid w:val="00EC1A8A"/>
    <w:rsid w:val="00EC34C4"/>
    <w:rsid w:val="00EC4069"/>
    <w:rsid w:val="00EC4E80"/>
    <w:rsid w:val="00EC6ABF"/>
    <w:rsid w:val="00EC7DE2"/>
    <w:rsid w:val="00EC7EDE"/>
    <w:rsid w:val="00ED03E0"/>
    <w:rsid w:val="00ED043B"/>
    <w:rsid w:val="00ED4361"/>
    <w:rsid w:val="00ED44C9"/>
    <w:rsid w:val="00ED585C"/>
    <w:rsid w:val="00ED658A"/>
    <w:rsid w:val="00EE0E58"/>
    <w:rsid w:val="00EE1B8F"/>
    <w:rsid w:val="00EE2A55"/>
    <w:rsid w:val="00EE32A3"/>
    <w:rsid w:val="00EE32BB"/>
    <w:rsid w:val="00EE32FC"/>
    <w:rsid w:val="00EE34DF"/>
    <w:rsid w:val="00EE6FEE"/>
    <w:rsid w:val="00EF2093"/>
    <w:rsid w:val="00EF27DE"/>
    <w:rsid w:val="00EF39CA"/>
    <w:rsid w:val="00EF6882"/>
    <w:rsid w:val="00EF70AD"/>
    <w:rsid w:val="00EF770C"/>
    <w:rsid w:val="00F001F2"/>
    <w:rsid w:val="00F003E8"/>
    <w:rsid w:val="00F00452"/>
    <w:rsid w:val="00F02BE1"/>
    <w:rsid w:val="00F02D71"/>
    <w:rsid w:val="00F0568D"/>
    <w:rsid w:val="00F05E82"/>
    <w:rsid w:val="00F0729E"/>
    <w:rsid w:val="00F113C7"/>
    <w:rsid w:val="00F127EE"/>
    <w:rsid w:val="00F14842"/>
    <w:rsid w:val="00F167FC"/>
    <w:rsid w:val="00F2351B"/>
    <w:rsid w:val="00F308A6"/>
    <w:rsid w:val="00F3194F"/>
    <w:rsid w:val="00F32606"/>
    <w:rsid w:val="00F33A59"/>
    <w:rsid w:val="00F3403F"/>
    <w:rsid w:val="00F3495D"/>
    <w:rsid w:val="00F362DE"/>
    <w:rsid w:val="00F36C0A"/>
    <w:rsid w:val="00F37E22"/>
    <w:rsid w:val="00F404E5"/>
    <w:rsid w:val="00F43068"/>
    <w:rsid w:val="00F431F3"/>
    <w:rsid w:val="00F4354B"/>
    <w:rsid w:val="00F45278"/>
    <w:rsid w:val="00F46E76"/>
    <w:rsid w:val="00F474B0"/>
    <w:rsid w:val="00F47F0B"/>
    <w:rsid w:val="00F5082E"/>
    <w:rsid w:val="00F5320E"/>
    <w:rsid w:val="00F54B1F"/>
    <w:rsid w:val="00F565B9"/>
    <w:rsid w:val="00F56648"/>
    <w:rsid w:val="00F566B3"/>
    <w:rsid w:val="00F642BC"/>
    <w:rsid w:val="00F66F29"/>
    <w:rsid w:val="00F67DFF"/>
    <w:rsid w:val="00F702C7"/>
    <w:rsid w:val="00F70865"/>
    <w:rsid w:val="00F73EE4"/>
    <w:rsid w:val="00F744F7"/>
    <w:rsid w:val="00F747C6"/>
    <w:rsid w:val="00F74851"/>
    <w:rsid w:val="00F75BFC"/>
    <w:rsid w:val="00F75F93"/>
    <w:rsid w:val="00F76DF0"/>
    <w:rsid w:val="00F77996"/>
    <w:rsid w:val="00F80EB4"/>
    <w:rsid w:val="00F82884"/>
    <w:rsid w:val="00F877D3"/>
    <w:rsid w:val="00F87CCE"/>
    <w:rsid w:val="00F87E7C"/>
    <w:rsid w:val="00F9010B"/>
    <w:rsid w:val="00F90804"/>
    <w:rsid w:val="00F90F06"/>
    <w:rsid w:val="00F91137"/>
    <w:rsid w:val="00F913CA"/>
    <w:rsid w:val="00F913D6"/>
    <w:rsid w:val="00F91D01"/>
    <w:rsid w:val="00F92B15"/>
    <w:rsid w:val="00F93716"/>
    <w:rsid w:val="00F93FC5"/>
    <w:rsid w:val="00F94B88"/>
    <w:rsid w:val="00F9755C"/>
    <w:rsid w:val="00F97C49"/>
    <w:rsid w:val="00FA67E2"/>
    <w:rsid w:val="00FA68DE"/>
    <w:rsid w:val="00FA7201"/>
    <w:rsid w:val="00FA724B"/>
    <w:rsid w:val="00FB1215"/>
    <w:rsid w:val="00FB18FB"/>
    <w:rsid w:val="00FB30E0"/>
    <w:rsid w:val="00FB416B"/>
    <w:rsid w:val="00FB4C44"/>
    <w:rsid w:val="00FC049C"/>
    <w:rsid w:val="00FC0854"/>
    <w:rsid w:val="00FC112F"/>
    <w:rsid w:val="00FC17DB"/>
    <w:rsid w:val="00FC2168"/>
    <w:rsid w:val="00FC324C"/>
    <w:rsid w:val="00FC48DB"/>
    <w:rsid w:val="00FC6A74"/>
    <w:rsid w:val="00FC750E"/>
    <w:rsid w:val="00FC7BD0"/>
    <w:rsid w:val="00FD141C"/>
    <w:rsid w:val="00FD1BE1"/>
    <w:rsid w:val="00FD23AF"/>
    <w:rsid w:val="00FD2C8F"/>
    <w:rsid w:val="00FD3F7F"/>
    <w:rsid w:val="00FD48B4"/>
    <w:rsid w:val="00FD6231"/>
    <w:rsid w:val="00FD68B4"/>
    <w:rsid w:val="00FD6DD8"/>
    <w:rsid w:val="00FD6E4F"/>
    <w:rsid w:val="00FD7DC0"/>
    <w:rsid w:val="00FE03C5"/>
    <w:rsid w:val="00FE17A2"/>
    <w:rsid w:val="00FE1B78"/>
    <w:rsid w:val="00FE1CF1"/>
    <w:rsid w:val="00FE6017"/>
    <w:rsid w:val="00FE652B"/>
    <w:rsid w:val="00FE6A61"/>
    <w:rsid w:val="00FE7989"/>
    <w:rsid w:val="00FE7ECF"/>
    <w:rsid w:val="00FF3379"/>
    <w:rsid w:val="00FF3422"/>
    <w:rsid w:val="00FF436B"/>
    <w:rsid w:val="00FF4972"/>
    <w:rsid w:val="00FF61DB"/>
    <w:rsid w:val="00FF685E"/>
    <w:rsid w:val="00FF77D2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544D361B-4298-43F3-B7A4-E906CBCF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xtodst1sl">
    <w:name w:val="Text odst.1čísl"/>
    <w:basedOn w:val="Normln"/>
    <w:link w:val="Textodst1slChar"/>
    <w:rsid w:val="00D06188"/>
    <w:pPr>
      <w:numPr>
        <w:ilvl w:val="1"/>
        <w:numId w:val="67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D06188"/>
    <w:pPr>
      <w:numPr>
        <w:ilvl w:val="3"/>
      </w:numPr>
      <w:tabs>
        <w:tab w:val="clear" w:pos="1753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D06188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D061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2575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Houbal Roman</cp:lastModifiedBy>
  <cp:revision>6</cp:revision>
  <cp:lastPrinted>2025-01-02T07:46:00Z</cp:lastPrinted>
  <dcterms:created xsi:type="dcterms:W3CDTF">2025-03-31T10:20:00Z</dcterms:created>
  <dcterms:modified xsi:type="dcterms:W3CDTF">2025-07-02T04:47:00Z</dcterms:modified>
</cp:coreProperties>
</file>