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26130" w14:textId="77777777" w:rsidR="002A636C" w:rsidRPr="00945732" w:rsidRDefault="002A636C" w:rsidP="002A636C">
      <w:pPr>
        <w:jc w:val="both"/>
        <w:rPr>
          <w:rFonts w:ascii="Arial Narrow" w:hAnsi="Arial Narrow"/>
          <w:b/>
          <w:sz w:val="24"/>
          <w:szCs w:val="28"/>
        </w:rPr>
      </w:pPr>
      <w:r w:rsidRPr="00945732">
        <w:rPr>
          <w:rFonts w:ascii="Arial Narrow" w:hAnsi="Arial Narrow"/>
          <w:b/>
          <w:sz w:val="24"/>
          <w:szCs w:val="28"/>
        </w:rPr>
        <w:t>Opis predmetu zákazky/ Vzor vlastného návrhu plnenia</w:t>
      </w:r>
    </w:p>
    <w:p w14:paraId="6B6F3ABC" w14:textId="77777777" w:rsidR="00E36325" w:rsidRPr="00361A5B" w:rsidRDefault="00E36325" w:rsidP="00361A5B">
      <w:pPr>
        <w:tabs>
          <w:tab w:val="clear" w:pos="2160"/>
          <w:tab w:val="clear" w:pos="2880"/>
          <w:tab w:val="clear" w:pos="4500"/>
        </w:tabs>
        <w:spacing w:line="276" w:lineRule="auto"/>
        <w:contextualSpacing/>
        <w:rPr>
          <w:rFonts w:ascii="Arial Narrow" w:hAnsi="Arial Narrow"/>
          <w:sz w:val="22"/>
          <w:szCs w:val="22"/>
        </w:rPr>
      </w:pPr>
    </w:p>
    <w:p w14:paraId="252D3F53" w14:textId="69AC024E" w:rsidR="009C64DB" w:rsidRPr="00444A26" w:rsidRDefault="00004CFE" w:rsidP="00DF0A90">
      <w:pPr>
        <w:pStyle w:val="Odsekzoznamu"/>
        <w:numPr>
          <w:ilvl w:val="0"/>
          <w:numId w:val="7"/>
        </w:num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eastAsia="Calibri" w:hAnsi="Arial Narrow"/>
          <w:sz w:val="22"/>
          <w:szCs w:val="22"/>
          <w:lang w:val="sk-SK" w:eastAsia="sk-SK"/>
        </w:rPr>
        <w:t xml:space="preserve">Predmetom zákazky </w:t>
      </w:r>
      <w:r w:rsidR="003F42AE">
        <w:rPr>
          <w:rFonts w:ascii="Arial Narrow" w:eastAsia="Calibri" w:hAnsi="Arial Narrow"/>
          <w:sz w:val="22"/>
          <w:szCs w:val="22"/>
          <w:lang w:val="sk-SK" w:eastAsia="sk-SK"/>
        </w:rPr>
        <w:t>je nákup prenosných SSD harddiskov a redukcií USB-A – SATA.</w:t>
      </w:r>
    </w:p>
    <w:p w14:paraId="4C0B6BE9" w14:textId="77777777" w:rsidR="00F17129" w:rsidRPr="00945732" w:rsidRDefault="009624C9" w:rsidP="000169E6">
      <w:pPr>
        <w:pStyle w:val="Odsekzoznamu"/>
        <w:numPr>
          <w:ilvl w:val="0"/>
          <w:numId w:val="7"/>
        </w:numPr>
        <w:tabs>
          <w:tab w:val="left" w:pos="708"/>
        </w:tabs>
        <w:spacing w:before="120" w:line="276" w:lineRule="auto"/>
        <w:ind w:left="714" w:hanging="357"/>
        <w:jc w:val="both"/>
        <w:rPr>
          <w:rFonts w:ascii="Arial Narrow" w:hAnsi="Arial Narrow"/>
          <w:sz w:val="22"/>
          <w:szCs w:val="22"/>
          <w:lang w:val="sk-SK"/>
        </w:rPr>
      </w:pPr>
      <w:r w:rsidRPr="00945732">
        <w:rPr>
          <w:rFonts w:ascii="Arial Narrow" w:hAnsi="Arial Narrow"/>
          <w:b/>
          <w:sz w:val="22"/>
          <w:szCs w:val="22"/>
        </w:rPr>
        <w:t>Hlavný kód CPV:</w:t>
      </w:r>
    </w:p>
    <w:p w14:paraId="055FDB83" w14:textId="7F96FEC8" w:rsidR="003D72D3" w:rsidRPr="003F42AE" w:rsidRDefault="00004CFE" w:rsidP="003F42AE">
      <w:pPr>
        <w:pStyle w:val="Odsekzoznamu"/>
        <w:tabs>
          <w:tab w:val="clear" w:pos="2160"/>
          <w:tab w:val="clear" w:pos="2880"/>
          <w:tab w:val="clear" w:pos="4500"/>
        </w:tabs>
        <w:spacing w:after="60" w:line="276" w:lineRule="auto"/>
        <w:ind w:left="720"/>
        <w:jc w:val="both"/>
        <w:rPr>
          <w:rFonts w:ascii="Arial Narrow" w:hAnsi="Arial Narrow"/>
          <w:sz w:val="22"/>
          <w:szCs w:val="22"/>
          <w:lang w:val="sk-SK"/>
        </w:rPr>
      </w:pPr>
      <w:r w:rsidRPr="003F42AE">
        <w:rPr>
          <w:rFonts w:ascii="Arial Narrow" w:eastAsia="Arial" w:hAnsi="Arial Narrow" w:cstheme="majorHAnsi"/>
          <w:iCs/>
          <w:color w:val="000000" w:themeColor="text1"/>
          <w:sz w:val="22"/>
          <w:szCs w:val="22"/>
          <w:lang w:val="sk-SK"/>
        </w:rPr>
        <w:t>3023</w:t>
      </w:r>
      <w:r w:rsidR="003F42AE" w:rsidRPr="003F42AE">
        <w:rPr>
          <w:rFonts w:ascii="Arial Narrow" w:eastAsia="Arial" w:hAnsi="Arial Narrow" w:cstheme="majorHAnsi"/>
          <w:iCs/>
          <w:color w:val="000000" w:themeColor="text1"/>
          <w:sz w:val="22"/>
          <w:szCs w:val="22"/>
          <w:lang w:val="sk-SK"/>
        </w:rPr>
        <w:t>45</w:t>
      </w:r>
      <w:r w:rsidRPr="003F42AE">
        <w:rPr>
          <w:rFonts w:ascii="Arial Narrow" w:eastAsia="Arial" w:hAnsi="Arial Narrow" w:cstheme="majorHAnsi"/>
          <w:iCs/>
          <w:color w:val="000000" w:themeColor="text1"/>
          <w:sz w:val="22"/>
          <w:szCs w:val="22"/>
          <w:lang w:val="sk-SK"/>
        </w:rPr>
        <w:t>00-</w:t>
      </w:r>
      <w:r w:rsidR="003F42AE" w:rsidRPr="003F42AE">
        <w:rPr>
          <w:rFonts w:ascii="Arial Narrow" w:eastAsia="Arial" w:hAnsi="Arial Narrow" w:cstheme="majorHAnsi"/>
          <w:iCs/>
          <w:color w:val="000000" w:themeColor="text1"/>
          <w:sz w:val="22"/>
          <w:szCs w:val="22"/>
          <w:lang w:val="sk-SK"/>
        </w:rPr>
        <w:t>3</w:t>
      </w:r>
      <w:r w:rsidRPr="003F42AE">
        <w:rPr>
          <w:rFonts w:ascii="Arial Narrow" w:eastAsia="Arial" w:hAnsi="Arial Narrow" w:cstheme="majorHAnsi"/>
          <w:iCs/>
          <w:color w:val="000000" w:themeColor="text1"/>
          <w:sz w:val="22"/>
          <w:szCs w:val="22"/>
          <w:lang w:val="sk-SK"/>
        </w:rPr>
        <w:t xml:space="preserve"> </w:t>
      </w:r>
      <w:r w:rsidRPr="003F42AE">
        <w:rPr>
          <w:rFonts w:ascii="Arial Narrow" w:eastAsia="Arial" w:hAnsi="Arial Narrow" w:cstheme="majorHAnsi"/>
          <w:iCs/>
          <w:color w:val="000000" w:themeColor="text1"/>
          <w:sz w:val="22"/>
          <w:szCs w:val="22"/>
          <w:lang w:val="sk-SK"/>
        </w:rPr>
        <w:tab/>
      </w:r>
      <w:r w:rsidR="003F42AE" w:rsidRPr="003F42AE">
        <w:rPr>
          <w:rFonts w:ascii="Arial Narrow" w:eastAsia="Arial" w:hAnsi="Arial Narrow" w:cstheme="majorHAnsi"/>
          <w:iCs/>
          <w:color w:val="000000" w:themeColor="text1"/>
          <w:sz w:val="22"/>
          <w:szCs w:val="22"/>
          <w:lang w:val="sk-SK"/>
        </w:rPr>
        <w:t>Pamäťové a archivačné médiá</w:t>
      </w:r>
    </w:p>
    <w:p w14:paraId="573FB716" w14:textId="229572ED" w:rsidR="00F33C1E" w:rsidRPr="00F33C1E" w:rsidRDefault="003D72D3" w:rsidP="003F42AE">
      <w:pPr>
        <w:pStyle w:val="Odsekzoznamu"/>
        <w:tabs>
          <w:tab w:val="clear" w:pos="2160"/>
          <w:tab w:val="clear" w:pos="2880"/>
          <w:tab w:val="clear" w:pos="4500"/>
        </w:tabs>
        <w:spacing w:before="60" w:line="276" w:lineRule="auto"/>
        <w:ind w:left="720"/>
        <w:contextualSpacing/>
        <w:jc w:val="both"/>
        <w:rPr>
          <w:rFonts w:ascii="Arial Narrow" w:eastAsia="Calibri" w:hAnsi="Arial Narrow"/>
          <w:b/>
          <w:sz w:val="22"/>
          <w:szCs w:val="22"/>
          <w:lang w:val="sk-SK" w:eastAsia="sk-SK"/>
        </w:rPr>
      </w:pPr>
      <w:r>
        <w:rPr>
          <w:rFonts w:ascii="Arial Narrow" w:eastAsia="Calibri" w:hAnsi="Arial Narrow"/>
          <w:b/>
          <w:sz w:val="22"/>
          <w:szCs w:val="22"/>
          <w:lang w:val="sk-SK" w:eastAsia="sk-SK"/>
        </w:rPr>
        <w:t>Doplňujúci</w:t>
      </w:r>
      <w:r w:rsidR="00F33C1E" w:rsidRPr="00F33C1E">
        <w:rPr>
          <w:rFonts w:ascii="Arial Narrow" w:eastAsia="Calibri" w:hAnsi="Arial Narrow"/>
          <w:b/>
          <w:sz w:val="22"/>
          <w:szCs w:val="22"/>
          <w:lang w:val="sk-SK" w:eastAsia="sk-SK"/>
        </w:rPr>
        <w:t xml:space="preserve"> kód CPV:</w:t>
      </w:r>
    </w:p>
    <w:p w14:paraId="303A2381" w14:textId="7C797F4C" w:rsidR="00004CFE" w:rsidRDefault="00004CFE" w:rsidP="00004CFE">
      <w:pPr>
        <w:spacing w:line="240" w:lineRule="atLeast"/>
        <w:ind w:right="85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              60000000-8 </w:t>
      </w:r>
      <w:r>
        <w:rPr>
          <w:rFonts w:ascii="Arial Narrow" w:hAnsi="Arial Narrow"/>
          <w:color w:val="000000"/>
          <w:sz w:val="22"/>
          <w:szCs w:val="22"/>
        </w:rPr>
        <w:tab/>
        <w:t>Dopravné služby (bez prepravy odpadu)</w:t>
      </w:r>
    </w:p>
    <w:p w14:paraId="2171D95B" w14:textId="09CD8DAB" w:rsidR="00F17129" w:rsidRPr="009B01D4" w:rsidRDefault="00F17129" w:rsidP="000169E6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before="120" w:line="276" w:lineRule="auto"/>
        <w:ind w:left="714" w:hanging="357"/>
        <w:jc w:val="both"/>
        <w:rPr>
          <w:rFonts w:ascii="Arial Narrow" w:hAnsi="Arial Narrow"/>
          <w:sz w:val="22"/>
          <w:szCs w:val="22"/>
          <w:lang w:val="sk-SK"/>
        </w:rPr>
      </w:pPr>
      <w:r w:rsidRPr="009B01D4">
        <w:rPr>
          <w:rFonts w:ascii="Arial Narrow" w:hAnsi="Arial Narrow"/>
          <w:b/>
          <w:sz w:val="22"/>
          <w:szCs w:val="22"/>
          <w:lang w:val="sk-SK"/>
        </w:rPr>
        <w:t>S</w:t>
      </w:r>
      <w:r w:rsidR="00870379" w:rsidRPr="009B01D4">
        <w:rPr>
          <w:rFonts w:ascii="Arial Narrow" w:hAnsi="Arial Narrow"/>
          <w:b/>
          <w:sz w:val="22"/>
          <w:szCs w:val="22"/>
          <w:lang w:val="sk-SK"/>
        </w:rPr>
        <w:t> </w:t>
      </w:r>
      <w:r w:rsidRPr="009B01D4">
        <w:rPr>
          <w:rFonts w:ascii="Arial Narrow" w:hAnsi="Arial Narrow"/>
          <w:b/>
          <w:sz w:val="22"/>
          <w:szCs w:val="22"/>
          <w:lang w:val="sk-SK"/>
        </w:rPr>
        <w:t>tovarm</w:t>
      </w:r>
      <w:r w:rsidR="00870379" w:rsidRPr="009B01D4">
        <w:rPr>
          <w:rFonts w:ascii="Arial Narrow" w:hAnsi="Arial Narrow"/>
          <w:b/>
          <w:sz w:val="22"/>
          <w:szCs w:val="22"/>
          <w:lang w:val="sk-SK"/>
        </w:rPr>
        <w:t>i</w:t>
      </w:r>
      <w:r w:rsidRPr="009B01D4">
        <w:rPr>
          <w:rFonts w:ascii="Arial Narrow" w:hAnsi="Arial Narrow"/>
          <w:b/>
          <w:sz w:val="22"/>
          <w:szCs w:val="22"/>
          <w:lang w:val="sk-SK"/>
        </w:rPr>
        <w:t xml:space="preserve"> sa požaduje  zabezpečiť aj tieto súvisiace služby:</w:t>
      </w:r>
    </w:p>
    <w:p w14:paraId="27AC4C81" w14:textId="77777777" w:rsidR="00F17129" w:rsidRPr="009B01D4" w:rsidRDefault="00F17129" w:rsidP="00020F5A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9B01D4">
        <w:rPr>
          <w:rFonts w:ascii="Arial Narrow" w:hAnsi="Arial Narrow"/>
          <w:sz w:val="22"/>
          <w:szCs w:val="22"/>
        </w:rPr>
        <w:t>dodanie tovaru do miesta dodania,</w:t>
      </w:r>
    </w:p>
    <w:p w14:paraId="764BFABF" w14:textId="77BC9C92" w:rsidR="003F10C9" w:rsidRPr="009B01D4" w:rsidRDefault="00F17129" w:rsidP="002A580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9B01D4">
        <w:rPr>
          <w:rFonts w:ascii="Arial Narrow" w:hAnsi="Arial Narrow"/>
          <w:sz w:val="22"/>
          <w:szCs w:val="22"/>
        </w:rPr>
        <w:t>vy</w:t>
      </w:r>
      <w:r w:rsidR="00A5294D" w:rsidRPr="009B01D4">
        <w:rPr>
          <w:rFonts w:ascii="Arial Narrow" w:hAnsi="Arial Narrow"/>
          <w:sz w:val="22"/>
          <w:szCs w:val="22"/>
        </w:rPr>
        <w:t>loženie tovaru v mieste dodania</w:t>
      </w:r>
      <w:r w:rsidR="00515A5A" w:rsidRPr="009B01D4">
        <w:rPr>
          <w:rFonts w:ascii="Arial Narrow" w:hAnsi="Arial Narrow"/>
          <w:sz w:val="22"/>
          <w:szCs w:val="22"/>
          <w:lang w:val="sk-SK"/>
        </w:rPr>
        <w:t>.</w:t>
      </w:r>
    </w:p>
    <w:p w14:paraId="3B7A22E7" w14:textId="77777777" w:rsidR="009B4615" w:rsidRPr="00945732" w:rsidRDefault="00253BDD" w:rsidP="000169E6">
      <w:pPr>
        <w:pStyle w:val="Default"/>
        <w:numPr>
          <w:ilvl w:val="0"/>
          <w:numId w:val="7"/>
        </w:numPr>
        <w:spacing w:before="120" w:line="276" w:lineRule="auto"/>
        <w:ind w:left="714" w:hanging="357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eastAsia="cs-CZ"/>
        </w:rPr>
      </w:pPr>
      <w:r w:rsidRPr="00945732">
        <w:rPr>
          <w:rFonts w:ascii="Arial Narrow" w:hAnsi="Arial Narrow"/>
          <w:sz w:val="22"/>
          <w:szCs w:val="22"/>
        </w:rPr>
        <w:t>Verejný obstarávateľ</w:t>
      </w:r>
      <w:r w:rsidRPr="00945732">
        <w:rPr>
          <w:rFonts w:ascii="Arial Narrow" w:eastAsia="Times New Roman" w:hAnsi="Arial Narrow"/>
          <w:color w:val="auto"/>
          <w:sz w:val="22"/>
          <w:szCs w:val="22"/>
          <w:lang w:eastAsia="cs-CZ"/>
        </w:rPr>
        <w:t xml:space="preserve"> si vyhradzuje právo prevziať iba tovar funkčný, bez zjavných vád, dodaný v kompletnom stave a v požadovanom množstve. V opačnom prípade si vyhradzuje právo nepodpísať dodací list, neprebrať dodaný tovar a nezaplatiť cenu za neprebraný tovar.</w:t>
      </w:r>
    </w:p>
    <w:p w14:paraId="44D9DC96" w14:textId="77777777" w:rsidR="009B4615" w:rsidRPr="00945732" w:rsidRDefault="00253BDD" w:rsidP="000169E6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before="120" w:after="60" w:line="276" w:lineRule="auto"/>
        <w:ind w:left="714" w:hanging="357"/>
        <w:jc w:val="both"/>
        <w:rPr>
          <w:rFonts w:ascii="Arial Narrow" w:hAnsi="Arial Narrow"/>
          <w:sz w:val="22"/>
          <w:szCs w:val="22"/>
        </w:rPr>
      </w:pPr>
      <w:r w:rsidRPr="009B01D4">
        <w:rPr>
          <w:rFonts w:ascii="Arial Narrow" w:hAnsi="Arial Narrow"/>
          <w:sz w:val="22"/>
          <w:szCs w:val="22"/>
        </w:rPr>
        <w:t>Tovar</w:t>
      </w:r>
      <w:r w:rsidRPr="00945732">
        <w:rPr>
          <w:rFonts w:ascii="Arial Narrow" w:hAnsi="Arial Narrow"/>
          <w:sz w:val="22"/>
          <w:szCs w:val="22"/>
        </w:rPr>
        <w:t xml:space="preserve"> musí byť nový, nepoužívaný, zabalený v neporušených obaloch, nepoškodený.</w:t>
      </w:r>
    </w:p>
    <w:p w14:paraId="3F59B4A1" w14:textId="77777777" w:rsidR="002D563F" w:rsidRPr="00945732" w:rsidRDefault="002D563F" w:rsidP="000169E6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before="120" w:after="60" w:line="276" w:lineRule="auto"/>
        <w:ind w:left="714" w:hanging="357"/>
        <w:jc w:val="both"/>
        <w:rPr>
          <w:rFonts w:ascii="Arial Narrow" w:hAnsi="Arial Narrow"/>
          <w:sz w:val="22"/>
          <w:szCs w:val="22"/>
        </w:rPr>
      </w:pPr>
      <w:r w:rsidRPr="009B01D4">
        <w:rPr>
          <w:rFonts w:ascii="Arial Narrow" w:hAnsi="Arial Narrow"/>
          <w:sz w:val="22"/>
          <w:szCs w:val="22"/>
        </w:rPr>
        <w:t>Tovar</w:t>
      </w:r>
      <w:r w:rsidRPr="00945732">
        <w:rPr>
          <w:rFonts w:ascii="Arial Narrow" w:hAnsi="Arial Narrow"/>
          <w:sz w:val="22"/>
          <w:szCs w:val="22"/>
        </w:rPr>
        <w:t xml:space="preserve"> nesmie byť recyklovaný, repasovaný, renovovaný. </w:t>
      </w:r>
    </w:p>
    <w:p w14:paraId="38300B9A" w14:textId="77777777" w:rsidR="00DE230D" w:rsidRDefault="00685453" w:rsidP="000169E6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before="120" w:after="60" w:line="276" w:lineRule="auto"/>
        <w:ind w:left="714" w:hanging="357"/>
        <w:jc w:val="both"/>
        <w:rPr>
          <w:rFonts w:ascii="Arial Narrow" w:hAnsi="Arial Narrow"/>
          <w:sz w:val="22"/>
          <w:szCs w:val="22"/>
        </w:rPr>
      </w:pPr>
      <w:r w:rsidRPr="00004CFE">
        <w:rPr>
          <w:rFonts w:ascii="Arial Narrow" w:hAnsi="Arial Narrow"/>
          <w:sz w:val="22"/>
          <w:szCs w:val="22"/>
        </w:rPr>
        <w:t>Verejný obstarávateľ</w:t>
      </w:r>
      <w:r w:rsidR="00191BE7" w:rsidRPr="00004CFE">
        <w:rPr>
          <w:rFonts w:ascii="Arial Narrow" w:hAnsi="Arial Narrow"/>
          <w:sz w:val="22"/>
          <w:szCs w:val="22"/>
        </w:rPr>
        <w:t xml:space="preserve"> požaduje na dodaný tovar min. </w:t>
      </w:r>
      <w:r w:rsidR="00107017" w:rsidRPr="00004CFE">
        <w:rPr>
          <w:rFonts w:ascii="Arial Narrow" w:hAnsi="Arial Narrow"/>
          <w:sz w:val="22"/>
          <w:szCs w:val="22"/>
        </w:rPr>
        <w:t>24</w:t>
      </w:r>
      <w:r w:rsidR="0026458F" w:rsidRPr="00004CFE">
        <w:rPr>
          <w:rFonts w:ascii="Arial Narrow" w:hAnsi="Arial Narrow"/>
          <w:sz w:val="22"/>
          <w:szCs w:val="22"/>
        </w:rPr>
        <w:t xml:space="preserve"> </w:t>
      </w:r>
      <w:r w:rsidR="00BE0C6B" w:rsidRPr="00004CFE">
        <w:rPr>
          <w:rFonts w:ascii="Arial Narrow" w:hAnsi="Arial Narrow"/>
          <w:sz w:val="22"/>
          <w:szCs w:val="22"/>
        </w:rPr>
        <w:t>mesačnú záručnú dobu garantovanú</w:t>
      </w:r>
      <w:r w:rsidR="00BE0C6B" w:rsidRPr="00945732">
        <w:rPr>
          <w:rFonts w:ascii="Arial Narrow" w:hAnsi="Arial Narrow"/>
          <w:sz w:val="22"/>
          <w:szCs w:val="22"/>
        </w:rPr>
        <w:t xml:space="preserve"> výrobcom</w:t>
      </w:r>
      <w:r w:rsidR="00191BE7" w:rsidRPr="00945732">
        <w:rPr>
          <w:rFonts w:ascii="Arial Narrow" w:hAnsi="Arial Narrow"/>
          <w:sz w:val="22"/>
          <w:szCs w:val="22"/>
        </w:rPr>
        <w:t xml:space="preserve">, pokiaľ na záručnom liste nie je vyznačená dlhšia </w:t>
      </w:r>
      <w:r w:rsidR="00BE0C6B" w:rsidRPr="00945732">
        <w:rPr>
          <w:rFonts w:ascii="Arial Narrow" w:hAnsi="Arial Narrow"/>
          <w:sz w:val="22"/>
          <w:szCs w:val="22"/>
        </w:rPr>
        <w:t xml:space="preserve">záručná </w:t>
      </w:r>
      <w:r w:rsidR="00191BE7" w:rsidRPr="00945732">
        <w:rPr>
          <w:rFonts w:ascii="Arial Narrow" w:hAnsi="Arial Narrow"/>
          <w:sz w:val="22"/>
          <w:szCs w:val="22"/>
        </w:rPr>
        <w:t xml:space="preserve">doba podľa záručných podmienok výrobcu. </w:t>
      </w:r>
      <w:r w:rsidR="0082545E" w:rsidRPr="00945732">
        <w:rPr>
          <w:rFonts w:ascii="Arial Narrow" w:hAnsi="Arial Narrow"/>
          <w:sz w:val="22"/>
          <w:szCs w:val="22"/>
        </w:rPr>
        <w:t>Záručná doba začína plynúť dňom prevzatia predmetu zmluvy na základe dodacieho listu.</w:t>
      </w:r>
      <w:r w:rsidR="00645D7C" w:rsidRPr="00945732">
        <w:rPr>
          <w:rFonts w:ascii="Arial Narrow" w:hAnsi="Arial Narrow"/>
          <w:sz w:val="22"/>
          <w:szCs w:val="22"/>
        </w:rPr>
        <w:t xml:space="preserve"> </w:t>
      </w:r>
    </w:p>
    <w:p w14:paraId="1657B70A" w14:textId="77777777" w:rsidR="00685453" w:rsidRDefault="00685453" w:rsidP="000169E6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before="120" w:after="60" w:line="276" w:lineRule="auto"/>
        <w:ind w:left="714" w:hanging="357"/>
        <w:jc w:val="both"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>Verejný obstarávateľ požaduje pre všetky typy dodávok odovzdanie dokumentácie – technická dokumentácia od výrobcu, návod na použitie/manuál pre obsluhu v</w:t>
      </w:r>
      <w:r w:rsidR="00B11B1D" w:rsidRPr="00945732">
        <w:rPr>
          <w:rFonts w:ascii="Arial Narrow" w:hAnsi="Arial Narrow"/>
          <w:sz w:val="22"/>
          <w:szCs w:val="22"/>
        </w:rPr>
        <w:t> </w:t>
      </w:r>
      <w:r w:rsidRPr="00945732">
        <w:rPr>
          <w:rFonts w:ascii="Arial Narrow" w:hAnsi="Arial Narrow"/>
          <w:sz w:val="22"/>
          <w:szCs w:val="22"/>
        </w:rPr>
        <w:t>slovenskom alebo českom jazyku, záručné listy, iné doklady podľa druhu tovaru.</w:t>
      </w:r>
    </w:p>
    <w:p w14:paraId="641DD34D" w14:textId="77777777" w:rsidR="00FC4B93" w:rsidRPr="00945732" w:rsidRDefault="00E36325" w:rsidP="000169E6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before="120" w:line="276" w:lineRule="auto"/>
        <w:ind w:left="714" w:hanging="357"/>
        <w:jc w:val="both"/>
        <w:rPr>
          <w:rFonts w:ascii="Arial Narrow" w:hAnsi="Arial Narrow"/>
          <w:b/>
          <w:color w:val="000000"/>
          <w:sz w:val="22"/>
          <w:szCs w:val="22"/>
          <w:lang w:val="sk-SK"/>
        </w:rPr>
      </w:pPr>
      <w:r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Lehota</w:t>
      </w:r>
      <w:r w:rsidRPr="00945732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plnenia</w:t>
      </w:r>
      <w:r w:rsidRPr="00945732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je:</w:t>
      </w:r>
    </w:p>
    <w:p w14:paraId="67403046" w14:textId="6554EF80" w:rsidR="00945732" w:rsidRDefault="000F0D0F" w:rsidP="009B01D4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 xml:space="preserve">do </w:t>
      </w:r>
      <w:r w:rsidR="003F42AE">
        <w:rPr>
          <w:rFonts w:ascii="Arial Narrow" w:eastAsia="Arial" w:hAnsi="Arial Narrow" w:cstheme="majorHAnsi"/>
          <w:b/>
          <w:iCs/>
          <w:color w:val="000000" w:themeColor="text1"/>
          <w:sz w:val="22"/>
          <w:szCs w:val="22"/>
          <w:lang w:val="sk-SK"/>
        </w:rPr>
        <w:t>3</w:t>
      </w:r>
      <w:r w:rsidR="00004CFE">
        <w:rPr>
          <w:rFonts w:ascii="Arial Narrow" w:eastAsia="Arial" w:hAnsi="Arial Narrow" w:cstheme="majorHAnsi"/>
          <w:b/>
          <w:iCs/>
          <w:color w:val="000000" w:themeColor="text1"/>
          <w:sz w:val="22"/>
          <w:szCs w:val="22"/>
          <w:lang w:val="sk-SK"/>
        </w:rPr>
        <w:t xml:space="preserve">0 dní </w:t>
      </w:r>
      <w:r w:rsidR="009B01D4">
        <w:rPr>
          <w:rFonts w:ascii="Arial Narrow" w:eastAsia="Arial" w:hAnsi="Arial Narrow" w:cstheme="majorHAnsi"/>
          <w:b/>
          <w:iCs/>
          <w:color w:val="000000" w:themeColor="text1"/>
          <w:sz w:val="22"/>
          <w:szCs w:val="22"/>
          <w:lang w:val="sk-SK"/>
        </w:rPr>
        <w:t xml:space="preserve"> </w:t>
      </w:r>
      <w:r w:rsidR="00645D7C" w:rsidRPr="00945732">
        <w:rPr>
          <w:rFonts w:ascii="Arial Narrow" w:hAnsi="Arial Narrow"/>
          <w:sz w:val="22"/>
          <w:szCs w:val="22"/>
        </w:rPr>
        <w:t xml:space="preserve">odo dňa nadobudnutia účinnosti </w:t>
      </w:r>
      <w:r w:rsidR="00DE4C50" w:rsidRPr="00945732">
        <w:rPr>
          <w:rFonts w:ascii="Arial Narrow" w:hAnsi="Arial Narrow"/>
          <w:sz w:val="22"/>
          <w:szCs w:val="22"/>
        </w:rPr>
        <w:t>z</w:t>
      </w:r>
      <w:r w:rsidR="004A7B26" w:rsidRPr="00945732">
        <w:rPr>
          <w:rFonts w:ascii="Arial Narrow" w:hAnsi="Arial Narrow"/>
          <w:sz w:val="22"/>
          <w:szCs w:val="22"/>
        </w:rPr>
        <w:t>mluvy</w:t>
      </w:r>
      <w:r w:rsidR="00954250" w:rsidRPr="00945732">
        <w:rPr>
          <w:rFonts w:ascii="Arial Narrow" w:hAnsi="Arial Narrow"/>
          <w:sz w:val="22"/>
          <w:szCs w:val="22"/>
        </w:rPr>
        <w:t>.</w:t>
      </w:r>
    </w:p>
    <w:p w14:paraId="2488DE93" w14:textId="77777777" w:rsidR="000F2C5D" w:rsidRPr="00945732" w:rsidRDefault="00F17129" w:rsidP="000169E6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before="120" w:line="276" w:lineRule="auto"/>
        <w:ind w:left="714" w:hanging="357"/>
        <w:jc w:val="both"/>
        <w:rPr>
          <w:rFonts w:ascii="Arial Narrow" w:hAnsi="Arial Narrow"/>
          <w:sz w:val="22"/>
          <w:szCs w:val="22"/>
        </w:rPr>
      </w:pPr>
      <w:r w:rsidRPr="009D04BC">
        <w:rPr>
          <w:rFonts w:ascii="Arial Narrow" w:hAnsi="Arial Narrow"/>
          <w:b/>
          <w:color w:val="000000"/>
          <w:sz w:val="22"/>
          <w:szCs w:val="22"/>
        </w:rPr>
        <w:t xml:space="preserve">Miestom </w:t>
      </w:r>
      <w:r w:rsidRPr="002A5808">
        <w:rPr>
          <w:rFonts w:ascii="Arial Narrow" w:hAnsi="Arial Narrow"/>
          <w:b/>
          <w:color w:val="000000"/>
          <w:sz w:val="22"/>
          <w:szCs w:val="22"/>
        </w:rPr>
        <w:t>dodania</w:t>
      </w:r>
      <w:r w:rsidRPr="00945732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="007131DE"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je:</w:t>
      </w:r>
    </w:p>
    <w:p w14:paraId="167C997B" w14:textId="60E01F35" w:rsidR="00394B34" w:rsidRDefault="003F42AE" w:rsidP="00BD77C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line="276" w:lineRule="auto"/>
        <w:ind w:left="1077" w:hanging="357"/>
        <w:contextualSpacing/>
        <w:jc w:val="both"/>
        <w:rPr>
          <w:rFonts w:ascii="Arial Narrow" w:eastAsia="Arial" w:hAnsi="Arial Narrow" w:cstheme="majorHAnsi"/>
          <w:iCs/>
          <w:color w:val="000000" w:themeColor="text1"/>
          <w:sz w:val="22"/>
          <w:szCs w:val="22"/>
          <w:lang w:val="sk-SK"/>
        </w:rPr>
      </w:pPr>
      <w:r w:rsidRPr="003F42AE">
        <w:rPr>
          <w:rFonts w:ascii="Arial Narrow" w:eastAsia="Arial" w:hAnsi="Arial Narrow" w:cstheme="majorHAnsi"/>
          <w:iCs/>
          <w:color w:val="000000" w:themeColor="text1"/>
          <w:sz w:val="22"/>
          <w:szCs w:val="22"/>
          <w:lang w:val="sk-SK"/>
        </w:rPr>
        <w:t>Centrum podpory Bratislava,</w:t>
      </w:r>
      <w:r w:rsidR="00BD77CF">
        <w:rPr>
          <w:rFonts w:ascii="Arial Narrow" w:eastAsia="Arial" w:hAnsi="Arial Narrow" w:cstheme="majorHAnsi"/>
          <w:iCs/>
          <w:color w:val="000000" w:themeColor="text1"/>
          <w:sz w:val="22"/>
          <w:szCs w:val="22"/>
          <w:lang w:val="sk-SK"/>
        </w:rPr>
        <w:t xml:space="preserve"> </w:t>
      </w:r>
      <w:r w:rsidR="002339BA">
        <w:rPr>
          <w:rFonts w:ascii="Arial Narrow" w:hAnsi="Arial Narrow" w:cs="Arial"/>
          <w:sz w:val="22"/>
          <w:szCs w:val="22"/>
          <w:lang w:val="sk-SK"/>
        </w:rPr>
        <w:t>Špitálska 14</w:t>
      </w:r>
      <w:r w:rsidR="00BD77CF">
        <w:rPr>
          <w:rFonts w:ascii="Arial Narrow" w:hAnsi="Arial Narrow" w:cs="Arial"/>
          <w:sz w:val="22"/>
          <w:szCs w:val="22"/>
        </w:rPr>
        <w:t>,</w:t>
      </w:r>
      <w:r w:rsidR="002339BA">
        <w:rPr>
          <w:rFonts w:ascii="Arial Narrow" w:hAnsi="Arial Narrow" w:cs="Arial"/>
          <w:sz w:val="22"/>
          <w:szCs w:val="22"/>
          <w:lang w:val="sk-SK"/>
        </w:rPr>
        <w:t xml:space="preserve"> 811 01 Bratislava,</w:t>
      </w:r>
    </w:p>
    <w:p w14:paraId="49274A65" w14:textId="5292A23C" w:rsidR="003F42AE" w:rsidRDefault="003F42AE" w:rsidP="00BD77C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line="276" w:lineRule="auto"/>
        <w:ind w:left="1077" w:hanging="357"/>
        <w:contextualSpacing/>
        <w:jc w:val="both"/>
        <w:rPr>
          <w:rFonts w:ascii="Arial Narrow" w:eastAsia="Arial" w:hAnsi="Arial Narrow" w:cstheme="majorHAnsi"/>
          <w:iCs/>
          <w:color w:val="000000" w:themeColor="text1"/>
          <w:sz w:val="22"/>
          <w:szCs w:val="22"/>
          <w:lang w:val="sk-SK"/>
        </w:rPr>
      </w:pPr>
      <w:r>
        <w:rPr>
          <w:rFonts w:ascii="Arial Narrow" w:eastAsia="Arial" w:hAnsi="Arial Narrow" w:cstheme="majorHAnsi"/>
          <w:iCs/>
          <w:color w:val="000000" w:themeColor="text1"/>
          <w:sz w:val="22"/>
          <w:szCs w:val="22"/>
          <w:lang w:val="sk-SK"/>
        </w:rPr>
        <w:t>Centrum podpory Trnava,</w:t>
      </w:r>
      <w:r w:rsidR="00BD77CF">
        <w:rPr>
          <w:rFonts w:ascii="Arial Narrow" w:eastAsia="Arial" w:hAnsi="Arial Narrow" w:cstheme="majorHAnsi"/>
          <w:iCs/>
          <w:color w:val="000000" w:themeColor="text1"/>
          <w:sz w:val="22"/>
          <w:szCs w:val="22"/>
          <w:lang w:val="sk-SK"/>
        </w:rPr>
        <w:t xml:space="preserve"> </w:t>
      </w:r>
      <w:r w:rsidR="002339BA">
        <w:rPr>
          <w:rFonts w:ascii="Arial Narrow" w:hAnsi="Arial Narrow" w:cs="Arial"/>
          <w:sz w:val="22"/>
          <w:szCs w:val="22"/>
          <w:lang w:val="sk-SK"/>
        </w:rPr>
        <w:t>Kolárova 31, 917 02</w:t>
      </w:r>
      <w:r w:rsidR="00BD77CF">
        <w:rPr>
          <w:rFonts w:ascii="Arial Narrow" w:hAnsi="Arial Narrow" w:cs="Arial"/>
          <w:sz w:val="22"/>
          <w:szCs w:val="22"/>
        </w:rPr>
        <w:t xml:space="preserve"> Trnava,</w:t>
      </w:r>
    </w:p>
    <w:p w14:paraId="10B775A8" w14:textId="4AA12D7A" w:rsidR="003F42AE" w:rsidRDefault="003F42AE" w:rsidP="00BD77CF">
      <w:pPr>
        <w:pStyle w:val="Zkladntext3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after="0" w:line="276" w:lineRule="auto"/>
        <w:ind w:left="1077" w:hanging="357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eastAsia="Arial" w:hAnsi="Arial Narrow" w:cstheme="majorHAnsi"/>
          <w:iCs/>
          <w:color w:val="000000" w:themeColor="text1"/>
          <w:sz w:val="22"/>
          <w:szCs w:val="22"/>
        </w:rPr>
        <w:t>Centrum podpory Nitra,</w:t>
      </w:r>
      <w:r w:rsidR="00BD77CF">
        <w:rPr>
          <w:rFonts w:ascii="Arial Narrow" w:eastAsia="Arial" w:hAnsi="Arial Narrow" w:cstheme="majorHAnsi"/>
          <w:iCs/>
          <w:color w:val="000000" w:themeColor="text1"/>
          <w:sz w:val="22"/>
          <w:szCs w:val="22"/>
        </w:rPr>
        <w:t xml:space="preserve"> </w:t>
      </w:r>
      <w:r w:rsidR="002339BA">
        <w:rPr>
          <w:rFonts w:ascii="Arial Narrow" w:hAnsi="Arial Narrow" w:cs="Arial"/>
          <w:sz w:val="22"/>
          <w:szCs w:val="22"/>
        </w:rPr>
        <w:t>Piesková 32</w:t>
      </w:r>
      <w:r w:rsidR="00BD77CF">
        <w:rPr>
          <w:rFonts w:ascii="Arial Narrow" w:hAnsi="Arial Narrow" w:cs="Arial"/>
          <w:sz w:val="22"/>
          <w:szCs w:val="22"/>
        </w:rPr>
        <w:t>, 949 01 Nitra,</w:t>
      </w:r>
    </w:p>
    <w:p w14:paraId="51050F5A" w14:textId="5A2023BA" w:rsidR="00BD77CF" w:rsidRDefault="00BD77CF" w:rsidP="00BD77CF">
      <w:pPr>
        <w:pStyle w:val="Zkladntext3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after="0" w:line="276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Centrum podpory Trenčín, Jilemnického 1, 911 </w:t>
      </w:r>
      <w:r w:rsidR="002339BA">
        <w:rPr>
          <w:rFonts w:ascii="Arial Narrow" w:hAnsi="Arial Narrow" w:cs="Arial"/>
          <w:sz w:val="22"/>
          <w:szCs w:val="22"/>
        </w:rPr>
        <w:t>42</w:t>
      </w:r>
      <w:r>
        <w:rPr>
          <w:rFonts w:ascii="Arial Narrow" w:hAnsi="Arial Narrow" w:cs="Arial"/>
          <w:sz w:val="22"/>
          <w:szCs w:val="22"/>
        </w:rPr>
        <w:t xml:space="preserve"> Trenčín,</w:t>
      </w:r>
    </w:p>
    <w:p w14:paraId="04708021" w14:textId="3D1D09EE" w:rsidR="00BD77CF" w:rsidRDefault="00BD77CF" w:rsidP="00BD77CF">
      <w:pPr>
        <w:pStyle w:val="Zkladntext3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after="0" w:line="276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Centrum podpory Žilina, </w:t>
      </w:r>
      <w:r w:rsidR="002339BA">
        <w:rPr>
          <w:rFonts w:ascii="Arial Narrow" w:hAnsi="Arial Narrow" w:cs="Arial"/>
          <w:sz w:val="22"/>
          <w:szCs w:val="22"/>
        </w:rPr>
        <w:t>Kuzmányho 26</w:t>
      </w:r>
      <w:r>
        <w:rPr>
          <w:rFonts w:ascii="Arial Narrow" w:hAnsi="Arial Narrow" w:cs="Arial"/>
          <w:sz w:val="22"/>
          <w:szCs w:val="22"/>
        </w:rPr>
        <w:t xml:space="preserve">, </w:t>
      </w:r>
      <w:r w:rsidR="002339BA">
        <w:rPr>
          <w:rFonts w:ascii="Arial Narrow" w:hAnsi="Arial Narrow" w:cs="Arial"/>
          <w:sz w:val="22"/>
          <w:szCs w:val="22"/>
        </w:rPr>
        <w:t xml:space="preserve">012 23 </w:t>
      </w:r>
      <w:r>
        <w:rPr>
          <w:rFonts w:ascii="Arial Narrow" w:hAnsi="Arial Narrow" w:cs="Arial"/>
          <w:sz w:val="22"/>
          <w:szCs w:val="22"/>
        </w:rPr>
        <w:t>Žilina,</w:t>
      </w:r>
    </w:p>
    <w:p w14:paraId="21CF2AC3" w14:textId="41F78A4B" w:rsidR="00BD77CF" w:rsidRDefault="00BD77CF" w:rsidP="00BD77CF">
      <w:pPr>
        <w:pStyle w:val="Zkladntext3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after="0" w:line="276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 xml:space="preserve">Centrum podpory Banská Bystrica, </w:t>
      </w:r>
      <w:r w:rsidR="002339BA">
        <w:rPr>
          <w:rFonts w:ascii="Arial Narrow" w:hAnsi="Arial Narrow" w:cs="Arial"/>
          <w:sz w:val="22"/>
          <w:szCs w:val="22"/>
        </w:rPr>
        <w:t>Ul. 9. mája 1</w:t>
      </w:r>
      <w:r>
        <w:rPr>
          <w:rFonts w:ascii="Arial Narrow" w:hAnsi="Arial Narrow" w:cs="Arial"/>
          <w:sz w:val="22"/>
          <w:szCs w:val="22"/>
        </w:rPr>
        <w:t>,</w:t>
      </w:r>
      <w:r w:rsidR="002339BA">
        <w:rPr>
          <w:rFonts w:ascii="Arial Narrow" w:hAnsi="Arial Narrow" w:cs="Arial"/>
          <w:sz w:val="22"/>
          <w:szCs w:val="22"/>
        </w:rPr>
        <w:t xml:space="preserve"> 974 01 Banská Bystrica, </w:t>
      </w:r>
    </w:p>
    <w:p w14:paraId="67C48C54" w14:textId="58E7171A" w:rsidR="00BD77CF" w:rsidRDefault="00BD77CF" w:rsidP="00BD77CF">
      <w:pPr>
        <w:pStyle w:val="Zkladntext3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after="0" w:line="276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Centrum podpory Prešov, </w:t>
      </w:r>
      <w:proofErr w:type="spellStart"/>
      <w:r w:rsidR="002339BA">
        <w:rPr>
          <w:rFonts w:ascii="Arial Narrow" w:hAnsi="Arial Narrow" w:cs="Arial"/>
          <w:sz w:val="22"/>
          <w:szCs w:val="22"/>
        </w:rPr>
        <w:t>Fučíková</w:t>
      </w:r>
      <w:proofErr w:type="spellEnd"/>
      <w:r w:rsidR="002339BA">
        <w:rPr>
          <w:rFonts w:ascii="Arial Narrow" w:hAnsi="Arial Narrow" w:cs="Arial"/>
          <w:sz w:val="22"/>
          <w:szCs w:val="22"/>
        </w:rPr>
        <w:t xml:space="preserve"> 2</w:t>
      </w:r>
      <w:r>
        <w:rPr>
          <w:rFonts w:ascii="Arial Narrow" w:hAnsi="Arial Narrow" w:cs="Arial"/>
          <w:sz w:val="22"/>
          <w:szCs w:val="22"/>
        </w:rPr>
        <w:t>, 080 01 Prešov,</w:t>
      </w:r>
    </w:p>
    <w:p w14:paraId="01481B2E" w14:textId="4A75245A" w:rsidR="00BD77CF" w:rsidRPr="00CE77A0" w:rsidRDefault="00BD77CF" w:rsidP="00BD77CF">
      <w:pPr>
        <w:pStyle w:val="Zkladntext3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after="0" w:line="276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Centrum podpory Košice, </w:t>
      </w:r>
      <w:r w:rsidR="002339BA">
        <w:rPr>
          <w:rFonts w:ascii="Arial Narrow" w:hAnsi="Arial Narrow" w:cs="Arial"/>
          <w:sz w:val="22"/>
          <w:szCs w:val="22"/>
        </w:rPr>
        <w:t>Kuzmányho 8</w:t>
      </w:r>
      <w:r>
        <w:rPr>
          <w:rFonts w:ascii="Arial Narrow" w:hAnsi="Arial Narrow" w:cs="Arial"/>
          <w:sz w:val="22"/>
          <w:szCs w:val="22"/>
        </w:rPr>
        <w:t xml:space="preserve">, 040 </w:t>
      </w:r>
      <w:r w:rsidR="002339BA">
        <w:rPr>
          <w:rFonts w:ascii="Arial Narrow" w:hAnsi="Arial Narrow" w:cs="Arial"/>
          <w:sz w:val="22"/>
          <w:szCs w:val="22"/>
        </w:rPr>
        <w:t>02</w:t>
      </w:r>
      <w:r w:rsidR="00A329D7">
        <w:rPr>
          <w:rFonts w:ascii="Arial Narrow" w:hAnsi="Arial Narrow" w:cs="Arial"/>
          <w:sz w:val="22"/>
          <w:szCs w:val="22"/>
        </w:rPr>
        <w:t xml:space="preserve"> Košice,</w:t>
      </w:r>
    </w:p>
    <w:p w14:paraId="461E25FB" w14:textId="10748FCC" w:rsidR="00BD77CF" w:rsidRDefault="00BD77CF" w:rsidP="00BD77CF">
      <w:pPr>
        <w:pStyle w:val="Zkladntext3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after="0" w:line="276" w:lineRule="auto"/>
        <w:ind w:left="1077" w:hanging="357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</w:t>
      </w:r>
      <w:r w:rsidR="002339BA">
        <w:rPr>
          <w:rFonts w:ascii="Arial Narrow" w:hAnsi="Arial Narrow" w:cs="Arial"/>
          <w:sz w:val="22"/>
          <w:szCs w:val="22"/>
        </w:rPr>
        <w:t xml:space="preserve">rezídium </w:t>
      </w:r>
      <w:r>
        <w:rPr>
          <w:rFonts w:ascii="Arial Narrow" w:hAnsi="Arial Narrow" w:cs="Arial"/>
          <w:sz w:val="22"/>
          <w:szCs w:val="22"/>
        </w:rPr>
        <w:t>P</w:t>
      </w:r>
      <w:r w:rsidR="002339BA">
        <w:rPr>
          <w:rFonts w:ascii="Arial Narrow" w:hAnsi="Arial Narrow" w:cs="Arial"/>
          <w:sz w:val="22"/>
          <w:szCs w:val="22"/>
        </w:rPr>
        <w:t>olicajného zboru, Legerského 1, 831 02 Bratislava</w:t>
      </w:r>
      <w:r w:rsidR="00A329D7">
        <w:rPr>
          <w:rFonts w:ascii="Arial Narrow" w:hAnsi="Arial Narrow" w:cs="Arial"/>
          <w:sz w:val="22"/>
          <w:szCs w:val="22"/>
        </w:rPr>
        <w:t>,</w:t>
      </w:r>
    </w:p>
    <w:p w14:paraId="62BD4EB0" w14:textId="7E117498" w:rsidR="00A329D7" w:rsidRPr="00BD77CF" w:rsidRDefault="00A329D7" w:rsidP="00BD77CF">
      <w:pPr>
        <w:pStyle w:val="Zkladntext3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after="0" w:line="276" w:lineRule="auto"/>
        <w:ind w:left="1077" w:hanging="357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SITB sklad, Račianska 45, 831 02 Bratislava.</w:t>
      </w:r>
    </w:p>
    <w:p w14:paraId="1E736162" w14:textId="77777777" w:rsidR="003F42AE" w:rsidRPr="00004CFE" w:rsidRDefault="003F42AE" w:rsidP="00361A5B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sz w:val="22"/>
          <w:szCs w:val="22"/>
          <w:lang w:val="sk-SK"/>
        </w:rPr>
      </w:pPr>
    </w:p>
    <w:p w14:paraId="7D5C970B" w14:textId="1F043D0B" w:rsidR="00B11B1D" w:rsidRPr="006647D2" w:rsidRDefault="00811C1E" w:rsidP="000169E6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714" w:hanging="357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6647D2">
        <w:rPr>
          <w:rFonts w:ascii="Arial Narrow" w:hAnsi="Arial Narrow"/>
          <w:b/>
          <w:sz w:val="22"/>
          <w:szCs w:val="22"/>
          <w:u w:val="single"/>
        </w:rPr>
        <w:t>Technická  špecifikácia predmetu zákazky</w:t>
      </w:r>
      <w:r w:rsidR="004E0FD0" w:rsidRPr="006647D2">
        <w:rPr>
          <w:rFonts w:ascii="Arial Narrow" w:hAnsi="Arial Narrow"/>
          <w:b/>
          <w:sz w:val="22"/>
          <w:szCs w:val="22"/>
          <w:u w:val="single"/>
        </w:rPr>
        <w:t xml:space="preserve"> s odôvodnením obstarania konkrétnych tovarov</w:t>
      </w:r>
      <w:r w:rsidRPr="006647D2">
        <w:rPr>
          <w:rFonts w:ascii="Arial Narrow" w:hAnsi="Arial Narrow"/>
          <w:b/>
          <w:sz w:val="22"/>
          <w:szCs w:val="22"/>
          <w:u w:val="single"/>
        </w:rPr>
        <w:t>:</w:t>
      </w:r>
    </w:p>
    <w:p w14:paraId="0CB164DE" w14:textId="170C65D8" w:rsidR="00954250" w:rsidRDefault="00954250" w:rsidP="000169E6">
      <w:pPr>
        <w:spacing w:before="120" w:line="276" w:lineRule="auto"/>
        <w:ind w:left="709"/>
        <w:contextualSpacing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945732">
        <w:rPr>
          <w:rFonts w:ascii="Arial Narrow" w:hAnsi="Arial Narrow" w:cs="Arial"/>
          <w:color w:val="000000"/>
          <w:sz w:val="22"/>
          <w:szCs w:val="22"/>
        </w:rPr>
        <w:t>Všetky technické parametre/funkcionality, resp. vlastnosti požadovaného predmetu zákazky uvedené v tabuľke nižšie predstavujú minimálne požiadavky, ktoré musia byť splnené vo vlastnom návrhu plnenia uchádzača.</w:t>
      </w:r>
    </w:p>
    <w:p w14:paraId="0C7743A9" w14:textId="77777777" w:rsidR="00954250" w:rsidRPr="00945732" w:rsidRDefault="00954250" w:rsidP="00F63E68">
      <w:pPr>
        <w:spacing w:line="276" w:lineRule="auto"/>
        <w:ind w:left="360"/>
        <w:contextualSpacing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4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5528"/>
        <w:gridCol w:w="2835"/>
        <w:gridCol w:w="3016"/>
      </w:tblGrid>
      <w:tr w:rsidR="004B7F5C" w:rsidRPr="00945732" w14:paraId="669BC07D" w14:textId="77777777" w:rsidTr="001F68CA">
        <w:trPr>
          <w:trHeight w:val="21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66B67E9" w14:textId="77777777" w:rsidR="004B7F5C" w:rsidRPr="00945732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Požadovaná min. technická špecifikácia, parametre a funkcionality určené verejným obstarávateľom</w:t>
            </w:r>
          </w:p>
        </w:tc>
        <w:tc>
          <w:tcPr>
            <w:tcW w:w="5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17E345A" w14:textId="77777777" w:rsidR="004B7F5C" w:rsidRPr="00945732" w:rsidRDefault="004B7F5C" w:rsidP="00FF1CC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Vlastný návrh plnenia </w:t>
            </w:r>
          </w:p>
          <w:p w14:paraId="11AB5151" w14:textId="77777777" w:rsidR="004B7F5C" w:rsidRPr="00945732" w:rsidRDefault="004B7F5C" w:rsidP="00FF1CCA">
            <w:pPr>
              <w:jc w:val="center"/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  <w:t>(doplní uchádzač)</w:t>
            </w:r>
          </w:p>
          <w:p w14:paraId="745B4433" w14:textId="77777777" w:rsidR="004B7F5C" w:rsidRPr="00945732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C544612" w14:textId="77777777" w:rsidR="004B7F5C" w:rsidRPr="00945732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78110FF4" w14:textId="77777777" w:rsidR="004B7F5C" w:rsidRPr="00945732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419E07BD" w14:textId="77777777" w:rsidR="004B7F5C" w:rsidRPr="00945732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0F2C5D" w:rsidRPr="00945732" w14:paraId="57AEA0DD" w14:textId="77777777" w:rsidTr="001F68CA">
        <w:trPr>
          <w:trHeight w:val="5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0346BA8" w14:textId="61483AE6" w:rsidR="000F2C5D" w:rsidRPr="00E175DC" w:rsidRDefault="000F2C5D" w:rsidP="00BD77CF">
            <w:pPr>
              <w:pStyle w:val="Odsekzoznamu"/>
              <w:tabs>
                <w:tab w:val="clear" w:pos="2160"/>
                <w:tab w:val="clear" w:pos="2880"/>
                <w:tab w:val="clear" w:pos="4500"/>
              </w:tabs>
              <w:spacing w:line="276" w:lineRule="auto"/>
              <w:ind w:left="720"/>
              <w:contextualSpacing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Položka č. 1 –</w:t>
            </w:r>
            <w:r w:rsidR="00F33C1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D77CF">
              <w:rPr>
                <w:rFonts w:ascii="Arial Narrow" w:eastAsia="Arial" w:hAnsi="Arial Narrow" w:cstheme="majorHAnsi"/>
                <w:b/>
                <w:iCs/>
                <w:color w:val="000000" w:themeColor="text1"/>
                <w:sz w:val="22"/>
                <w:szCs w:val="22"/>
                <w:lang w:val="sk-SK"/>
              </w:rPr>
              <w:t>Prenosný SSD HDD 512 GB</w:t>
            </w:r>
            <w:r w:rsidR="00F33C1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1F68CA" w:rsidRPr="001F68CA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7612C340" w14:textId="77777777" w:rsidR="000F2C5D" w:rsidRPr="00945732" w:rsidRDefault="000F2C5D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48D9696F" w14:textId="77777777" w:rsidR="000F2C5D" w:rsidRPr="00945732" w:rsidRDefault="000F2C5D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Áno/Nie</w:t>
            </w:r>
          </w:p>
        </w:tc>
      </w:tr>
      <w:tr w:rsidR="000F2C5D" w:rsidRPr="00945732" w14:paraId="5B54F543" w14:textId="77777777" w:rsidTr="00C756EF">
        <w:trPr>
          <w:trHeight w:val="3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1A72" w14:textId="77777777" w:rsidR="000F2C5D" w:rsidRPr="00945732" w:rsidRDefault="000F2C5D" w:rsidP="00FF1CC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7149" w14:textId="64681090" w:rsidR="000F2C5D" w:rsidRPr="00982D42" w:rsidRDefault="000F2C5D" w:rsidP="00BD77CF">
            <w:pPr>
              <w:tabs>
                <w:tab w:val="clear" w:pos="2160"/>
                <w:tab w:val="clear" w:pos="2880"/>
                <w:tab w:val="clear" w:pos="4500"/>
              </w:tabs>
              <w:spacing w:line="276" w:lineRule="auto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82D4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D77C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26</w:t>
            </w:r>
            <w:r w:rsidR="00004CFE">
              <w:rPr>
                <w:rFonts w:ascii="Arial Narrow" w:eastAsia="Arial" w:hAnsi="Arial Narrow" w:cstheme="majorHAnsi"/>
                <w:b/>
                <w:iCs/>
                <w:color w:val="000000" w:themeColor="text1"/>
                <w:sz w:val="22"/>
                <w:szCs w:val="22"/>
              </w:rPr>
              <w:t xml:space="preserve">5 </w:t>
            </w:r>
            <w:r w:rsidR="00444A26" w:rsidRPr="00982D4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82D4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F09C" w14:textId="77777777" w:rsidR="000F2C5D" w:rsidRPr="00945732" w:rsidRDefault="000F2C5D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6A84" w14:textId="77777777" w:rsidR="000F2C5D" w:rsidRPr="00945732" w:rsidRDefault="000F2C5D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B7F5C" w:rsidRPr="00945732" w14:paraId="44F2C448" w14:textId="77777777" w:rsidTr="00C756EF">
        <w:trPr>
          <w:trHeight w:val="36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E4BA" w14:textId="77777777" w:rsidR="004B7F5C" w:rsidRPr="00945732" w:rsidRDefault="004B7F5C" w:rsidP="00FF1CC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A829" w14:textId="06A015F2" w:rsidR="004B7F5C" w:rsidRPr="00C756EF" w:rsidRDefault="00C756EF" w:rsidP="00C756EF">
            <w:pPr>
              <w:jc w:val="center"/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  <w:t>(doplní uchádzač)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F8A6" w14:textId="77777777" w:rsidR="004B7F5C" w:rsidRPr="00945732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4B7F5C" w:rsidRPr="00945732" w14:paraId="22031EA5" w14:textId="77777777" w:rsidTr="001F68CA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DF0A" w14:textId="77777777" w:rsidR="004B7F5C" w:rsidRPr="00945732" w:rsidRDefault="004B7F5C" w:rsidP="00FF1CC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Typové označenie: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5728" w14:textId="34CA0B3A" w:rsidR="004B7F5C" w:rsidRPr="00C756EF" w:rsidRDefault="00C756EF" w:rsidP="00C756EF">
            <w:pPr>
              <w:jc w:val="center"/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  <w:t>(doplní uchádzač)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48CF" w14:textId="77777777" w:rsidR="004B7F5C" w:rsidRPr="00945732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184361" w:rsidRPr="00945732" w14:paraId="51080DB1" w14:textId="77777777" w:rsidTr="001F68CA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6009" w14:textId="32D2095D" w:rsidR="00184361" w:rsidRPr="00945732" w:rsidRDefault="00184361" w:rsidP="00FF1CC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Požaduje sa uviesť </w:t>
            </w:r>
            <w:proofErr w:type="spellStart"/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link</w:t>
            </w:r>
            <w:proofErr w:type="spellEnd"/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na webovú stránku  s fotografiou a technickou špecifikáciou ponúkaného zariadenia, napr. </w:t>
            </w:r>
            <w:proofErr w:type="spellStart"/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link</w:t>
            </w:r>
            <w:proofErr w:type="spellEnd"/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na technický alebo katalógový list</w:t>
            </w: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02C6" w14:textId="1973D105" w:rsidR="00184361" w:rsidRPr="00C756EF" w:rsidRDefault="00C756EF" w:rsidP="00C756EF">
            <w:pPr>
              <w:jc w:val="center"/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  <w:t>(doplní uchádzač)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470A" w14:textId="035018BF" w:rsidR="00184361" w:rsidRPr="00945732" w:rsidRDefault="00184361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184361" w:rsidRPr="00945732" w14:paraId="65C3A74F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53B7" w14:textId="065C481B" w:rsidR="00184361" w:rsidRPr="005F6306" w:rsidRDefault="00C756EF" w:rsidP="00184361">
            <w:pPr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  <w:t>Kapacita: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8106" w14:textId="67A2219F" w:rsidR="00184361" w:rsidRPr="005F6306" w:rsidRDefault="00C756EF" w:rsidP="00184361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512 GB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DB29A" w14:textId="60FF3EE8" w:rsidR="00184361" w:rsidRPr="00945732" w:rsidRDefault="00C756EF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  <w:t>(doplní uchádzač)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9753F" w14:textId="48D63287" w:rsidR="00184361" w:rsidRPr="00945732" w:rsidRDefault="00C756EF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184361" w:rsidRPr="00945732" w14:paraId="1D8523AC" w14:textId="77777777" w:rsidTr="00CF137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6F19" w14:textId="32ADE727" w:rsidR="00184361" w:rsidRPr="005F6306" w:rsidRDefault="00C756EF" w:rsidP="00184361">
            <w:pPr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  <w:t>Typ úložiska: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CD0E" w14:textId="58B6E1B8" w:rsidR="00184361" w:rsidRPr="005F6306" w:rsidRDefault="00C756EF" w:rsidP="00184361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SSD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743B1" w14:textId="1EC4E908" w:rsidR="00184361" w:rsidRPr="00945732" w:rsidRDefault="005F6306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C9A38" w14:textId="426B27A6" w:rsidR="00184361" w:rsidRPr="00945732" w:rsidRDefault="00003D29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  <w:t>(doplní uchádzač)</w:t>
            </w:r>
          </w:p>
        </w:tc>
      </w:tr>
      <w:tr w:rsidR="00184361" w:rsidRPr="00945732" w14:paraId="75486F23" w14:textId="77777777" w:rsidTr="00CF137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4259" w14:textId="79917826" w:rsidR="00184361" w:rsidRPr="005F6306" w:rsidRDefault="00C756EF" w:rsidP="00184361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Formát (</w:t>
            </w:r>
            <w:proofErr w:type="spellStart"/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Form</w:t>
            </w:r>
            <w:proofErr w:type="spellEnd"/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Factor</w:t>
            </w:r>
            <w:proofErr w:type="spellEnd"/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):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0109" w14:textId="0CB2F9A1" w:rsidR="00184361" w:rsidRPr="005F6306" w:rsidRDefault="00C756EF" w:rsidP="0018436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M.2 2280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092A8" w14:textId="0DC46376" w:rsidR="00184361" w:rsidRPr="00945732" w:rsidRDefault="00003D29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70F73" w14:textId="0322AE29" w:rsidR="00184361" w:rsidRPr="00945732" w:rsidRDefault="00003D29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  <w:t>(doplní uchádzač)</w:t>
            </w:r>
          </w:p>
        </w:tc>
      </w:tr>
      <w:tr w:rsidR="00184361" w:rsidRPr="00945732" w14:paraId="4EA2906E" w14:textId="77777777" w:rsidTr="00CF137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00FB" w14:textId="07FD7665" w:rsidR="00184361" w:rsidRPr="005F6306" w:rsidRDefault="00C756EF" w:rsidP="00184361">
            <w:pPr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  <w:t>Rozhranie: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542F" w14:textId="4EFB3F98" w:rsidR="00184361" w:rsidRPr="005F6306" w:rsidRDefault="00C756EF" w:rsidP="0018436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USB 3.2 </w:t>
            </w:r>
            <w:proofErr w:type="spellStart"/>
            <w:r w:rsidR="00003D29">
              <w:rPr>
                <w:rFonts w:ascii="Arial Narrow" w:hAnsi="Arial Narrow" w:cs="Arial"/>
                <w:color w:val="000000"/>
                <w:sz w:val="22"/>
                <w:szCs w:val="22"/>
              </w:rPr>
              <w:t>Gen</w:t>
            </w:r>
            <w:proofErr w:type="spellEnd"/>
            <w:r w:rsidR="00003D29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2 (USB 3.1)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C4EFE" w14:textId="2BC519B8" w:rsidR="00184361" w:rsidRPr="00945732" w:rsidRDefault="00003D29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F176D" w14:textId="1666E48D" w:rsidR="00184361" w:rsidRPr="00945732" w:rsidRDefault="00003D29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  <w:t>(doplní uchádzač)</w:t>
            </w:r>
          </w:p>
        </w:tc>
      </w:tr>
      <w:tr w:rsidR="00184361" w:rsidRPr="00945732" w14:paraId="3BE46F8B" w14:textId="77777777" w:rsidTr="0095506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11D7" w14:textId="6FD29A36" w:rsidR="00184361" w:rsidRPr="005F6306" w:rsidRDefault="00C756EF" w:rsidP="00184361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Rýchlosť čítania: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1EE0" w14:textId="3ED0D8E2" w:rsidR="00184361" w:rsidRPr="005F6306" w:rsidRDefault="00003D29" w:rsidP="0018436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min. 2000 MB/s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E52F0" w14:textId="07D7828F" w:rsidR="00184361" w:rsidRPr="00945732" w:rsidRDefault="00003D29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  <w:t>(doplní uchádzač)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1099AD" w14:textId="737BA7D8" w:rsidR="00184361" w:rsidRPr="00945732" w:rsidRDefault="005F6306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184361" w:rsidRPr="00945732" w14:paraId="0362E8C1" w14:textId="77777777" w:rsidTr="0095506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4F41" w14:textId="4A5FD6CF" w:rsidR="00184361" w:rsidRPr="005F6306" w:rsidRDefault="00C756EF" w:rsidP="00184361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Rýchlosť zápisu: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53BD" w14:textId="6921A31F" w:rsidR="00184361" w:rsidRPr="005F6306" w:rsidRDefault="00003D29" w:rsidP="00003D29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min. 1750 MB/s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285C7" w14:textId="7B658292" w:rsidR="00184361" w:rsidRPr="00945732" w:rsidRDefault="00003D29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  <w:t>(doplní uchádzač)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D2F08B" w14:textId="721B4E69" w:rsidR="00184361" w:rsidRPr="00945732" w:rsidRDefault="005F6306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184361" w:rsidRPr="00945732" w14:paraId="5A423244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5E02" w14:textId="4F50A835" w:rsidR="00184361" w:rsidRPr="005F6306" w:rsidRDefault="00C756EF" w:rsidP="00184361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Prevedenie: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28F9" w14:textId="3C09448B" w:rsidR="00184361" w:rsidRPr="005F6306" w:rsidRDefault="00003D29" w:rsidP="0018436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pevné konštrukčné prevedenie z kovového materiálu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8C5C6" w14:textId="76159A52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83DA8" w14:textId="339FE522" w:rsidR="00184361" w:rsidRPr="00945732" w:rsidRDefault="00003D29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  <w:t>(doplní uchádzač)</w:t>
            </w:r>
          </w:p>
        </w:tc>
      </w:tr>
      <w:tr w:rsidR="00184361" w:rsidRPr="00945732" w14:paraId="710CBA7F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E9F7" w14:textId="252E9E21" w:rsidR="00184361" w:rsidRPr="005F6306" w:rsidRDefault="00C756EF" w:rsidP="00184361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Hmotnosť: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893D" w14:textId="58AF47B6" w:rsidR="00184361" w:rsidRPr="005F6306" w:rsidRDefault="00003D29" w:rsidP="0018436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max. 100 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2C134" w14:textId="754E4C27" w:rsidR="00184361" w:rsidRPr="00945732" w:rsidRDefault="00003D29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  <w:t>(doplní uchádzač)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AABC7" w14:textId="772009AD" w:rsidR="00184361" w:rsidRPr="00945732" w:rsidRDefault="00003D29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184361" w:rsidRPr="00945732" w14:paraId="27EC6626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DC46" w14:textId="0309B82F" w:rsidR="00184361" w:rsidRPr="005F6306" w:rsidRDefault="00C756EF" w:rsidP="00184361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Konektor: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6043" w14:textId="28AD4D54" w:rsidR="00184361" w:rsidRPr="005F6306" w:rsidRDefault="00003D29" w:rsidP="00184361">
            <w:pPr>
              <w:rPr>
                <w:rFonts w:ascii="Arial Narrow" w:hAnsi="Arial Narrow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iCs/>
                <w:color w:val="000000"/>
                <w:sz w:val="22"/>
                <w:szCs w:val="22"/>
              </w:rPr>
              <w:t>USB-C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DEDD6" w14:textId="66E9804A" w:rsidR="00184361" w:rsidRPr="00945732" w:rsidRDefault="00003D29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A228E" w14:textId="30580BE4" w:rsidR="00184361" w:rsidRPr="00945732" w:rsidRDefault="00003D29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  <w:t>(doplní uchádzač)</w:t>
            </w:r>
          </w:p>
        </w:tc>
      </w:tr>
      <w:tr w:rsidR="00184361" w:rsidRPr="00945732" w14:paraId="6C8BAF4C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7A07" w14:textId="2A9AD70C" w:rsidR="00184361" w:rsidRPr="005F6306" w:rsidRDefault="00C756EF" w:rsidP="00184361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Použitie: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1A31" w14:textId="43248F9D" w:rsidR="00184361" w:rsidRPr="005F6306" w:rsidRDefault="00003D29" w:rsidP="00184361">
            <w:pPr>
              <w:rPr>
                <w:rFonts w:ascii="Arial Narrow" w:hAnsi="Arial Narrow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iCs/>
                <w:color w:val="000000"/>
                <w:sz w:val="22"/>
                <w:szCs w:val="22"/>
              </w:rPr>
              <w:t>externý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E6D65" w14:textId="141CF113" w:rsidR="00184361" w:rsidRPr="00945732" w:rsidRDefault="00003D29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779E1" w14:textId="0396F135" w:rsidR="00184361" w:rsidRPr="00945732" w:rsidRDefault="00003D29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  <w:t>(doplní uchádzač)</w:t>
            </w:r>
          </w:p>
        </w:tc>
      </w:tr>
      <w:tr w:rsidR="00184361" w:rsidRPr="00945732" w14:paraId="4E2608E3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9C60" w14:textId="4111BDB6" w:rsidR="00184361" w:rsidRPr="005F6306" w:rsidRDefault="00C756EF" w:rsidP="00184361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Obsah balenia: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E664" w14:textId="2BAFB76F" w:rsidR="00184361" w:rsidRPr="005F6306" w:rsidRDefault="00003D29" w:rsidP="0018436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kábel USB-C na USB-C s USB-A adaptérom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16A2A" w14:textId="02845DE2" w:rsidR="00184361" w:rsidRPr="00945732" w:rsidRDefault="00003D29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28CF3" w14:textId="12550349" w:rsidR="00184361" w:rsidRPr="00945732" w:rsidRDefault="00003D29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  <w:t>(doplní uchádzač)</w:t>
            </w:r>
          </w:p>
        </w:tc>
      </w:tr>
      <w:tr w:rsidR="005F6306" w:rsidRPr="00945732" w14:paraId="3739375E" w14:textId="77777777" w:rsidTr="00E1046B">
        <w:trPr>
          <w:trHeight w:val="1810"/>
        </w:trPr>
        <w:tc>
          <w:tcPr>
            <w:tcW w:w="14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D110" w14:textId="0DA764DE" w:rsidR="005F6306" w:rsidRPr="00945732" w:rsidRDefault="005F6306" w:rsidP="005F6306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Žiadame uchádzača vložiť fotografiu ponúkaného produktu</w:t>
            </w:r>
          </w:p>
        </w:tc>
      </w:tr>
    </w:tbl>
    <w:p w14:paraId="3AE20B83" w14:textId="77777777" w:rsidR="006647D2" w:rsidRDefault="006647D2" w:rsidP="00473099">
      <w:pPr>
        <w:spacing w:line="276" w:lineRule="auto"/>
        <w:contextualSpacing/>
        <w:rPr>
          <w:rFonts w:ascii="Arial Narrow" w:hAnsi="Arial Narrow" w:cs="Arial"/>
          <w:color w:val="000000"/>
          <w:sz w:val="22"/>
          <w:szCs w:val="22"/>
        </w:rPr>
      </w:pPr>
    </w:p>
    <w:p w14:paraId="272CE59C" w14:textId="2BBC79BF" w:rsidR="005F6306" w:rsidRDefault="005F6306" w:rsidP="00473099">
      <w:pPr>
        <w:spacing w:line="276" w:lineRule="auto"/>
        <w:contextualSpacing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4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5528"/>
        <w:gridCol w:w="2835"/>
        <w:gridCol w:w="3016"/>
      </w:tblGrid>
      <w:tr w:rsidR="005F6306" w:rsidRPr="00945732" w14:paraId="6FD480DC" w14:textId="77777777" w:rsidTr="003538AB">
        <w:trPr>
          <w:trHeight w:val="21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14622B5" w14:textId="77777777" w:rsidR="005F6306" w:rsidRPr="00945732" w:rsidRDefault="005F6306" w:rsidP="003538AB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Požadovaná min. technická špecifikácia, parametre a funkcionality určené verejným obstarávateľom</w:t>
            </w:r>
          </w:p>
        </w:tc>
        <w:tc>
          <w:tcPr>
            <w:tcW w:w="5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AAE655A" w14:textId="77777777" w:rsidR="005F6306" w:rsidRPr="00945732" w:rsidRDefault="005F6306" w:rsidP="003538A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Vlastný návrh plnenia </w:t>
            </w:r>
          </w:p>
          <w:p w14:paraId="7F73013D" w14:textId="77777777" w:rsidR="005F6306" w:rsidRPr="00945732" w:rsidRDefault="005F6306" w:rsidP="003538AB">
            <w:pPr>
              <w:jc w:val="center"/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  <w:t>(doplní uchádzač)</w:t>
            </w:r>
          </w:p>
          <w:p w14:paraId="7A036F4D" w14:textId="77777777" w:rsidR="005F6306" w:rsidRPr="00945732" w:rsidRDefault="005F6306" w:rsidP="003538AB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70D1DDC6" w14:textId="77777777" w:rsidR="005F6306" w:rsidRPr="00945732" w:rsidRDefault="005F6306" w:rsidP="003538AB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3E35D80F" w14:textId="77777777" w:rsidR="005F6306" w:rsidRPr="00945732" w:rsidRDefault="005F6306" w:rsidP="003538AB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32AE9D47" w14:textId="77777777" w:rsidR="005F6306" w:rsidRPr="00945732" w:rsidRDefault="005F6306" w:rsidP="003538AB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5F6306" w:rsidRPr="00945732" w14:paraId="3427096F" w14:textId="77777777" w:rsidTr="003538AB">
        <w:trPr>
          <w:trHeight w:val="5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660707B" w14:textId="6700F261" w:rsidR="005F6306" w:rsidRPr="00E175DC" w:rsidRDefault="005F6306" w:rsidP="00003D29">
            <w:pPr>
              <w:pStyle w:val="Odsekzoznamu"/>
              <w:tabs>
                <w:tab w:val="clear" w:pos="2160"/>
                <w:tab w:val="clear" w:pos="2880"/>
                <w:tab w:val="clear" w:pos="4500"/>
              </w:tabs>
              <w:spacing w:line="276" w:lineRule="auto"/>
              <w:ind w:left="720"/>
              <w:contextualSpacing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Položka č. </w:t>
            </w:r>
            <w:r w:rsidR="00003D29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2</w:t>
            </w: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–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03D29">
              <w:rPr>
                <w:rFonts w:ascii="Arial Narrow" w:eastAsia="Arial" w:hAnsi="Arial Narrow" w:cstheme="majorHAnsi"/>
                <w:b/>
                <w:iCs/>
                <w:color w:val="000000" w:themeColor="text1"/>
                <w:sz w:val="22"/>
                <w:szCs w:val="22"/>
                <w:lang w:val="sk-SK"/>
              </w:rPr>
              <w:t>Redukcia USB-A na SATA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F68CA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7CC8028F" w14:textId="77777777" w:rsidR="005F6306" w:rsidRPr="00945732" w:rsidRDefault="005F6306" w:rsidP="003538AB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20172D06" w14:textId="77777777" w:rsidR="005F6306" w:rsidRPr="00945732" w:rsidRDefault="005F6306" w:rsidP="003538AB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Áno/Nie</w:t>
            </w:r>
          </w:p>
        </w:tc>
      </w:tr>
      <w:tr w:rsidR="005F6306" w:rsidRPr="00945732" w14:paraId="4F3D6E18" w14:textId="77777777" w:rsidTr="003538AB">
        <w:trPr>
          <w:trHeight w:val="3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C163" w14:textId="77777777" w:rsidR="005F6306" w:rsidRPr="00945732" w:rsidRDefault="005F6306" w:rsidP="003538AB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D98A" w14:textId="608BE9FD" w:rsidR="005F6306" w:rsidRPr="00982D42" w:rsidRDefault="00003D29" w:rsidP="00003D29">
            <w:pPr>
              <w:tabs>
                <w:tab w:val="clear" w:pos="2160"/>
                <w:tab w:val="clear" w:pos="2880"/>
                <w:tab w:val="clear" w:pos="4500"/>
              </w:tabs>
              <w:spacing w:line="276" w:lineRule="auto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26</w:t>
            </w:r>
            <w:r w:rsidR="005F6306">
              <w:rPr>
                <w:rFonts w:ascii="Arial Narrow" w:eastAsia="Arial" w:hAnsi="Arial Narrow" w:cstheme="majorHAnsi"/>
                <w:b/>
                <w:iCs/>
                <w:color w:val="000000" w:themeColor="text1"/>
                <w:sz w:val="22"/>
                <w:szCs w:val="22"/>
              </w:rPr>
              <w:t xml:space="preserve">5 </w:t>
            </w:r>
            <w:r w:rsidR="005F6306" w:rsidRPr="00982D4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ks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7687" w14:textId="77777777" w:rsidR="005F6306" w:rsidRPr="00945732" w:rsidRDefault="005F6306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C208" w14:textId="77777777" w:rsidR="005F6306" w:rsidRPr="00945732" w:rsidRDefault="005F6306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F6306" w:rsidRPr="00945732" w14:paraId="2D71783A" w14:textId="77777777" w:rsidTr="003538AB">
        <w:trPr>
          <w:trHeight w:val="36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699C" w14:textId="77777777" w:rsidR="005F6306" w:rsidRPr="00945732" w:rsidRDefault="005F6306" w:rsidP="003538AB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45D0" w14:textId="73BE877D" w:rsidR="005F6306" w:rsidRPr="00945732" w:rsidRDefault="00003D29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  <w:t>(doplní uchádzač)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02A0" w14:textId="77777777" w:rsidR="005F6306" w:rsidRPr="00945732" w:rsidRDefault="005F6306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5F6306" w:rsidRPr="00945732" w14:paraId="7845C436" w14:textId="77777777" w:rsidTr="003538AB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17E4" w14:textId="77777777" w:rsidR="005F6306" w:rsidRPr="00945732" w:rsidRDefault="005F6306" w:rsidP="003538AB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Typové označenie: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8954" w14:textId="33FFB52C" w:rsidR="005F6306" w:rsidRPr="00945732" w:rsidRDefault="00003D29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  <w:t>(doplní uchádzač)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2CF6" w14:textId="77777777" w:rsidR="005F6306" w:rsidRPr="00945732" w:rsidRDefault="005F6306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5F6306" w:rsidRPr="00945732" w14:paraId="245B529F" w14:textId="77777777" w:rsidTr="003538AB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4C92" w14:textId="77777777" w:rsidR="005F6306" w:rsidRPr="00945732" w:rsidRDefault="005F6306" w:rsidP="003538AB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Požaduje sa uviesť </w:t>
            </w:r>
            <w:proofErr w:type="spellStart"/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link</w:t>
            </w:r>
            <w:proofErr w:type="spellEnd"/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na webovú stránku  s fotografiou a technickou špecifikáciou ponúkaného zariadenia, napr. </w:t>
            </w:r>
            <w:proofErr w:type="spellStart"/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link</w:t>
            </w:r>
            <w:proofErr w:type="spellEnd"/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na technický alebo katalógový list</w:t>
            </w: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47BE" w14:textId="01086836" w:rsidR="005F6306" w:rsidRPr="00945732" w:rsidRDefault="00003D29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  <w:t>(doplní uchádzač)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2189" w14:textId="77777777" w:rsidR="005F6306" w:rsidRPr="00945732" w:rsidRDefault="005F6306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5F6306" w:rsidRPr="00945732" w14:paraId="498B4A65" w14:textId="77777777" w:rsidTr="003538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6D09" w14:textId="208E25C9" w:rsidR="005F6306" w:rsidRPr="005F6306" w:rsidRDefault="00003D29" w:rsidP="003538AB">
            <w:pPr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  <w:lastRenderedPageBreak/>
              <w:t>Typ: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D2DB" w14:textId="5EF9CBF6" w:rsidR="005F6306" w:rsidRPr="005F6306" w:rsidRDefault="00E1046B" w:rsidP="005F6306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redukcia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1D435" w14:textId="77777777" w:rsidR="005F6306" w:rsidRPr="00945732" w:rsidRDefault="005F6306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6B505" w14:textId="6B28D1E1" w:rsidR="005F6306" w:rsidRPr="00945732" w:rsidRDefault="00E1046B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  <w:t>(doplní uchádzač)</w:t>
            </w:r>
          </w:p>
        </w:tc>
      </w:tr>
      <w:tr w:rsidR="005F6306" w:rsidRPr="00945732" w14:paraId="1DB5890F" w14:textId="77777777" w:rsidTr="003538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FA9F" w14:textId="5D5D4E86" w:rsidR="005F6306" w:rsidRPr="005F6306" w:rsidRDefault="00003D29" w:rsidP="003538AB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Porty: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7987" w14:textId="7B6A8CDF" w:rsidR="005F6306" w:rsidRPr="005F6306" w:rsidRDefault="00E1046B" w:rsidP="003538A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1x SATA 6G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D3318" w14:textId="77777777" w:rsidR="005F6306" w:rsidRPr="00945732" w:rsidRDefault="005F6306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DEDB8" w14:textId="428E29C8" w:rsidR="005F6306" w:rsidRPr="00945732" w:rsidRDefault="00E1046B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  <w:t>(doplní uchádzač)</w:t>
            </w:r>
          </w:p>
        </w:tc>
      </w:tr>
      <w:tr w:rsidR="005F6306" w:rsidRPr="00945732" w14:paraId="3280FECF" w14:textId="77777777" w:rsidTr="003538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B66D" w14:textId="37879ACA" w:rsidR="005F6306" w:rsidRPr="005F6306" w:rsidRDefault="00003D29" w:rsidP="003538AB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Vstupné rozhranie: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535B" w14:textId="08F14E3D" w:rsidR="005F6306" w:rsidRPr="005F6306" w:rsidRDefault="00E1046B" w:rsidP="003538AB">
            <w:pPr>
              <w:rPr>
                <w:rFonts w:ascii="Arial Narrow" w:hAnsi="Arial Narrow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iCs/>
                <w:color w:val="000000"/>
                <w:sz w:val="22"/>
                <w:szCs w:val="22"/>
              </w:rPr>
              <w:t>USB 3.0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0A925" w14:textId="379965EE" w:rsidR="005F6306" w:rsidRPr="00945732" w:rsidRDefault="00E1046B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5B72D" w14:textId="341A04CF" w:rsidR="005F6306" w:rsidRPr="00945732" w:rsidRDefault="00E1046B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  <w:t>(doplní uchádzač)</w:t>
            </w:r>
          </w:p>
        </w:tc>
      </w:tr>
      <w:tr w:rsidR="005F6306" w:rsidRPr="00945732" w14:paraId="26BC27DB" w14:textId="77777777" w:rsidTr="003538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BDEB" w14:textId="19621889" w:rsidR="005F6306" w:rsidRPr="005F6306" w:rsidRDefault="00003D29" w:rsidP="003538AB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Hmotnosť: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D542" w14:textId="688C0C51" w:rsidR="005F6306" w:rsidRPr="005F6306" w:rsidRDefault="00E1046B" w:rsidP="003538A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max. 40g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42C9B" w14:textId="0B00392C" w:rsidR="005F6306" w:rsidRPr="00945732" w:rsidRDefault="00E1046B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  <w:t>(doplní uchádzač)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FF1CD" w14:textId="77777777" w:rsidR="005F6306" w:rsidRPr="00945732" w:rsidRDefault="005F6306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5F6306" w:rsidRPr="00945732" w14:paraId="366D7D67" w14:textId="77777777" w:rsidTr="003538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C2FE" w14:textId="31165590" w:rsidR="005F6306" w:rsidRPr="005F6306" w:rsidRDefault="00003D29" w:rsidP="003538AB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Ľahká prepojiteľnosť SATA disku alebo mechaniky: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5A39" w14:textId="1E3F95C8" w:rsidR="005F6306" w:rsidRPr="005F6306" w:rsidRDefault="00E1046B" w:rsidP="003538A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C0F48" w14:textId="27D1E37A" w:rsidR="005F6306" w:rsidRPr="00945732" w:rsidRDefault="00E1046B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2F713" w14:textId="205C4B97" w:rsidR="005F6306" w:rsidRPr="00945732" w:rsidRDefault="00E1046B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  <w:t>(doplní uchádzač)</w:t>
            </w:r>
          </w:p>
        </w:tc>
      </w:tr>
      <w:tr w:rsidR="005F6306" w:rsidRPr="00945732" w14:paraId="0DE5954C" w14:textId="77777777" w:rsidTr="003538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A8AB" w14:textId="4D4FBC4A" w:rsidR="005F6306" w:rsidRPr="005F6306" w:rsidRDefault="00003D29" w:rsidP="003538AB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Podpora: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7033" w14:textId="737A57D6" w:rsidR="005F6306" w:rsidRPr="005F6306" w:rsidRDefault="00E1046B" w:rsidP="003538A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2,5“ a 3,5“ HDD/SDD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44AB0" w14:textId="650B911E" w:rsidR="005F6306" w:rsidRPr="00945732" w:rsidRDefault="00E1046B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22D02" w14:textId="36364A07" w:rsidR="005F6306" w:rsidRPr="00945732" w:rsidRDefault="00E1046B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  <w:t>(doplní uchádzač)</w:t>
            </w:r>
          </w:p>
        </w:tc>
      </w:tr>
      <w:tr w:rsidR="005F6306" w:rsidRPr="00945732" w14:paraId="4DE7551C" w14:textId="77777777" w:rsidTr="003538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49D8" w14:textId="5923983C" w:rsidR="005F6306" w:rsidRPr="005F6306" w:rsidRDefault="00003D29" w:rsidP="003538AB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Pripojenie radiča k PC: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B704" w14:textId="4A600D8D" w:rsidR="005F6306" w:rsidRPr="005F6306" w:rsidRDefault="00E1046B" w:rsidP="003538A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USB 3.2 </w:t>
            </w:r>
            <w:proofErr w:type="spellStart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Gen</w:t>
            </w:r>
            <w:proofErr w:type="spellEnd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7DC3D" w14:textId="77777777" w:rsidR="005F6306" w:rsidRPr="00945732" w:rsidRDefault="005F6306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8C416" w14:textId="59A70A51" w:rsidR="005F6306" w:rsidRPr="00945732" w:rsidRDefault="00E1046B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  <w:t>(doplní uchádzač)</w:t>
            </w:r>
          </w:p>
        </w:tc>
      </w:tr>
      <w:tr w:rsidR="005F6306" w:rsidRPr="00945732" w14:paraId="351E1417" w14:textId="77777777" w:rsidTr="003538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FA33" w14:textId="4FBE7F6F" w:rsidR="005F6306" w:rsidRPr="005F6306" w:rsidRDefault="00003D29" w:rsidP="003538AB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Podporované verzie SATA: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4700" w14:textId="73335B81" w:rsidR="005F6306" w:rsidRPr="005F6306" w:rsidRDefault="00E1046B" w:rsidP="003538A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SATA I., SATA II., SATA III.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7A7FC" w14:textId="77777777" w:rsidR="005F6306" w:rsidRPr="00945732" w:rsidRDefault="005F6306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45858" w14:textId="4058267F" w:rsidR="005F6306" w:rsidRPr="00945732" w:rsidRDefault="00E1046B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  <w:t>(doplní uchádzač)</w:t>
            </w:r>
          </w:p>
        </w:tc>
      </w:tr>
      <w:tr w:rsidR="00003D29" w:rsidRPr="00945732" w14:paraId="733725FB" w14:textId="77777777" w:rsidTr="003538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F1AB" w14:textId="33EF294C" w:rsidR="00003D29" w:rsidRPr="005F6306" w:rsidRDefault="00003D29" w:rsidP="003538AB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Napájanie: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2169" w14:textId="614ECD2F" w:rsidR="00003D29" w:rsidRPr="005F6306" w:rsidRDefault="00E1046B" w:rsidP="003538A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min. 12V/2A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38F63" w14:textId="701F8F2F" w:rsidR="00003D29" w:rsidRPr="00945732" w:rsidRDefault="00E1046B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  <w:t>(doplní uchádzač)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0A56E" w14:textId="08D5B4AC" w:rsidR="00003D29" w:rsidRPr="00945732" w:rsidRDefault="00E1046B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003D29" w:rsidRPr="00945732" w14:paraId="6CE693C4" w14:textId="77777777" w:rsidTr="003538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F0CB" w14:textId="1A19328E" w:rsidR="00003D29" w:rsidRPr="005F6306" w:rsidRDefault="00003D29" w:rsidP="00E1046B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Inštalácia: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50B8" w14:textId="50DFA93D" w:rsidR="00003D29" w:rsidRPr="005F6306" w:rsidRDefault="00E1046B" w:rsidP="003538A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automatická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78CCC" w14:textId="6046335E" w:rsidR="00003D29" w:rsidRPr="00945732" w:rsidRDefault="00E1046B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11B72" w14:textId="0AD2E5D8" w:rsidR="00003D29" w:rsidRPr="00945732" w:rsidRDefault="00E1046B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  <w:t>(doplní uchádzač)</w:t>
            </w:r>
          </w:p>
        </w:tc>
      </w:tr>
      <w:tr w:rsidR="00003D29" w:rsidRPr="00945732" w14:paraId="1CADF36F" w14:textId="77777777" w:rsidTr="003538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BE9C" w14:textId="647B74C2" w:rsidR="00003D29" w:rsidRPr="005F6306" w:rsidRDefault="00003D29" w:rsidP="003538AB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Kompatibili</w:t>
            </w:r>
            <w:r w:rsidR="00E1046B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ta: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62FB" w14:textId="0E29C836" w:rsidR="00003D29" w:rsidRPr="005F6306" w:rsidRDefault="00E1046B" w:rsidP="003538A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Windows, </w:t>
            </w:r>
            <w:proofErr w:type="spellStart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macOS</w:t>
            </w:r>
            <w:proofErr w:type="spellEnd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, Linux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1F7C6" w14:textId="321CEDF8" w:rsidR="00003D29" w:rsidRPr="00945732" w:rsidRDefault="00E1046B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B3070" w14:textId="024BE068" w:rsidR="00003D29" w:rsidRPr="00945732" w:rsidRDefault="00E1046B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  <w:t>(doplní uchádzač)</w:t>
            </w:r>
          </w:p>
        </w:tc>
      </w:tr>
      <w:tr w:rsidR="00003D29" w:rsidRPr="00945732" w14:paraId="4119C9D0" w14:textId="77777777" w:rsidTr="003538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AC62" w14:textId="12F8DA6E" w:rsidR="00003D29" w:rsidRPr="005F6306" w:rsidRDefault="00E1046B" w:rsidP="003538AB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Použitie: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1B3F" w14:textId="6835E10A" w:rsidR="00003D29" w:rsidRPr="005F6306" w:rsidRDefault="00E1046B" w:rsidP="003538A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pre pripojenie SATA diskov a mechaník cez USB port na počítači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C0C17" w14:textId="7B15D5DB" w:rsidR="00003D29" w:rsidRPr="00945732" w:rsidRDefault="00E1046B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89DC8" w14:textId="01DF78F8" w:rsidR="00003D29" w:rsidRPr="00945732" w:rsidRDefault="00E1046B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  <w:t>(doplní uchádzač)</w:t>
            </w:r>
          </w:p>
        </w:tc>
      </w:tr>
      <w:tr w:rsidR="00003D29" w:rsidRPr="00945732" w14:paraId="5089BFA8" w14:textId="77777777" w:rsidTr="003538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0755" w14:textId="780DFC47" w:rsidR="00003D29" w:rsidRPr="005F6306" w:rsidRDefault="00E1046B" w:rsidP="003538AB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 xml:space="preserve">Podpora </w:t>
            </w:r>
            <w:proofErr w:type="spellStart"/>
            <w: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plug</w:t>
            </w:r>
            <w:proofErr w:type="spellEnd"/>
            <w: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-and-</w:t>
            </w:r>
            <w:proofErr w:type="spellStart"/>
            <w: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play</w:t>
            </w:r>
            <w:proofErr w:type="spellEnd"/>
            <w: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0865" w14:textId="7BE208A7" w:rsidR="00003D29" w:rsidRPr="005F6306" w:rsidRDefault="00E1046B" w:rsidP="003538A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CCD3B" w14:textId="3EB69896" w:rsidR="00003D29" w:rsidRPr="00945732" w:rsidRDefault="00E1046B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A0F4D" w14:textId="6711A336" w:rsidR="00003D29" w:rsidRPr="00945732" w:rsidRDefault="00E1046B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  <w:t>(doplní uchádzač)</w:t>
            </w:r>
          </w:p>
        </w:tc>
      </w:tr>
      <w:tr w:rsidR="00003D29" w:rsidRPr="00945732" w14:paraId="14A9D1A1" w14:textId="77777777" w:rsidTr="003538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8332" w14:textId="65CA4FDD" w:rsidR="00003D29" w:rsidRPr="005F6306" w:rsidRDefault="00E1046B" w:rsidP="003538AB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Prenosová rýchlosť: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F5FA" w14:textId="5CEF1FAC" w:rsidR="00003D29" w:rsidRPr="005F6306" w:rsidRDefault="00E1046B" w:rsidP="003538A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min. 5 000 MB/s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41F01" w14:textId="4D331D2E" w:rsidR="00003D29" w:rsidRPr="00945732" w:rsidRDefault="00E1046B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  <w:t>(doplní uchádzač)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6697E" w14:textId="6550D648" w:rsidR="00003D29" w:rsidRPr="00945732" w:rsidRDefault="00E1046B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003D29" w:rsidRPr="00945732" w14:paraId="3765ED11" w14:textId="77777777" w:rsidTr="003538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D292" w14:textId="6657FE42" w:rsidR="00003D29" w:rsidRPr="005F6306" w:rsidRDefault="00E1046B" w:rsidP="003538AB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Počet konektorov: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1702" w14:textId="4568122C" w:rsidR="00003D29" w:rsidRPr="005F6306" w:rsidRDefault="00E1046B" w:rsidP="003538A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min.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19E1D" w14:textId="781416F5" w:rsidR="00003D29" w:rsidRPr="00945732" w:rsidRDefault="00E1046B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  <w:t>(doplní uchádzač)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B9813" w14:textId="5542ED23" w:rsidR="00003D29" w:rsidRPr="00945732" w:rsidRDefault="00E1046B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003D29" w:rsidRPr="00945732" w14:paraId="0E9FE902" w14:textId="77777777" w:rsidTr="003538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68AF" w14:textId="31DBF560" w:rsidR="00003D29" w:rsidRPr="005F6306" w:rsidRDefault="00E1046B" w:rsidP="003538AB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Balenie: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F4AA" w14:textId="5E932E0E" w:rsidR="00003D29" w:rsidRPr="005F6306" w:rsidRDefault="00E1046B" w:rsidP="003538A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1x USB na SATA adaptér, 1x USB 3.0 kábel, 1x 12V/2A napájací adaptér z 230V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6F799" w14:textId="016A18FB" w:rsidR="00003D29" w:rsidRPr="00945732" w:rsidRDefault="00E1046B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57A41" w14:textId="482B3A66" w:rsidR="00003D29" w:rsidRPr="00945732" w:rsidRDefault="00E1046B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  <w:t>(doplní uchádzač)</w:t>
            </w:r>
          </w:p>
        </w:tc>
      </w:tr>
      <w:tr w:rsidR="005F6306" w:rsidRPr="00945732" w14:paraId="424517D1" w14:textId="77777777" w:rsidTr="00A01A52">
        <w:trPr>
          <w:trHeight w:val="1699"/>
        </w:trPr>
        <w:tc>
          <w:tcPr>
            <w:tcW w:w="14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7C01" w14:textId="77777777" w:rsidR="005F6306" w:rsidRPr="00945732" w:rsidRDefault="005F6306" w:rsidP="003538AB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Žiadame uchádzača vložiť fotografiu ponúkaného produktu</w:t>
            </w:r>
          </w:p>
        </w:tc>
      </w:tr>
    </w:tbl>
    <w:p w14:paraId="31740389" w14:textId="380F345A" w:rsidR="00CE425F" w:rsidRDefault="00D30FA4" w:rsidP="00BD77CF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before="120" w:after="60" w:line="276" w:lineRule="auto"/>
        <w:jc w:val="both"/>
        <w:rPr>
          <w:rFonts w:ascii="Arial Narrow" w:hAnsi="Arial Narrow"/>
          <w:i/>
          <w:color w:val="000000"/>
          <w:sz w:val="22"/>
          <w:szCs w:val="22"/>
        </w:rPr>
      </w:pPr>
      <w:r w:rsidRPr="00945732">
        <w:rPr>
          <w:rFonts w:ascii="Arial Narrow" w:hAnsi="Arial Narrow"/>
          <w:i/>
          <w:color w:val="000000"/>
          <w:sz w:val="22"/>
          <w:szCs w:val="22"/>
        </w:rPr>
        <w:t xml:space="preserve">Táto časť súťažných odkladov bude tvoriť neoddeliteľnú súčasť </w:t>
      </w:r>
      <w:r w:rsidR="0071731A">
        <w:rPr>
          <w:rFonts w:ascii="Arial Narrow" w:hAnsi="Arial Narrow"/>
          <w:i/>
          <w:color w:val="000000"/>
          <w:sz w:val="22"/>
          <w:szCs w:val="22"/>
        </w:rPr>
        <w:t>zmluvy</w:t>
      </w:r>
      <w:r w:rsidRPr="00945732">
        <w:rPr>
          <w:rFonts w:ascii="Arial Narrow" w:hAnsi="Arial Narrow"/>
          <w:i/>
          <w:color w:val="000000"/>
          <w:sz w:val="22"/>
          <w:szCs w:val="22"/>
        </w:rPr>
        <w:t xml:space="preserve"> ako príloha č. 1, ktorú uzatvorí verejný obstarávateľ s úspešným uchádzačom.</w:t>
      </w:r>
    </w:p>
    <w:p w14:paraId="72A0F479" w14:textId="77777777" w:rsidR="00BD77CF" w:rsidRPr="00CE425F" w:rsidRDefault="00BD77CF" w:rsidP="00BD77CF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before="120" w:after="60" w:line="276" w:lineRule="auto"/>
        <w:jc w:val="both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CE425F">
        <w:rPr>
          <w:rFonts w:ascii="Arial Narrow" w:hAnsi="Arial Narrow"/>
          <w:b/>
          <w:bCs/>
          <w:iCs/>
          <w:color w:val="000000"/>
          <w:sz w:val="22"/>
          <w:szCs w:val="22"/>
        </w:rPr>
        <w:t>Možnosť predkladania ekvivalentov:</w:t>
      </w:r>
    </w:p>
    <w:p w14:paraId="23CFA99D" w14:textId="6E01F1EB" w:rsidR="00BD77CF" w:rsidRDefault="00BD77CF" w:rsidP="00BD77CF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FB1DF0">
        <w:rPr>
          <w:rFonts w:ascii="Arial Narrow" w:hAnsi="Arial Narrow"/>
          <w:sz w:val="22"/>
          <w:szCs w:val="22"/>
        </w:rPr>
        <w:t>Predmet zákazky v celom rozsahu je opísaný tak, aby bol presne a zrozumiteľne špecifikovaný. Ak sa niektorá z</w:t>
      </w:r>
      <w:r>
        <w:rPr>
          <w:rFonts w:ascii="Arial Narrow" w:hAnsi="Arial Narrow"/>
          <w:sz w:val="22"/>
          <w:szCs w:val="22"/>
        </w:rPr>
        <w:t> </w:t>
      </w:r>
      <w:r w:rsidRPr="00FB1DF0">
        <w:rPr>
          <w:rFonts w:ascii="Arial Narrow" w:hAnsi="Arial Narrow"/>
          <w:sz w:val="22"/>
          <w:szCs w:val="22"/>
        </w:rPr>
        <w:t xml:space="preserve">technických požiadaviek odvolávala (priamo i nepriamo) na konkrétny typ produktu, alebo konkrétneho výrobcu, výrobný postup, obchodné označenie, technické normy, patent, typ, oblasť alebo miesto pôvodu alebo výroby, verejný obstarávateľ </w:t>
      </w:r>
      <w:r w:rsidRPr="00FB1DF0">
        <w:rPr>
          <w:rFonts w:ascii="Arial Narrow" w:hAnsi="Arial Narrow"/>
          <w:sz w:val="22"/>
          <w:szCs w:val="22"/>
        </w:rPr>
        <w:lastRenderedPageBreak/>
        <w:t>umožňuje nahradiť takýto produkt ekvivalentným produktom alebo ekvivalentom technického riešenia pod podmienkou, že ekvivalentný produkt alebo ekvivalentné technické riešenie bude spĺňať kvalitatívne, technické, funkčné požiadavky na rovnakej a</w:t>
      </w:r>
      <w:r>
        <w:rPr>
          <w:rFonts w:ascii="Arial Narrow" w:hAnsi="Arial Narrow"/>
          <w:sz w:val="22"/>
          <w:szCs w:val="22"/>
        </w:rPr>
        <w:t> </w:t>
      </w:r>
      <w:r w:rsidRPr="00FB1DF0">
        <w:rPr>
          <w:rFonts w:ascii="Arial Narrow" w:hAnsi="Arial Narrow"/>
          <w:sz w:val="22"/>
          <w:szCs w:val="22"/>
        </w:rPr>
        <w:t>vyššej úrovni, ako je uvedené v tejto časti súťažných podkladoch</w:t>
      </w:r>
      <w:r>
        <w:rPr>
          <w:rFonts w:ascii="Arial Narrow" w:hAnsi="Arial Narrow"/>
          <w:sz w:val="22"/>
          <w:szCs w:val="22"/>
        </w:rPr>
        <w:t>.</w:t>
      </w:r>
      <w:r w:rsidRPr="00FB1DF0">
        <w:rPr>
          <w:rFonts w:ascii="Arial Narrow" w:hAnsi="Arial Narrow"/>
          <w:sz w:val="22"/>
          <w:szCs w:val="22"/>
        </w:rPr>
        <w:t xml:space="preserve"> </w:t>
      </w:r>
    </w:p>
    <w:p w14:paraId="5BAABEA7" w14:textId="5FF47EE5" w:rsidR="00A329D7" w:rsidRDefault="00A329D7" w:rsidP="00BD77CF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</w:p>
    <w:p w14:paraId="41B4FCA5" w14:textId="74D1E8CA" w:rsidR="00A329D7" w:rsidRDefault="00A329D7" w:rsidP="00BD77CF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jc w:val="both"/>
        <w:rPr>
          <w:rFonts w:ascii="Arial Narrow" w:hAnsi="Arial Narrow"/>
          <w:b/>
          <w:color w:val="000000"/>
          <w:sz w:val="22"/>
          <w:szCs w:val="22"/>
        </w:rPr>
      </w:pPr>
      <w:r w:rsidRPr="00A329D7">
        <w:rPr>
          <w:rFonts w:ascii="Arial Narrow" w:hAnsi="Arial Narrow"/>
          <w:b/>
          <w:color w:val="000000"/>
          <w:sz w:val="22"/>
          <w:szCs w:val="22"/>
        </w:rPr>
        <w:t>Miesta dodania a počty: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091"/>
        <w:gridCol w:w="2126"/>
      </w:tblGrid>
      <w:tr w:rsidR="00A329D7" w14:paraId="11272353" w14:textId="77777777" w:rsidTr="00A329D7">
        <w:tc>
          <w:tcPr>
            <w:tcW w:w="6091" w:type="dxa"/>
            <w:shd w:val="clear" w:color="auto" w:fill="D9D9D9" w:themeFill="background1" w:themeFillShade="D9"/>
          </w:tcPr>
          <w:p w14:paraId="5F2227A5" w14:textId="52ED02DD" w:rsidR="00A329D7" w:rsidRPr="00A329D7" w:rsidRDefault="00A329D7" w:rsidP="00BD77CF">
            <w:pPr>
              <w:tabs>
                <w:tab w:val="clear" w:pos="2160"/>
                <w:tab w:val="clear" w:pos="2880"/>
                <w:tab w:val="clear" w:pos="4500"/>
                <w:tab w:val="left" w:pos="567"/>
                <w:tab w:val="center" w:pos="1701"/>
                <w:tab w:val="center" w:pos="5670"/>
              </w:tabs>
              <w:spacing w:after="60" w:line="276" w:lineRule="auto"/>
              <w:contextualSpacing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329D7">
              <w:rPr>
                <w:rFonts w:ascii="Arial Narrow" w:hAnsi="Arial Narrow"/>
                <w:color w:val="000000"/>
                <w:sz w:val="22"/>
                <w:szCs w:val="22"/>
              </w:rPr>
              <w:t>Miesto dodania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C57D8DB" w14:textId="215CEB82" w:rsidR="00A329D7" w:rsidRPr="00A329D7" w:rsidRDefault="00A329D7" w:rsidP="00A329D7">
            <w:pPr>
              <w:tabs>
                <w:tab w:val="clear" w:pos="2160"/>
                <w:tab w:val="clear" w:pos="2880"/>
                <w:tab w:val="clear" w:pos="4500"/>
                <w:tab w:val="left" w:pos="567"/>
                <w:tab w:val="center" w:pos="1701"/>
                <w:tab w:val="center" w:pos="5670"/>
              </w:tabs>
              <w:spacing w:after="60" w:line="276" w:lineRule="auto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329D7">
              <w:rPr>
                <w:rFonts w:ascii="Arial Narrow" w:hAnsi="Arial Narrow"/>
                <w:color w:val="000000"/>
                <w:sz w:val="22"/>
                <w:szCs w:val="22"/>
              </w:rPr>
              <w:t>Počet ks</w:t>
            </w:r>
          </w:p>
        </w:tc>
      </w:tr>
      <w:tr w:rsidR="00A329D7" w14:paraId="315E4C64" w14:textId="77777777" w:rsidTr="00A329D7">
        <w:tc>
          <w:tcPr>
            <w:tcW w:w="6091" w:type="dxa"/>
          </w:tcPr>
          <w:p w14:paraId="2582F1DC" w14:textId="6083331D" w:rsidR="00A329D7" w:rsidRDefault="00A329D7" w:rsidP="00BD77CF">
            <w:pPr>
              <w:tabs>
                <w:tab w:val="clear" w:pos="2160"/>
                <w:tab w:val="clear" w:pos="2880"/>
                <w:tab w:val="clear" w:pos="4500"/>
                <w:tab w:val="left" w:pos="567"/>
                <w:tab w:val="center" w:pos="1701"/>
                <w:tab w:val="center" w:pos="5670"/>
              </w:tabs>
              <w:spacing w:after="60" w:line="276" w:lineRule="auto"/>
              <w:contextualSpacing/>
              <w:jc w:val="both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3F42AE">
              <w:rPr>
                <w:rFonts w:ascii="Arial Narrow" w:eastAsia="Arial" w:hAnsi="Arial Narrow" w:cstheme="majorHAnsi"/>
                <w:iCs/>
                <w:color w:val="000000" w:themeColor="text1"/>
                <w:sz w:val="22"/>
                <w:szCs w:val="22"/>
              </w:rPr>
              <w:t>Centrum podpory Bratislava,</w:t>
            </w:r>
            <w:r>
              <w:rPr>
                <w:rFonts w:ascii="Arial Narrow" w:eastAsia="Arial" w:hAnsi="Arial Narrow" w:cstheme="majorHAnsi"/>
                <w:i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Špitálska 14, 811 01 Bratislava</w:t>
            </w:r>
          </w:p>
        </w:tc>
        <w:tc>
          <w:tcPr>
            <w:tcW w:w="2126" w:type="dxa"/>
          </w:tcPr>
          <w:p w14:paraId="2B853C12" w14:textId="00B0DA21" w:rsidR="00A329D7" w:rsidRPr="009C1B39" w:rsidRDefault="009C1B39" w:rsidP="00A329D7">
            <w:pPr>
              <w:tabs>
                <w:tab w:val="clear" w:pos="2160"/>
                <w:tab w:val="clear" w:pos="2880"/>
                <w:tab w:val="clear" w:pos="4500"/>
                <w:tab w:val="left" w:pos="567"/>
                <w:tab w:val="center" w:pos="1701"/>
                <w:tab w:val="center" w:pos="5670"/>
              </w:tabs>
              <w:spacing w:after="60" w:line="276" w:lineRule="auto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C1B39">
              <w:rPr>
                <w:rFonts w:ascii="Arial Narrow" w:hAnsi="Arial Narrow"/>
                <w:color w:val="000000"/>
                <w:sz w:val="22"/>
                <w:szCs w:val="22"/>
              </w:rPr>
              <w:t>30</w:t>
            </w:r>
          </w:p>
        </w:tc>
      </w:tr>
      <w:tr w:rsidR="00A329D7" w14:paraId="56519D0D" w14:textId="77777777" w:rsidTr="00A329D7">
        <w:tc>
          <w:tcPr>
            <w:tcW w:w="6091" w:type="dxa"/>
          </w:tcPr>
          <w:p w14:paraId="09A5679B" w14:textId="5670F3E2" w:rsidR="00A329D7" w:rsidRDefault="00A329D7" w:rsidP="00BD77CF">
            <w:pPr>
              <w:tabs>
                <w:tab w:val="clear" w:pos="2160"/>
                <w:tab w:val="clear" w:pos="2880"/>
                <w:tab w:val="clear" w:pos="4500"/>
                <w:tab w:val="left" w:pos="567"/>
                <w:tab w:val="center" w:pos="1701"/>
                <w:tab w:val="center" w:pos="5670"/>
              </w:tabs>
              <w:spacing w:after="60" w:line="276" w:lineRule="auto"/>
              <w:contextualSpacing/>
              <w:jc w:val="both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" w:hAnsi="Arial Narrow" w:cstheme="majorHAnsi"/>
                <w:iCs/>
                <w:color w:val="000000" w:themeColor="text1"/>
                <w:sz w:val="22"/>
                <w:szCs w:val="22"/>
              </w:rPr>
              <w:t xml:space="preserve">Centrum podpory Trnava, </w:t>
            </w:r>
            <w:r>
              <w:rPr>
                <w:rFonts w:ascii="Arial Narrow" w:hAnsi="Arial Narrow" w:cs="Arial"/>
                <w:sz w:val="22"/>
                <w:szCs w:val="22"/>
              </w:rPr>
              <w:t>Kolárova 31, 917 02 Trnava</w:t>
            </w:r>
          </w:p>
        </w:tc>
        <w:tc>
          <w:tcPr>
            <w:tcW w:w="2126" w:type="dxa"/>
          </w:tcPr>
          <w:p w14:paraId="29845F88" w14:textId="58FEBC1B" w:rsidR="00A329D7" w:rsidRPr="009C1B39" w:rsidRDefault="00A329D7" w:rsidP="00A329D7">
            <w:pPr>
              <w:tabs>
                <w:tab w:val="clear" w:pos="2160"/>
                <w:tab w:val="clear" w:pos="2880"/>
                <w:tab w:val="clear" w:pos="4500"/>
                <w:tab w:val="left" w:pos="567"/>
                <w:tab w:val="center" w:pos="1701"/>
                <w:tab w:val="center" w:pos="5670"/>
              </w:tabs>
              <w:spacing w:after="60" w:line="276" w:lineRule="auto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C1B39">
              <w:rPr>
                <w:rFonts w:ascii="Arial Narrow" w:hAnsi="Arial Narrow"/>
                <w:color w:val="000000"/>
                <w:sz w:val="22"/>
                <w:szCs w:val="22"/>
              </w:rPr>
              <w:t>20</w:t>
            </w:r>
          </w:p>
        </w:tc>
      </w:tr>
      <w:tr w:rsidR="00A329D7" w14:paraId="6F456101" w14:textId="77777777" w:rsidTr="00A329D7">
        <w:tc>
          <w:tcPr>
            <w:tcW w:w="6091" w:type="dxa"/>
          </w:tcPr>
          <w:p w14:paraId="1402E1DA" w14:textId="3972F89B" w:rsidR="00A329D7" w:rsidRPr="00A329D7" w:rsidRDefault="00A329D7" w:rsidP="00A329D7">
            <w:pPr>
              <w:pStyle w:val="Zkladntext3"/>
              <w:tabs>
                <w:tab w:val="clear" w:pos="2160"/>
                <w:tab w:val="clear" w:pos="2880"/>
                <w:tab w:val="clear" w:pos="4500"/>
              </w:tabs>
              <w:spacing w:after="0" w:line="276" w:lineRule="auto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="Arial" w:hAnsi="Arial Narrow" w:cstheme="majorHAnsi"/>
                <w:iCs/>
                <w:color w:val="000000" w:themeColor="text1"/>
                <w:sz w:val="22"/>
                <w:szCs w:val="22"/>
              </w:rPr>
              <w:t xml:space="preserve">Centrum podpory Nitra, </w:t>
            </w:r>
            <w:r>
              <w:rPr>
                <w:rFonts w:ascii="Arial Narrow" w:hAnsi="Arial Narrow" w:cs="Arial"/>
                <w:sz w:val="22"/>
                <w:szCs w:val="22"/>
              </w:rPr>
              <w:t>Piesková 32</w:t>
            </w:r>
            <w:r>
              <w:rPr>
                <w:rFonts w:ascii="Arial Narrow" w:hAnsi="Arial Narrow" w:cs="Arial"/>
                <w:sz w:val="22"/>
                <w:szCs w:val="22"/>
              </w:rPr>
              <w:t>, 949 01 Nitra</w:t>
            </w:r>
          </w:p>
        </w:tc>
        <w:tc>
          <w:tcPr>
            <w:tcW w:w="2126" w:type="dxa"/>
          </w:tcPr>
          <w:p w14:paraId="4D9F31C6" w14:textId="2179C2A4" w:rsidR="00A329D7" w:rsidRPr="009C1B39" w:rsidRDefault="00A329D7" w:rsidP="00A329D7">
            <w:pPr>
              <w:tabs>
                <w:tab w:val="clear" w:pos="2160"/>
                <w:tab w:val="clear" w:pos="2880"/>
                <w:tab w:val="clear" w:pos="4500"/>
                <w:tab w:val="left" w:pos="567"/>
                <w:tab w:val="center" w:pos="1701"/>
                <w:tab w:val="center" w:pos="5670"/>
              </w:tabs>
              <w:spacing w:after="60" w:line="276" w:lineRule="auto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C1B39">
              <w:rPr>
                <w:rFonts w:ascii="Arial Narrow" w:hAnsi="Arial Narrow"/>
                <w:color w:val="000000"/>
                <w:sz w:val="22"/>
                <w:szCs w:val="22"/>
              </w:rPr>
              <w:t>30</w:t>
            </w:r>
          </w:p>
        </w:tc>
      </w:tr>
      <w:tr w:rsidR="00A329D7" w14:paraId="123447FA" w14:textId="77777777" w:rsidTr="00A329D7">
        <w:tc>
          <w:tcPr>
            <w:tcW w:w="6091" w:type="dxa"/>
          </w:tcPr>
          <w:p w14:paraId="53A748AA" w14:textId="07178FFB" w:rsidR="00A329D7" w:rsidRDefault="00A329D7" w:rsidP="00BD77CF">
            <w:pPr>
              <w:tabs>
                <w:tab w:val="clear" w:pos="2160"/>
                <w:tab w:val="clear" w:pos="2880"/>
                <w:tab w:val="clear" w:pos="4500"/>
                <w:tab w:val="left" w:pos="567"/>
                <w:tab w:val="center" w:pos="1701"/>
                <w:tab w:val="center" w:pos="5670"/>
              </w:tabs>
              <w:spacing w:after="60" w:line="276" w:lineRule="auto"/>
              <w:contextualSpacing/>
              <w:jc w:val="both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Centrum podpory Trenčín, Jilemnického 1, 911 42 Trenčín</w:t>
            </w:r>
          </w:p>
        </w:tc>
        <w:tc>
          <w:tcPr>
            <w:tcW w:w="2126" w:type="dxa"/>
          </w:tcPr>
          <w:p w14:paraId="539B91C6" w14:textId="322A60B1" w:rsidR="00A329D7" w:rsidRPr="009C1B39" w:rsidRDefault="00A329D7" w:rsidP="00A329D7">
            <w:pPr>
              <w:tabs>
                <w:tab w:val="clear" w:pos="2160"/>
                <w:tab w:val="clear" w:pos="2880"/>
                <w:tab w:val="clear" w:pos="4500"/>
                <w:tab w:val="left" w:pos="567"/>
                <w:tab w:val="center" w:pos="1701"/>
                <w:tab w:val="center" w:pos="5670"/>
              </w:tabs>
              <w:spacing w:after="60" w:line="276" w:lineRule="auto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C1B39">
              <w:rPr>
                <w:rFonts w:ascii="Arial Narrow" w:hAnsi="Arial Narrow"/>
                <w:color w:val="000000"/>
                <w:sz w:val="22"/>
                <w:szCs w:val="22"/>
              </w:rPr>
              <w:t>15</w:t>
            </w:r>
          </w:p>
        </w:tc>
      </w:tr>
      <w:tr w:rsidR="00A329D7" w14:paraId="3297CAD5" w14:textId="77777777" w:rsidTr="00A329D7">
        <w:tc>
          <w:tcPr>
            <w:tcW w:w="6091" w:type="dxa"/>
          </w:tcPr>
          <w:p w14:paraId="7AB9FCA3" w14:textId="49B51514" w:rsidR="00A329D7" w:rsidRDefault="00A329D7" w:rsidP="00BD77CF">
            <w:pPr>
              <w:tabs>
                <w:tab w:val="clear" w:pos="2160"/>
                <w:tab w:val="clear" w:pos="2880"/>
                <w:tab w:val="clear" w:pos="4500"/>
                <w:tab w:val="left" w:pos="567"/>
                <w:tab w:val="center" w:pos="1701"/>
                <w:tab w:val="center" w:pos="5670"/>
              </w:tabs>
              <w:spacing w:after="60" w:line="276" w:lineRule="auto"/>
              <w:contextualSpacing/>
              <w:jc w:val="both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Centrum podpory Žilina, Kuzmányho 26, 012 23 Žilina</w:t>
            </w:r>
          </w:p>
        </w:tc>
        <w:tc>
          <w:tcPr>
            <w:tcW w:w="2126" w:type="dxa"/>
          </w:tcPr>
          <w:p w14:paraId="4C1DE99B" w14:textId="2886548E" w:rsidR="00A329D7" w:rsidRPr="009C1B39" w:rsidRDefault="00A329D7" w:rsidP="00A329D7">
            <w:pPr>
              <w:tabs>
                <w:tab w:val="clear" w:pos="2160"/>
                <w:tab w:val="clear" w:pos="2880"/>
                <w:tab w:val="clear" w:pos="4500"/>
                <w:tab w:val="left" w:pos="567"/>
                <w:tab w:val="center" w:pos="1701"/>
                <w:tab w:val="center" w:pos="5670"/>
              </w:tabs>
              <w:spacing w:after="60" w:line="276" w:lineRule="auto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C1B39">
              <w:rPr>
                <w:rFonts w:ascii="Arial Narrow" w:hAnsi="Arial Narrow"/>
                <w:color w:val="000000"/>
                <w:sz w:val="22"/>
                <w:szCs w:val="22"/>
              </w:rPr>
              <w:t>20</w:t>
            </w:r>
          </w:p>
        </w:tc>
      </w:tr>
      <w:tr w:rsidR="00A329D7" w14:paraId="48757932" w14:textId="77777777" w:rsidTr="00A329D7">
        <w:tc>
          <w:tcPr>
            <w:tcW w:w="6091" w:type="dxa"/>
          </w:tcPr>
          <w:p w14:paraId="044D19F6" w14:textId="0C7AA3AE" w:rsidR="00A329D7" w:rsidRDefault="00A329D7" w:rsidP="00BD77CF">
            <w:pPr>
              <w:tabs>
                <w:tab w:val="clear" w:pos="2160"/>
                <w:tab w:val="clear" w:pos="2880"/>
                <w:tab w:val="clear" w:pos="4500"/>
                <w:tab w:val="left" w:pos="567"/>
                <w:tab w:val="center" w:pos="1701"/>
                <w:tab w:val="center" w:pos="5670"/>
              </w:tabs>
              <w:spacing w:after="60" w:line="276" w:lineRule="auto"/>
              <w:contextualSpacing/>
              <w:jc w:val="both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Centrum podpory Banská Bystrica, Ul. 9. mája 1, 974 01 Banská Bystrica</w:t>
            </w:r>
          </w:p>
        </w:tc>
        <w:tc>
          <w:tcPr>
            <w:tcW w:w="2126" w:type="dxa"/>
          </w:tcPr>
          <w:p w14:paraId="1CE997E9" w14:textId="34271B9D" w:rsidR="00A329D7" w:rsidRPr="009C1B39" w:rsidRDefault="00A329D7" w:rsidP="00A329D7">
            <w:pPr>
              <w:tabs>
                <w:tab w:val="clear" w:pos="2160"/>
                <w:tab w:val="clear" w:pos="2880"/>
                <w:tab w:val="clear" w:pos="4500"/>
                <w:tab w:val="left" w:pos="567"/>
                <w:tab w:val="center" w:pos="1701"/>
                <w:tab w:val="center" w:pos="5670"/>
              </w:tabs>
              <w:spacing w:after="60" w:line="276" w:lineRule="auto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C1B39">
              <w:rPr>
                <w:rFonts w:ascii="Arial Narrow" w:hAnsi="Arial Narrow"/>
                <w:color w:val="000000"/>
                <w:sz w:val="22"/>
                <w:szCs w:val="22"/>
              </w:rPr>
              <w:t>21</w:t>
            </w:r>
          </w:p>
        </w:tc>
      </w:tr>
      <w:tr w:rsidR="00A329D7" w14:paraId="52F22168" w14:textId="77777777" w:rsidTr="00A329D7">
        <w:tc>
          <w:tcPr>
            <w:tcW w:w="6091" w:type="dxa"/>
          </w:tcPr>
          <w:p w14:paraId="5DB74BCE" w14:textId="4C8EF2C9" w:rsidR="00A329D7" w:rsidRDefault="00A329D7" w:rsidP="00A329D7">
            <w:pPr>
              <w:tabs>
                <w:tab w:val="clear" w:pos="2160"/>
                <w:tab w:val="clear" w:pos="2880"/>
                <w:tab w:val="clear" w:pos="4500"/>
                <w:tab w:val="left" w:pos="567"/>
                <w:tab w:val="center" w:pos="1701"/>
                <w:tab w:val="center" w:pos="5670"/>
              </w:tabs>
              <w:spacing w:after="60" w:line="276" w:lineRule="auto"/>
              <w:contextualSpacing/>
              <w:jc w:val="both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Centrum podpory Prešov, Fučíkov</w:t>
            </w:r>
            <w:r>
              <w:rPr>
                <w:rFonts w:ascii="Arial Narrow" w:hAnsi="Arial Narrow" w:cs="Arial"/>
                <w:sz w:val="22"/>
                <w:szCs w:val="22"/>
              </w:rPr>
              <w:t>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2, 080 01 Prešov</w:t>
            </w:r>
          </w:p>
        </w:tc>
        <w:tc>
          <w:tcPr>
            <w:tcW w:w="2126" w:type="dxa"/>
          </w:tcPr>
          <w:p w14:paraId="5BE3F31A" w14:textId="2A55087D" w:rsidR="00A329D7" w:rsidRPr="009C1B39" w:rsidRDefault="00A329D7" w:rsidP="00A329D7">
            <w:pPr>
              <w:tabs>
                <w:tab w:val="clear" w:pos="2160"/>
                <w:tab w:val="clear" w:pos="2880"/>
                <w:tab w:val="clear" w:pos="4500"/>
                <w:tab w:val="left" w:pos="567"/>
                <w:tab w:val="center" w:pos="1701"/>
                <w:tab w:val="center" w:pos="5670"/>
              </w:tabs>
              <w:spacing w:after="60" w:line="276" w:lineRule="auto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C1B39">
              <w:rPr>
                <w:rFonts w:ascii="Arial Narrow" w:hAnsi="Arial Narrow"/>
                <w:color w:val="000000"/>
                <w:sz w:val="22"/>
                <w:szCs w:val="22"/>
              </w:rPr>
              <w:t>30</w:t>
            </w:r>
          </w:p>
        </w:tc>
      </w:tr>
      <w:tr w:rsidR="00A329D7" w14:paraId="361F5151" w14:textId="77777777" w:rsidTr="00A329D7">
        <w:tc>
          <w:tcPr>
            <w:tcW w:w="6091" w:type="dxa"/>
          </w:tcPr>
          <w:p w14:paraId="228577F3" w14:textId="3C63EFDB" w:rsidR="00A329D7" w:rsidRDefault="00A329D7" w:rsidP="00BD77CF">
            <w:pPr>
              <w:tabs>
                <w:tab w:val="clear" w:pos="2160"/>
                <w:tab w:val="clear" w:pos="2880"/>
                <w:tab w:val="clear" w:pos="4500"/>
                <w:tab w:val="left" w:pos="567"/>
                <w:tab w:val="center" w:pos="1701"/>
                <w:tab w:val="center" w:pos="5670"/>
              </w:tabs>
              <w:spacing w:after="60" w:line="276" w:lineRule="auto"/>
              <w:contextualSpacing/>
              <w:jc w:val="both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Centrum podpory Košice, Kuzmányho 8, 040 02 Košice</w:t>
            </w:r>
          </w:p>
        </w:tc>
        <w:tc>
          <w:tcPr>
            <w:tcW w:w="2126" w:type="dxa"/>
          </w:tcPr>
          <w:p w14:paraId="75576DE1" w14:textId="19DFC9BF" w:rsidR="00A329D7" w:rsidRPr="009C1B39" w:rsidRDefault="00A329D7" w:rsidP="00A329D7">
            <w:pPr>
              <w:tabs>
                <w:tab w:val="clear" w:pos="2160"/>
                <w:tab w:val="clear" w:pos="2880"/>
                <w:tab w:val="clear" w:pos="4500"/>
                <w:tab w:val="left" w:pos="567"/>
                <w:tab w:val="center" w:pos="1701"/>
                <w:tab w:val="center" w:pos="5670"/>
              </w:tabs>
              <w:spacing w:after="60" w:line="276" w:lineRule="auto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C1B39">
              <w:rPr>
                <w:rFonts w:ascii="Arial Narrow" w:hAnsi="Arial Narrow"/>
                <w:color w:val="000000"/>
                <w:sz w:val="22"/>
                <w:szCs w:val="22"/>
              </w:rPr>
              <w:t>30</w:t>
            </w:r>
          </w:p>
        </w:tc>
      </w:tr>
      <w:tr w:rsidR="00A329D7" w14:paraId="6F26A952" w14:textId="77777777" w:rsidTr="00A329D7">
        <w:tc>
          <w:tcPr>
            <w:tcW w:w="6091" w:type="dxa"/>
          </w:tcPr>
          <w:p w14:paraId="6A7F5E93" w14:textId="2DCB54CB" w:rsidR="00A329D7" w:rsidRDefault="00A329D7" w:rsidP="00BD77CF">
            <w:pPr>
              <w:tabs>
                <w:tab w:val="clear" w:pos="2160"/>
                <w:tab w:val="clear" w:pos="2880"/>
                <w:tab w:val="clear" w:pos="4500"/>
                <w:tab w:val="left" w:pos="567"/>
                <w:tab w:val="center" w:pos="1701"/>
                <w:tab w:val="center" w:pos="5670"/>
              </w:tabs>
              <w:spacing w:after="60" w:line="276" w:lineRule="auto"/>
              <w:contextualSpacing/>
              <w:jc w:val="both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Prezídium Policajného zboru, Legerského 1, 831 02 Bratislava</w:t>
            </w:r>
          </w:p>
        </w:tc>
        <w:tc>
          <w:tcPr>
            <w:tcW w:w="2126" w:type="dxa"/>
          </w:tcPr>
          <w:p w14:paraId="335C188D" w14:textId="0823A0BE" w:rsidR="00A329D7" w:rsidRPr="009C1B39" w:rsidRDefault="00A329D7" w:rsidP="00A329D7">
            <w:pPr>
              <w:tabs>
                <w:tab w:val="clear" w:pos="2160"/>
                <w:tab w:val="clear" w:pos="2880"/>
                <w:tab w:val="clear" w:pos="4500"/>
                <w:tab w:val="left" w:pos="567"/>
                <w:tab w:val="center" w:pos="1701"/>
                <w:tab w:val="center" w:pos="5670"/>
              </w:tabs>
              <w:spacing w:after="60" w:line="276" w:lineRule="auto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C1B39">
              <w:rPr>
                <w:rFonts w:ascii="Arial Narrow" w:hAnsi="Arial Narrow"/>
                <w:color w:val="000000"/>
                <w:sz w:val="22"/>
                <w:szCs w:val="22"/>
              </w:rPr>
              <w:t>15</w:t>
            </w:r>
          </w:p>
        </w:tc>
      </w:tr>
      <w:tr w:rsidR="00A329D7" w14:paraId="6742808D" w14:textId="77777777" w:rsidTr="00A329D7">
        <w:tc>
          <w:tcPr>
            <w:tcW w:w="6091" w:type="dxa"/>
          </w:tcPr>
          <w:p w14:paraId="393A8F4C" w14:textId="690FA63C" w:rsidR="00A329D7" w:rsidRDefault="00A329D7" w:rsidP="00BD77CF">
            <w:pPr>
              <w:tabs>
                <w:tab w:val="clear" w:pos="2160"/>
                <w:tab w:val="clear" w:pos="2880"/>
                <w:tab w:val="clear" w:pos="4500"/>
                <w:tab w:val="left" w:pos="567"/>
                <w:tab w:val="center" w:pos="1701"/>
                <w:tab w:val="center" w:pos="5670"/>
              </w:tabs>
              <w:spacing w:after="60" w:line="276" w:lineRule="auto"/>
              <w:contextualSpacing/>
              <w:jc w:val="both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SITB sklad, Račianska 45, 831 02 Bratislava</w:t>
            </w:r>
          </w:p>
        </w:tc>
        <w:tc>
          <w:tcPr>
            <w:tcW w:w="2126" w:type="dxa"/>
          </w:tcPr>
          <w:p w14:paraId="16982EA7" w14:textId="03284F79" w:rsidR="00A329D7" w:rsidRPr="009C1B39" w:rsidRDefault="00A329D7" w:rsidP="00A329D7">
            <w:pPr>
              <w:tabs>
                <w:tab w:val="clear" w:pos="2160"/>
                <w:tab w:val="clear" w:pos="2880"/>
                <w:tab w:val="clear" w:pos="4500"/>
                <w:tab w:val="left" w:pos="567"/>
                <w:tab w:val="center" w:pos="1701"/>
                <w:tab w:val="center" w:pos="5670"/>
              </w:tabs>
              <w:spacing w:after="60" w:line="276" w:lineRule="auto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C1B39">
              <w:rPr>
                <w:rFonts w:ascii="Arial Narrow" w:hAnsi="Arial Narrow"/>
                <w:color w:val="000000"/>
                <w:sz w:val="22"/>
                <w:szCs w:val="22"/>
              </w:rPr>
              <w:t>54</w:t>
            </w:r>
          </w:p>
        </w:tc>
      </w:tr>
    </w:tbl>
    <w:p w14:paraId="33DC7B61" w14:textId="77777777" w:rsidR="00A329D7" w:rsidRPr="00A329D7" w:rsidRDefault="00A329D7" w:rsidP="00BD77CF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b/>
          <w:color w:val="000000"/>
          <w:sz w:val="22"/>
          <w:szCs w:val="22"/>
        </w:rPr>
      </w:pPr>
      <w:bookmarkStart w:id="0" w:name="_GoBack"/>
      <w:bookmarkEnd w:id="0"/>
    </w:p>
    <w:sectPr w:rsidR="00A329D7" w:rsidRPr="00A329D7" w:rsidSect="004B7F5C">
      <w:headerReference w:type="default" r:id="rId11"/>
      <w:footerReference w:type="default" r:id="rId12"/>
      <w:pgSz w:w="16838" w:h="11906" w:orient="landscape"/>
      <w:pgMar w:top="1418" w:right="1276" w:bottom="155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5E3EB" w14:textId="77777777" w:rsidR="008E6B4E" w:rsidRDefault="008E6B4E" w:rsidP="006E6235">
      <w:r>
        <w:separator/>
      </w:r>
    </w:p>
  </w:endnote>
  <w:endnote w:type="continuationSeparator" w:id="0">
    <w:p w14:paraId="196E1618" w14:textId="77777777" w:rsidR="008E6B4E" w:rsidRDefault="008E6B4E" w:rsidP="006E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9829775"/>
      <w:docPartObj>
        <w:docPartGallery w:val="Page Numbers (Bottom of Page)"/>
        <w:docPartUnique/>
      </w:docPartObj>
    </w:sdtPr>
    <w:sdtEndPr/>
    <w:sdtContent>
      <w:p w14:paraId="11B5EF7D" w14:textId="20A1422D" w:rsidR="00F707E2" w:rsidRDefault="00F707E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B39" w:rsidRPr="009C1B39">
          <w:rPr>
            <w:noProof/>
            <w:lang w:val="sk-SK"/>
          </w:rPr>
          <w:t>3</w:t>
        </w:r>
        <w:r>
          <w:fldChar w:fldCharType="end"/>
        </w:r>
      </w:p>
    </w:sdtContent>
  </w:sdt>
  <w:p w14:paraId="0BB154D9" w14:textId="7F17CF11" w:rsidR="00F707E2" w:rsidRPr="00F33C1E" w:rsidRDefault="00F707E2">
    <w:pPr>
      <w:pStyle w:val="Pta"/>
      <w:rPr>
        <w:color w:val="BFBFBF" w:themeColor="background1" w:themeShade="BF"/>
        <w:sz w:val="16"/>
        <w:lang w:val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C8831" w14:textId="77777777" w:rsidR="008E6B4E" w:rsidRDefault="008E6B4E" w:rsidP="006E6235">
      <w:r>
        <w:separator/>
      </w:r>
    </w:p>
  </w:footnote>
  <w:footnote w:type="continuationSeparator" w:id="0">
    <w:p w14:paraId="2432F514" w14:textId="77777777" w:rsidR="008E6B4E" w:rsidRDefault="008E6B4E" w:rsidP="006E6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0E02C" w14:textId="77777777" w:rsidR="00F707E2" w:rsidRDefault="00F707E2" w:rsidP="00B11F08">
    <w:pPr>
      <w:pStyle w:val="Hlavika"/>
      <w:jc w:val="right"/>
    </w:pPr>
    <w:r w:rsidRPr="009705BE">
      <w:rPr>
        <w:rFonts w:ascii="Arial Narrow" w:hAnsi="Arial Narrow"/>
        <w:sz w:val="18"/>
        <w:szCs w:val="18"/>
      </w:rPr>
      <w:t>Prí</w:t>
    </w:r>
    <w:r>
      <w:rPr>
        <w:rFonts w:ascii="Arial Narrow" w:hAnsi="Arial Narrow"/>
        <w:sz w:val="18"/>
        <w:szCs w:val="18"/>
      </w:rPr>
      <w:t>loha č. 1 Opis predmetu zákazky</w:t>
    </w:r>
    <w:r w:rsidRPr="00467A3D">
      <w:rPr>
        <w:rFonts w:ascii="Arial Narrow" w:hAnsi="Arial Narrow"/>
        <w:sz w:val="18"/>
        <w:szCs w:val="18"/>
      </w:rPr>
      <w:t>/ Vzor vlastného návrhu plnenia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20674C8C"/>
    <w:multiLevelType w:val="hybridMultilevel"/>
    <w:tmpl w:val="D8B412E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230FC"/>
    <w:multiLevelType w:val="hybridMultilevel"/>
    <w:tmpl w:val="BDB413E0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64F2B1C"/>
    <w:multiLevelType w:val="multilevel"/>
    <w:tmpl w:val="48CC0DEA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5" w15:restartNumberingAfterBreak="0">
    <w:nsid w:val="3A946CBD"/>
    <w:multiLevelType w:val="hybridMultilevel"/>
    <w:tmpl w:val="322406F2"/>
    <w:lvl w:ilvl="0" w:tplc="E6E8E9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2753E4"/>
    <w:multiLevelType w:val="hybridMultilevel"/>
    <w:tmpl w:val="313ADE62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41441"/>
    <w:multiLevelType w:val="hybridMultilevel"/>
    <w:tmpl w:val="6FEAEAB2"/>
    <w:lvl w:ilvl="0" w:tplc="DC14779C"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A547C1"/>
    <w:multiLevelType w:val="hybridMultilevel"/>
    <w:tmpl w:val="D85254B4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MDc3MTY0tzQwNjJS0lEKTi0uzszPAykwrgUAKKi0LywAAAA="/>
  </w:docVars>
  <w:rsids>
    <w:rsidRoot w:val="00FC2417"/>
    <w:rsid w:val="000000C0"/>
    <w:rsid w:val="0000220B"/>
    <w:rsid w:val="00002477"/>
    <w:rsid w:val="00003D29"/>
    <w:rsid w:val="00004CFE"/>
    <w:rsid w:val="0000767C"/>
    <w:rsid w:val="000169E6"/>
    <w:rsid w:val="000173AD"/>
    <w:rsid w:val="00017898"/>
    <w:rsid w:val="00020F5A"/>
    <w:rsid w:val="0002196B"/>
    <w:rsid w:val="00022909"/>
    <w:rsid w:val="00022D16"/>
    <w:rsid w:val="00023D4D"/>
    <w:rsid w:val="00030BC1"/>
    <w:rsid w:val="00032F83"/>
    <w:rsid w:val="00034986"/>
    <w:rsid w:val="000378B6"/>
    <w:rsid w:val="00037F14"/>
    <w:rsid w:val="0004133B"/>
    <w:rsid w:val="00042764"/>
    <w:rsid w:val="000462BC"/>
    <w:rsid w:val="00047122"/>
    <w:rsid w:val="000509DB"/>
    <w:rsid w:val="00050ECA"/>
    <w:rsid w:val="00053455"/>
    <w:rsid w:val="000541D6"/>
    <w:rsid w:val="000561DA"/>
    <w:rsid w:val="000564F9"/>
    <w:rsid w:val="0005793C"/>
    <w:rsid w:val="00057C3F"/>
    <w:rsid w:val="000630C1"/>
    <w:rsid w:val="00065185"/>
    <w:rsid w:val="00066C4C"/>
    <w:rsid w:val="000707B6"/>
    <w:rsid w:val="00074B2E"/>
    <w:rsid w:val="00077BD9"/>
    <w:rsid w:val="00084528"/>
    <w:rsid w:val="0008547B"/>
    <w:rsid w:val="000935DC"/>
    <w:rsid w:val="00096247"/>
    <w:rsid w:val="000A1314"/>
    <w:rsid w:val="000A1B45"/>
    <w:rsid w:val="000A644D"/>
    <w:rsid w:val="000A680D"/>
    <w:rsid w:val="000B1B43"/>
    <w:rsid w:val="000B1D62"/>
    <w:rsid w:val="000B5E10"/>
    <w:rsid w:val="000C0BE4"/>
    <w:rsid w:val="000C22C0"/>
    <w:rsid w:val="000C35E6"/>
    <w:rsid w:val="000C64A9"/>
    <w:rsid w:val="000D0414"/>
    <w:rsid w:val="000D4C84"/>
    <w:rsid w:val="000E18C6"/>
    <w:rsid w:val="000E2F2D"/>
    <w:rsid w:val="000E63B6"/>
    <w:rsid w:val="000F0D0F"/>
    <w:rsid w:val="000F1466"/>
    <w:rsid w:val="000F28BD"/>
    <w:rsid w:val="000F2C5D"/>
    <w:rsid w:val="000F5A54"/>
    <w:rsid w:val="000F5FA7"/>
    <w:rsid w:val="001025DA"/>
    <w:rsid w:val="001035E7"/>
    <w:rsid w:val="0010611F"/>
    <w:rsid w:val="00107017"/>
    <w:rsid w:val="00110388"/>
    <w:rsid w:val="00110DCF"/>
    <w:rsid w:val="0011477B"/>
    <w:rsid w:val="00125B57"/>
    <w:rsid w:val="0012669D"/>
    <w:rsid w:val="001301A4"/>
    <w:rsid w:val="001314C8"/>
    <w:rsid w:val="00136CC8"/>
    <w:rsid w:val="001378B5"/>
    <w:rsid w:val="00144AD6"/>
    <w:rsid w:val="00144D70"/>
    <w:rsid w:val="00153E4C"/>
    <w:rsid w:val="00154C42"/>
    <w:rsid w:val="00154F18"/>
    <w:rsid w:val="00156EC5"/>
    <w:rsid w:val="00160EF4"/>
    <w:rsid w:val="00167487"/>
    <w:rsid w:val="001706B2"/>
    <w:rsid w:val="001720D2"/>
    <w:rsid w:val="00173DF0"/>
    <w:rsid w:val="001741EB"/>
    <w:rsid w:val="001759D8"/>
    <w:rsid w:val="001808E4"/>
    <w:rsid w:val="00181F44"/>
    <w:rsid w:val="00184361"/>
    <w:rsid w:val="001850F2"/>
    <w:rsid w:val="00186827"/>
    <w:rsid w:val="001870C2"/>
    <w:rsid w:val="001878E3"/>
    <w:rsid w:val="00191309"/>
    <w:rsid w:val="00191BE7"/>
    <w:rsid w:val="00193F7D"/>
    <w:rsid w:val="001A07DF"/>
    <w:rsid w:val="001A0AF9"/>
    <w:rsid w:val="001A1726"/>
    <w:rsid w:val="001A1D1B"/>
    <w:rsid w:val="001B01D3"/>
    <w:rsid w:val="001B2B22"/>
    <w:rsid w:val="001B5406"/>
    <w:rsid w:val="001C094E"/>
    <w:rsid w:val="001C1AEE"/>
    <w:rsid w:val="001C2515"/>
    <w:rsid w:val="001C7E2D"/>
    <w:rsid w:val="001D4821"/>
    <w:rsid w:val="001E15F0"/>
    <w:rsid w:val="001E191A"/>
    <w:rsid w:val="001E6CFB"/>
    <w:rsid w:val="001F4225"/>
    <w:rsid w:val="001F668A"/>
    <w:rsid w:val="001F68CA"/>
    <w:rsid w:val="0020092E"/>
    <w:rsid w:val="00204368"/>
    <w:rsid w:val="00207E62"/>
    <w:rsid w:val="00223453"/>
    <w:rsid w:val="00227662"/>
    <w:rsid w:val="00227C6A"/>
    <w:rsid w:val="00231855"/>
    <w:rsid w:val="002339BA"/>
    <w:rsid w:val="00234A21"/>
    <w:rsid w:val="00237593"/>
    <w:rsid w:val="00247491"/>
    <w:rsid w:val="00253B27"/>
    <w:rsid w:val="00253BDD"/>
    <w:rsid w:val="00254345"/>
    <w:rsid w:val="002546A4"/>
    <w:rsid w:val="00255B6F"/>
    <w:rsid w:val="002565F0"/>
    <w:rsid w:val="00260DA2"/>
    <w:rsid w:val="00261318"/>
    <w:rsid w:val="0026182F"/>
    <w:rsid w:val="0026458F"/>
    <w:rsid w:val="002660E0"/>
    <w:rsid w:val="00266FDB"/>
    <w:rsid w:val="00273564"/>
    <w:rsid w:val="00273D94"/>
    <w:rsid w:val="00274077"/>
    <w:rsid w:val="0027517E"/>
    <w:rsid w:val="002761BF"/>
    <w:rsid w:val="0027766D"/>
    <w:rsid w:val="00284A65"/>
    <w:rsid w:val="00287334"/>
    <w:rsid w:val="002878ED"/>
    <w:rsid w:val="00287E51"/>
    <w:rsid w:val="00287FA7"/>
    <w:rsid w:val="00290D33"/>
    <w:rsid w:val="002918D8"/>
    <w:rsid w:val="00294459"/>
    <w:rsid w:val="0029449D"/>
    <w:rsid w:val="00294F87"/>
    <w:rsid w:val="00296747"/>
    <w:rsid w:val="00297997"/>
    <w:rsid w:val="002A03A0"/>
    <w:rsid w:val="002A05ED"/>
    <w:rsid w:val="002A5808"/>
    <w:rsid w:val="002A5C4C"/>
    <w:rsid w:val="002A636C"/>
    <w:rsid w:val="002B0C85"/>
    <w:rsid w:val="002B3C9A"/>
    <w:rsid w:val="002C4461"/>
    <w:rsid w:val="002C450C"/>
    <w:rsid w:val="002C51F9"/>
    <w:rsid w:val="002D3D41"/>
    <w:rsid w:val="002D563F"/>
    <w:rsid w:val="002D6379"/>
    <w:rsid w:val="002E2C9D"/>
    <w:rsid w:val="002F18A7"/>
    <w:rsid w:val="002F3797"/>
    <w:rsid w:val="002F40E5"/>
    <w:rsid w:val="002F46D4"/>
    <w:rsid w:val="002F5EC3"/>
    <w:rsid w:val="002F7406"/>
    <w:rsid w:val="00300B6B"/>
    <w:rsid w:val="0030727D"/>
    <w:rsid w:val="00307586"/>
    <w:rsid w:val="00310BFB"/>
    <w:rsid w:val="00313FD7"/>
    <w:rsid w:val="003148C1"/>
    <w:rsid w:val="00317796"/>
    <w:rsid w:val="00321AB2"/>
    <w:rsid w:val="00332786"/>
    <w:rsid w:val="00340C83"/>
    <w:rsid w:val="0034246B"/>
    <w:rsid w:val="00351832"/>
    <w:rsid w:val="003519FD"/>
    <w:rsid w:val="00361A5B"/>
    <w:rsid w:val="00363E6B"/>
    <w:rsid w:val="00364B3C"/>
    <w:rsid w:val="003741A0"/>
    <w:rsid w:val="00380FFE"/>
    <w:rsid w:val="00383730"/>
    <w:rsid w:val="00386FA2"/>
    <w:rsid w:val="0039217D"/>
    <w:rsid w:val="0039391E"/>
    <w:rsid w:val="00394B07"/>
    <w:rsid w:val="00394B34"/>
    <w:rsid w:val="003A55C3"/>
    <w:rsid w:val="003A723B"/>
    <w:rsid w:val="003A7B74"/>
    <w:rsid w:val="003B06AC"/>
    <w:rsid w:val="003B3DFB"/>
    <w:rsid w:val="003B3E1D"/>
    <w:rsid w:val="003B4D65"/>
    <w:rsid w:val="003B5104"/>
    <w:rsid w:val="003B7B45"/>
    <w:rsid w:val="003B7BA7"/>
    <w:rsid w:val="003C1217"/>
    <w:rsid w:val="003C156F"/>
    <w:rsid w:val="003C3C08"/>
    <w:rsid w:val="003D0FBD"/>
    <w:rsid w:val="003D1B32"/>
    <w:rsid w:val="003D2F55"/>
    <w:rsid w:val="003D4320"/>
    <w:rsid w:val="003D72D3"/>
    <w:rsid w:val="003D7909"/>
    <w:rsid w:val="003E3CBF"/>
    <w:rsid w:val="003E5AFF"/>
    <w:rsid w:val="003F10C9"/>
    <w:rsid w:val="003F42AE"/>
    <w:rsid w:val="003F798E"/>
    <w:rsid w:val="004003BF"/>
    <w:rsid w:val="0040117E"/>
    <w:rsid w:val="0040294E"/>
    <w:rsid w:val="0040428D"/>
    <w:rsid w:val="004051D1"/>
    <w:rsid w:val="00405950"/>
    <w:rsid w:val="0041042C"/>
    <w:rsid w:val="00411C17"/>
    <w:rsid w:val="004135CF"/>
    <w:rsid w:val="00414FE0"/>
    <w:rsid w:val="00416047"/>
    <w:rsid w:val="00417FB1"/>
    <w:rsid w:val="004209D8"/>
    <w:rsid w:val="00422537"/>
    <w:rsid w:val="00426364"/>
    <w:rsid w:val="004307DF"/>
    <w:rsid w:val="004314B0"/>
    <w:rsid w:val="00432E27"/>
    <w:rsid w:val="0043329B"/>
    <w:rsid w:val="00434FBA"/>
    <w:rsid w:val="00437AA6"/>
    <w:rsid w:val="004400DD"/>
    <w:rsid w:val="00440497"/>
    <w:rsid w:val="004425C4"/>
    <w:rsid w:val="00444A26"/>
    <w:rsid w:val="00444A8B"/>
    <w:rsid w:val="00450251"/>
    <w:rsid w:val="0045429A"/>
    <w:rsid w:val="0045658F"/>
    <w:rsid w:val="00456D0C"/>
    <w:rsid w:val="0045773B"/>
    <w:rsid w:val="00463DBE"/>
    <w:rsid w:val="00466E07"/>
    <w:rsid w:val="004671F2"/>
    <w:rsid w:val="00467FCF"/>
    <w:rsid w:val="00470487"/>
    <w:rsid w:val="004710C3"/>
    <w:rsid w:val="004719DF"/>
    <w:rsid w:val="00473099"/>
    <w:rsid w:val="004732A9"/>
    <w:rsid w:val="004738F4"/>
    <w:rsid w:val="00474B79"/>
    <w:rsid w:val="004819EC"/>
    <w:rsid w:val="00483739"/>
    <w:rsid w:val="004850A8"/>
    <w:rsid w:val="00485F33"/>
    <w:rsid w:val="00486893"/>
    <w:rsid w:val="00486BB1"/>
    <w:rsid w:val="00494C41"/>
    <w:rsid w:val="00495B3D"/>
    <w:rsid w:val="00497602"/>
    <w:rsid w:val="004977F9"/>
    <w:rsid w:val="004A03A3"/>
    <w:rsid w:val="004A288B"/>
    <w:rsid w:val="004A3E44"/>
    <w:rsid w:val="004A497C"/>
    <w:rsid w:val="004A7B26"/>
    <w:rsid w:val="004B3CE5"/>
    <w:rsid w:val="004B7F5C"/>
    <w:rsid w:val="004C0F2C"/>
    <w:rsid w:val="004C0F4C"/>
    <w:rsid w:val="004C286C"/>
    <w:rsid w:val="004C42D2"/>
    <w:rsid w:val="004C4DB5"/>
    <w:rsid w:val="004C7F85"/>
    <w:rsid w:val="004D272F"/>
    <w:rsid w:val="004D303A"/>
    <w:rsid w:val="004D361F"/>
    <w:rsid w:val="004D37DE"/>
    <w:rsid w:val="004D4114"/>
    <w:rsid w:val="004D6686"/>
    <w:rsid w:val="004D7571"/>
    <w:rsid w:val="004E0FD0"/>
    <w:rsid w:val="004E24AE"/>
    <w:rsid w:val="004E2562"/>
    <w:rsid w:val="004E3344"/>
    <w:rsid w:val="004F0D9E"/>
    <w:rsid w:val="004F1B98"/>
    <w:rsid w:val="00501191"/>
    <w:rsid w:val="005019F2"/>
    <w:rsid w:val="00503698"/>
    <w:rsid w:val="00503DEC"/>
    <w:rsid w:val="00506A8B"/>
    <w:rsid w:val="00512971"/>
    <w:rsid w:val="00513182"/>
    <w:rsid w:val="005148CE"/>
    <w:rsid w:val="0051549B"/>
    <w:rsid w:val="00515A5A"/>
    <w:rsid w:val="00515D0E"/>
    <w:rsid w:val="0052010E"/>
    <w:rsid w:val="0052054C"/>
    <w:rsid w:val="00522B5D"/>
    <w:rsid w:val="00534358"/>
    <w:rsid w:val="0054359B"/>
    <w:rsid w:val="00543852"/>
    <w:rsid w:val="00544E9B"/>
    <w:rsid w:val="00545155"/>
    <w:rsid w:val="00546ED9"/>
    <w:rsid w:val="005510A2"/>
    <w:rsid w:val="00551550"/>
    <w:rsid w:val="00553934"/>
    <w:rsid w:val="00554EC0"/>
    <w:rsid w:val="00556593"/>
    <w:rsid w:val="0056275E"/>
    <w:rsid w:val="00565125"/>
    <w:rsid w:val="00572020"/>
    <w:rsid w:val="00577102"/>
    <w:rsid w:val="00582B65"/>
    <w:rsid w:val="00582DCF"/>
    <w:rsid w:val="00591E2C"/>
    <w:rsid w:val="00592949"/>
    <w:rsid w:val="005B0434"/>
    <w:rsid w:val="005B74D9"/>
    <w:rsid w:val="005C062E"/>
    <w:rsid w:val="005C0B44"/>
    <w:rsid w:val="005C1F76"/>
    <w:rsid w:val="005C2C0F"/>
    <w:rsid w:val="005C3F57"/>
    <w:rsid w:val="005C47AE"/>
    <w:rsid w:val="005C562D"/>
    <w:rsid w:val="005D033D"/>
    <w:rsid w:val="005D1541"/>
    <w:rsid w:val="005D450F"/>
    <w:rsid w:val="005E4798"/>
    <w:rsid w:val="005F0DEE"/>
    <w:rsid w:val="005F2C11"/>
    <w:rsid w:val="005F4AD5"/>
    <w:rsid w:val="005F5C58"/>
    <w:rsid w:val="005F6306"/>
    <w:rsid w:val="00601465"/>
    <w:rsid w:val="00602851"/>
    <w:rsid w:val="00602F55"/>
    <w:rsid w:val="00603968"/>
    <w:rsid w:val="006056F6"/>
    <w:rsid w:val="00611AC7"/>
    <w:rsid w:val="00612104"/>
    <w:rsid w:val="00613198"/>
    <w:rsid w:val="00613A8C"/>
    <w:rsid w:val="00615E1D"/>
    <w:rsid w:val="006208A8"/>
    <w:rsid w:val="00623B35"/>
    <w:rsid w:val="00626CF0"/>
    <w:rsid w:val="00627871"/>
    <w:rsid w:val="006367A9"/>
    <w:rsid w:val="00641960"/>
    <w:rsid w:val="006428AD"/>
    <w:rsid w:val="006458F5"/>
    <w:rsid w:val="006459FE"/>
    <w:rsid w:val="00645D7C"/>
    <w:rsid w:val="00645E75"/>
    <w:rsid w:val="006463D4"/>
    <w:rsid w:val="00650B2A"/>
    <w:rsid w:val="006550AA"/>
    <w:rsid w:val="006574B0"/>
    <w:rsid w:val="006647D2"/>
    <w:rsid w:val="0066597C"/>
    <w:rsid w:val="006710D7"/>
    <w:rsid w:val="00675C28"/>
    <w:rsid w:val="00680DCA"/>
    <w:rsid w:val="00684DA4"/>
    <w:rsid w:val="00685453"/>
    <w:rsid w:val="006917CA"/>
    <w:rsid w:val="00693E11"/>
    <w:rsid w:val="00694833"/>
    <w:rsid w:val="006A093E"/>
    <w:rsid w:val="006A1E19"/>
    <w:rsid w:val="006B19B5"/>
    <w:rsid w:val="006C25A5"/>
    <w:rsid w:val="006C30F1"/>
    <w:rsid w:val="006C685D"/>
    <w:rsid w:val="006E6235"/>
    <w:rsid w:val="006E757E"/>
    <w:rsid w:val="006F1081"/>
    <w:rsid w:val="006F18C9"/>
    <w:rsid w:val="006F1D8A"/>
    <w:rsid w:val="006F5816"/>
    <w:rsid w:val="00701D18"/>
    <w:rsid w:val="0070379A"/>
    <w:rsid w:val="007038C7"/>
    <w:rsid w:val="0070680D"/>
    <w:rsid w:val="007079F2"/>
    <w:rsid w:val="007107F6"/>
    <w:rsid w:val="007131DE"/>
    <w:rsid w:val="007168CB"/>
    <w:rsid w:val="00716B26"/>
    <w:rsid w:val="0071731A"/>
    <w:rsid w:val="0071765A"/>
    <w:rsid w:val="007211B9"/>
    <w:rsid w:val="00722396"/>
    <w:rsid w:val="007301F2"/>
    <w:rsid w:val="00734EA2"/>
    <w:rsid w:val="00736D47"/>
    <w:rsid w:val="00737FAA"/>
    <w:rsid w:val="0074490D"/>
    <w:rsid w:val="00745142"/>
    <w:rsid w:val="007466F2"/>
    <w:rsid w:val="00750144"/>
    <w:rsid w:val="007522AB"/>
    <w:rsid w:val="00753316"/>
    <w:rsid w:val="00756578"/>
    <w:rsid w:val="00767AB0"/>
    <w:rsid w:val="0077096A"/>
    <w:rsid w:val="0077619F"/>
    <w:rsid w:val="00777901"/>
    <w:rsid w:val="00781891"/>
    <w:rsid w:val="00782E89"/>
    <w:rsid w:val="00784263"/>
    <w:rsid w:val="00785A4B"/>
    <w:rsid w:val="00790371"/>
    <w:rsid w:val="00797816"/>
    <w:rsid w:val="007A3725"/>
    <w:rsid w:val="007A7762"/>
    <w:rsid w:val="007B0538"/>
    <w:rsid w:val="007B1C98"/>
    <w:rsid w:val="007B453C"/>
    <w:rsid w:val="007C141D"/>
    <w:rsid w:val="007C7F2F"/>
    <w:rsid w:val="007D0D44"/>
    <w:rsid w:val="007D12AE"/>
    <w:rsid w:val="007D35F4"/>
    <w:rsid w:val="007D3D6C"/>
    <w:rsid w:val="007D5908"/>
    <w:rsid w:val="007E2863"/>
    <w:rsid w:val="007E382C"/>
    <w:rsid w:val="007E5819"/>
    <w:rsid w:val="007E5AF1"/>
    <w:rsid w:val="007E77F9"/>
    <w:rsid w:val="007E78E8"/>
    <w:rsid w:val="007F10E4"/>
    <w:rsid w:val="007F2775"/>
    <w:rsid w:val="007F32BF"/>
    <w:rsid w:val="007F7EC5"/>
    <w:rsid w:val="00802917"/>
    <w:rsid w:val="00811C1E"/>
    <w:rsid w:val="00811CA1"/>
    <w:rsid w:val="0081240C"/>
    <w:rsid w:val="008137AF"/>
    <w:rsid w:val="00814B26"/>
    <w:rsid w:val="0081546B"/>
    <w:rsid w:val="008231A2"/>
    <w:rsid w:val="0082545E"/>
    <w:rsid w:val="008312A4"/>
    <w:rsid w:val="00832A25"/>
    <w:rsid w:val="00834FE2"/>
    <w:rsid w:val="00841B13"/>
    <w:rsid w:val="008453DC"/>
    <w:rsid w:val="00845406"/>
    <w:rsid w:val="00846F8B"/>
    <w:rsid w:val="00857531"/>
    <w:rsid w:val="008577C6"/>
    <w:rsid w:val="00861DFD"/>
    <w:rsid w:val="0086579C"/>
    <w:rsid w:val="00866950"/>
    <w:rsid w:val="0086745F"/>
    <w:rsid w:val="00870379"/>
    <w:rsid w:val="00871C6E"/>
    <w:rsid w:val="00877804"/>
    <w:rsid w:val="008808C4"/>
    <w:rsid w:val="00883CD1"/>
    <w:rsid w:val="008842ED"/>
    <w:rsid w:val="008904A8"/>
    <w:rsid w:val="0089417B"/>
    <w:rsid w:val="008A058C"/>
    <w:rsid w:val="008A1288"/>
    <w:rsid w:val="008A3759"/>
    <w:rsid w:val="008A58CC"/>
    <w:rsid w:val="008A597D"/>
    <w:rsid w:val="008B0251"/>
    <w:rsid w:val="008B250C"/>
    <w:rsid w:val="008C11F3"/>
    <w:rsid w:val="008C3B6A"/>
    <w:rsid w:val="008C420E"/>
    <w:rsid w:val="008C48CA"/>
    <w:rsid w:val="008C7B11"/>
    <w:rsid w:val="008D1613"/>
    <w:rsid w:val="008D195D"/>
    <w:rsid w:val="008D47A8"/>
    <w:rsid w:val="008D534E"/>
    <w:rsid w:val="008D6275"/>
    <w:rsid w:val="008D740A"/>
    <w:rsid w:val="008E1AA4"/>
    <w:rsid w:val="008E23B5"/>
    <w:rsid w:val="008E30D2"/>
    <w:rsid w:val="008E40D1"/>
    <w:rsid w:val="008E5017"/>
    <w:rsid w:val="008E56FC"/>
    <w:rsid w:val="008E6B4E"/>
    <w:rsid w:val="008F5600"/>
    <w:rsid w:val="00912498"/>
    <w:rsid w:val="0091435F"/>
    <w:rsid w:val="009150F1"/>
    <w:rsid w:val="00915B6F"/>
    <w:rsid w:val="0092116C"/>
    <w:rsid w:val="009244B7"/>
    <w:rsid w:val="009257B3"/>
    <w:rsid w:val="00927C7E"/>
    <w:rsid w:val="00930F80"/>
    <w:rsid w:val="009318E0"/>
    <w:rsid w:val="0093755F"/>
    <w:rsid w:val="0094396C"/>
    <w:rsid w:val="00944E40"/>
    <w:rsid w:val="00945732"/>
    <w:rsid w:val="00945A60"/>
    <w:rsid w:val="00945EA5"/>
    <w:rsid w:val="00947B38"/>
    <w:rsid w:val="009500B6"/>
    <w:rsid w:val="0095154B"/>
    <w:rsid w:val="009515D4"/>
    <w:rsid w:val="00954250"/>
    <w:rsid w:val="00954F2B"/>
    <w:rsid w:val="00955DDA"/>
    <w:rsid w:val="00956129"/>
    <w:rsid w:val="00961B60"/>
    <w:rsid w:val="009624C9"/>
    <w:rsid w:val="00964845"/>
    <w:rsid w:val="00970C2D"/>
    <w:rsid w:val="00970C30"/>
    <w:rsid w:val="00973437"/>
    <w:rsid w:val="00973C1D"/>
    <w:rsid w:val="00977C19"/>
    <w:rsid w:val="00982D42"/>
    <w:rsid w:val="00983050"/>
    <w:rsid w:val="00985EAC"/>
    <w:rsid w:val="00991BA8"/>
    <w:rsid w:val="00995E31"/>
    <w:rsid w:val="0099682D"/>
    <w:rsid w:val="009A0785"/>
    <w:rsid w:val="009A2140"/>
    <w:rsid w:val="009A512F"/>
    <w:rsid w:val="009A57B2"/>
    <w:rsid w:val="009A5F82"/>
    <w:rsid w:val="009B01D4"/>
    <w:rsid w:val="009B06D1"/>
    <w:rsid w:val="009B21B3"/>
    <w:rsid w:val="009B4615"/>
    <w:rsid w:val="009B7559"/>
    <w:rsid w:val="009C1B39"/>
    <w:rsid w:val="009C3A03"/>
    <w:rsid w:val="009C3D2C"/>
    <w:rsid w:val="009C64DB"/>
    <w:rsid w:val="009C6522"/>
    <w:rsid w:val="009C788A"/>
    <w:rsid w:val="009D04BC"/>
    <w:rsid w:val="009D3D55"/>
    <w:rsid w:val="009D52D0"/>
    <w:rsid w:val="009D56F3"/>
    <w:rsid w:val="009E1DAD"/>
    <w:rsid w:val="009E30A8"/>
    <w:rsid w:val="009E5D1A"/>
    <w:rsid w:val="009E7197"/>
    <w:rsid w:val="009E7BD2"/>
    <w:rsid w:val="00A01A52"/>
    <w:rsid w:val="00A04F38"/>
    <w:rsid w:val="00A054F6"/>
    <w:rsid w:val="00A07995"/>
    <w:rsid w:val="00A100B5"/>
    <w:rsid w:val="00A10F16"/>
    <w:rsid w:val="00A24FFA"/>
    <w:rsid w:val="00A277A0"/>
    <w:rsid w:val="00A329D7"/>
    <w:rsid w:val="00A34B2C"/>
    <w:rsid w:val="00A4233E"/>
    <w:rsid w:val="00A43214"/>
    <w:rsid w:val="00A449C3"/>
    <w:rsid w:val="00A46465"/>
    <w:rsid w:val="00A500AC"/>
    <w:rsid w:val="00A5294D"/>
    <w:rsid w:val="00A556EC"/>
    <w:rsid w:val="00A5581F"/>
    <w:rsid w:val="00A576E1"/>
    <w:rsid w:val="00A57C22"/>
    <w:rsid w:val="00A634A9"/>
    <w:rsid w:val="00A65A42"/>
    <w:rsid w:val="00A71150"/>
    <w:rsid w:val="00A7173B"/>
    <w:rsid w:val="00A72427"/>
    <w:rsid w:val="00A74AF9"/>
    <w:rsid w:val="00A76134"/>
    <w:rsid w:val="00A82F42"/>
    <w:rsid w:val="00A86FA1"/>
    <w:rsid w:val="00A87791"/>
    <w:rsid w:val="00A9253F"/>
    <w:rsid w:val="00A92C13"/>
    <w:rsid w:val="00A95243"/>
    <w:rsid w:val="00AA04F8"/>
    <w:rsid w:val="00AA5611"/>
    <w:rsid w:val="00AA7BFC"/>
    <w:rsid w:val="00AB04D2"/>
    <w:rsid w:val="00AB24FC"/>
    <w:rsid w:val="00AB2BE8"/>
    <w:rsid w:val="00AC03B9"/>
    <w:rsid w:val="00AC0623"/>
    <w:rsid w:val="00AC1C39"/>
    <w:rsid w:val="00AC59AF"/>
    <w:rsid w:val="00AC5EA7"/>
    <w:rsid w:val="00AC67C2"/>
    <w:rsid w:val="00AD0A6C"/>
    <w:rsid w:val="00AD41F2"/>
    <w:rsid w:val="00AD44DF"/>
    <w:rsid w:val="00AD4707"/>
    <w:rsid w:val="00AE03DA"/>
    <w:rsid w:val="00AE0CE7"/>
    <w:rsid w:val="00AE2568"/>
    <w:rsid w:val="00AF024F"/>
    <w:rsid w:val="00AF191B"/>
    <w:rsid w:val="00AF4AC7"/>
    <w:rsid w:val="00AF5E19"/>
    <w:rsid w:val="00AF6671"/>
    <w:rsid w:val="00B0545E"/>
    <w:rsid w:val="00B058BD"/>
    <w:rsid w:val="00B104DE"/>
    <w:rsid w:val="00B11B1D"/>
    <w:rsid w:val="00B11EFC"/>
    <w:rsid w:val="00B11F08"/>
    <w:rsid w:val="00B15A9D"/>
    <w:rsid w:val="00B21F8C"/>
    <w:rsid w:val="00B233FF"/>
    <w:rsid w:val="00B235BD"/>
    <w:rsid w:val="00B25F30"/>
    <w:rsid w:val="00B26B58"/>
    <w:rsid w:val="00B4610B"/>
    <w:rsid w:val="00B54FA5"/>
    <w:rsid w:val="00B56DA0"/>
    <w:rsid w:val="00B60143"/>
    <w:rsid w:val="00B73E5B"/>
    <w:rsid w:val="00B74A77"/>
    <w:rsid w:val="00B75873"/>
    <w:rsid w:val="00B84977"/>
    <w:rsid w:val="00B87058"/>
    <w:rsid w:val="00B8756D"/>
    <w:rsid w:val="00B90334"/>
    <w:rsid w:val="00B91742"/>
    <w:rsid w:val="00BA2865"/>
    <w:rsid w:val="00BB1536"/>
    <w:rsid w:val="00BB427D"/>
    <w:rsid w:val="00BC0109"/>
    <w:rsid w:val="00BC57BD"/>
    <w:rsid w:val="00BD55F5"/>
    <w:rsid w:val="00BD61F2"/>
    <w:rsid w:val="00BD71E7"/>
    <w:rsid w:val="00BD77CF"/>
    <w:rsid w:val="00BD7EC9"/>
    <w:rsid w:val="00BE0C6B"/>
    <w:rsid w:val="00BE0E8D"/>
    <w:rsid w:val="00BE0FD9"/>
    <w:rsid w:val="00BE3CB7"/>
    <w:rsid w:val="00BE4FBE"/>
    <w:rsid w:val="00BE5671"/>
    <w:rsid w:val="00BF017B"/>
    <w:rsid w:val="00BF0AE1"/>
    <w:rsid w:val="00BF32DA"/>
    <w:rsid w:val="00C01274"/>
    <w:rsid w:val="00C01B1C"/>
    <w:rsid w:val="00C04DC7"/>
    <w:rsid w:val="00C07EFF"/>
    <w:rsid w:val="00C10BDE"/>
    <w:rsid w:val="00C11B1A"/>
    <w:rsid w:val="00C13636"/>
    <w:rsid w:val="00C15CC6"/>
    <w:rsid w:val="00C21D97"/>
    <w:rsid w:val="00C22720"/>
    <w:rsid w:val="00C33744"/>
    <w:rsid w:val="00C467D5"/>
    <w:rsid w:val="00C5250F"/>
    <w:rsid w:val="00C55288"/>
    <w:rsid w:val="00C605DF"/>
    <w:rsid w:val="00C61439"/>
    <w:rsid w:val="00C61F97"/>
    <w:rsid w:val="00C715DD"/>
    <w:rsid w:val="00C72BC1"/>
    <w:rsid w:val="00C72DCD"/>
    <w:rsid w:val="00C7466F"/>
    <w:rsid w:val="00C756EF"/>
    <w:rsid w:val="00C75FA9"/>
    <w:rsid w:val="00C83D2A"/>
    <w:rsid w:val="00C84572"/>
    <w:rsid w:val="00C85957"/>
    <w:rsid w:val="00C85C72"/>
    <w:rsid w:val="00C904FE"/>
    <w:rsid w:val="00C95A29"/>
    <w:rsid w:val="00CA0813"/>
    <w:rsid w:val="00CA1ED4"/>
    <w:rsid w:val="00CA2785"/>
    <w:rsid w:val="00CA2E8A"/>
    <w:rsid w:val="00CA4271"/>
    <w:rsid w:val="00CA795B"/>
    <w:rsid w:val="00CB3C54"/>
    <w:rsid w:val="00CB436C"/>
    <w:rsid w:val="00CC0C11"/>
    <w:rsid w:val="00CC2E1F"/>
    <w:rsid w:val="00CC3451"/>
    <w:rsid w:val="00CC3E07"/>
    <w:rsid w:val="00CC54C9"/>
    <w:rsid w:val="00CD5CBD"/>
    <w:rsid w:val="00CD7148"/>
    <w:rsid w:val="00CD7B09"/>
    <w:rsid w:val="00CE13E9"/>
    <w:rsid w:val="00CE425F"/>
    <w:rsid w:val="00CE528C"/>
    <w:rsid w:val="00CE6A69"/>
    <w:rsid w:val="00CE72C8"/>
    <w:rsid w:val="00D0381E"/>
    <w:rsid w:val="00D03B15"/>
    <w:rsid w:val="00D11129"/>
    <w:rsid w:val="00D14482"/>
    <w:rsid w:val="00D1553F"/>
    <w:rsid w:val="00D16673"/>
    <w:rsid w:val="00D166C8"/>
    <w:rsid w:val="00D20AAB"/>
    <w:rsid w:val="00D2127B"/>
    <w:rsid w:val="00D22A25"/>
    <w:rsid w:val="00D23DCC"/>
    <w:rsid w:val="00D30FA4"/>
    <w:rsid w:val="00D33F07"/>
    <w:rsid w:val="00D3551B"/>
    <w:rsid w:val="00D40C35"/>
    <w:rsid w:val="00D41596"/>
    <w:rsid w:val="00D42C37"/>
    <w:rsid w:val="00D42FD2"/>
    <w:rsid w:val="00D43CE8"/>
    <w:rsid w:val="00D45347"/>
    <w:rsid w:val="00D468FC"/>
    <w:rsid w:val="00D5257C"/>
    <w:rsid w:val="00D5405E"/>
    <w:rsid w:val="00D543BA"/>
    <w:rsid w:val="00D5473D"/>
    <w:rsid w:val="00D54CEF"/>
    <w:rsid w:val="00D576E1"/>
    <w:rsid w:val="00D75E17"/>
    <w:rsid w:val="00D81E74"/>
    <w:rsid w:val="00D863B3"/>
    <w:rsid w:val="00D9150A"/>
    <w:rsid w:val="00D938CF"/>
    <w:rsid w:val="00D94942"/>
    <w:rsid w:val="00D96AED"/>
    <w:rsid w:val="00D9790F"/>
    <w:rsid w:val="00DA05EA"/>
    <w:rsid w:val="00DA16AF"/>
    <w:rsid w:val="00DA2828"/>
    <w:rsid w:val="00DA299C"/>
    <w:rsid w:val="00DA58D5"/>
    <w:rsid w:val="00DA7BC4"/>
    <w:rsid w:val="00DB27EC"/>
    <w:rsid w:val="00DB4BD1"/>
    <w:rsid w:val="00DB4DE5"/>
    <w:rsid w:val="00DB4E19"/>
    <w:rsid w:val="00DC6722"/>
    <w:rsid w:val="00DC734B"/>
    <w:rsid w:val="00DC7FA1"/>
    <w:rsid w:val="00DD26EE"/>
    <w:rsid w:val="00DD34CD"/>
    <w:rsid w:val="00DD5DFA"/>
    <w:rsid w:val="00DD62FA"/>
    <w:rsid w:val="00DE1EF5"/>
    <w:rsid w:val="00DE230D"/>
    <w:rsid w:val="00DE4117"/>
    <w:rsid w:val="00DE4C50"/>
    <w:rsid w:val="00DE4F72"/>
    <w:rsid w:val="00DE6451"/>
    <w:rsid w:val="00DF0328"/>
    <w:rsid w:val="00DF08A6"/>
    <w:rsid w:val="00DF0A90"/>
    <w:rsid w:val="00DF78B7"/>
    <w:rsid w:val="00E0209E"/>
    <w:rsid w:val="00E05266"/>
    <w:rsid w:val="00E0735C"/>
    <w:rsid w:val="00E1046B"/>
    <w:rsid w:val="00E1263A"/>
    <w:rsid w:val="00E13733"/>
    <w:rsid w:val="00E152F8"/>
    <w:rsid w:val="00E1709E"/>
    <w:rsid w:val="00E17226"/>
    <w:rsid w:val="00E175DC"/>
    <w:rsid w:val="00E1765A"/>
    <w:rsid w:val="00E20CDD"/>
    <w:rsid w:val="00E23293"/>
    <w:rsid w:val="00E248EC"/>
    <w:rsid w:val="00E25256"/>
    <w:rsid w:val="00E2561A"/>
    <w:rsid w:val="00E260DD"/>
    <w:rsid w:val="00E27808"/>
    <w:rsid w:val="00E31A2F"/>
    <w:rsid w:val="00E32E21"/>
    <w:rsid w:val="00E3447A"/>
    <w:rsid w:val="00E36325"/>
    <w:rsid w:val="00E36E0E"/>
    <w:rsid w:val="00E41863"/>
    <w:rsid w:val="00E42552"/>
    <w:rsid w:val="00E433D6"/>
    <w:rsid w:val="00E43CCF"/>
    <w:rsid w:val="00E4476E"/>
    <w:rsid w:val="00E520B6"/>
    <w:rsid w:val="00E53022"/>
    <w:rsid w:val="00E56ACF"/>
    <w:rsid w:val="00E60BA4"/>
    <w:rsid w:val="00E6153C"/>
    <w:rsid w:val="00E65441"/>
    <w:rsid w:val="00E66EA5"/>
    <w:rsid w:val="00E6724B"/>
    <w:rsid w:val="00E776FF"/>
    <w:rsid w:val="00E83988"/>
    <w:rsid w:val="00E84B28"/>
    <w:rsid w:val="00E85453"/>
    <w:rsid w:val="00E91262"/>
    <w:rsid w:val="00E91AD8"/>
    <w:rsid w:val="00E93267"/>
    <w:rsid w:val="00EA0B5E"/>
    <w:rsid w:val="00EA1188"/>
    <w:rsid w:val="00EA6134"/>
    <w:rsid w:val="00EB0D85"/>
    <w:rsid w:val="00EB2D91"/>
    <w:rsid w:val="00EB45C1"/>
    <w:rsid w:val="00EB4B18"/>
    <w:rsid w:val="00EC2048"/>
    <w:rsid w:val="00EC4970"/>
    <w:rsid w:val="00EC6FB8"/>
    <w:rsid w:val="00ED08BC"/>
    <w:rsid w:val="00ED2F52"/>
    <w:rsid w:val="00ED3F12"/>
    <w:rsid w:val="00ED5FB4"/>
    <w:rsid w:val="00ED72DF"/>
    <w:rsid w:val="00EE040D"/>
    <w:rsid w:val="00EE2CAF"/>
    <w:rsid w:val="00EF0B84"/>
    <w:rsid w:val="00EF1320"/>
    <w:rsid w:val="00F0052D"/>
    <w:rsid w:val="00F0274A"/>
    <w:rsid w:val="00F051BC"/>
    <w:rsid w:val="00F167DD"/>
    <w:rsid w:val="00F17129"/>
    <w:rsid w:val="00F20B8E"/>
    <w:rsid w:val="00F216F1"/>
    <w:rsid w:val="00F22355"/>
    <w:rsid w:val="00F23EDC"/>
    <w:rsid w:val="00F26090"/>
    <w:rsid w:val="00F27C16"/>
    <w:rsid w:val="00F27C94"/>
    <w:rsid w:val="00F27F49"/>
    <w:rsid w:val="00F325DC"/>
    <w:rsid w:val="00F33C1E"/>
    <w:rsid w:val="00F37090"/>
    <w:rsid w:val="00F41E33"/>
    <w:rsid w:val="00F432CD"/>
    <w:rsid w:val="00F4377E"/>
    <w:rsid w:val="00F47423"/>
    <w:rsid w:val="00F50D9F"/>
    <w:rsid w:val="00F5170C"/>
    <w:rsid w:val="00F63E68"/>
    <w:rsid w:val="00F707E2"/>
    <w:rsid w:val="00F71BA8"/>
    <w:rsid w:val="00F81BD6"/>
    <w:rsid w:val="00F825A4"/>
    <w:rsid w:val="00F90B64"/>
    <w:rsid w:val="00F937D8"/>
    <w:rsid w:val="00F942F0"/>
    <w:rsid w:val="00FA2A04"/>
    <w:rsid w:val="00FA4216"/>
    <w:rsid w:val="00FA7FA9"/>
    <w:rsid w:val="00FB0193"/>
    <w:rsid w:val="00FB1217"/>
    <w:rsid w:val="00FB1455"/>
    <w:rsid w:val="00FB57F1"/>
    <w:rsid w:val="00FC2417"/>
    <w:rsid w:val="00FC3247"/>
    <w:rsid w:val="00FC402A"/>
    <w:rsid w:val="00FC4B93"/>
    <w:rsid w:val="00FC4D0F"/>
    <w:rsid w:val="00FC5F4C"/>
    <w:rsid w:val="00FC68E9"/>
    <w:rsid w:val="00FD2E21"/>
    <w:rsid w:val="00FD3429"/>
    <w:rsid w:val="00FE00F2"/>
    <w:rsid w:val="00FE2552"/>
    <w:rsid w:val="00FE5C79"/>
    <w:rsid w:val="00FE66A6"/>
    <w:rsid w:val="00FF16CE"/>
    <w:rsid w:val="00FF1CCA"/>
    <w:rsid w:val="00FF4386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EE6713"/>
  <w15:chartTrackingRefBased/>
  <w15:docId w15:val="{9D07D9BB-2D71-45FB-A822-5F969A11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86827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85F33"/>
    <w:rPr>
      <w:lang w:val="x-none"/>
    </w:rPr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6E6235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6E6235"/>
    <w:rPr>
      <w:rFonts w:ascii="Arial" w:eastAsia="Times New Roman" w:hAnsi="Arial"/>
      <w:lang w:eastAsia="cs-CZ"/>
    </w:rPr>
  </w:style>
  <w:style w:type="paragraph" w:styleId="Bezriadkovania">
    <w:name w:val="No Spacing"/>
    <w:qFormat/>
    <w:rsid w:val="008D534E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customStyle="1" w:styleId="A3">
    <w:name w:val="A3"/>
    <w:basedOn w:val="Normlny"/>
    <w:rsid w:val="00ED5FB4"/>
    <w:pPr>
      <w:keepNext/>
      <w:widowControl w:val="0"/>
      <w:numPr>
        <w:numId w:val="3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  <w:style w:type="paragraph" w:customStyle="1" w:styleId="TableParagraph">
    <w:name w:val="Table Paragraph"/>
    <w:basedOn w:val="Normlny"/>
    <w:uiPriority w:val="1"/>
    <w:qFormat/>
    <w:rsid w:val="00A95243"/>
    <w:pPr>
      <w:widowControl w:val="0"/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9150F1"/>
    <w:pPr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ObyajntextChar">
    <w:name w:val="Obyčajný text Char"/>
    <w:link w:val="Obyajntext"/>
    <w:uiPriority w:val="99"/>
    <w:rsid w:val="009150F1"/>
    <w:rPr>
      <w:sz w:val="22"/>
      <w:szCs w:val="22"/>
      <w:lang w:eastAsia="en-US"/>
    </w:rPr>
  </w:style>
  <w:style w:type="character" w:customStyle="1" w:styleId="apple-converted-space">
    <w:name w:val="apple-converted-space"/>
    <w:rsid w:val="00F27F49"/>
  </w:style>
  <w:style w:type="paragraph" w:styleId="Zarkazkladnhotextu2">
    <w:name w:val="Body Text Indent 2"/>
    <w:basedOn w:val="Normlny"/>
    <w:link w:val="Zarkazkladnhotextu2Char"/>
    <w:uiPriority w:val="99"/>
    <w:unhideWhenUsed/>
    <w:rsid w:val="007D5908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eastAsia="Calibri" w:hAnsi="Times New Roman"/>
      <w:szCs w:val="22"/>
      <w:lang w:eastAsia="en-US" w:bidi="en-US"/>
    </w:rPr>
  </w:style>
  <w:style w:type="character" w:customStyle="1" w:styleId="Zarkazkladnhotextu2Char">
    <w:name w:val="Zarážka základného textu 2 Char"/>
    <w:link w:val="Zarkazkladnhotextu2"/>
    <w:uiPriority w:val="99"/>
    <w:rsid w:val="007D5908"/>
    <w:rPr>
      <w:rFonts w:ascii="Times New Roman" w:hAnsi="Times New Roman"/>
      <w:szCs w:val="22"/>
      <w:lang w:val="sk-SK" w:eastAsia="en-US" w:bidi="en-US"/>
    </w:rPr>
  </w:style>
  <w:style w:type="paragraph" w:customStyle="1" w:styleId="tl1">
    <w:name w:val="Štýl1"/>
    <w:basedOn w:val="Normlny"/>
    <w:next w:val="Nadpis7"/>
    <w:uiPriority w:val="99"/>
    <w:rsid w:val="00186827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sz w:val="28"/>
      <w:szCs w:val="28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86827"/>
    <w:rPr>
      <w:rFonts w:asciiTheme="minorHAnsi" w:eastAsiaTheme="minorEastAsia" w:hAnsiTheme="minorHAnsi" w:cstheme="minorBidi"/>
      <w:sz w:val="24"/>
      <w:szCs w:val="24"/>
      <w:lang w:eastAsia="cs-CZ"/>
    </w:rPr>
  </w:style>
  <w:style w:type="character" w:customStyle="1" w:styleId="Zkladntext0">
    <w:name w:val="Základný text_"/>
    <w:link w:val="Zkladntext2"/>
    <w:rsid w:val="00947B38"/>
    <w:rPr>
      <w:shd w:val="clear" w:color="auto" w:fill="FFFFFF"/>
    </w:rPr>
  </w:style>
  <w:style w:type="paragraph" w:customStyle="1" w:styleId="Zkladntext2">
    <w:name w:val="Základný text2"/>
    <w:basedOn w:val="Normlny"/>
    <w:link w:val="Zkladntext0"/>
    <w:rsid w:val="00947B38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78" w:lineRule="exact"/>
      <w:ind w:hanging="840"/>
      <w:jc w:val="center"/>
    </w:pPr>
    <w:rPr>
      <w:rFonts w:ascii="Calibri" w:eastAsia="Calibri" w:hAnsi="Calibri"/>
      <w:lang w:eastAsia="sk-SK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3E3CBF"/>
    <w:rPr>
      <w:color w:val="605E5C"/>
      <w:shd w:val="clear" w:color="auto" w:fill="E1DFDD"/>
    </w:rPr>
  </w:style>
  <w:style w:type="paragraph" w:styleId="Zkladntext3">
    <w:name w:val="Body Text 3"/>
    <w:basedOn w:val="Normlny"/>
    <w:link w:val="Zkladntext3Char"/>
    <w:uiPriority w:val="99"/>
    <w:unhideWhenUsed/>
    <w:rsid w:val="00BD77C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BD77CF"/>
    <w:rPr>
      <w:rFonts w:ascii="Arial" w:eastAsia="Times New Roman" w:hAnsi="Arial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8cdeaf-f28a-4b27-9cb0-1672fcefe82f">
      <Terms xmlns="http://schemas.microsoft.com/office/infopath/2007/PartnerControls"/>
    </lcf76f155ced4ddcb4097134ff3c332f>
    <TaxCatchAll xmlns="7f1e6478-e63a-4581-a2ca-9ffdcf0e06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6CC7DDCEB669428613D9860685EEB8" ma:contentTypeVersion="14" ma:contentTypeDescription="Umožňuje vytvoriť nový dokument." ma:contentTypeScope="" ma:versionID="074989a8ec71a34056660bd88b9c0b92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ccd8af670e0b684b6d4c1943221f3c81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B59E3-1492-46B5-83D9-36C80EDBE256}">
  <ds:schemaRefs>
    <ds:schemaRef ds:uri="http://schemas.microsoft.com/office/2006/metadata/properties"/>
    <ds:schemaRef ds:uri="http://schemas.microsoft.com/office/infopath/2007/PartnerControls"/>
    <ds:schemaRef ds:uri="2f8cdeaf-f28a-4b27-9cb0-1672fcefe82f"/>
    <ds:schemaRef ds:uri="7f1e6478-e63a-4581-a2ca-9ffdcf0e0623"/>
  </ds:schemaRefs>
</ds:datastoreItem>
</file>

<file path=customXml/itemProps2.xml><?xml version="1.0" encoding="utf-8"?>
<ds:datastoreItem xmlns:ds="http://schemas.openxmlformats.org/officeDocument/2006/customXml" ds:itemID="{3C82D11C-D63A-4D8C-A3F5-8886CCD133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7571CE-DA22-4749-9E3F-D96B24D0F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0667C5-EA18-47F3-8833-227C8F7CB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5</Pages>
  <Words>1019</Words>
  <Characters>5811</Characters>
  <Application>Microsoft Office Word</Application>
  <DocSecurity>0</DocSecurity>
  <Lines>48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Leokádia Mazureková</cp:lastModifiedBy>
  <cp:revision>75</cp:revision>
  <cp:lastPrinted>2022-06-24T06:53:00Z</cp:lastPrinted>
  <dcterms:created xsi:type="dcterms:W3CDTF">2023-11-14T09:31:00Z</dcterms:created>
  <dcterms:modified xsi:type="dcterms:W3CDTF">2025-08-07T08:44:00Z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fa0de6ec01d7cb2de9ba727bea99d4dd931a7ccf1137e37d7dbc2c98a8afb94f</vt:lpwstr>
  </property>
  <property fmtid="{D5CDD505-2E9C-101B-9397-08002B2CF9AE}" pid="4" name="MediaServiceImageTags">
    <vt:lpwstr/>
  </property>
</Properties>
</file>