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604CFD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624B5" w:rsidRPr="006624B5">
        <w:rPr>
          <w:rFonts w:ascii="Arial Narrow" w:hAnsi="Arial Narrow"/>
          <w:b/>
          <w:bCs/>
          <w:sz w:val="22"/>
        </w:rPr>
        <w:t>Nákup služobných motorových vozidiel do 3,5 tony pre potreby MZ SR</w:t>
      </w:r>
      <w:bookmarkStart w:id="0" w:name="_GoBack"/>
      <w:bookmarkEnd w:id="0"/>
      <w:r w:rsidR="00E953CE">
        <w:rPr>
          <w:rFonts w:ascii="Arial Narrow" w:hAnsi="Arial Narrow"/>
          <w:b/>
          <w:bCs/>
          <w:sz w:val="22"/>
        </w:rPr>
        <w:t>“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624B5">
        <w:rPr>
          <w:rFonts w:ascii="Arial Narrow" w:hAnsi="Arial Narrow"/>
          <w:sz w:val="22"/>
        </w:rPr>
        <w:t>69624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7415B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925"/>
    <w:rsid w:val="00631AD0"/>
    <w:rsid w:val="00642E63"/>
    <w:rsid w:val="00646912"/>
    <w:rsid w:val="00647ED2"/>
    <w:rsid w:val="00650F6F"/>
    <w:rsid w:val="0065288F"/>
    <w:rsid w:val="00652C0B"/>
    <w:rsid w:val="006624B5"/>
    <w:rsid w:val="00663DBD"/>
    <w:rsid w:val="00665EC2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0E1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953C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7A721-88D5-4837-AA04-D6D055F5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2024-10-30T12:30:00Z</dcterms:created>
  <dcterms:modified xsi:type="dcterms:W3CDTF">2025-08-05T15:19:00Z</dcterms:modified>
</cp:coreProperties>
</file>