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920E8" w14:textId="77777777" w:rsidR="00B80915" w:rsidRPr="008657F2" w:rsidRDefault="002277E0" w:rsidP="00C11967">
      <w:pPr>
        <w:pStyle w:val="Nadpis3"/>
        <w:keepNext/>
        <w:spacing w:before="0" w:after="0"/>
        <w:ind w:left="0" w:right="0" w:firstLine="0"/>
        <w:jc w:val="left"/>
        <w:rPr>
          <w:rFonts w:ascii="Arial" w:hAnsi="Arial" w:cs="Arial"/>
          <w:bCs/>
          <w:caps w:val="0"/>
          <w:sz w:val="24"/>
        </w:rPr>
      </w:pPr>
      <w:bookmarkStart w:id="0" w:name="_Toc116550270"/>
      <w:r w:rsidRPr="008657F2">
        <w:rPr>
          <w:rFonts w:ascii="Arial" w:hAnsi="Arial" w:cs="Arial"/>
          <w:bCs/>
          <w:caps w:val="0"/>
          <w:sz w:val="24"/>
        </w:rPr>
        <w:t xml:space="preserve">Príloha č. </w:t>
      </w:r>
      <w:r w:rsidR="008C1AB1" w:rsidRPr="008657F2">
        <w:rPr>
          <w:rFonts w:ascii="Arial" w:hAnsi="Arial" w:cs="Arial"/>
          <w:bCs/>
          <w:caps w:val="0"/>
          <w:sz w:val="24"/>
        </w:rPr>
        <w:t>4</w:t>
      </w:r>
      <w:r w:rsidRPr="008657F2">
        <w:rPr>
          <w:rFonts w:ascii="Arial" w:hAnsi="Arial" w:cs="Arial"/>
          <w:bCs/>
          <w:caps w:val="0"/>
          <w:sz w:val="24"/>
        </w:rPr>
        <w:t xml:space="preserve"> </w:t>
      </w:r>
      <w:r w:rsidR="00B80915" w:rsidRPr="008657F2">
        <w:rPr>
          <w:rFonts w:ascii="Arial" w:hAnsi="Arial" w:cs="Arial"/>
          <w:bCs/>
          <w:caps w:val="0"/>
          <w:sz w:val="24"/>
        </w:rPr>
        <w:t xml:space="preserve">- Výzva na predkladanie ponúk </w:t>
      </w:r>
      <w:r w:rsidR="006C7B9C" w:rsidRPr="008657F2">
        <w:rPr>
          <w:rFonts w:ascii="Arial" w:hAnsi="Arial" w:cs="Arial"/>
          <w:bCs/>
          <w:caps w:val="0"/>
          <w:sz w:val="24"/>
        </w:rPr>
        <w:t xml:space="preserve">- </w:t>
      </w:r>
      <w:r w:rsidR="00B80915" w:rsidRPr="008657F2">
        <w:rPr>
          <w:rFonts w:ascii="Arial" w:hAnsi="Arial" w:cs="Arial"/>
          <w:bCs/>
          <w:caps w:val="0"/>
          <w:sz w:val="24"/>
        </w:rPr>
        <w:t>vzorová</w:t>
      </w:r>
      <w:bookmarkEnd w:id="0"/>
    </w:p>
    <w:p w14:paraId="7C404FCD" w14:textId="77777777" w:rsidR="00E11E5E" w:rsidRPr="008657F2" w:rsidRDefault="00E11E5E" w:rsidP="00C11967">
      <w:pPr>
        <w:spacing w:after="0"/>
        <w:jc w:val="center"/>
        <w:rPr>
          <w:rFonts w:cs="Arial"/>
          <w:b/>
          <w:szCs w:val="20"/>
        </w:rPr>
      </w:pPr>
    </w:p>
    <w:p w14:paraId="4A425E6A" w14:textId="77777777" w:rsidR="005B242C" w:rsidRPr="008657F2" w:rsidRDefault="005B242C" w:rsidP="00C11967">
      <w:pPr>
        <w:spacing w:after="0"/>
        <w:jc w:val="center"/>
        <w:rPr>
          <w:rFonts w:cs="Arial"/>
          <w:b/>
          <w:szCs w:val="20"/>
        </w:rPr>
      </w:pPr>
    </w:p>
    <w:p w14:paraId="6F2CD48F" w14:textId="2850B1E9" w:rsidR="00E11E5E" w:rsidRPr="008657F2" w:rsidRDefault="00E11E5E" w:rsidP="00C11967">
      <w:pPr>
        <w:spacing w:after="0"/>
        <w:jc w:val="center"/>
        <w:rPr>
          <w:rFonts w:cs="Arial"/>
          <w:b/>
          <w:sz w:val="28"/>
          <w:szCs w:val="28"/>
        </w:rPr>
      </w:pPr>
      <w:r w:rsidRPr="008657F2">
        <w:rPr>
          <w:rFonts w:cs="Arial"/>
          <w:b/>
          <w:sz w:val="28"/>
          <w:szCs w:val="28"/>
        </w:rPr>
        <w:t xml:space="preserve">Výzva na predloženie ponuky </w:t>
      </w:r>
      <w:r w:rsidR="007273F6">
        <w:rPr>
          <w:rFonts w:cs="Arial"/>
          <w:b/>
          <w:sz w:val="28"/>
          <w:szCs w:val="28"/>
        </w:rPr>
        <w:t>–</w:t>
      </w:r>
      <w:r w:rsidR="006C7B9C" w:rsidRPr="008657F2">
        <w:rPr>
          <w:rFonts w:cs="Arial"/>
          <w:b/>
          <w:sz w:val="28"/>
          <w:szCs w:val="28"/>
        </w:rPr>
        <w:t xml:space="preserve"> </w:t>
      </w:r>
      <w:r w:rsidR="007273F6" w:rsidRPr="00302173">
        <w:rPr>
          <w:b/>
          <w:sz w:val="28"/>
          <w:szCs w:val="28"/>
          <w:highlight w:val="yellow"/>
        </w:rPr>
        <w:t xml:space="preserve">č. </w:t>
      </w:r>
      <w:r w:rsidR="00A27624">
        <w:rPr>
          <w:b/>
          <w:sz w:val="28"/>
          <w:szCs w:val="28"/>
          <w:highlight w:val="yellow"/>
        </w:rPr>
        <w:t>6</w:t>
      </w:r>
      <w:r w:rsidR="007273F6" w:rsidRPr="00302173">
        <w:rPr>
          <w:b/>
          <w:sz w:val="28"/>
          <w:szCs w:val="28"/>
          <w:highlight w:val="yellow"/>
        </w:rPr>
        <w:t xml:space="preserve"> OZ Podunajsko</w:t>
      </w:r>
    </w:p>
    <w:p w14:paraId="25E359CD" w14:textId="4F96C1F0" w:rsidR="00E11E5E" w:rsidRPr="008657F2" w:rsidRDefault="00E11E5E" w:rsidP="00C11967">
      <w:pPr>
        <w:spacing w:after="0"/>
        <w:jc w:val="center"/>
        <w:rPr>
          <w:rFonts w:cs="Arial"/>
          <w:sz w:val="22"/>
          <w:szCs w:val="22"/>
        </w:rPr>
      </w:pPr>
      <w:r w:rsidRPr="008657F2">
        <w:rPr>
          <w:rFonts w:cs="Arial"/>
          <w:sz w:val="22"/>
          <w:szCs w:val="22"/>
        </w:rPr>
        <w:t xml:space="preserve">v zmysle </w:t>
      </w:r>
      <w:r w:rsidR="00384BE5" w:rsidRPr="00384BE5">
        <w:rPr>
          <w:rFonts w:cs="Arial"/>
          <w:sz w:val="22"/>
          <w:szCs w:val="22"/>
        </w:rPr>
        <w:t xml:space="preserve">§ 58 až § 61 </w:t>
      </w:r>
      <w:r w:rsidRPr="008657F2">
        <w:rPr>
          <w:rFonts w:cs="Arial"/>
          <w:sz w:val="22"/>
          <w:szCs w:val="22"/>
        </w:rPr>
        <w:t>zákona č. 343/2015 Z. z. o verejnom obstarávaní a o zmene a doplnení niektorých zákonov</w:t>
      </w:r>
    </w:p>
    <w:p w14:paraId="1DF8DE06" w14:textId="77777777" w:rsidR="00E11E5E" w:rsidRPr="008657F2" w:rsidRDefault="00E11E5E" w:rsidP="00C11967">
      <w:pPr>
        <w:spacing w:after="0"/>
        <w:rPr>
          <w:rFonts w:cs="Arial"/>
          <w:sz w:val="24"/>
        </w:rPr>
      </w:pPr>
    </w:p>
    <w:p w14:paraId="6F6A49C5" w14:textId="77777777" w:rsidR="00E11E5E" w:rsidRPr="008657F2" w:rsidRDefault="00E11E5E" w:rsidP="001252EE">
      <w:pPr>
        <w:numPr>
          <w:ilvl w:val="0"/>
          <w:numId w:val="14"/>
        </w:numPr>
        <w:spacing w:after="0"/>
        <w:jc w:val="both"/>
        <w:rPr>
          <w:rFonts w:cs="Arial"/>
          <w:b/>
          <w:szCs w:val="20"/>
        </w:rPr>
      </w:pPr>
      <w:r w:rsidRPr="008657F2">
        <w:rPr>
          <w:rFonts w:cs="Arial"/>
          <w:b/>
          <w:szCs w:val="20"/>
        </w:rPr>
        <w:t xml:space="preserve">Identifikácia verejného obstarávateľa </w:t>
      </w:r>
    </w:p>
    <w:p w14:paraId="5B9CF03E" w14:textId="77777777" w:rsidR="00F7419F" w:rsidRPr="008657F2" w:rsidRDefault="00F7419F" w:rsidP="00C11967">
      <w:pPr>
        <w:spacing w:after="0" w:line="360" w:lineRule="auto"/>
      </w:pPr>
    </w:p>
    <w:p w14:paraId="2EB96719" w14:textId="77777777" w:rsidR="00EB237C" w:rsidRPr="00EB237C" w:rsidRDefault="00EB237C" w:rsidP="00EB237C">
      <w:pPr>
        <w:spacing w:after="0"/>
        <w:rPr>
          <w:rFonts w:cs="Arial"/>
          <w:b/>
          <w:szCs w:val="20"/>
        </w:rPr>
      </w:pPr>
    </w:p>
    <w:tbl>
      <w:tblPr>
        <w:tblW w:w="5000" w:type="pct"/>
        <w:tblLook w:val="04A0" w:firstRow="1" w:lastRow="0" w:firstColumn="1" w:lastColumn="0" w:noHBand="0" w:noVBand="1"/>
      </w:tblPr>
      <w:tblGrid>
        <w:gridCol w:w="3119"/>
        <w:gridCol w:w="5953"/>
      </w:tblGrid>
      <w:tr w:rsidR="004C757F" w:rsidRPr="00EB237C" w14:paraId="26E1DC1C" w14:textId="77777777" w:rsidTr="00AF0E7E">
        <w:tc>
          <w:tcPr>
            <w:tcW w:w="1719" w:type="pct"/>
          </w:tcPr>
          <w:p w14:paraId="19B4E521" w14:textId="659AFB83" w:rsidR="004C757F" w:rsidRPr="00EB237C" w:rsidRDefault="004C757F" w:rsidP="004C757F">
            <w:pPr>
              <w:spacing w:after="0" w:line="360" w:lineRule="auto"/>
              <w:rPr>
                <w:rFonts w:cs="Arial"/>
                <w:szCs w:val="20"/>
                <w:highlight w:val="yellow"/>
              </w:rPr>
            </w:pPr>
            <w:r w:rsidRPr="008657F2">
              <w:rPr>
                <w:rFonts w:cs="Arial"/>
                <w:szCs w:val="20"/>
              </w:rPr>
              <w:t>Názov:</w:t>
            </w:r>
          </w:p>
        </w:tc>
        <w:tc>
          <w:tcPr>
            <w:tcW w:w="3281" w:type="pct"/>
          </w:tcPr>
          <w:p w14:paraId="4BC6DB8F" w14:textId="05AFBCF1" w:rsidR="004C757F" w:rsidRPr="00EB237C" w:rsidRDefault="004C757F" w:rsidP="004C757F">
            <w:pPr>
              <w:spacing w:after="0" w:line="360" w:lineRule="auto"/>
              <w:jc w:val="both"/>
              <w:rPr>
                <w:rFonts w:cs="Arial"/>
                <w:szCs w:val="20"/>
                <w:highlight w:val="yellow"/>
              </w:rPr>
            </w:pPr>
            <w:r w:rsidRPr="008657F2">
              <w:rPr>
                <w:rFonts w:cs="Arial"/>
                <w:szCs w:val="20"/>
              </w:rPr>
              <w:t>LESY Slovenskej republiky, štátny podnik (ďalej len „LESY SR“)</w:t>
            </w:r>
          </w:p>
        </w:tc>
      </w:tr>
      <w:tr w:rsidR="004C757F" w:rsidRPr="00EB237C" w14:paraId="730C7BF0" w14:textId="77777777" w:rsidTr="00AF0E7E">
        <w:tc>
          <w:tcPr>
            <w:tcW w:w="1719" w:type="pct"/>
          </w:tcPr>
          <w:p w14:paraId="41C5EBDF" w14:textId="41F00FB1" w:rsidR="004C757F" w:rsidRPr="00EB237C" w:rsidRDefault="004C757F" w:rsidP="004C757F">
            <w:pPr>
              <w:spacing w:after="0" w:line="360" w:lineRule="auto"/>
              <w:rPr>
                <w:rFonts w:cs="Arial"/>
                <w:szCs w:val="20"/>
                <w:highlight w:val="yellow"/>
              </w:rPr>
            </w:pPr>
            <w:r w:rsidRPr="008657F2">
              <w:rPr>
                <w:rFonts w:cs="Arial"/>
                <w:szCs w:val="20"/>
              </w:rPr>
              <w:t>Sídlo:</w:t>
            </w:r>
          </w:p>
        </w:tc>
        <w:tc>
          <w:tcPr>
            <w:tcW w:w="3281" w:type="pct"/>
          </w:tcPr>
          <w:p w14:paraId="60F6B1B6" w14:textId="3196BE3C" w:rsidR="004C757F" w:rsidRPr="00EB237C" w:rsidRDefault="004C757F" w:rsidP="004C757F">
            <w:pPr>
              <w:spacing w:after="0" w:line="360" w:lineRule="auto"/>
              <w:jc w:val="both"/>
              <w:rPr>
                <w:highlight w:val="yellow"/>
              </w:rPr>
            </w:pPr>
            <w:r w:rsidRPr="008657F2">
              <w:rPr>
                <w:rFonts w:cs="Arial"/>
                <w:szCs w:val="20"/>
              </w:rPr>
              <w:t>Námestie SNP 8, 975 66 Banská Bystrica</w:t>
            </w:r>
          </w:p>
        </w:tc>
      </w:tr>
      <w:tr w:rsidR="004C757F" w:rsidRPr="00874F3B" w14:paraId="281E2CAF" w14:textId="77777777" w:rsidTr="00AF0E7E">
        <w:tc>
          <w:tcPr>
            <w:tcW w:w="1719" w:type="pct"/>
          </w:tcPr>
          <w:p w14:paraId="40FBAAD0" w14:textId="7F0CE1D4" w:rsidR="004C757F" w:rsidRPr="00874F3B" w:rsidRDefault="004C757F" w:rsidP="004C757F">
            <w:pPr>
              <w:spacing w:after="0" w:line="360" w:lineRule="auto"/>
              <w:rPr>
                <w:rFonts w:cs="Arial"/>
                <w:szCs w:val="20"/>
              </w:rPr>
            </w:pPr>
            <w:r w:rsidRPr="00874F3B">
              <w:rPr>
                <w:rFonts w:cs="Arial"/>
                <w:szCs w:val="20"/>
              </w:rPr>
              <w:t>Organizačná zložka:</w:t>
            </w:r>
          </w:p>
        </w:tc>
        <w:tc>
          <w:tcPr>
            <w:tcW w:w="3281" w:type="pct"/>
          </w:tcPr>
          <w:p w14:paraId="7BB83CF4" w14:textId="77777777" w:rsidR="007273F6" w:rsidRPr="007273F6" w:rsidRDefault="007273F6" w:rsidP="007273F6">
            <w:pPr>
              <w:spacing w:after="0" w:line="360" w:lineRule="auto"/>
              <w:jc w:val="both"/>
              <w:rPr>
                <w:rFonts w:cs="Arial"/>
              </w:rPr>
            </w:pPr>
            <w:r w:rsidRPr="007273F6">
              <w:rPr>
                <w:rFonts w:cs="Arial"/>
              </w:rPr>
              <w:t>Lesy Slovenskej republiky, štátny podnik</w:t>
            </w:r>
          </w:p>
          <w:p w14:paraId="11D4B486" w14:textId="660752CD" w:rsidR="004C757F" w:rsidRPr="00874F3B" w:rsidRDefault="007273F6" w:rsidP="007273F6">
            <w:pPr>
              <w:spacing w:after="0" w:line="360" w:lineRule="auto"/>
              <w:jc w:val="both"/>
              <w:rPr>
                <w:rFonts w:cs="Arial"/>
              </w:rPr>
            </w:pPr>
            <w:r w:rsidRPr="007273F6">
              <w:rPr>
                <w:rFonts w:cs="Arial"/>
              </w:rPr>
              <w:t>OZ Podunajsko</w:t>
            </w:r>
          </w:p>
        </w:tc>
      </w:tr>
      <w:tr w:rsidR="004C757F" w:rsidRPr="00874F3B" w14:paraId="0D5189CE" w14:textId="77777777" w:rsidTr="00AF0E7E">
        <w:tc>
          <w:tcPr>
            <w:tcW w:w="1719" w:type="pct"/>
          </w:tcPr>
          <w:p w14:paraId="28A4EB4D" w14:textId="249DC638" w:rsidR="004C757F" w:rsidRPr="00874F3B" w:rsidRDefault="004C757F" w:rsidP="004C757F">
            <w:pPr>
              <w:spacing w:after="0" w:line="360" w:lineRule="auto"/>
              <w:rPr>
                <w:rFonts w:cs="Arial"/>
                <w:szCs w:val="20"/>
              </w:rPr>
            </w:pPr>
            <w:r w:rsidRPr="00874F3B">
              <w:rPr>
                <w:rFonts w:cs="Arial"/>
                <w:szCs w:val="20"/>
              </w:rPr>
              <w:t>Sídlo organizačnej zložky:</w:t>
            </w:r>
          </w:p>
        </w:tc>
        <w:tc>
          <w:tcPr>
            <w:tcW w:w="3281" w:type="pct"/>
          </w:tcPr>
          <w:p w14:paraId="59E3A583" w14:textId="5C845AEC" w:rsidR="004C757F" w:rsidRPr="00874F3B" w:rsidRDefault="007273F6" w:rsidP="004C757F">
            <w:pPr>
              <w:spacing w:after="0" w:line="360" w:lineRule="auto"/>
              <w:jc w:val="both"/>
              <w:rPr>
                <w:rFonts w:cs="Arial"/>
              </w:rPr>
            </w:pPr>
            <w:r w:rsidRPr="00B95BE4">
              <w:rPr>
                <w:rFonts w:cs="Arial"/>
              </w:rPr>
              <w:t>Koháryho 2, 934 01 Levice</w:t>
            </w:r>
          </w:p>
        </w:tc>
      </w:tr>
      <w:tr w:rsidR="004C757F" w:rsidRPr="00874F3B" w14:paraId="48FF193C" w14:textId="77777777" w:rsidTr="00AF0E7E">
        <w:tc>
          <w:tcPr>
            <w:tcW w:w="1719" w:type="pct"/>
          </w:tcPr>
          <w:p w14:paraId="0C2056F1" w14:textId="454A74EC" w:rsidR="004C757F" w:rsidRPr="00874F3B" w:rsidRDefault="004C757F" w:rsidP="004C757F">
            <w:pPr>
              <w:spacing w:after="0" w:line="360" w:lineRule="auto"/>
              <w:rPr>
                <w:rFonts w:cs="Arial"/>
                <w:szCs w:val="20"/>
              </w:rPr>
            </w:pPr>
            <w:r w:rsidRPr="00874F3B">
              <w:rPr>
                <w:rFonts w:cs="Arial"/>
                <w:szCs w:val="20"/>
              </w:rPr>
              <w:t>Právne zastúpený:</w:t>
            </w:r>
          </w:p>
        </w:tc>
        <w:tc>
          <w:tcPr>
            <w:tcW w:w="3281" w:type="pct"/>
          </w:tcPr>
          <w:p w14:paraId="4FB40A61" w14:textId="676A0FA3" w:rsidR="004C757F" w:rsidRPr="00874F3B" w:rsidRDefault="004111E3" w:rsidP="004308EB">
            <w:pPr>
              <w:spacing w:after="0" w:line="360" w:lineRule="auto"/>
              <w:jc w:val="both"/>
              <w:rPr>
                <w:rFonts w:cs="Arial"/>
              </w:rPr>
            </w:pPr>
            <w:r w:rsidRPr="004111E3">
              <w:rPr>
                <w:rFonts w:cs="Arial"/>
              </w:rPr>
              <w:t xml:space="preserve">Ing. </w:t>
            </w:r>
            <w:r w:rsidR="004308EB">
              <w:rPr>
                <w:rFonts w:cs="Arial"/>
              </w:rPr>
              <w:t xml:space="preserve">Robert Brodziansky - </w:t>
            </w:r>
            <w:r>
              <w:rPr>
                <w:rFonts w:cs="Arial"/>
              </w:rPr>
              <w:t xml:space="preserve"> </w:t>
            </w:r>
            <w:r w:rsidR="007273F6" w:rsidRPr="006118CE">
              <w:rPr>
                <w:rFonts w:cs="Arial"/>
              </w:rPr>
              <w:t>vedúci organizačnej zložky</w:t>
            </w:r>
          </w:p>
        </w:tc>
      </w:tr>
      <w:tr w:rsidR="004C757F" w:rsidRPr="00874F3B" w14:paraId="15CC3BB0" w14:textId="77777777" w:rsidTr="00AF0E7E">
        <w:tc>
          <w:tcPr>
            <w:tcW w:w="1719" w:type="pct"/>
          </w:tcPr>
          <w:p w14:paraId="7D77DF25" w14:textId="0B4846CC" w:rsidR="004C757F" w:rsidRPr="00874F3B" w:rsidRDefault="004C757F" w:rsidP="004C757F">
            <w:pPr>
              <w:spacing w:after="0" w:line="360" w:lineRule="auto"/>
              <w:rPr>
                <w:rFonts w:cs="Arial"/>
                <w:szCs w:val="20"/>
              </w:rPr>
            </w:pPr>
            <w:r w:rsidRPr="00874F3B">
              <w:rPr>
                <w:rFonts w:cs="Arial"/>
                <w:szCs w:val="20"/>
              </w:rPr>
              <w:t>IČO:</w:t>
            </w:r>
          </w:p>
        </w:tc>
        <w:tc>
          <w:tcPr>
            <w:tcW w:w="3281" w:type="pct"/>
          </w:tcPr>
          <w:p w14:paraId="7AB89229" w14:textId="6ED0B7EE" w:rsidR="004C757F" w:rsidRPr="00874F3B" w:rsidRDefault="004C757F" w:rsidP="004C757F">
            <w:pPr>
              <w:spacing w:after="0" w:line="360" w:lineRule="auto"/>
              <w:jc w:val="both"/>
            </w:pPr>
            <w:r w:rsidRPr="00874F3B">
              <w:rPr>
                <w:rFonts w:cs="Arial"/>
              </w:rPr>
              <w:t>36038351</w:t>
            </w:r>
          </w:p>
        </w:tc>
      </w:tr>
      <w:tr w:rsidR="004C757F" w:rsidRPr="00874F3B" w14:paraId="5DEBBB0B" w14:textId="77777777" w:rsidTr="00AF0E7E">
        <w:tc>
          <w:tcPr>
            <w:tcW w:w="1719" w:type="pct"/>
          </w:tcPr>
          <w:p w14:paraId="571A8E1A" w14:textId="582D0BA9" w:rsidR="004C757F" w:rsidRPr="00874F3B" w:rsidRDefault="004C757F" w:rsidP="004C757F">
            <w:pPr>
              <w:spacing w:after="0" w:line="360" w:lineRule="auto"/>
              <w:rPr>
                <w:rFonts w:cs="Arial"/>
                <w:szCs w:val="20"/>
              </w:rPr>
            </w:pPr>
            <w:r w:rsidRPr="00874F3B">
              <w:rPr>
                <w:rFonts w:cs="Arial"/>
                <w:szCs w:val="20"/>
              </w:rPr>
              <w:t>DIČ:</w:t>
            </w:r>
          </w:p>
        </w:tc>
        <w:tc>
          <w:tcPr>
            <w:tcW w:w="3281" w:type="pct"/>
          </w:tcPr>
          <w:p w14:paraId="30CA5A02" w14:textId="5325494E" w:rsidR="004C757F" w:rsidRPr="00874F3B" w:rsidRDefault="004C757F" w:rsidP="004C757F">
            <w:pPr>
              <w:spacing w:after="0" w:line="360" w:lineRule="auto"/>
              <w:jc w:val="both"/>
            </w:pPr>
            <w:r w:rsidRPr="00874F3B">
              <w:rPr>
                <w:rFonts w:cs="Arial"/>
              </w:rPr>
              <w:t>2020087982</w:t>
            </w:r>
          </w:p>
        </w:tc>
      </w:tr>
      <w:tr w:rsidR="004C757F" w:rsidRPr="00874F3B" w14:paraId="25094E8B" w14:textId="77777777" w:rsidTr="00AF0E7E">
        <w:tc>
          <w:tcPr>
            <w:tcW w:w="1719" w:type="pct"/>
          </w:tcPr>
          <w:p w14:paraId="3773774E" w14:textId="587A194A" w:rsidR="004C757F" w:rsidRPr="00874F3B" w:rsidRDefault="004C757F" w:rsidP="004C757F">
            <w:pPr>
              <w:spacing w:after="0" w:line="360" w:lineRule="auto"/>
              <w:rPr>
                <w:rFonts w:cs="Arial"/>
                <w:szCs w:val="20"/>
              </w:rPr>
            </w:pPr>
            <w:r w:rsidRPr="00874F3B">
              <w:rPr>
                <w:rFonts w:cs="Arial"/>
                <w:szCs w:val="20"/>
              </w:rPr>
              <w:t xml:space="preserve">IČ </w:t>
            </w:r>
            <w:r w:rsidRPr="00874F3B">
              <w:rPr>
                <w:rFonts w:cs="Arial"/>
                <w:szCs w:val="20"/>
              </w:rPr>
              <w:softHyphen/>
              <w:t>DPH:</w:t>
            </w:r>
          </w:p>
        </w:tc>
        <w:tc>
          <w:tcPr>
            <w:tcW w:w="3281" w:type="pct"/>
          </w:tcPr>
          <w:p w14:paraId="63B4AACC" w14:textId="5F29118F" w:rsidR="004C757F" w:rsidRPr="00874F3B" w:rsidRDefault="004C757F" w:rsidP="004C757F">
            <w:pPr>
              <w:spacing w:after="0" w:line="360" w:lineRule="auto"/>
            </w:pPr>
            <w:r w:rsidRPr="00874F3B">
              <w:rPr>
                <w:rFonts w:cs="Arial"/>
              </w:rPr>
              <w:t>SK2020087982</w:t>
            </w:r>
          </w:p>
        </w:tc>
      </w:tr>
    </w:tbl>
    <w:p w14:paraId="7116FCB1" w14:textId="77777777" w:rsidR="00F7419F" w:rsidRPr="00874F3B" w:rsidRDefault="00F7419F" w:rsidP="00C11967">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657F2" w:rsidRPr="00874F3B" w14:paraId="517D8C99" w14:textId="77777777" w:rsidTr="00866A3E">
        <w:tc>
          <w:tcPr>
            <w:tcW w:w="1719" w:type="pct"/>
          </w:tcPr>
          <w:p w14:paraId="19E8F61C" w14:textId="77777777" w:rsidR="00E11E5E" w:rsidRPr="00874F3B" w:rsidRDefault="00E11E5E" w:rsidP="00C11967">
            <w:pPr>
              <w:spacing w:after="0" w:line="360" w:lineRule="auto"/>
              <w:rPr>
                <w:rFonts w:cs="Arial"/>
                <w:szCs w:val="20"/>
              </w:rPr>
            </w:pPr>
            <w:r w:rsidRPr="00874F3B">
              <w:rPr>
                <w:rFonts w:cs="Arial"/>
                <w:szCs w:val="20"/>
              </w:rPr>
              <w:t>Druh obstarávajúceho subjektu:</w:t>
            </w:r>
          </w:p>
        </w:tc>
        <w:tc>
          <w:tcPr>
            <w:tcW w:w="3281" w:type="pct"/>
          </w:tcPr>
          <w:p w14:paraId="1936418D" w14:textId="77777777" w:rsidR="00E11E5E" w:rsidRPr="00874F3B" w:rsidRDefault="00E11E5E" w:rsidP="00C11967">
            <w:pPr>
              <w:spacing w:after="0" w:line="360" w:lineRule="auto"/>
              <w:jc w:val="both"/>
              <w:rPr>
                <w:rFonts w:cs="Arial"/>
                <w:szCs w:val="20"/>
              </w:rPr>
            </w:pPr>
            <w:r w:rsidRPr="00874F3B">
              <w:rPr>
                <w:rFonts w:cs="Arial"/>
                <w:szCs w:val="20"/>
              </w:rPr>
              <w:t>verejný obstarávateľ</w:t>
            </w:r>
          </w:p>
        </w:tc>
      </w:tr>
      <w:tr w:rsidR="008657F2" w:rsidRPr="00874F3B" w14:paraId="2901C4E4" w14:textId="77777777" w:rsidTr="00866A3E">
        <w:tc>
          <w:tcPr>
            <w:tcW w:w="1719" w:type="pct"/>
          </w:tcPr>
          <w:p w14:paraId="5887A345" w14:textId="77777777" w:rsidR="00E11E5E" w:rsidRPr="00874F3B" w:rsidRDefault="00E11E5E" w:rsidP="00C11967">
            <w:pPr>
              <w:spacing w:after="0" w:line="360" w:lineRule="auto"/>
              <w:rPr>
                <w:rFonts w:cs="Arial"/>
                <w:szCs w:val="20"/>
              </w:rPr>
            </w:pPr>
            <w:r w:rsidRPr="00874F3B">
              <w:rPr>
                <w:rFonts w:cs="Arial"/>
                <w:szCs w:val="20"/>
              </w:rPr>
              <w:t>Zatriedenie obstarávajúceho subjektu podľa zákona:</w:t>
            </w:r>
          </w:p>
        </w:tc>
        <w:tc>
          <w:tcPr>
            <w:tcW w:w="3281" w:type="pct"/>
          </w:tcPr>
          <w:p w14:paraId="668F782A" w14:textId="77777777" w:rsidR="00E11E5E" w:rsidRPr="00874F3B" w:rsidRDefault="00E11E5E" w:rsidP="00C11967">
            <w:pPr>
              <w:spacing w:after="0" w:line="360" w:lineRule="auto"/>
              <w:jc w:val="both"/>
              <w:rPr>
                <w:rFonts w:cs="Arial"/>
                <w:szCs w:val="20"/>
              </w:rPr>
            </w:pPr>
            <w:r w:rsidRPr="00874F3B">
              <w:rPr>
                <w:rFonts w:cs="Arial"/>
                <w:szCs w:val="20"/>
              </w:rPr>
              <w:t>podľa § 7, ods. 1, písm. d)</w:t>
            </w:r>
          </w:p>
        </w:tc>
      </w:tr>
      <w:tr w:rsidR="008657F2" w:rsidRPr="00874F3B" w14:paraId="5D8D0A2D" w14:textId="77777777" w:rsidTr="00866A3E">
        <w:tc>
          <w:tcPr>
            <w:tcW w:w="1719" w:type="pct"/>
          </w:tcPr>
          <w:p w14:paraId="43EB2C4E" w14:textId="77777777" w:rsidR="00E11E5E" w:rsidRPr="00874F3B" w:rsidRDefault="00E11E5E" w:rsidP="00C11967">
            <w:pPr>
              <w:spacing w:after="0" w:line="360" w:lineRule="auto"/>
              <w:rPr>
                <w:rFonts w:cs="Arial"/>
                <w:szCs w:val="20"/>
              </w:rPr>
            </w:pPr>
            <w:r w:rsidRPr="00874F3B">
              <w:t>Adresa hlavnej stránky verejného obstarávateľa (URL):</w:t>
            </w:r>
          </w:p>
        </w:tc>
        <w:tc>
          <w:tcPr>
            <w:tcW w:w="3281" w:type="pct"/>
          </w:tcPr>
          <w:p w14:paraId="300F7F22" w14:textId="77777777" w:rsidR="00E11E5E" w:rsidRPr="00874F3B" w:rsidRDefault="007706EE" w:rsidP="00C11967">
            <w:pPr>
              <w:spacing w:after="0" w:line="360" w:lineRule="auto"/>
              <w:jc w:val="both"/>
              <w:rPr>
                <w:rFonts w:cs="Arial"/>
                <w:szCs w:val="20"/>
              </w:rPr>
            </w:pPr>
            <w:r w:rsidRPr="00874F3B">
              <w:rPr>
                <w:rFonts w:cs="Arial"/>
                <w:szCs w:val="20"/>
              </w:rPr>
              <w:t>www.lesy.sk</w:t>
            </w:r>
          </w:p>
        </w:tc>
      </w:tr>
      <w:tr w:rsidR="008657F2" w:rsidRPr="00874F3B" w14:paraId="410DDFC0" w14:textId="77777777" w:rsidTr="00866A3E">
        <w:tc>
          <w:tcPr>
            <w:tcW w:w="1719" w:type="pct"/>
          </w:tcPr>
          <w:p w14:paraId="06CC3D7D" w14:textId="77777777" w:rsidR="00E11E5E" w:rsidRPr="00874F3B" w:rsidRDefault="00E11E5E" w:rsidP="00C11967">
            <w:pPr>
              <w:spacing w:after="0" w:line="360" w:lineRule="auto"/>
              <w:rPr>
                <w:rFonts w:cs="Arial"/>
                <w:szCs w:val="20"/>
              </w:rPr>
            </w:pPr>
            <w:r w:rsidRPr="00874F3B">
              <w:t>Adresa stránky, kde je možný prístup k dokumentácií VO:</w:t>
            </w:r>
          </w:p>
        </w:tc>
        <w:tc>
          <w:tcPr>
            <w:tcW w:w="3281" w:type="pct"/>
          </w:tcPr>
          <w:p w14:paraId="645F8F6B" w14:textId="77777777" w:rsidR="00E11E5E" w:rsidRPr="00874F3B" w:rsidRDefault="00E11E5E" w:rsidP="00C11967">
            <w:pPr>
              <w:spacing w:after="0" w:line="360" w:lineRule="auto"/>
              <w:jc w:val="both"/>
              <w:rPr>
                <w:rFonts w:cs="Arial"/>
                <w:szCs w:val="20"/>
              </w:rPr>
            </w:pPr>
            <w:r w:rsidRPr="00874F3B">
              <w:rPr>
                <w:rFonts w:cs="Arial"/>
                <w:szCs w:val="20"/>
              </w:rPr>
              <w:t>https://www.uvo.gov.sk/vyhladavanie-profilov/zakazky/3951</w:t>
            </w:r>
          </w:p>
        </w:tc>
      </w:tr>
      <w:tr w:rsidR="00E11E5E" w:rsidRPr="00874F3B" w14:paraId="515C9353" w14:textId="77777777" w:rsidTr="00866A3E">
        <w:tc>
          <w:tcPr>
            <w:tcW w:w="1719" w:type="pct"/>
          </w:tcPr>
          <w:p w14:paraId="4C4DA775" w14:textId="77777777" w:rsidR="00E11E5E" w:rsidRPr="00874F3B" w:rsidRDefault="00E11E5E" w:rsidP="00C11967">
            <w:pPr>
              <w:spacing w:after="0" w:line="360" w:lineRule="auto"/>
            </w:pPr>
            <w:r w:rsidRPr="00874F3B">
              <w:t>Komunikačné rozhranie:</w:t>
            </w:r>
          </w:p>
        </w:tc>
        <w:tc>
          <w:tcPr>
            <w:tcW w:w="3281" w:type="pct"/>
          </w:tcPr>
          <w:p w14:paraId="5A1E241F" w14:textId="77777777" w:rsidR="00E11E5E" w:rsidRPr="00874F3B" w:rsidRDefault="00E11E5E" w:rsidP="00C11967">
            <w:pPr>
              <w:spacing w:after="0" w:line="360" w:lineRule="auto"/>
              <w:jc w:val="both"/>
              <w:rPr>
                <w:rFonts w:cs="Arial"/>
                <w:szCs w:val="20"/>
              </w:rPr>
            </w:pPr>
            <w:r w:rsidRPr="00874F3B">
              <w:rPr>
                <w:rFonts w:cs="Arial"/>
                <w:szCs w:val="20"/>
              </w:rPr>
              <w:t>https://josephine.proebiz.com</w:t>
            </w:r>
          </w:p>
        </w:tc>
      </w:tr>
    </w:tbl>
    <w:p w14:paraId="678CBDBA" w14:textId="77777777" w:rsidR="00E11E5E" w:rsidRPr="00874F3B" w:rsidRDefault="00E11E5E" w:rsidP="00C11967">
      <w:pPr>
        <w:spacing w:after="0" w:line="360" w:lineRule="auto"/>
        <w:rPr>
          <w:rFonts w:cs="Arial"/>
          <w:szCs w:val="20"/>
        </w:rPr>
      </w:pPr>
    </w:p>
    <w:p w14:paraId="1D577BF6" w14:textId="77777777" w:rsidR="00E11E5E" w:rsidRPr="00874F3B" w:rsidRDefault="00E11E5E" w:rsidP="00C11967">
      <w:pPr>
        <w:spacing w:after="0" w:line="360" w:lineRule="auto"/>
        <w:rPr>
          <w:rFonts w:cs="Arial"/>
          <w:szCs w:val="20"/>
        </w:rPr>
      </w:pPr>
      <w:r w:rsidRPr="00874F3B">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7273F6" w:rsidRPr="00874F3B" w14:paraId="1AF604CC" w14:textId="77777777" w:rsidTr="00FE0488">
        <w:tc>
          <w:tcPr>
            <w:tcW w:w="1719" w:type="pct"/>
          </w:tcPr>
          <w:p w14:paraId="403B5BB7" w14:textId="77777777" w:rsidR="007273F6" w:rsidRPr="00874F3B" w:rsidRDefault="007273F6" w:rsidP="007273F6">
            <w:pPr>
              <w:spacing w:after="0" w:line="360" w:lineRule="auto"/>
              <w:rPr>
                <w:rFonts w:cs="Arial"/>
                <w:szCs w:val="20"/>
              </w:rPr>
            </w:pPr>
            <w:r w:rsidRPr="00874F3B">
              <w:rPr>
                <w:rFonts w:cs="Arial"/>
                <w:szCs w:val="20"/>
              </w:rPr>
              <w:t>Meno a priezvisko:</w:t>
            </w:r>
          </w:p>
        </w:tc>
        <w:tc>
          <w:tcPr>
            <w:tcW w:w="3281" w:type="pct"/>
          </w:tcPr>
          <w:p w14:paraId="403A6308" w14:textId="658FD785" w:rsidR="007273F6" w:rsidRPr="00874F3B" w:rsidRDefault="007273F6" w:rsidP="007273F6">
            <w:pPr>
              <w:spacing w:after="0" w:line="360" w:lineRule="auto"/>
              <w:rPr>
                <w:rFonts w:cs="Arial"/>
                <w:szCs w:val="20"/>
              </w:rPr>
            </w:pPr>
            <w:r w:rsidRPr="00B6095E">
              <w:t>Ing. Marek Tabernaus</w:t>
            </w:r>
          </w:p>
        </w:tc>
      </w:tr>
      <w:tr w:rsidR="007273F6" w:rsidRPr="00874F3B" w14:paraId="4881E93E" w14:textId="77777777" w:rsidTr="00FE0488">
        <w:tc>
          <w:tcPr>
            <w:tcW w:w="1719" w:type="pct"/>
          </w:tcPr>
          <w:p w14:paraId="6B22C63F" w14:textId="77777777" w:rsidR="007273F6" w:rsidRPr="00874F3B" w:rsidRDefault="007273F6" w:rsidP="007273F6">
            <w:pPr>
              <w:spacing w:after="0" w:line="360" w:lineRule="auto"/>
              <w:rPr>
                <w:rFonts w:cs="Arial"/>
                <w:szCs w:val="20"/>
              </w:rPr>
            </w:pPr>
            <w:r w:rsidRPr="00874F3B">
              <w:rPr>
                <w:rFonts w:cs="Arial"/>
                <w:szCs w:val="20"/>
              </w:rPr>
              <w:t>Telefón:</w:t>
            </w:r>
          </w:p>
        </w:tc>
        <w:tc>
          <w:tcPr>
            <w:tcW w:w="3281" w:type="pct"/>
          </w:tcPr>
          <w:p w14:paraId="301C4B4F" w14:textId="5A4BE8B3" w:rsidR="007273F6" w:rsidRPr="00874F3B" w:rsidRDefault="007273F6" w:rsidP="007273F6">
            <w:pPr>
              <w:spacing w:after="0" w:line="360" w:lineRule="auto"/>
              <w:rPr>
                <w:rFonts w:cs="Arial"/>
                <w:szCs w:val="20"/>
              </w:rPr>
            </w:pPr>
            <w:r w:rsidRPr="00B6095E">
              <w:t>+421 918 33 43 07</w:t>
            </w:r>
          </w:p>
        </w:tc>
      </w:tr>
      <w:tr w:rsidR="007273F6" w:rsidRPr="008657F2" w14:paraId="158E6844" w14:textId="77777777" w:rsidTr="00FE0488">
        <w:tc>
          <w:tcPr>
            <w:tcW w:w="1719" w:type="pct"/>
          </w:tcPr>
          <w:p w14:paraId="3ADDDDAB" w14:textId="77777777" w:rsidR="007273F6" w:rsidRPr="00874F3B" w:rsidRDefault="007273F6" w:rsidP="007273F6">
            <w:pPr>
              <w:spacing w:after="0" w:line="360" w:lineRule="auto"/>
              <w:rPr>
                <w:rFonts w:cs="Arial"/>
                <w:szCs w:val="20"/>
              </w:rPr>
            </w:pPr>
            <w:r w:rsidRPr="00874F3B">
              <w:rPr>
                <w:rFonts w:cs="Arial"/>
                <w:szCs w:val="20"/>
              </w:rPr>
              <w:t>E-mail:</w:t>
            </w:r>
          </w:p>
        </w:tc>
        <w:tc>
          <w:tcPr>
            <w:tcW w:w="3281" w:type="pct"/>
          </w:tcPr>
          <w:p w14:paraId="6C8DC368" w14:textId="2D2AFDA2" w:rsidR="007273F6" w:rsidRPr="00874F3B" w:rsidRDefault="007273F6" w:rsidP="007273F6">
            <w:pPr>
              <w:spacing w:after="0" w:line="360" w:lineRule="auto"/>
              <w:rPr>
                <w:rFonts w:cs="Arial"/>
                <w:szCs w:val="20"/>
              </w:rPr>
            </w:pPr>
            <w:r w:rsidRPr="00B6095E">
              <w:t>marek.tabernaus@lesy.sk</w:t>
            </w:r>
          </w:p>
        </w:tc>
      </w:tr>
    </w:tbl>
    <w:p w14:paraId="1342B95F" w14:textId="77777777" w:rsidR="00E11E5E" w:rsidRPr="008657F2" w:rsidRDefault="00E11E5E" w:rsidP="00C11967">
      <w:pPr>
        <w:spacing w:after="0"/>
        <w:jc w:val="both"/>
        <w:rPr>
          <w:rFonts w:cs="Arial"/>
          <w:b/>
          <w:szCs w:val="20"/>
        </w:rPr>
      </w:pPr>
    </w:p>
    <w:p w14:paraId="01CE1BA0" w14:textId="77777777" w:rsidR="00E11E5E" w:rsidRPr="008657F2" w:rsidRDefault="00E11E5E" w:rsidP="001252EE">
      <w:pPr>
        <w:numPr>
          <w:ilvl w:val="0"/>
          <w:numId w:val="14"/>
        </w:numPr>
        <w:spacing w:after="0"/>
        <w:jc w:val="both"/>
        <w:rPr>
          <w:rFonts w:cs="Arial"/>
          <w:b/>
          <w:szCs w:val="20"/>
        </w:rPr>
      </w:pPr>
      <w:r w:rsidRPr="008657F2">
        <w:rPr>
          <w:rFonts w:cs="Arial"/>
          <w:b/>
          <w:szCs w:val="20"/>
        </w:rPr>
        <w:t xml:space="preserve">Predmet zákazky: </w:t>
      </w:r>
    </w:p>
    <w:p w14:paraId="5B067FBF" w14:textId="5CDBB1D8" w:rsidR="00E11E5E" w:rsidRDefault="00F81D2D" w:rsidP="00C11967">
      <w:pPr>
        <w:spacing w:after="0"/>
        <w:jc w:val="both"/>
        <w:rPr>
          <w:rFonts w:cs="Arial"/>
          <w:szCs w:val="20"/>
        </w:rPr>
      </w:pPr>
      <w:r w:rsidRPr="00F81D2D">
        <w:rPr>
          <w:b/>
          <w:i/>
          <w:szCs w:val="20"/>
        </w:rPr>
        <w:t>„Lesnícke služby -  Celoplošná príprava pôdy</w:t>
      </w:r>
      <w:r>
        <w:rPr>
          <w:b/>
          <w:i/>
          <w:szCs w:val="20"/>
        </w:rPr>
        <w:t xml:space="preserve"> na OZ</w:t>
      </w:r>
      <w:r w:rsidR="007273F6">
        <w:rPr>
          <w:b/>
          <w:i/>
          <w:szCs w:val="20"/>
        </w:rPr>
        <w:t xml:space="preserve"> Podunajsko</w:t>
      </w:r>
      <w:r w:rsidRPr="00F81D2D">
        <w:rPr>
          <w:b/>
          <w:i/>
          <w:szCs w:val="20"/>
        </w:rPr>
        <w:t xml:space="preserve"> na roky 2022-2026 (DNS)“</w:t>
      </w:r>
      <w:r w:rsidR="00AB6525" w:rsidRPr="00EB237C">
        <w:rPr>
          <w:rFonts w:cs="Arial"/>
          <w:szCs w:val="20"/>
          <w:highlight w:val="yellow"/>
        </w:rPr>
        <w:t xml:space="preserve">- </w:t>
      </w:r>
      <w:r w:rsidR="00773128" w:rsidRPr="00EB237C">
        <w:rPr>
          <w:rFonts w:cs="Arial"/>
          <w:szCs w:val="20"/>
          <w:highlight w:val="yellow"/>
        </w:rPr>
        <w:t xml:space="preserve">výzva č. </w:t>
      </w:r>
      <w:r w:rsidR="00A27624">
        <w:rPr>
          <w:rFonts w:cs="Arial"/>
          <w:szCs w:val="20"/>
          <w:highlight w:val="yellow"/>
        </w:rPr>
        <w:t>6</w:t>
      </w:r>
      <w:r w:rsidR="004111E3">
        <w:rPr>
          <w:rFonts w:cs="Arial"/>
          <w:szCs w:val="20"/>
        </w:rPr>
        <w:t xml:space="preserve"> OZ Podunajsko</w:t>
      </w:r>
    </w:p>
    <w:p w14:paraId="235FAC31" w14:textId="77777777" w:rsidR="00E11E5E" w:rsidRPr="008657F2" w:rsidRDefault="00E11E5E" w:rsidP="00C11967">
      <w:pPr>
        <w:spacing w:after="0"/>
        <w:ind w:firstLine="360"/>
        <w:jc w:val="both"/>
        <w:rPr>
          <w:rFonts w:cs="Arial"/>
          <w:szCs w:val="20"/>
        </w:rPr>
      </w:pPr>
    </w:p>
    <w:p w14:paraId="285D8A33" w14:textId="77777777" w:rsidR="00E11E5E" w:rsidRPr="008657F2" w:rsidRDefault="00E11E5E" w:rsidP="001252EE">
      <w:pPr>
        <w:numPr>
          <w:ilvl w:val="0"/>
          <w:numId w:val="14"/>
        </w:numPr>
        <w:spacing w:after="0"/>
        <w:jc w:val="both"/>
        <w:rPr>
          <w:rFonts w:cs="Arial"/>
          <w:b/>
          <w:szCs w:val="20"/>
        </w:rPr>
      </w:pPr>
      <w:r w:rsidRPr="008657F2">
        <w:rPr>
          <w:rFonts w:cs="Arial"/>
          <w:b/>
          <w:szCs w:val="20"/>
        </w:rPr>
        <w:t xml:space="preserve">Použitý postup zadávania zákazky: </w:t>
      </w:r>
    </w:p>
    <w:p w14:paraId="278B9B6C" w14:textId="6C474C48" w:rsidR="00E11E5E" w:rsidRPr="008657F2" w:rsidRDefault="00E11E5E" w:rsidP="001252EE">
      <w:pPr>
        <w:pStyle w:val="Odsekzoznamu"/>
        <w:numPr>
          <w:ilvl w:val="1"/>
          <w:numId w:val="26"/>
        </w:numPr>
        <w:spacing w:after="0"/>
        <w:jc w:val="both"/>
        <w:rPr>
          <w:rFonts w:cs="Arial"/>
          <w:sz w:val="20"/>
          <w:szCs w:val="20"/>
        </w:rPr>
      </w:pPr>
      <w:r w:rsidRPr="008657F2">
        <w:rPr>
          <w:rFonts w:cs="Arial"/>
          <w:sz w:val="20"/>
          <w:szCs w:val="20"/>
        </w:rPr>
        <w:t xml:space="preserve">Zákazka podľa ustanovenia </w:t>
      </w:r>
      <w:r w:rsidR="00384BE5" w:rsidRPr="00384BE5">
        <w:rPr>
          <w:rFonts w:cs="Arial"/>
          <w:sz w:val="20"/>
          <w:szCs w:val="20"/>
        </w:rPr>
        <w:t xml:space="preserve">§ 58 až § 61  </w:t>
      </w:r>
      <w:r w:rsidRPr="008657F2">
        <w:rPr>
          <w:rFonts w:cs="Arial"/>
          <w:sz w:val="20"/>
          <w:szCs w:val="20"/>
        </w:rPr>
        <w:t>zákona č. 343/2015 Z. z. o verejnom obstarávaní a o zmene a doplnení niektorých zákonov, v znení neskorších predpisov</w:t>
      </w:r>
    </w:p>
    <w:p w14:paraId="31D6505B" w14:textId="77777777" w:rsidR="00170757" w:rsidRPr="008657F2" w:rsidRDefault="00170757" w:rsidP="00C11967">
      <w:pPr>
        <w:spacing w:after="0"/>
        <w:jc w:val="both"/>
        <w:rPr>
          <w:rFonts w:cs="Arial"/>
          <w:szCs w:val="20"/>
        </w:rPr>
      </w:pPr>
    </w:p>
    <w:p w14:paraId="05D58FE6" w14:textId="77777777" w:rsidR="00E11E5E" w:rsidRPr="008657F2" w:rsidRDefault="00E11E5E" w:rsidP="001252EE">
      <w:pPr>
        <w:numPr>
          <w:ilvl w:val="0"/>
          <w:numId w:val="14"/>
        </w:numPr>
        <w:spacing w:after="0"/>
        <w:rPr>
          <w:rFonts w:cs="Arial"/>
          <w:b/>
          <w:bCs/>
          <w:szCs w:val="20"/>
        </w:rPr>
      </w:pPr>
      <w:r w:rsidRPr="008657F2">
        <w:rPr>
          <w:rFonts w:cs="Arial"/>
          <w:b/>
          <w:bCs/>
          <w:szCs w:val="20"/>
        </w:rPr>
        <w:lastRenderedPageBreak/>
        <w:t>Predpokladaná hodnota predmetu zákazky</w:t>
      </w:r>
      <w:r w:rsidR="00611019" w:rsidRPr="008657F2">
        <w:rPr>
          <w:rFonts w:cs="Arial"/>
          <w:b/>
          <w:bCs/>
          <w:szCs w:val="20"/>
        </w:rPr>
        <w:t xml:space="preserve"> v tejto výzve</w:t>
      </w:r>
      <w:r w:rsidRPr="008657F2">
        <w:rPr>
          <w:rFonts w:cs="Arial"/>
          <w:b/>
          <w:bCs/>
          <w:szCs w:val="20"/>
        </w:rPr>
        <w:t>:</w:t>
      </w:r>
    </w:p>
    <w:p w14:paraId="6CFE200D" w14:textId="37CC9EEB" w:rsidR="00E11E5E" w:rsidRDefault="00C35799" w:rsidP="001252EE">
      <w:pPr>
        <w:pStyle w:val="Odsekzoznamu"/>
        <w:numPr>
          <w:ilvl w:val="1"/>
          <w:numId w:val="25"/>
        </w:numPr>
        <w:spacing w:after="0"/>
        <w:jc w:val="both"/>
        <w:rPr>
          <w:rFonts w:cs="Arial"/>
          <w:sz w:val="20"/>
          <w:szCs w:val="20"/>
          <w:highlight w:val="yellow"/>
        </w:rPr>
      </w:pPr>
      <w:r w:rsidRPr="00911B62">
        <w:rPr>
          <w:rFonts w:cs="Arial"/>
          <w:sz w:val="20"/>
          <w:szCs w:val="20"/>
          <w:highlight w:val="yellow"/>
        </w:rPr>
        <w:t>S</w:t>
      </w:r>
      <w:r w:rsidR="00E11E5E" w:rsidRPr="00911B62">
        <w:rPr>
          <w:rFonts w:cs="Arial"/>
          <w:sz w:val="20"/>
          <w:szCs w:val="20"/>
          <w:highlight w:val="yellow"/>
        </w:rPr>
        <w:t xml:space="preserve">uma: </w:t>
      </w:r>
      <w:r w:rsidR="00A27624">
        <w:rPr>
          <w:rFonts w:cs="Arial"/>
          <w:sz w:val="20"/>
          <w:szCs w:val="20"/>
          <w:highlight w:val="yellow"/>
        </w:rPr>
        <w:t>59</w:t>
      </w:r>
      <w:r w:rsidR="009F016D">
        <w:rPr>
          <w:rFonts w:cs="Arial"/>
          <w:sz w:val="20"/>
          <w:szCs w:val="20"/>
          <w:highlight w:val="yellow"/>
        </w:rPr>
        <w:t>00</w:t>
      </w:r>
      <w:r w:rsidR="00467EB0">
        <w:rPr>
          <w:rFonts w:cs="Arial"/>
          <w:sz w:val="20"/>
          <w:szCs w:val="20"/>
          <w:highlight w:val="yellow"/>
        </w:rPr>
        <w:t>,</w:t>
      </w:r>
      <w:r w:rsidR="009F016D">
        <w:rPr>
          <w:rFonts w:cs="Arial"/>
          <w:sz w:val="20"/>
          <w:szCs w:val="20"/>
          <w:highlight w:val="yellow"/>
        </w:rPr>
        <w:t>00</w:t>
      </w:r>
      <w:r w:rsidR="00E11E5E" w:rsidRPr="00911B62">
        <w:rPr>
          <w:rFonts w:cs="Arial"/>
          <w:sz w:val="20"/>
          <w:szCs w:val="20"/>
          <w:highlight w:val="yellow"/>
        </w:rPr>
        <w:t xml:space="preserve"> EUR bez DPH</w:t>
      </w:r>
      <w:r w:rsidR="00C659E9">
        <w:rPr>
          <w:rFonts w:cs="Arial"/>
          <w:sz w:val="20"/>
          <w:szCs w:val="20"/>
          <w:highlight w:val="yellow"/>
        </w:rPr>
        <w:t>:</w:t>
      </w:r>
    </w:p>
    <w:p w14:paraId="7A8E9272" w14:textId="503743C8" w:rsidR="00C659E9" w:rsidRDefault="00C659E9" w:rsidP="00C659E9">
      <w:pPr>
        <w:pStyle w:val="Odsekzoznamu"/>
        <w:spacing w:after="0"/>
        <w:ind w:left="360"/>
        <w:jc w:val="both"/>
        <w:rPr>
          <w:rFonts w:cs="Arial"/>
          <w:sz w:val="20"/>
          <w:szCs w:val="20"/>
          <w:highlight w:val="yellow"/>
        </w:rPr>
      </w:pPr>
      <w:r>
        <w:rPr>
          <w:rFonts w:cs="Arial"/>
          <w:sz w:val="20"/>
          <w:szCs w:val="20"/>
          <w:highlight w:val="yellow"/>
        </w:rPr>
        <w:t>Náz</w:t>
      </w:r>
      <w:r w:rsidR="00152E8E">
        <w:rPr>
          <w:rFonts w:cs="Arial"/>
          <w:sz w:val="20"/>
          <w:szCs w:val="20"/>
          <w:highlight w:val="yellow"/>
        </w:rPr>
        <w:t>ov</w:t>
      </w:r>
      <w:r>
        <w:rPr>
          <w:rFonts w:cs="Arial"/>
          <w:sz w:val="20"/>
          <w:szCs w:val="20"/>
          <w:highlight w:val="yellow"/>
        </w:rPr>
        <w:t xml:space="preserve"> čast</w:t>
      </w:r>
      <w:r w:rsidR="00152E8E">
        <w:rPr>
          <w:rFonts w:cs="Arial"/>
          <w:sz w:val="20"/>
          <w:szCs w:val="20"/>
          <w:highlight w:val="yellow"/>
        </w:rPr>
        <w:t>i</w:t>
      </w:r>
      <w:r>
        <w:rPr>
          <w:rFonts w:cs="Arial"/>
          <w:sz w:val="20"/>
          <w:szCs w:val="20"/>
          <w:highlight w:val="yellow"/>
        </w:rPr>
        <w:t xml:space="preserve"> a jednotlivé hodnoty PHZ: </w:t>
      </w:r>
    </w:p>
    <w:p w14:paraId="0F2AE315" w14:textId="39F9936D" w:rsidR="00911B62" w:rsidRPr="00C659E9" w:rsidRDefault="00C663F7" w:rsidP="00911B62">
      <w:pPr>
        <w:pStyle w:val="Odsekzoznamu"/>
        <w:spacing w:after="0"/>
        <w:ind w:left="360"/>
        <w:jc w:val="both"/>
        <w:rPr>
          <w:rFonts w:cs="Arial"/>
          <w:sz w:val="20"/>
          <w:szCs w:val="20"/>
        </w:rPr>
      </w:pPr>
      <w:r w:rsidRPr="00C659E9">
        <w:rPr>
          <w:rFonts w:cs="Arial"/>
          <w:sz w:val="20"/>
          <w:szCs w:val="20"/>
        </w:rPr>
        <w:t xml:space="preserve">Celoplošná príprava pôdy na OZ Podunajsko, </w:t>
      </w:r>
      <w:r w:rsidR="000D25CA" w:rsidRPr="000D25CA">
        <w:rPr>
          <w:rFonts w:cs="Arial"/>
          <w:sz w:val="20"/>
          <w:szCs w:val="20"/>
        </w:rPr>
        <w:t xml:space="preserve">LS </w:t>
      </w:r>
      <w:r w:rsidR="00A27624">
        <w:rPr>
          <w:rFonts w:cs="Arial"/>
          <w:sz w:val="20"/>
          <w:szCs w:val="20"/>
        </w:rPr>
        <w:t>Nitra</w:t>
      </w:r>
      <w:r w:rsidR="00612ED8">
        <w:rPr>
          <w:rFonts w:cs="Arial"/>
          <w:sz w:val="20"/>
          <w:szCs w:val="20"/>
        </w:rPr>
        <w:t xml:space="preserve"> </w:t>
      </w:r>
      <w:r w:rsidR="00911B62" w:rsidRPr="00C659E9">
        <w:rPr>
          <w:rFonts w:cs="Arial"/>
          <w:sz w:val="20"/>
          <w:szCs w:val="20"/>
        </w:rPr>
        <w:t xml:space="preserve">- </w:t>
      </w:r>
      <w:r w:rsidR="00A27624">
        <w:rPr>
          <w:rFonts w:cs="Arial"/>
          <w:sz w:val="20"/>
          <w:szCs w:val="20"/>
        </w:rPr>
        <w:t>5900</w:t>
      </w:r>
      <w:r w:rsidR="000D25CA">
        <w:rPr>
          <w:rFonts w:cs="Arial"/>
          <w:sz w:val="20"/>
          <w:szCs w:val="20"/>
        </w:rPr>
        <w:t>,00</w:t>
      </w:r>
      <w:r w:rsidR="00911B62" w:rsidRPr="00C659E9">
        <w:rPr>
          <w:rFonts w:cs="Arial"/>
          <w:sz w:val="20"/>
          <w:szCs w:val="20"/>
        </w:rPr>
        <w:t xml:space="preserve"> Eur bez DPH</w:t>
      </w:r>
    </w:p>
    <w:p w14:paraId="306B530D" w14:textId="77777777" w:rsidR="00612ED8" w:rsidRDefault="00612ED8" w:rsidP="00911B62">
      <w:pPr>
        <w:pStyle w:val="Odsekzoznamu"/>
        <w:spacing w:after="0"/>
        <w:ind w:left="360"/>
        <w:jc w:val="both"/>
        <w:rPr>
          <w:rFonts w:cs="Arial"/>
          <w:sz w:val="20"/>
          <w:szCs w:val="20"/>
        </w:rPr>
      </w:pPr>
    </w:p>
    <w:p w14:paraId="36EB3447" w14:textId="77777777" w:rsidR="00E11E5E" w:rsidRPr="008657F2" w:rsidRDefault="00E11E5E" w:rsidP="001252EE">
      <w:pPr>
        <w:numPr>
          <w:ilvl w:val="0"/>
          <w:numId w:val="14"/>
        </w:numPr>
        <w:spacing w:after="0"/>
        <w:jc w:val="both"/>
        <w:rPr>
          <w:rFonts w:cs="Arial"/>
          <w:b/>
          <w:szCs w:val="20"/>
        </w:rPr>
      </w:pPr>
      <w:r w:rsidRPr="008657F2">
        <w:rPr>
          <w:rFonts w:cs="Arial"/>
          <w:b/>
          <w:szCs w:val="20"/>
        </w:rPr>
        <w:t xml:space="preserve">Typ </w:t>
      </w:r>
      <w:r w:rsidR="005769D9" w:rsidRPr="008657F2">
        <w:rPr>
          <w:rFonts w:cs="Arial"/>
          <w:b/>
          <w:szCs w:val="20"/>
        </w:rPr>
        <w:t>zmluvného vzťahu</w:t>
      </w:r>
      <w:r w:rsidR="00475B6B" w:rsidRPr="008657F2">
        <w:rPr>
          <w:rFonts w:cs="Arial"/>
          <w:b/>
          <w:szCs w:val="20"/>
        </w:rPr>
        <w:t xml:space="preserve"> a splatnosť daňového dokladu</w:t>
      </w:r>
      <w:r w:rsidRPr="008657F2">
        <w:rPr>
          <w:rFonts w:cs="Arial"/>
          <w:b/>
          <w:szCs w:val="20"/>
        </w:rPr>
        <w:t>:</w:t>
      </w:r>
    </w:p>
    <w:p w14:paraId="7841672C" w14:textId="77777777" w:rsidR="005769D9" w:rsidRPr="008657F2" w:rsidRDefault="008657F2" w:rsidP="001252EE">
      <w:pPr>
        <w:pStyle w:val="Odsekzoznamu"/>
        <w:numPr>
          <w:ilvl w:val="1"/>
          <w:numId w:val="24"/>
        </w:numPr>
        <w:spacing w:after="0"/>
        <w:jc w:val="both"/>
        <w:rPr>
          <w:rFonts w:cs="Arial"/>
          <w:sz w:val="20"/>
          <w:szCs w:val="20"/>
        </w:rPr>
      </w:pPr>
      <w:r w:rsidRPr="00815904">
        <w:rPr>
          <w:rFonts w:cs="Arial"/>
          <w:sz w:val="20"/>
          <w:szCs w:val="20"/>
        </w:rPr>
        <w:t>Zmluvný vzťah uzatvorený podľa zákona č. 513/1991 Zb. Obchodný zákonník, v znení neskorších predpisov</w:t>
      </w:r>
      <w:r w:rsidR="005769D9" w:rsidRPr="008657F2">
        <w:rPr>
          <w:rFonts w:cs="Arial"/>
          <w:sz w:val="20"/>
          <w:szCs w:val="20"/>
        </w:rPr>
        <w:t>.</w:t>
      </w:r>
    </w:p>
    <w:p w14:paraId="00200BF5" w14:textId="230467FC" w:rsidR="00475B6B" w:rsidRPr="008657F2" w:rsidRDefault="00475B6B" w:rsidP="001252EE">
      <w:pPr>
        <w:pStyle w:val="Odsekzoznamu"/>
        <w:numPr>
          <w:ilvl w:val="1"/>
          <w:numId w:val="24"/>
        </w:numPr>
        <w:spacing w:after="0"/>
        <w:jc w:val="both"/>
        <w:rPr>
          <w:rFonts w:cs="Arial"/>
          <w:sz w:val="20"/>
          <w:szCs w:val="20"/>
        </w:rPr>
      </w:pPr>
      <w:r w:rsidRPr="008657F2">
        <w:rPr>
          <w:rFonts w:cs="Arial"/>
          <w:sz w:val="20"/>
          <w:szCs w:val="20"/>
        </w:rPr>
        <w:t>Splatnosť plnenia za dodanie predmetu zákazky je 30 dn</w:t>
      </w:r>
      <w:r w:rsidR="00F15811" w:rsidRPr="008657F2">
        <w:rPr>
          <w:rFonts w:cs="Arial"/>
          <w:sz w:val="20"/>
          <w:szCs w:val="20"/>
        </w:rPr>
        <w:t>í od doručenia daňového dokladu.</w:t>
      </w:r>
    </w:p>
    <w:p w14:paraId="68776AFA" w14:textId="77777777" w:rsidR="00773128" w:rsidRPr="008657F2" w:rsidRDefault="00773128" w:rsidP="00C11967">
      <w:pPr>
        <w:widowControl w:val="0"/>
        <w:spacing w:after="0"/>
        <w:jc w:val="both"/>
        <w:rPr>
          <w:rFonts w:cs="Arial"/>
          <w:szCs w:val="20"/>
        </w:rPr>
      </w:pPr>
    </w:p>
    <w:p w14:paraId="484FE2C5" w14:textId="77777777" w:rsidR="00E11E5E" w:rsidRPr="008657F2" w:rsidRDefault="00E11E5E" w:rsidP="001252EE">
      <w:pPr>
        <w:numPr>
          <w:ilvl w:val="0"/>
          <w:numId w:val="14"/>
        </w:numPr>
        <w:spacing w:after="0"/>
        <w:jc w:val="both"/>
        <w:rPr>
          <w:rFonts w:cs="Arial"/>
          <w:b/>
          <w:szCs w:val="20"/>
        </w:rPr>
      </w:pPr>
      <w:r w:rsidRPr="008657F2">
        <w:rPr>
          <w:rFonts w:cs="Arial"/>
          <w:b/>
          <w:szCs w:val="20"/>
        </w:rPr>
        <w:t>Kód predmetu zákazky podľa platných klasifikácií - Spoločný slovník obstarávania (CPV):</w:t>
      </w:r>
    </w:p>
    <w:p w14:paraId="3BBB81A6" w14:textId="77777777" w:rsidR="00056A91" w:rsidRPr="008657F2" w:rsidRDefault="00056A91" w:rsidP="00056A91">
      <w:pPr>
        <w:spacing w:after="0"/>
        <w:ind w:left="360"/>
        <w:jc w:val="both"/>
        <w:rPr>
          <w:rFonts w:cs="Arial"/>
          <w:szCs w:val="20"/>
        </w:rPr>
      </w:pPr>
    </w:p>
    <w:tbl>
      <w:tblPr>
        <w:tblStyle w:val="Mriekatabuky1"/>
        <w:tblW w:w="9062" w:type="dxa"/>
        <w:tblLook w:val="04A0" w:firstRow="1" w:lastRow="0" w:firstColumn="1" w:lastColumn="0" w:noHBand="0" w:noVBand="1"/>
      </w:tblPr>
      <w:tblGrid>
        <w:gridCol w:w="6374"/>
        <w:gridCol w:w="2688"/>
      </w:tblGrid>
      <w:tr w:rsidR="00EB237C" w:rsidRPr="00EB237C" w14:paraId="533250EF" w14:textId="77777777" w:rsidTr="00AF0E7E">
        <w:tc>
          <w:tcPr>
            <w:tcW w:w="6374" w:type="dxa"/>
          </w:tcPr>
          <w:p w14:paraId="23698E3B" w14:textId="77777777" w:rsidR="00EB237C" w:rsidRPr="00EB237C" w:rsidRDefault="00EB237C" w:rsidP="00EB237C">
            <w:pPr>
              <w:spacing w:after="0"/>
              <w:jc w:val="center"/>
              <w:rPr>
                <w:rFonts w:cs="Arial"/>
                <w:szCs w:val="20"/>
              </w:rPr>
            </w:pPr>
            <w:r w:rsidRPr="00EB237C">
              <w:rPr>
                <w:rFonts w:cs="Arial"/>
                <w:b/>
                <w:szCs w:val="20"/>
              </w:rPr>
              <w:t>Hlavný slovník</w:t>
            </w:r>
          </w:p>
        </w:tc>
        <w:tc>
          <w:tcPr>
            <w:tcW w:w="2688" w:type="dxa"/>
          </w:tcPr>
          <w:p w14:paraId="23822781" w14:textId="77777777" w:rsidR="00EB237C" w:rsidRPr="00EB237C" w:rsidRDefault="00EB237C" w:rsidP="00EB237C">
            <w:pPr>
              <w:spacing w:after="0"/>
              <w:jc w:val="center"/>
              <w:rPr>
                <w:rFonts w:cs="Arial"/>
                <w:szCs w:val="20"/>
              </w:rPr>
            </w:pPr>
            <w:r w:rsidRPr="00EB237C">
              <w:rPr>
                <w:rFonts w:cs="Arial"/>
                <w:b/>
                <w:szCs w:val="20"/>
              </w:rPr>
              <w:t>Doplnkový slovník</w:t>
            </w:r>
          </w:p>
        </w:tc>
      </w:tr>
      <w:tr w:rsidR="00105F63" w:rsidRPr="00EB237C" w14:paraId="29B8F465" w14:textId="77777777" w:rsidTr="00AF0E7E">
        <w:trPr>
          <w:trHeight w:val="70"/>
        </w:trPr>
        <w:tc>
          <w:tcPr>
            <w:tcW w:w="6374" w:type="dxa"/>
          </w:tcPr>
          <w:p w14:paraId="4C57CF31" w14:textId="77777777" w:rsidR="00105F63" w:rsidRPr="00874F3B" w:rsidRDefault="00105F63" w:rsidP="00105F63">
            <w:pPr>
              <w:spacing w:after="0"/>
              <w:rPr>
                <w:rFonts w:cs="Arial"/>
                <w:szCs w:val="20"/>
              </w:rPr>
            </w:pPr>
            <w:r w:rsidRPr="00874F3B">
              <w:rPr>
                <w:rFonts w:cs="Arial"/>
                <w:bCs/>
                <w:iCs/>
                <w:szCs w:val="20"/>
              </w:rPr>
              <w:t xml:space="preserve">77200000 – 2 Lesnícke služby </w:t>
            </w:r>
          </w:p>
        </w:tc>
        <w:tc>
          <w:tcPr>
            <w:tcW w:w="2688" w:type="dxa"/>
          </w:tcPr>
          <w:p w14:paraId="5FB479FE" w14:textId="77777777" w:rsidR="00105F63" w:rsidRPr="00EB237C" w:rsidRDefault="00105F63" w:rsidP="00105F63">
            <w:pPr>
              <w:spacing w:after="0"/>
              <w:rPr>
                <w:rFonts w:cs="Arial"/>
                <w:szCs w:val="20"/>
              </w:rPr>
            </w:pPr>
            <w:r w:rsidRPr="00EB237C">
              <w:rPr>
                <w:rFonts w:cs="Arial"/>
                <w:szCs w:val="20"/>
              </w:rPr>
              <w:t>nevyžaduje sa</w:t>
            </w:r>
          </w:p>
        </w:tc>
      </w:tr>
      <w:tr w:rsidR="00105F63" w:rsidRPr="00EB237C" w14:paraId="7EA838C0" w14:textId="77777777" w:rsidTr="00AF0E7E">
        <w:trPr>
          <w:trHeight w:val="70"/>
        </w:trPr>
        <w:tc>
          <w:tcPr>
            <w:tcW w:w="6374" w:type="dxa"/>
          </w:tcPr>
          <w:p w14:paraId="3784887B" w14:textId="77777777" w:rsidR="00105F63" w:rsidRPr="00874F3B" w:rsidRDefault="00105F63" w:rsidP="00105F63">
            <w:pPr>
              <w:spacing w:after="0"/>
              <w:rPr>
                <w:rFonts w:cs="Arial"/>
                <w:szCs w:val="20"/>
              </w:rPr>
            </w:pPr>
            <w:r w:rsidRPr="00874F3B">
              <w:rPr>
                <w:rFonts w:cs="Arial"/>
                <w:bCs/>
                <w:iCs/>
                <w:szCs w:val="20"/>
              </w:rPr>
              <w:t>77230000 – 1 Služby súvisiace s lesníctvom</w:t>
            </w:r>
          </w:p>
        </w:tc>
        <w:tc>
          <w:tcPr>
            <w:tcW w:w="2688" w:type="dxa"/>
          </w:tcPr>
          <w:p w14:paraId="72749C97" w14:textId="77777777" w:rsidR="00105F63" w:rsidRPr="00EB237C" w:rsidRDefault="00105F63" w:rsidP="00105F63">
            <w:pPr>
              <w:spacing w:after="0"/>
              <w:rPr>
                <w:rFonts w:cs="Arial"/>
                <w:szCs w:val="20"/>
              </w:rPr>
            </w:pPr>
            <w:r w:rsidRPr="00EB237C">
              <w:rPr>
                <w:rFonts w:cs="Arial"/>
                <w:szCs w:val="20"/>
              </w:rPr>
              <w:t>nevyžaduje sa</w:t>
            </w:r>
          </w:p>
        </w:tc>
      </w:tr>
    </w:tbl>
    <w:p w14:paraId="16960D2C" w14:textId="77777777" w:rsidR="00056A91" w:rsidRPr="008657F2" w:rsidRDefault="00056A91" w:rsidP="00C11967">
      <w:pPr>
        <w:tabs>
          <w:tab w:val="left" w:pos="2985"/>
        </w:tabs>
        <w:spacing w:after="0"/>
        <w:jc w:val="both"/>
        <w:rPr>
          <w:rFonts w:cs="Arial"/>
          <w:szCs w:val="20"/>
        </w:rPr>
      </w:pPr>
    </w:p>
    <w:p w14:paraId="1584085C" w14:textId="77777777" w:rsidR="00E11E5E" w:rsidRPr="008657F2" w:rsidRDefault="00E11E5E" w:rsidP="001252EE">
      <w:pPr>
        <w:numPr>
          <w:ilvl w:val="0"/>
          <w:numId w:val="14"/>
        </w:numPr>
        <w:spacing w:after="0"/>
        <w:jc w:val="both"/>
        <w:rPr>
          <w:rFonts w:cs="Arial"/>
          <w:b/>
          <w:szCs w:val="20"/>
        </w:rPr>
      </w:pPr>
      <w:bookmarkStart w:id="1" w:name="_Toc384668550"/>
      <w:bookmarkStart w:id="2" w:name="_Toc397590240"/>
      <w:r w:rsidRPr="008657F2">
        <w:rPr>
          <w:rFonts w:cs="Arial"/>
          <w:b/>
          <w:szCs w:val="20"/>
        </w:rPr>
        <w:t xml:space="preserve">Komplexnosť </w:t>
      </w:r>
      <w:bookmarkEnd w:id="1"/>
      <w:bookmarkEnd w:id="2"/>
      <w:r w:rsidRPr="008657F2">
        <w:rPr>
          <w:rFonts w:cs="Arial"/>
          <w:b/>
          <w:szCs w:val="20"/>
        </w:rPr>
        <w:t>zákazky:</w:t>
      </w:r>
    </w:p>
    <w:p w14:paraId="3A1EADD6" w14:textId="4D0E8674" w:rsidR="007F1613" w:rsidRPr="009F016D" w:rsidRDefault="00E11E5E" w:rsidP="00B043F3">
      <w:pPr>
        <w:pStyle w:val="Odsekzoznamu"/>
        <w:numPr>
          <w:ilvl w:val="1"/>
          <w:numId w:val="22"/>
        </w:numPr>
        <w:spacing w:after="0"/>
        <w:jc w:val="both"/>
        <w:rPr>
          <w:rFonts w:cs="Arial"/>
          <w:szCs w:val="20"/>
        </w:rPr>
      </w:pPr>
      <w:r w:rsidRPr="009F016D">
        <w:rPr>
          <w:rFonts w:cs="Arial"/>
          <w:sz w:val="20"/>
          <w:szCs w:val="20"/>
        </w:rPr>
        <w:t xml:space="preserve">Verejný obstarávateľ </w:t>
      </w:r>
      <w:r w:rsidR="009F016D" w:rsidRPr="009F016D">
        <w:rPr>
          <w:rFonts w:cs="Arial"/>
          <w:sz w:val="20"/>
          <w:szCs w:val="20"/>
        </w:rPr>
        <w:t>ne</w:t>
      </w:r>
      <w:r w:rsidRPr="009F016D">
        <w:rPr>
          <w:rFonts w:cs="Arial"/>
          <w:sz w:val="20"/>
          <w:szCs w:val="20"/>
        </w:rPr>
        <w:t xml:space="preserve">umožňuje rozdeliť predmet zákazky. </w:t>
      </w:r>
    </w:p>
    <w:p w14:paraId="4148E050" w14:textId="77777777" w:rsidR="009F016D" w:rsidRPr="009F016D" w:rsidRDefault="009F016D" w:rsidP="009F016D">
      <w:pPr>
        <w:pStyle w:val="Odsekzoznamu"/>
        <w:spacing w:after="0"/>
        <w:ind w:left="360"/>
        <w:jc w:val="both"/>
        <w:rPr>
          <w:rFonts w:cs="Arial"/>
          <w:szCs w:val="20"/>
        </w:rPr>
      </w:pPr>
    </w:p>
    <w:p w14:paraId="45FFCC73" w14:textId="77777777" w:rsidR="007F1613" w:rsidRPr="008657F2" w:rsidRDefault="007F1613" w:rsidP="001252EE">
      <w:pPr>
        <w:numPr>
          <w:ilvl w:val="0"/>
          <w:numId w:val="14"/>
        </w:numPr>
        <w:spacing w:after="0"/>
        <w:jc w:val="both"/>
        <w:rPr>
          <w:rFonts w:cs="Arial"/>
          <w:b/>
          <w:szCs w:val="20"/>
        </w:rPr>
      </w:pPr>
      <w:r w:rsidRPr="008657F2">
        <w:rPr>
          <w:rFonts w:cs="Arial"/>
          <w:b/>
          <w:szCs w:val="20"/>
        </w:rPr>
        <w:t xml:space="preserve">Možnosť predloženia variantných riešení: </w:t>
      </w:r>
    </w:p>
    <w:p w14:paraId="01532C3A" w14:textId="77777777" w:rsidR="00EE1A9C" w:rsidRPr="008657F2" w:rsidRDefault="007F1613" w:rsidP="001252EE">
      <w:pPr>
        <w:pStyle w:val="Odsekzoznamu"/>
        <w:numPr>
          <w:ilvl w:val="1"/>
          <w:numId w:val="21"/>
        </w:numPr>
        <w:spacing w:after="0"/>
        <w:jc w:val="both"/>
        <w:rPr>
          <w:rFonts w:cs="Arial"/>
          <w:sz w:val="20"/>
          <w:szCs w:val="20"/>
        </w:rPr>
      </w:pPr>
      <w:r w:rsidRPr="008657F2">
        <w:rPr>
          <w:rFonts w:cs="Arial"/>
          <w:sz w:val="20"/>
          <w:szCs w:val="20"/>
        </w:rPr>
        <w:t>Uchádzačom sa neumožňuje predložiť variantné riešenie vo vzťahu k požadovanému predmetu zákazky.</w:t>
      </w:r>
    </w:p>
    <w:p w14:paraId="6ED45561" w14:textId="77777777" w:rsidR="007F1613" w:rsidRPr="008657F2" w:rsidRDefault="00EE1A9C" w:rsidP="001252EE">
      <w:pPr>
        <w:pStyle w:val="Odsekzoznamu"/>
        <w:numPr>
          <w:ilvl w:val="1"/>
          <w:numId w:val="21"/>
        </w:numPr>
        <w:spacing w:after="0"/>
        <w:jc w:val="both"/>
        <w:rPr>
          <w:rFonts w:cs="Arial"/>
          <w:sz w:val="20"/>
          <w:szCs w:val="20"/>
        </w:rPr>
      </w:pPr>
      <w:r w:rsidRPr="008657F2">
        <w:rPr>
          <w:rFonts w:cs="Arial"/>
          <w:sz w:val="20"/>
          <w:szCs w:val="20"/>
        </w:rPr>
        <w:t>A</w:t>
      </w:r>
      <w:r w:rsidR="007F1613" w:rsidRPr="008657F2">
        <w:rPr>
          <w:rFonts w:cs="Arial"/>
          <w:sz w:val="20"/>
          <w:szCs w:val="20"/>
        </w:rPr>
        <w:t>k súčasťou ponuky bude aj variantné riešenie, variantné riešenie nebude zaradené do vyhodnotenia a bude sa naň hľadieť, akoby nebolo predložené.</w:t>
      </w:r>
    </w:p>
    <w:p w14:paraId="62DC5FCD" w14:textId="77777777" w:rsidR="0047462C" w:rsidRPr="008657F2" w:rsidRDefault="0047462C" w:rsidP="00C11967">
      <w:pPr>
        <w:pStyle w:val="Bezriadkovania"/>
        <w:spacing w:line="276" w:lineRule="auto"/>
        <w:jc w:val="both"/>
        <w:rPr>
          <w:rFonts w:ascii="Arial" w:hAnsi="Arial" w:cs="Arial"/>
          <w:sz w:val="20"/>
          <w:lang w:val="sk-SK"/>
        </w:rPr>
      </w:pPr>
    </w:p>
    <w:p w14:paraId="3B5420B4" w14:textId="77777777" w:rsidR="0047462C" w:rsidRPr="008657F2" w:rsidRDefault="0047462C" w:rsidP="001252EE">
      <w:pPr>
        <w:numPr>
          <w:ilvl w:val="0"/>
          <w:numId w:val="14"/>
        </w:numPr>
        <w:spacing w:after="0"/>
        <w:jc w:val="both"/>
        <w:rPr>
          <w:rFonts w:cs="Arial"/>
          <w:b/>
          <w:szCs w:val="20"/>
        </w:rPr>
      </w:pPr>
      <w:r w:rsidRPr="008657F2">
        <w:rPr>
          <w:rFonts w:cs="Arial"/>
          <w:b/>
          <w:szCs w:val="20"/>
        </w:rPr>
        <w:t xml:space="preserve">Subdodávky </w:t>
      </w:r>
    </w:p>
    <w:p w14:paraId="25775C14" w14:textId="77777777" w:rsidR="0047462C" w:rsidRPr="008657F2" w:rsidRDefault="0047462C" w:rsidP="001252EE">
      <w:pPr>
        <w:pStyle w:val="Odsekzoznamu"/>
        <w:numPr>
          <w:ilvl w:val="1"/>
          <w:numId w:val="23"/>
        </w:numPr>
        <w:spacing w:after="0"/>
        <w:jc w:val="both"/>
        <w:rPr>
          <w:rFonts w:cs="Arial"/>
          <w:sz w:val="20"/>
          <w:szCs w:val="20"/>
        </w:rPr>
      </w:pPr>
      <w:r w:rsidRPr="008657F2">
        <w:rPr>
          <w:rFonts w:cs="Arial"/>
          <w:sz w:val="20"/>
          <w:szCs w:val="20"/>
        </w:rPr>
        <w:t xml:space="preserve">Uchádzač/dodávateľ môže zabezpečiť realizáciu časti plnenia alebo vybraných častí plnenia prostredníctvom tretích osôb. </w:t>
      </w:r>
      <w:r w:rsidR="000E0C41" w:rsidRPr="008657F2">
        <w:rPr>
          <w:rFonts w:cs="Arial"/>
          <w:sz w:val="20"/>
          <w:szCs w:val="20"/>
        </w:rPr>
        <w:t>Dodávateľ aj subdodávateľ zodpovedajú verejnému obstarávateľovi za zrealizovanie zákazky spoločne.</w:t>
      </w:r>
    </w:p>
    <w:p w14:paraId="6F143811" w14:textId="77777777" w:rsidR="007413B6" w:rsidRPr="008657F2" w:rsidRDefault="006C7B9C" w:rsidP="001252EE">
      <w:pPr>
        <w:pStyle w:val="Odsekzoznamu"/>
        <w:numPr>
          <w:ilvl w:val="1"/>
          <w:numId w:val="23"/>
        </w:numPr>
        <w:spacing w:after="0"/>
        <w:jc w:val="both"/>
        <w:rPr>
          <w:rFonts w:cs="Arial"/>
          <w:sz w:val="20"/>
          <w:szCs w:val="20"/>
        </w:rPr>
      </w:pPr>
      <w:r w:rsidRPr="008657F2">
        <w:rPr>
          <w:rFonts w:cs="Arial"/>
          <w:sz w:val="20"/>
          <w:szCs w:val="20"/>
        </w:rPr>
        <w:t>Subdodávateľom na účely tejto zmluvy je hospodársky subjekt</w:t>
      </w:r>
      <w:r w:rsidR="007413B6" w:rsidRPr="008657F2">
        <w:rPr>
          <w:rFonts w:cs="Arial"/>
          <w:sz w:val="20"/>
          <w:szCs w:val="20"/>
        </w:rPr>
        <w:t xml:space="preserve">, ktorý uzavrie alebo uzavrel s </w:t>
      </w:r>
      <w:r w:rsidRPr="008657F2">
        <w:rPr>
          <w:rFonts w:cs="Arial"/>
          <w:sz w:val="20"/>
          <w:szCs w:val="20"/>
        </w:rPr>
        <w:t>dodávateľom písomnú odplatnú zmluvu na plnenie určitej časti zákazky. Hospodárskym subjektom je fyzická osoba, právnická osoba alebo skupina takýchto osôb, ktorá na trh dodáva tovar, uskutočňuje stavebné práce alebo poskytuje službu.</w:t>
      </w:r>
    </w:p>
    <w:p w14:paraId="75B7C4FB" w14:textId="77777777" w:rsidR="007413B6" w:rsidRPr="008657F2" w:rsidRDefault="006C7B9C" w:rsidP="001252EE">
      <w:pPr>
        <w:pStyle w:val="Odsekzoznamu"/>
        <w:numPr>
          <w:ilvl w:val="1"/>
          <w:numId w:val="23"/>
        </w:numPr>
        <w:spacing w:after="0"/>
        <w:jc w:val="both"/>
        <w:rPr>
          <w:rFonts w:cs="Arial"/>
          <w:sz w:val="20"/>
          <w:szCs w:val="20"/>
        </w:rPr>
      </w:pPr>
      <w:r w:rsidRPr="008657F2">
        <w:rPr>
          <w:rFonts w:cs="Arial"/>
          <w:sz w:val="20"/>
          <w:szCs w:val="20"/>
        </w:rPr>
        <w:t>Pri využití subdodávateľov sa bude postupovať v súlade s § 41 ZVO.</w:t>
      </w:r>
    </w:p>
    <w:p w14:paraId="260CC519" w14:textId="77777777" w:rsidR="006C7B9C" w:rsidRPr="008657F2" w:rsidRDefault="006C7B9C" w:rsidP="001252EE">
      <w:pPr>
        <w:pStyle w:val="Odsekzoznamu"/>
        <w:numPr>
          <w:ilvl w:val="1"/>
          <w:numId w:val="23"/>
        </w:numPr>
        <w:spacing w:after="0"/>
        <w:jc w:val="both"/>
        <w:rPr>
          <w:rFonts w:cs="Arial"/>
          <w:sz w:val="20"/>
          <w:szCs w:val="20"/>
        </w:rPr>
      </w:pPr>
      <w:r w:rsidRPr="008657F2">
        <w:rPr>
          <w:rFonts w:cs="Arial"/>
          <w:sz w:val="20"/>
          <w:szCs w:val="20"/>
        </w:rPr>
        <w:t>Verejný obstarávateľ vyžaduje, aby:</w:t>
      </w:r>
    </w:p>
    <w:p w14:paraId="52F229EC" w14:textId="07459570" w:rsidR="006C7B9C" w:rsidRPr="008657F2" w:rsidRDefault="006C7B9C" w:rsidP="00504420">
      <w:pPr>
        <w:pStyle w:val="Odsekzoznamu"/>
        <w:numPr>
          <w:ilvl w:val="0"/>
          <w:numId w:val="91"/>
        </w:numPr>
        <w:spacing w:after="0"/>
        <w:jc w:val="both"/>
        <w:rPr>
          <w:sz w:val="20"/>
          <w:szCs w:val="20"/>
        </w:rPr>
      </w:pPr>
      <w:r w:rsidRPr="008657F2">
        <w:rPr>
          <w:sz w:val="20"/>
          <w:szCs w:val="20"/>
        </w:rPr>
        <w:t>navrhovaný subdodávateľ spĺňal podmienky účasti týkajúce sa osobného postavenia podľa § 32, ods. 1</w:t>
      </w:r>
      <w:r w:rsidR="00384BE5" w:rsidRPr="00384BE5">
        <w:rPr>
          <w:sz w:val="20"/>
          <w:szCs w:val="20"/>
        </w:rPr>
        <w:t>,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r w:rsidR="000E0C41" w:rsidRPr="008657F2">
        <w:rPr>
          <w:sz w:val="20"/>
          <w:szCs w:val="20"/>
        </w:rPr>
        <w:t>,</w:t>
      </w:r>
    </w:p>
    <w:p w14:paraId="2F3F1468" w14:textId="77777777" w:rsidR="006C7B9C" w:rsidRPr="008657F2" w:rsidRDefault="006C7B9C" w:rsidP="001252EE">
      <w:pPr>
        <w:pStyle w:val="Odsekzoznamu"/>
        <w:numPr>
          <w:ilvl w:val="1"/>
          <w:numId w:val="23"/>
        </w:numPr>
        <w:spacing w:after="0"/>
        <w:jc w:val="both"/>
        <w:rPr>
          <w:rFonts w:cs="Arial"/>
          <w:sz w:val="20"/>
          <w:szCs w:val="20"/>
        </w:rPr>
      </w:pPr>
      <w:r w:rsidRPr="008657F2">
        <w:rPr>
          <w:rFonts w:cs="Arial"/>
          <w:sz w:val="20"/>
          <w:szCs w:val="20"/>
        </w:rPr>
        <w:t>Verejný obstarávateľ požaduje od úspešného uchádzača, aby s dostatočným č</w:t>
      </w:r>
      <w:r w:rsidR="007413B6" w:rsidRPr="008657F2">
        <w:rPr>
          <w:rFonts w:cs="Arial"/>
          <w:sz w:val="20"/>
          <w:szCs w:val="20"/>
        </w:rPr>
        <w:t>asovým predstihom pred uzatvorením zmluvného vzťahu</w:t>
      </w:r>
      <w:r w:rsidRPr="008657F2">
        <w:rPr>
          <w:rFonts w:cs="Arial"/>
          <w:sz w:val="20"/>
          <w:szCs w:val="20"/>
        </w:rPr>
        <w:t xml:space="preserve">, ale najneskôr ku dňu </w:t>
      </w:r>
      <w:r w:rsidR="007413B6" w:rsidRPr="008657F2">
        <w:rPr>
          <w:rFonts w:cs="Arial"/>
          <w:sz w:val="20"/>
          <w:szCs w:val="20"/>
        </w:rPr>
        <w:t>uzatvorenia zmluvného vzťahu</w:t>
      </w:r>
      <w:r w:rsidRPr="008657F2">
        <w:rPr>
          <w:rFonts w:cs="Arial"/>
          <w:sz w:val="20"/>
          <w:szCs w:val="20"/>
        </w:rPr>
        <w:t xml:space="preserve"> predložil verejnému obstarávateľovi zoznam vš</w:t>
      </w:r>
      <w:r w:rsidR="007413B6" w:rsidRPr="008657F2">
        <w:rPr>
          <w:rFonts w:cs="Arial"/>
          <w:sz w:val="20"/>
          <w:szCs w:val="20"/>
        </w:rPr>
        <w:t xml:space="preserve">etkých známych subdodávateľov s </w:t>
      </w:r>
      <w:r w:rsidRPr="008657F2">
        <w:rPr>
          <w:rFonts w:cs="Arial"/>
          <w:sz w:val="20"/>
          <w:szCs w:val="20"/>
        </w:rPr>
        <w:t>uvedením ich identifikačných údajov, predmetu subdodávky alebo údajov o osobe oprávnenej konať za každého subdodávateľa v rozsahu meno a priezvisko, adresa pobytu, dátum narodenia.</w:t>
      </w:r>
    </w:p>
    <w:p w14:paraId="21FEB32C" w14:textId="77777777" w:rsidR="006C7B9C" w:rsidRPr="008657F2" w:rsidRDefault="006C7B9C" w:rsidP="001252EE">
      <w:pPr>
        <w:pStyle w:val="Odsekzoznamu"/>
        <w:numPr>
          <w:ilvl w:val="1"/>
          <w:numId w:val="23"/>
        </w:numPr>
        <w:spacing w:after="0"/>
        <w:jc w:val="both"/>
        <w:rPr>
          <w:rFonts w:cs="Arial"/>
          <w:sz w:val="20"/>
          <w:szCs w:val="20"/>
        </w:rPr>
      </w:pPr>
      <w:r w:rsidRPr="008657F2">
        <w:rPr>
          <w:rFonts w:cs="Arial"/>
          <w:sz w:val="20"/>
          <w:szCs w:val="20"/>
        </w:rPr>
        <w:t xml:space="preserve">Úspešný uchádzač je povinný zabezpečiť v prípade, ak časť zákazky plánuje plniť subdodávateľom, aby najneskôr </w:t>
      </w:r>
      <w:r w:rsidR="007413B6" w:rsidRPr="008657F2">
        <w:rPr>
          <w:rFonts w:cs="Arial"/>
          <w:sz w:val="20"/>
          <w:szCs w:val="20"/>
        </w:rPr>
        <w:t xml:space="preserve">ku dňu uzatvorenia zmluvného vzťahu alebo </w:t>
      </w:r>
      <w:r w:rsidRPr="008657F2">
        <w:rPr>
          <w:rFonts w:cs="Arial"/>
          <w:sz w:val="20"/>
          <w:szCs w:val="20"/>
        </w:rPr>
        <w:t>pri nahlásení zmeny subdodávateľa bol zapísaný v registri partnerov verejného sektora, ak má povinnosť zapisovať sa do registra partnerov verejného sektora a nie je zapísaný v registri partnerov verejného sektora v súla</w:t>
      </w:r>
      <w:r w:rsidR="007413B6" w:rsidRPr="008657F2">
        <w:rPr>
          <w:rFonts w:cs="Arial"/>
          <w:sz w:val="20"/>
          <w:szCs w:val="20"/>
        </w:rPr>
        <w:t xml:space="preserve">de s § 11, </w:t>
      </w:r>
      <w:r w:rsidRPr="008657F2">
        <w:rPr>
          <w:rFonts w:cs="Arial"/>
          <w:sz w:val="20"/>
          <w:szCs w:val="20"/>
        </w:rPr>
        <w:t xml:space="preserve">ods. 1 </w:t>
      </w:r>
      <w:r w:rsidR="007413B6" w:rsidRPr="008657F2">
        <w:rPr>
          <w:rFonts w:cs="Arial"/>
          <w:sz w:val="20"/>
          <w:szCs w:val="20"/>
        </w:rPr>
        <w:t>ZVO</w:t>
      </w:r>
      <w:r w:rsidRPr="008657F2">
        <w:rPr>
          <w:rFonts w:cs="Arial"/>
          <w:sz w:val="20"/>
          <w:szCs w:val="20"/>
        </w:rPr>
        <w:t>.</w:t>
      </w:r>
    </w:p>
    <w:p w14:paraId="432C6D36" w14:textId="77777777" w:rsidR="006C7B9C" w:rsidRPr="008657F2" w:rsidRDefault="006C7B9C" w:rsidP="001252EE">
      <w:pPr>
        <w:pStyle w:val="Odsekzoznamu"/>
        <w:numPr>
          <w:ilvl w:val="1"/>
          <w:numId w:val="23"/>
        </w:numPr>
        <w:spacing w:after="0"/>
        <w:jc w:val="both"/>
        <w:rPr>
          <w:rFonts w:cs="Arial"/>
          <w:sz w:val="20"/>
          <w:szCs w:val="20"/>
        </w:rPr>
      </w:pPr>
      <w:r w:rsidRPr="008657F2">
        <w:rPr>
          <w:rFonts w:cs="Arial"/>
          <w:sz w:val="20"/>
          <w:szCs w:val="20"/>
        </w:rPr>
        <w:t xml:space="preserve">Úspešný uchádzač je povinný nahlásiť verejnému obstarávateľovi zmenu subdodávateľa, ak ku nej dôjde v priebehu platnosti </w:t>
      </w:r>
      <w:r w:rsidR="007413B6" w:rsidRPr="008657F2">
        <w:rPr>
          <w:rFonts w:cs="Arial"/>
          <w:sz w:val="20"/>
          <w:szCs w:val="20"/>
        </w:rPr>
        <w:t xml:space="preserve">zmluvného vzťahu. </w:t>
      </w:r>
      <w:r w:rsidRPr="008657F2">
        <w:rPr>
          <w:rFonts w:cs="Arial"/>
          <w:sz w:val="20"/>
          <w:szCs w:val="20"/>
        </w:rPr>
        <w:t>Nový subdodávateľ musí spĺňať podmienky účasti týkajúce sa osobného postavenia podľa § 32, ods. 1</w:t>
      </w:r>
      <w:r w:rsidR="00384BE5" w:rsidRPr="00384BE5">
        <w:rPr>
          <w:rFonts w:cs="Arial"/>
          <w:sz w:val="20"/>
          <w:szCs w:val="20"/>
        </w:rPr>
        <w:t>, písm. b), písm. c),</w:t>
      </w:r>
      <w:r w:rsidRPr="008657F2">
        <w:rPr>
          <w:rFonts w:cs="Arial"/>
          <w:sz w:val="20"/>
          <w:szCs w:val="20"/>
        </w:rPr>
        <w:t xml:space="preserve">, písm. e) </w:t>
      </w:r>
      <w:r w:rsidR="009A087D" w:rsidRPr="008657F2">
        <w:rPr>
          <w:rFonts w:cs="Arial"/>
          <w:sz w:val="20"/>
          <w:szCs w:val="20"/>
        </w:rPr>
        <w:t xml:space="preserve">a písm. f) </w:t>
      </w:r>
      <w:r w:rsidR="007413B6" w:rsidRPr="008657F2">
        <w:rPr>
          <w:rFonts w:cs="Arial"/>
          <w:sz w:val="20"/>
          <w:szCs w:val="20"/>
        </w:rPr>
        <w:t>ZVO,</w:t>
      </w:r>
      <w:r w:rsidRPr="008657F2">
        <w:rPr>
          <w:rFonts w:cs="Arial"/>
          <w:sz w:val="20"/>
          <w:szCs w:val="20"/>
        </w:rPr>
        <w:t xml:space="preserve"> k tej časti predmetu zákazk</w:t>
      </w:r>
      <w:r w:rsidR="007413B6" w:rsidRPr="008657F2">
        <w:rPr>
          <w:rFonts w:cs="Arial"/>
          <w:sz w:val="20"/>
          <w:szCs w:val="20"/>
        </w:rPr>
        <w:t>y, ktorú má subdodávateľ plniť.</w:t>
      </w:r>
    </w:p>
    <w:p w14:paraId="1A667C5F" w14:textId="77777777" w:rsidR="0047462C" w:rsidRPr="008657F2" w:rsidRDefault="00EE1A9C" w:rsidP="001252EE">
      <w:pPr>
        <w:pStyle w:val="Odsekzoznamu"/>
        <w:numPr>
          <w:ilvl w:val="1"/>
          <w:numId w:val="23"/>
        </w:numPr>
        <w:spacing w:after="0"/>
        <w:jc w:val="both"/>
        <w:rPr>
          <w:rFonts w:cs="Arial"/>
          <w:sz w:val="20"/>
          <w:szCs w:val="20"/>
        </w:rPr>
      </w:pPr>
      <w:r w:rsidRPr="008657F2">
        <w:rPr>
          <w:rFonts w:cs="Arial"/>
          <w:sz w:val="20"/>
          <w:szCs w:val="20"/>
        </w:rPr>
        <w:lastRenderedPageBreak/>
        <w:t>Verejný obstarávateľ</w:t>
      </w:r>
      <w:r w:rsidR="00F7419F" w:rsidRPr="008657F2">
        <w:rPr>
          <w:rFonts w:cs="Arial"/>
          <w:sz w:val="20"/>
          <w:szCs w:val="20"/>
        </w:rPr>
        <w:t xml:space="preserve"> </w:t>
      </w:r>
      <w:r w:rsidR="0047462C" w:rsidRPr="008657F2">
        <w:rPr>
          <w:rFonts w:cs="Arial"/>
          <w:sz w:val="20"/>
          <w:szCs w:val="20"/>
        </w:rPr>
        <w:t xml:space="preserve">si vyhradzuje právo na posúdenie a </w:t>
      </w:r>
      <w:r w:rsidR="006C7B9C" w:rsidRPr="008657F2">
        <w:rPr>
          <w:rFonts w:cs="Arial"/>
          <w:sz w:val="20"/>
          <w:szCs w:val="20"/>
        </w:rPr>
        <w:t>schválenie zmeny subdodávateľa/</w:t>
      </w:r>
      <w:r w:rsidR="0047462C" w:rsidRPr="008657F2">
        <w:rPr>
          <w:rFonts w:cs="Arial"/>
          <w:sz w:val="20"/>
          <w:szCs w:val="20"/>
        </w:rPr>
        <w:t>ľov</w:t>
      </w:r>
      <w:r w:rsidR="007413B6" w:rsidRPr="008657F2">
        <w:rPr>
          <w:rFonts w:cs="Arial"/>
          <w:sz w:val="20"/>
          <w:szCs w:val="20"/>
        </w:rPr>
        <w:t>.</w:t>
      </w:r>
      <w:r w:rsidR="0047462C" w:rsidRPr="008657F2">
        <w:rPr>
          <w:rFonts w:cs="Arial"/>
          <w:sz w:val="20"/>
          <w:szCs w:val="20"/>
        </w:rPr>
        <w:t xml:space="preserve"> </w:t>
      </w:r>
    </w:p>
    <w:p w14:paraId="68BE147D" w14:textId="77777777" w:rsidR="007413B6" w:rsidRPr="008657F2" w:rsidRDefault="0047462C" w:rsidP="001252EE">
      <w:pPr>
        <w:pStyle w:val="Odsekzoznamu"/>
        <w:numPr>
          <w:ilvl w:val="1"/>
          <w:numId w:val="23"/>
        </w:numPr>
        <w:spacing w:after="0"/>
        <w:jc w:val="both"/>
        <w:rPr>
          <w:rFonts w:cs="Arial"/>
          <w:sz w:val="20"/>
          <w:szCs w:val="20"/>
        </w:rPr>
      </w:pPr>
      <w:r w:rsidRPr="008657F2">
        <w:rPr>
          <w:rFonts w:cs="Arial"/>
          <w:sz w:val="20"/>
          <w:szCs w:val="20"/>
        </w:rPr>
        <w:t>Pravidlo pre zmenu subdodávateľov poča</w:t>
      </w:r>
      <w:r w:rsidR="007413B6" w:rsidRPr="008657F2">
        <w:rPr>
          <w:rFonts w:cs="Arial"/>
          <w:sz w:val="20"/>
          <w:szCs w:val="20"/>
        </w:rPr>
        <w:t>s plnenia zmluvy je nasledovné:</w:t>
      </w:r>
    </w:p>
    <w:p w14:paraId="5F24E04A" w14:textId="77777777" w:rsidR="0047462C" w:rsidRPr="000B35B6" w:rsidRDefault="000B35B6" w:rsidP="00874F3B">
      <w:pPr>
        <w:spacing w:after="0"/>
        <w:ind w:left="360"/>
        <w:jc w:val="both"/>
        <w:rPr>
          <w:szCs w:val="20"/>
        </w:rPr>
      </w:pPr>
      <w:r>
        <w:rPr>
          <w:szCs w:val="20"/>
        </w:rPr>
        <w:t xml:space="preserve">- </w:t>
      </w:r>
      <w:r w:rsidR="0047462C" w:rsidRPr="000B35B6">
        <w:rPr>
          <w:szCs w:val="20"/>
        </w:rPr>
        <w:t>subdodávateľ musí byť odsúhlasených obidvoma zmluvnými stranami.</w:t>
      </w:r>
    </w:p>
    <w:p w14:paraId="24BD71C4" w14:textId="77777777" w:rsidR="004D53A9" w:rsidRPr="008657F2" w:rsidRDefault="004D53A9" w:rsidP="004D53A9">
      <w:pPr>
        <w:spacing w:after="0"/>
        <w:jc w:val="both"/>
        <w:rPr>
          <w:szCs w:val="20"/>
        </w:rPr>
      </w:pPr>
    </w:p>
    <w:p w14:paraId="12C241D9" w14:textId="77777777" w:rsidR="00E11E5E" w:rsidRPr="008657F2" w:rsidRDefault="00E11E5E" w:rsidP="001252EE">
      <w:pPr>
        <w:numPr>
          <w:ilvl w:val="0"/>
          <w:numId w:val="14"/>
        </w:numPr>
        <w:spacing w:after="0"/>
        <w:jc w:val="both"/>
        <w:rPr>
          <w:rFonts w:cs="Arial"/>
          <w:b/>
          <w:szCs w:val="20"/>
        </w:rPr>
      </w:pPr>
      <w:r w:rsidRPr="008657F2">
        <w:rPr>
          <w:rFonts w:cs="Arial"/>
          <w:b/>
          <w:szCs w:val="20"/>
        </w:rPr>
        <w:t>Opis zákazky:</w:t>
      </w:r>
    </w:p>
    <w:p w14:paraId="4164ECE9" w14:textId="77777777" w:rsidR="00105F63" w:rsidRDefault="00105F63" w:rsidP="00105F63">
      <w:pPr>
        <w:spacing w:after="0"/>
        <w:jc w:val="both"/>
        <w:rPr>
          <w:rFonts w:cs="Arial"/>
          <w:szCs w:val="20"/>
        </w:rPr>
      </w:pPr>
      <w:r w:rsidRPr="00874F3B">
        <w:rPr>
          <w:rFonts w:cs="Arial"/>
          <w:bCs/>
          <w:szCs w:val="20"/>
        </w:rPr>
        <w:t xml:space="preserve">Jednotlivé lesnícke služby a popis spôsobu ich realizácie sú uvedené v nasledujúcej tabuľke. Požiadavky verejného obstarávateľa na realizáciu lesníckych služieb v konkrétnych podmienkach sú špecifikované </w:t>
      </w:r>
      <w:r w:rsidRPr="00874F3B">
        <w:rPr>
          <w:rFonts w:cs="Arial"/>
          <w:szCs w:val="20"/>
        </w:rPr>
        <w:t>v Tabuľke plnenia kritérií - cenová ponuka (príloha II. súťažných podkladov).</w:t>
      </w:r>
    </w:p>
    <w:p w14:paraId="57E180A2" w14:textId="77777777" w:rsidR="00DB2859" w:rsidRPr="00874F3B" w:rsidRDefault="00DB2859" w:rsidP="00105F63">
      <w:pPr>
        <w:spacing w:after="0"/>
        <w:jc w:val="both"/>
        <w:rPr>
          <w:rFonts w:cs="Arial"/>
          <w:bCs/>
          <w:szCs w:val="20"/>
        </w:rPr>
      </w:pPr>
    </w:p>
    <w:tbl>
      <w:tblPr>
        <w:tblStyle w:val="Mriekatabuky4"/>
        <w:tblW w:w="9635" w:type="dxa"/>
        <w:tblLayout w:type="fixed"/>
        <w:tblLook w:val="04A0" w:firstRow="1" w:lastRow="0" w:firstColumn="1" w:lastColumn="0" w:noHBand="0" w:noVBand="1"/>
      </w:tblPr>
      <w:tblGrid>
        <w:gridCol w:w="704"/>
        <w:gridCol w:w="2410"/>
        <w:gridCol w:w="6521"/>
      </w:tblGrid>
      <w:tr w:rsidR="00DB2859" w:rsidRPr="00D86211" w14:paraId="14E1D236" w14:textId="77777777" w:rsidTr="00DB2859">
        <w:tc>
          <w:tcPr>
            <w:tcW w:w="704" w:type="dxa"/>
          </w:tcPr>
          <w:p w14:paraId="0110A677" w14:textId="77777777" w:rsidR="00DB2859" w:rsidRPr="00874F3B" w:rsidRDefault="00DB2859" w:rsidP="00AA7D59">
            <w:pPr>
              <w:spacing w:after="0"/>
              <w:jc w:val="center"/>
              <w:rPr>
                <w:rFonts w:cs="Arial"/>
                <w:szCs w:val="20"/>
              </w:rPr>
            </w:pPr>
            <w:r w:rsidRPr="00874F3B">
              <w:rPr>
                <w:rFonts w:cs="Arial"/>
                <w:b/>
                <w:bCs/>
                <w:szCs w:val="20"/>
              </w:rPr>
              <w:t xml:space="preserve">Por. číslo </w:t>
            </w:r>
          </w:p>
        </w:tc>
        <w:tc>
          <w:tcPr>
            <w:tcW w:w="2410" w:type="dxa"/>
          </w:tcPr>
          <w:p w14:paraId="76CECE03" w14:textId="77777777" w:rsidR="00DB2859" w:rsidRPr="00874F3B" w:rsidRDefault="00DB2859" w:rsidP="00AA7D59">
            <w:pPr>
              <w:spacing w:after="0"/>
              <w:rPr>
                <w:rFonts w:cs="Arial"/>
                <w:b/>
                <w:szCs w:val="20"/>
              </w:rPr>
            </w:pPr>
            <w:r w:rsidRPr="00874F3B">
              <w:rPr>
                <w:rFonts w:cs="Arial"/>
                <w:b/>
                <w:szCs w:val="20"/>
              </w:rPr>
              <w:t>Názov lesníckej služby</w:t>
            </w:r>
          </w:p>
        </w:tc>
        <w:tc>
          <w:tcPr>
            <w:tcW w:w="6521" w:type="dxa"/>
          </w:tcPr>
          <w:p w14:paraId="76C23E6D" w14:textId="77777777" w:rsidR="00DB2859" w:rsidRPr="00874F3B" w:rsidRDefault="00DB2859" w:rsidP="00AA7D59">
            <w:pPr>
              <w:spacing w:after="0"/>
              <w:rPr>
                <w:rFonts w:cs="Arial"/>
                <w:b/>
                <w:szCs w:val="20"/>
              </w:rPr>
            </w:pPr>
            <w:r w:rsidRPr="00874F3B">
              <w:rPr>
                <w:rFonts w:cs="Arial"/>
                <w:b/>
                <w:szCs w:val="20"/>
              </w:rPr>
              <w:t>Popis realizácie lesníckej služby</w:t>
            </w:r>
          </w:p>
        </w:tc>
      </w:tr>
      <w:tr w:rsidR="00DB2859" w:rsidRPr="00DB2859" w14:paraId="7B6CBF26" w14:textId="77777777" w:rsidTr="00DB2859">
        <w:trPr>
          <w:trHeight w:val="1275"/>
        </w:trPr>
        <w:tc>
          <w:tcPr>
            <w:tcW w:w="704" w:type="dxa"/>
            <w:hideMark/>
          </w:tcPr>
          <w:p w14:paraId="55B46122" w14:textId="77777777" w:rsidR="00DB2859" w:rsidRPr="00874F3B" w:rsidRDefault="00DB2859" w:rsidP="00DB2859">
            <w:pPr>
              <w:spacing w:after="0"/>
              <w:jc w:val="center"/>
              <w:rPr>
                <w:rFonts w:cs="Arial"/>
                <w:szCs w:val="20"/>
              </w:rPr>
            </w:pPr>
            <w:r w:rsidRPr="00874F3B">
              <w:rPr>
                <w:rFonts w:cs="Arial"/>
                <w:szCs w:val="20"/>
              </w:rPr>
              <w:t>59</w:t>
            </w:r>
          </w:p>
        </w:tc>
        <w:tc>
          <w:tcPr>
            <w:tcW w:w="2410" w:type="dxa"/>
            <w:hideMark/>
          </w:tcPr>
          <w:p w14:paraId="03FF3E68" w14:textId="77777777" w:rsidR="00DB2859" w:rsidRPr="00874F3B" w:rsidRDefault="00DB2859" w:rsidP="00DB2859">
            <w:pPr>
              <w:spacing w:after="0"/>
              <w:rPr>
                <w:rFonts w:cs="Arial"/>
                <w:szCs w:val="20"/>
              </w:rPr>
            </w:pPr>
            <w:r w:rsidRPr="00874F3B">
              <w:rPr>
                <w:rFonts w:cs="Arial"/>
                <w:szCs w:val="20"/>
              </w:rPr>
              <w:t>Celoplošná príprava pôdy strojom - zhrňovaním pôdy a pôdneho krytu s klčovaním a deponovaním pňov</w:t>
            </w:r>
          </w:p>
        </w:tc>
        <w:tc>
          <w:tcPr>
            <w:tcW w:w="6521" w:type="dxa"/>
            <w:hideMark/>
          </w:tcPr>
          <w:p w14:paraId="7209C237" w14:textId="77777777" w:rsidR="00DB2859" w:rsidRPr="00874F3B" w:rsidRDefault="00DB2859" w:rsidP="00DB2859">
            <w:pPr>
              <w:spacing w:after="0"/>
              <w:rPr>
                <w:rFonts w:cs="Arial"/>
                <w:szCs w:val="20"/>
              </w:rPr>
            </w:pPr>
            <w:r w:rsidRPr="00874F3B">
              <w:rPr>
                <w:rFonts w:cs="Arial"/>
                <w:szCs w:val="20"/>
              </w:rPr>
              <w:t>Príjazd na plochu, vyklčovanie (vytrhanie) pňov, odstránenie vytrhaných pňov, koreňov a prípadných zbytkov po ťažbe dreva z plochy na určené depónium v lesnom poraste, s prípadným odstránením  úrodnej vrstvy, urovnanie plochy po odstránení pňov a koreňov, bežné čistenie a údržba mechanizačného zariadenia</w:t>
            </w:r>
          </w:p>
        </w:tc>
      </w:tr>
      <w:tr w:rsidR="00DB2859" w:rsidRPr="00DB2859" w14:paraId="7E463D46" w14:textId="77777777" w:rsidTr="00DB2859">
        <w:trPr>
          <w:trHeight w:val="1260"/>
        </w:trPr>
        <w:tc>
          <w:tcPr>
            <w:tcW w:w="704" w:type="dxa"/>
            <w:hideMark/>
          </w:tcPr>
          <w:p w14:paraId="15EE08B9" w14:textId="77777777" w:rsidR="00DB2859" w:rsidRPr="00874F3B" w:rsidRDefault="00DB2859" w:rsidP="00DB2859">
            <w:pPr>
              <w:spacing w:after="0"/>
              <w:jc w:val="center"/>
              <w:rPr>
                <w:rFonts w:cs="Arial"/>
                <w:szCs w:val="20"/>
              </w:rPr>
            </w:pPr>
            <w:r w:rsidRPr="00874F3B">
              <w:rPr>
                <w:rFonts w:cs="Arial"/>
                <w:szCs w:val="20"/>
              </w:rPr>
              <w:t>60</w:t>
            </w:r>
          </w:p>
        </w:tc>
        <w:tc>
          <w:tcPr>
            <w:tcW w:w="2410" w:type="dxa"/>
            <w:hideMark/>
          </w:tcPr>
          <w:p w14:paraId="67D154AE" w14:textId="77777777" w:rsidR="00DB2859" w:rsidRPr="00874F3B" w:rsidRDefault="00DB2859" w:rsidP="008472C0">
            <w:pPr>
              <w:spacing w:after="0"/>
              <w:ind w:left="-809" w:firstLine="809"/>
              <w:rPr>
                <w:rFonts w:cs="Arial"/>
                <w:szCs w:val="20"/>
              </w:rPr>
            </w:pPr>
            <w:r w:rsidRPr="00874F3B">
              <w:rPr>
                <w:rFonts w:cs="Arial"/>
                <w:szCs w:val="20"/>
              </w:rPr>
              <w:t>Celoplošná príprava pôdy strojom - zhrňovaním pôdy a pôdneho krytu s klčovaním a vývozom pňov</w:t>
            </w:r>
          </w:p>
        </w:tc>
        <w:tc>
          <w:tcPr>
            <w:tcW w:w="6521" w:type="dxa"/>
            <w:hideMark/>
          </w:tcPr>
          <w:p w14:paraId="64AA8F3F" w14:textId="77777777" w:rsidR="00DB2859" w:rsidRPr="00874F3B" w:rsidRDefault="00DB2859" w:rsidP="00DB2859">
            <w:pPr>
              <w:spacing w:after="0"/>
              <w:rPr>
                <w:rFonts w:cs="Arial"/>
                <w:szCs w:val="20"/>
              </w:rPr>
            </w:pPr>
            <w:r w:rsidRPr="00874F3B">
              <w:rPr>
                <w:rFonts w:cs="Arial"/>
                <w:szCs w:val="20"/>
              </w:rPr>
              <w:t>Príjazd na plochu, vyklčovanie (vytrhanie) pňov, odstránenie vytrhaných pňov, koreňov a prípadných zbytkov po ťažbe dreva z plochy vývozom na určené miesto mimo plochy lesného porastu, s prípadným odstránením úrodnej vrstvy, urovnanie plochy po odstránení pňov a koreňov, bežné čistenie a údržba mechanizačného zariadenia</w:t>
            </w:r>
          </w:p>
        </w:tc>
      </w:tr>
      <w:tr w:rsidR="00DB2859" w:rsidRPr="00DB2859" w14:paraId="56FD7D7C" w14:textId="77777777" w:rsidTr="00874F3B">
        <w:trPr>
          <w:trHeight w:val="1006"/>
        </w:trPr>
        <w:tc>
          <w:tcPr>
            <w:tcW w:w="704" w:type="dxa"/>
            <w:vMerge w:val="restart"/>
            <w:hideMark/>
          </w:tcPr>
          <w:p w14:paraId="67A99B04" w14:textId="77777777" w:rsidR="00DB2859" w:rsidRPr="00874F3B" w:rsidRDefault="00DB2859" w:rsidP="00DB2859">
            <w:pPr>
              <w:spacing w:after="0"/>
              <w:jc w:val="center"/>
              <w:rPr>
                <w:rFonts w:cs="Arial"/>
                <w:szCs w:val="20"/>
              </w:rPr>
            </w:pPr>
            <w:r w:rsidRPr="00874F3B">
              <w:rPr>
                <w:rFonts w:cs="Arial"/>
                <w:szCs w:val="20"/>
              </w:rPr>
              <w:t>61</w:t>
            </w:r>
          </w:p>
        </w:tc>
        <w:tc>
          <w:tcPr>
            <w:tcW w:w="2410" w:type="dxa"/>
            <w:vMerge w:val="restart"/>
            <w:hideMark/>
          </w:tcPr>
          <w:p w14:paraId="70ACDA91" w14:textId="77777777" w:rsidR="00DB2859" w:rsidRPr="00874F3B" w:rsidRDefault="00DB2859" w:rsidP="00DB2859">
            <w:pPr>
              <w:spacing w:after="0"/>
              <w:rPr>
                <w:rFonts w:cs="Arial"/>
                <w:szCs w:val="20"/>
              </w:rPr>
            </w:pPr>
            <w:r w:rsidRPr="00874F3B">
              <w:rPr>
                <w:rFonts w:cs="Arial"/>
                <w:szCs w:val="20"/>
              </w:rPr>
              <w:t>Celoplošná príprava pôdy strojom - zhrňovaním pôdy a pôdneho krytu s klčovaním a deponovaním pňov a s orbou</w:t>
            </w:r>
          </w:p>
        </w:tc>
        <w:tc>
          <w:tcPr>
            <w:tcW w:w="6521" w:type="dxa"/>
            <w:hideMark/>
          </w:tcPr>
          <w:p w14:paraId="3249DF04" w14:textId="77777777" w:rsidR="00DB2859" w:rsidRPr="00874F3B" w:rsidRDefault="00DB2859" w:rsidP="00DB2859">
            <w:pPr>
              <w:spacing w:after="0"/>
              <w:rPr>
                <w:rFonts w:cs="Arial"/>
                <w:szCs w:val="20"/>
              </w:rPr>
            </w:pPr>
            <w:r w:rsidRPr="00874F3B">
              <w:rPr>
                <w:rFonts w:cs="Arial"/>
                <w:szCs w:val="20"/>
              </w:rPr>
              <w:t>Príjazd na plochu, vyklčovanie (vytrhanie) pňov, odstránenie vytrhaných pňov, koreňov a prípadných zbytkov po ťažbe dreva z plochy na depónium, minimalizácia porušenia a odstránenia úrodnej vrstvy, urovnanie plochy po odstránení pňov a koreňov,</w:t>
            </w:r>
          </w:p>
        </w:tc>
      </w:tr>
      <w:tr w:rsidR="00DB2859" w:rsidRPr="00DB2859" w14:paraId="130AD25B" w14:textId="77777777" w:rsidTr="00874F3B">
        <w:trPr>
          <w:trHeight w:val="868"/>
        </w:trPr>
        <w:tc>
          <w:tcPr>
            <w:tcW w:w="704" w:type="dxa"/>
            <w:vMerge/>
            <w:hideMark/>
          </w:tcPr>
          <w:p w14:paraId="55C3E080" w14:textId="77777777" w:rsidR="00DB2859" w:rsidRPr="00874F3B" w:rsidRDefault="00DB2859" w:rsidP="00DB2859">
            <w:pPr>
              <w:spacing w:after="0"/>
              <w:rPr>
                <w:rFonts w:cs="Arial"/>
                <w:szCs w:val="20"/>
              </w:rPr>
            </w:pPr>
          </w:p>
        </w:tc>
        <w:tc>
          <w:tcPr>
            <w:tcW w:w="2410" w:type="dxa"/>
            <w:vMerge/>
            <w:hideMark/>
          </w:tcPr>
          <w:p w14:paraId="56888243" w14:textId="77777777" w:rsidR="00DB2859" w:rsidRPr="00874F3B" w:rsidRDefault="00DB2859" w:rsidP="00DB2859">
            <w:pPr>
              <w:spacing w:after="0"/>
              <w:rPr>
                <w:rFonts w:cs="Arial"/>
                <w:szCs w:val="20"/>
              </w:rPr>
            </w:pPr>
          </w:p>
        </w:tc>
        <w:tc>
          <w:tcPr>
            <w:tcW w:w="6521" w:type="dxa"/>
            <w:hideMark/>
          </w:tcPr>
          <w:p w14:paraId="4DFA3688" w14:textId="77777777" w:rsidR="00DB2859" w:rsidRPr="00874F3B" w:rsidRDefault="00DB2859" w:rsidP="00DB2859">
            <w:pPr>
              <w:spacing w:after="0"/>
              <w:rPr>
                <w:rFonts w:cs="Arial"/>
                <w:szCs w:val="20"/>
              </w:rPr>
            </w:pPr>
            <w:r w:rsidRPr="00874F3B">
              <w:rPr>
                <w:rFonts w:cs="Arial"/>
                <w:szCs w:val="20"/>
              </w:rPr>
              <w:t xml:space="preserve"> hĺbková orba cca 60 cm, odstránenie zvyškov koreňov a zbytkov po orbe z plochy, zrovnanie plochy, bežné čistenie a údržba mechanizačného zariadenia</w:t>
            </w:r>
          </w:p>
        </w:tc>
      </w:tr>
      <w:tr w:rsidR="00DB2859" w:rsidRPr="00DB2859" w14:paraId="572A9E2F" w14:textId="77777777" w:rsidTr="00DB2859">
        <w:trPr>
          <w:trHeight w:val="1260"/>
        </w:trPr>
        <w:tc>
          <w:tcPr>
            <w:tcW w:w="704" w:type="dxa"/>
            <w:hideMark/>
          </w:tcPr>
          <w:p w14:paraId="2134A375" w14:textId="77777777" w:rsidR="00DB2859" w:rsidRPr="00874F3B" w:rsidRDefault="00DB2859" w:rsidP="00DB2859">
            <w:pPr>
              <w:spacing w:after="0"/>
              <w:jc w:val="center"/>
              <w:rPr>
                <w:rFonts w:cs="Arial"/>
                <w:szCs w:val="20"/>
              </w:rPr>
            </w:pPr>
            <w:r w:rsidRPr="00874F3B">
              <w:rPr>
                <w:rFonts w:cs="Arial"/>
                <w:szCs w:val="20"/>
              </w:rPr>
              <w:t>62</w:t>
            </w:r>
          </w:p>
        </w:tc>
        <w:tc>
          <w:tcPr>
            <w:tcW w:w="2410" w:type="dxa"/>
            <w:hideMark/>
          </w:tcPr>
          <w:p w14:paraId="7B6F9465" w14:textId="77777777" w:rsidR="00DB2859" w:rsidRPr="00874F3B" w:rsidRDefault="00DB2859" w:rsidP="00DB2859">
            <w:pPr>
              <w:spacing w:after="0"/>
              <w:rPr>
                <w:rFonts w:cs="Arial"/>
                <w:szCs w:val="20"/>
              </w:rPr>
            </w:pPr>
            <w:r w:rsidRPr="00874F3B">
              <w:rPr>
                <w:rFonts w:cs="Arial"/>
                <w:szCs w:val="20"/>
              </w:rPr>
              <w:t>Celoplošná príprava pôdy strojom - zhrňovaním pôdy a pôdneho krytu s klčovaním a vývozom pňov a s orbou</w:t>
            </w:r>
          </w:p>
        </w:tc>
        <w:tc>
          <w:tcPr>
            <w:tcW w:w="6521" w:type="dxa"/>
            <w:hideMark/>
          </w:tcPr>
          <w:p w14:paraId="029CDF2E" w14:textId="77777777" w:rsidR="00DB2859" w:rsidRPr="00874F3B" w:rsidRDefault="00DB2859" w:rsidP="00DB2859">
            <w:pPr>
              <w:spacing w:after="0"/>
              <w:jc w:val="both"/>
              <w:rPr>
                <w:rFonts w:cs="Arial"/>
                <w:szCs w:val="20"/>
              </w:rPr>
            </w:pPr>
            <w:r w:rsidRPr="00874F3B">
              <w:rPr>
                <w:rFonts w:cs="Arial"/>
                <w:szCs w:val="20"/>
              </w:rPr>
              <w:t>Príjazd na plochu, vyklčovanie (vytrhanie) pňov, odstránenie vytrhaných pňov, koreňov a prípadných zbytkov po ťažbe dreva z plochy vývozom na určené miesto mimo plochy lesného porastu, s prípadným odstránením úrodnej vrstvy, urovnanie plochy po odstránení pňov a koreňov, hĺbková orba cca 60 cm, odstránenie zvyškov koreňov a zbytkov po orbe z plochy, zrovnanie plochy, bežné čistenie a údržba mechanizačného zariadenia</w:t>
            </w:r>
          </w:p>
        </w:tc>
      </w:tr>
      <w:tr w:rsidR="00DB2859" w:rsidRPr="00DB2859" w14:paraId="341FF414" w14:textId="77777777" w:rsidTr="00874F3B">
        <w:trPr>
          <w:trHeight w:val="1028"/>
        </w:trPr>
        <w:tc>
          <w:tcPr>
            <w:tcW w:w="704" w:type="dxa"/>
            <w:hideMark/>
          </w:tcPr>
          <w:p w14:paraId="19034CF1" w14:textId="77777777" w:rsidR="00DB2859" w:rsidRPr="00874F3B" w:rsidRDefault="00DB2859" w:rsidP="00DB2859">
            <w:pPr>
              <w:spacing w:after="0"/>
              <w:jc w:val="center"/>
              <w:rPr>
                <w:rFonts w:cs="Arial"/>
                <w:szCs w:val="20"/>
              </w:rPr>
            </w:pPr>
            <w:r w:rsidRPr="00874F3B">
              <w:rPr>
                <w:rFonts w:cs="Arial"/>
                <w:szCs w:val="20"/>
              </w:rPr>
              <w:t>63</w:t>
            </w:r>
          </w:p>
        </w:tc>
        <w:tc>
          <w:tcPr>
            <w:tcW w:w="2410" w:type="dxa"/>
            <w:hideMark/>
          </w:tcPr>
          <w:p w14:paraId="2EAB7831" w14:textId="77777777" w:rsidR="00DB2859" w:rsidRPr="00874F3B" w:rsidRDefault="00DB2859" w:rsidP="00DB2859">
            <w:pPr>
              <w:spacing w:after="0"/>
              <w:rPr>
                <w:rFonts w:cs="Arial"/>
                <w:szCs w:val="20"/>
              </w:rPr>
            </w:pPr>
            <w:r w:rsidRPr="00874F3B">
              <w:rPr>
                <w:rFonts w:cs="Arial"/>
                <w:szCs w:val="20"/>
              </w:rPr>
              <w:t xml:space="preserve">Celoplošná príprava pôdy strojom - zhrňovaním pôdy a pôdneho krytu </w:t>
            </w:r>
          </w:p>
        </w:tc>
        <w:tc>
          <w:tcPr>
            <w:tcW w:w="6521" w:type="dxa"/>
            <w:hideMark/>
          </w:tcPr>
          <w:p w14:paraId="032EC3F3" w14:textId="77777777" w:rsidR="00DB2859" w:rsidRPr="00874F3B" w:rsidRDefault="00DB2859" w:rsidP="00DB2859">
            <w:pPr>
              <w:spacing w:after="0"/>
              <w:rPr>
                <w:rFonts w:cs="Arial"/>
                <w:szCs w:val="20"/>
              </w:rPr>
            </w:pPr>
            <w:r w:rsidRPr="00874F3B">
              <w:rPr>
                <w:rFonts w:cs="Arial"/>
                <w:szCs w:val="20"/>
              </w:rPr>
              <w:t>Príjazd na plochu, odstránenie zbytkov po ťažbe, kríkového a burinového podrastu odhrnutím z plochy porastu, zarovnanie drobných terénnych nerovností, jám a strží, urovnanie plochy, bežné čistenie a údržba mechanizačného zariadenia</w:t>
            </w:r>
          </w:p>
        </w:tc>
      </w:tr>
      <w:tr w:rsidR="00DB2859" w:rsidRPr="00DB2859" w14:paraId="1D4E3161" w14:textId="77777777" w:rsidTr="00DB2859">
        <w:trPr>
          <w:trHeight w:val="1260"/>
        </w:trPr>
        <w:tc>
          <w:tcPr>
            <w:tcW w:w="704" w:type="dxa"/>
            <w:hideMark/>
          </w:tcPr>
          <w:p w14:paraId="48E382F4" w14:textId="77777777" w:rsidR="00DB2859" w:rsidRPr="00874F3B" w:rsidRDefault="00DB2859" w:rsidP="00DB2859">
            <w:pPr>
              <w:spacing w:after="0"/>
              <w:jc w:val="center"/>
              <w:rPr>
                <w:rFonts w:cs="Arial"/>
                <w:szCs w:val="20"/>
              </w:rPr>
            </w:pPr>
            <w:r w:rsidRPr="00874F3B">
              <w:rPr>
                <w:rFonts w:cs="Arial"/>
                <w:szCs w:val="20"/>
              </w:rPr>
              <w:t>64</w:t>
            </w:r>
          </w:p>
        </w:tc>
        <w:tc>
          <w:tcPr>
            <w:tcW w:w="2410" w:type="dxa"/>
            <w:hideMark/>
          </w:tcPr>
          <w:p w14:paraId="5B239365" w14:textId="77777777" w:rsidR="00DB2859" w:rsidRPr="00874F3B" w:rsidRDefault="00DB2859" w:rsidP="00DB2859">
            <w:pPr>
              <w:spacing w:after="0"/>
              <w:rPr>
                <w:rFonts w:cs="Arial"/>
                <w:szCs w:val="20"/>
              </w:rPr>
            </w:pPr>
            <w:r w:rsidRPr="00874F3B">
              <w:rPr>
                <w:rFonts w:cs="Arial"/>
                <w:szCs w:val="20"/>
              </w:rPr>
              <w:t>Celoplošná príprava pôdy strojom - frézovaním pôdy a pňov</w:t>
            </w:r>
          </w:p>
        </w:tc>
        <w:tc>
          <w:tcPr>
            <w:tcW w:w="6521" w:type="dxa"/>
            <w:hideMark/>
          </w:tcPr>
          <w:p w14:paraId="7EDA71D7" w14:textId="77777777" w:rsidR="00DB2859" w:rsidRPr="00874F3B" w:rsidRDefault="00DB2859" w:rsidP="00DB2859">
            <w:pPr>
              <w:spacing w:after="0"/>
              <w:rPr>
                <w:rFonts w:cs="Arial"/>
                <w:szCs w:val="20"/>
              </w:rPr>
            </w:pPr>
            <w:r w:rsidRPr="00874F3B">
              <w:rPr>
                <w:rFonts w:cs="Arial"/>
                <w:szCs w:val="20"/>
              </w:rPr>
              <w:t>Príjazd na plochu, odfrézovanie pňov, celoplošné povrchové frézovanie plochy po ťažbe do hĺbky 20 cm, odstránenie (prefrézovanie) krovitého a burinného podrastu, bežné čistenie a údržba mechanizačného zariadenia</w:t>
            </w:r>
          </w:p>
        </w:tc>
      </w:tr>
      <w:tr w:rsidR="00DB2859" w:rsidRPr="00DB2859" w14:paraId="64AA353E" w14:textId="77777777" w:rsidTr="00874F3B">
        <w:trPr>
          <w:trHeight w:val="986"/>
        </w:trPr>
        <w:tc>
          <w:tcPr>
            <w:tcW w:w="704" w:type="dxa"/>
            <w:hideMark/>
          </w:tcPr>
          <w:p w14:paraId="5BC91BD8" w14:textId="77777777" w:rsidR="00DB2859" w:rsidRPr="00874F3B" w:rsidRDefault="00DB2859" w:rsidP="00DB2859">
            <w:pPr>
              <w:spacing w:after="0"/>
              <w:jc w:val="center"/>
              <w:rPr>
                <w:rFonts w:cs="Arial"/>
                <w:szCs w:val="20"/>
              </w:rPr>
            </w:pPr>
            <w:r w:rsidRPr="00874F3B">
              <w:rPr>
                <w:rFonts w:cs="Arial"/>
                <w:szCs w:val="20"/>
              </w:rPr>
              <w:t>65</w:t>
            </w:r>
          </w:p>
        </w:tc>
        <w:tc>
          <w:tcPr>
            <w:tcW w:w="2410" w:type="dxa"/>
            <w:hideMark/>
          </w:tcPr>
          <w:p w14:paraId="4D3E23DB" w14:textId="77777777" w:rsidR="00DB2859" w:rsidRPr="00874F3B" w:rsidRDefault="00DB2859" w:rsidP="00DB2859">
            <w:pPr>
              <w:spacing w:after="0"/>
              <w:rPr>
                <w:rFonts w:cs="Arial"/>
                <w:szCs w:val="20"/>
              </w:rPr>
            </w:pPr>
            <w:r w:rsidRPr="00874F3B">
              <w:rPr>
                <w:rFonts w:cs="Arial"/>
                <w:szCs w:val="20"/>
              </w:rPr>
              <w:t>Celoplošná príprava pôdy strojom - frézovaním pôdy s rozvŕtavaním pňov</w:t>
            </w:r>
          </w:p>
        </w:tc>
        <w:tc>
          <w:tcPr>
            <w:tcW w:w="6521" w:type="dxa"/>
            <w:hideMark/>
          </w:tcPr>
          <w:p w14:paraId="63F26219" w14:textId="77777777" w:rsidR="00DB2859" w:rsidRPr="00874F3B" w:rsidRDefault="00DB2859" w:rsidP="00DB2859">
            <w:pPr>
              <w:spacing w:after="0"/>
              <w:rPr>
                <w:rFonts w:cs="Arial"/>
                <w:szCs w:val="20"/>
              </w:rPr>
            </w:pPr>
            <w:r w:rsidRPr="00874F3B">
              <w:rPr>
                <w:rFonts w:cs="Arial"/>
                <w:szCs w:val="20"/>
              </w:rPr>
              <w:t>Príjazd na plochu, rozvŕtanie pňov, celoplošné povrchové frézovanie plochy po ťažbe do hĺbky 20 cm, odstránenie (prefrézovanie) krovitého a burinného podrastu, bežné čistenie a údržba mechanizačného zariadenia</w:t>
            </w:r>
          </w:p>
        </w:tc>
      </w:tr>
      <w:tr w:rsidR="00DB2859" w:rsidRPr="00DB2859" w14:paraId="0ABEE9E3" w14:textId="77777777" w:rsidTr="00DB2859">
        <w:trPr>
          <w:trHeight w:val="1260"/>
        </w:trPr>
        <w:tc>
          <w:tcPr>
            <w:tcW w:w="704" w:type="dxa"/>
            <w:hideMark/>
          </w:tcPr>
          <w:p w14:paraId="70C97565" w14:textId="77777777" w:rsidR="00DB2859" w:rsidRPr="00874F3B" w:rsidRDefault="00DB2859" w:rsidP="00DB2859">
            <w:pPr>
              <w:spacing w:after="0"/>
              <w:jc w:val="center"/>
              <w:rPr>
                <w:rFonts w:cs="Arial"/>
                <w:szCs w:val="20"/>
              </w:rPr>
            </w:pPr>
            <w:r w:rsidRPr="00874F3B">
              <w:rPr>
                <w:rFonts w:cs="Arial"/>
                <w:szCs w:val="20"/>
              </w:rPr>
              <w:lastRenderedPageBreak/>
              <w:t>66</w:t>
            </w:r>
          </w:p>
        </w:tc>
        <w:tc>
          <w:tcPr>
            <w:tcW w:w="2410" w:type="dxa"/>
            <w:hideMark/>
          </w:tcPr>
          <w:p w14:paraId="7BA996C7" w14:textId="77777777" w:rsidR="00DB2859" w:rsidRPr="00874F3B" w:rsidRDefault="00DB2859" w:rsidP="00DB2859">
            <w:pPr>
              <w:spacing w:after="0"/>
              <w:rPr>
                <w:rFonts w:cs="Arial"/>
                <w:szCs w:val="20"/>
              </w:rPr>
            </w:pPr>
            <w:r w:rsidRPr="00874F3B">
              <w:rPr>
                <w:rFonts w:cs="Arial"/>
                <w:szCs w:val="20"/>
              </w:rPr>
              <w:t>Celoplošná príprava pôdy strojom - frézovaním pôdy s klčovaním pňov</w:t>
            </w:r>
          </w:p>
        </w:tc>
        <w:tc>
          <w:tcPr>
            <w:tcW w:w="6521" w:type="dxa"/>
            <w:hideMark/>
          </w:tcPr>
          <w:p w14:paraId="340A507F" w14:textId="77777777" w:rsidR="00DB2859" w:rsidRPr="00874F3B" w:rsidRDefault="00DB2859" w:rsidP="00DB2859">
            <w:pPr>
              <w:spacing w:after="0"/>
              <w:rPr>
                <w:rFonts w:cs="Arial"/>
                <w:szCs w:val="20"/>
              </w:rPr>
            </w:pPr>
            <w:r w:rsidRPr="00874F3B">
              <w:rPr>
                <w:rFonts w:cs="Arial"/>
                <w:szCs w:val="20"/>
              </w:rPr>
              <w:t>Príjazd na plochu, vyklčovanie (vytrhanie) pňov, odstránenie vytrhaných pňov, koreňov a prípadných zbytkov po ťažbe dreva z plochy vývozom na určené miesto mimo plochy lesného porastu, celoplošné povrchové frézovanie plochy po ťažbe do hĺbky 20 cm, odstránenie (prefrézovanie) krovitého a burinného podrastu, bežné čistenie a údržba mechanizačného zariadenia</w:t>
            </w:r>
          </w:p>
        </w:tc>
      </w:tr>
      <w:tr w:rsidR="00DB2859" w:rsidRPr="00DB2859" w14:paraId="19F895F3" w14:textId="77777777" w:rsidTr="00874F3B">
        <w:trPr>
          <w:trHeight w:val="1020"/>
        </w:trPr>
        <w:tc>
          <w:tcPr>
            <w:tcW w:w="704" w:type="dxa"/>
            <w:hideMark/>
          </w:tcPr>
          <w:p w14:paraId="591F6375" w14:textId="77777777" w:rsidR="00DB2859" w:rsidRPr="00874F3B" w:rsidRDefault="00DB2859" w:rsidP="00DB2859">
            <w:pPr>
              <w:spacing w:after="0"/>
              <w:jc w:val="center"/>
              <w:rPr>
                <w:rFonts w:cs="Arial"/>
                <w:szCs w:val="20"/>
              </w:rPr>
            </w:pPr>
            <w:r w:rsidRPr="00874F3B">
              <w:rPr>
                <w:rFonts w:cs="Arial"/>
                <w:szCs w:val="20"/>
              </w:rPr>
              <w:t>67</w:t>
            </w:r>
          </w:p>
        </w:tc>
        <w:tc>
          <w:tcPr>
            <w:tcW w:w="2410" w:type="dxa"/>
            <w:hideMark/>
          </w:tcPr>
          <w:p w14:paraId="24376FF9" w14:textId="77777777" w:rsidR="00DB2859" w:rsidRPr="00874F3B" w:rsidRDefault="00DB2859" w:rsidP="00DB2859">
            <w:pPr>
              <w:spacing w:after="0"/>
              <w:rPr>
                <w:rFonts w:cs="Arial"/>
                <w:szCs w:val="20"/>
              </w:rPr>
            </w:pPr>
            <w:r w:rsidRPr="00874F3B">
              <w:rPr>
                <w:rFonts w:cs="Arial"/>
                <w:szCs w:val="20"/>
              </w:rPr>
              <w:t xml:space="preserve">Celoplošná príprava pôdy strojom - frézovaním pôdy </w:t>
            </w:r>
          </w:p>
        </w:tc>
        <w:tc>
          <w:tcPr>
            <w:tcW w:w="6521" w:type="dxa"/>
            <w:hideMark/>
          </w:tcPr>
          <w:p w14:paraId="7DCF6F95" w14:textId="77777777" w:rsidR="00DB2859" w:rsidRPr="00874F3B" w:rsidRDefault="00DB2859" w:rsidP="00DB2859">
            <w:pPr>
              <w:spacing w:after="0"/>
              <w:rPr>
                <w:rFonts w:cs="Arial"/>
                <w:szCs w:val="20"/>
              </w:rPr>
            </w:pPr>
            <w:r w:rsidRPr="00874F3B">
              <w:rPr>
                <w:rFonts w:cs="Arial"/>
                <w:szCs w:val="20"/>
              </w:rPr>
              <w:t>Príjazd na plochu, prefrézovanie pôdy v pruhoch do hĺbky 20 cm pomedzi pne bez porušenia pňov, odstránenie (prefrézovanie) krovitého, burinného podrastu, bežné čistenie a údržba mechanizačného zariadenia</w:t>
            </w:r>
          </w:p>
        </w:tc>
      </w:tr>
      <w:tr w:rsidR="00DB2859" w:rsidRPr="00DB2859" w14:paraId="6E57006D" w14:textId="77777777" w:rsidTr="00874F3B">
        <w:trPr>
          <w:trHeight w:val="553"/>
        </w:trPr>
        <w:tc>
          <w:tcPr>
            <w:tcW w:w="704" w:type="dxa"/>
            <w:hideMark/>
          </w:tcPr>
          <w:p w14:paraId="709D57A0" w14:textId="77777777" w:rsidR="00DB2859" w:rsidRPr="00874F3B" w:rsidRDefault="00DB2859" w:rsidP="00DB2859">
            <w:pPr>
              <w:spacing w:after="0"/>
              <w:jc w:val="center"/>
              <w:rPr>
                <w:rFonts w:cs="Arial"/>
                <w:szCs w:val="20"/>
              </w:rPr>
            </w:pPr>
            <w:r w:rsidRPr="00874F3B">
              <w:rPr>
                <w:rFonts w:cs="Arial"/>
                <w:szCs w:val="20"/>
              </w:rPr>
              <w:t>68</w:t>
            </w:r>
          </w:p>
        </w:tc>
        <w:tc>
          <w:tcPr>
            <w:tcW w:w="2410" w:type="dxa"/>
            <w:hideMark/>
          </w:tcPr>
          <w:p w14:paraId="5F3798D9" w14:textId="77777777" w:rsidR="00DB2859" w:rsidRPr="00874F3B" w:rsidRDefault="00DB2859" w:rsidP="00DB2859">
            <w:pPr>
              <w:spacing w:after="0"/>
              <w:rPr>
                <w:rFonts w:cs="Arial"/>
                <w:szCs w:val="20"/>
              </w:rPr>
            </w:pPr>
            <w:r w:rsidRPr="00874F3B">
              <w:rPr>
                <w:rFonts w:cs="Arial"/>
                <w:szCs w:val="20"/>
              </w:rPr>
              <w:t>Celoplošná príprava pôdy strojom - orbou</w:t>
            </w:r>
          </w:p>
        </w:tc>
        <w:tc>
          <w:tcPr>
            <w:tcW w:w="6521" w:type="dxa"/>
            <w:hideMark/>
          </w:tcPr>
          <w:p w14:paraId="72EFA342" w14:textId="77777777" w:rsidR="00DB2859" w:rsidRPr="00874F3B" w:rsidRDefault="00DB2859" w:rsidP="00DB2859">
            <w:pPr>
              <w:spacing w:after="0"/>
              <w:rPr>
                <w:rFonts w:cs="Arial"/>
                <w:szCs w:val="20"/>
              </w:rPr>
            </w:pPr>
            <w:r w:rsidRPr="00874F3B">
              <w:rPr>
                <w:rFonts w:cs="Arial"/>
                <w:szCs w:val="20"/>
              </w:rPr>
              <w:t>Príjazd na plochu, hĺbková orba cca 60 cm, zrovnanie plochy, bežné čistenie a údržba mechanizačného zariadenia</w:t>
            </w:r>
          </w:p>
        </w:tc>
      </w:tr>
      <w:tr w:rsidR="00DB2859" w:rsidRPr="00DB2859" w14:paraId="44B3B4D1" w14:textId="77777777" w:rsidTr="00DB2859">
        <w:trPr>
          <w:trHeight w:val="645"/>
        </w:trPr>
        <w:tc>
          <w:tcPr>
            <w:tcW w:w="704" w:type="dxa"/>
            <w:hideMark/>
          </w:tcPr>
          <w:p w14:paraId="1AB853B4" w14:textId="77777777" w:rsidR="00DB2859" w:rsidRPr="00874F3B" w:rsidRDefault="00DB2859" w:rsidP="00DB2859">
            <w:pPr>
              <w:spacing w:after="0"/>
              <w:jc w:val="center"/>
              <w:rPr>
                <w:rFonts w:cs="Arial"/>
                <w:szCs w:val="20"/>
              </w:rPr>
            </w:pPr>
            <w:r w:rsidRPr="00874F3B">
              <w:rPr>
                <w:rFonts w:cs="Arial"/>
                <w:szCs w:val="20"/>
              </w:rPr>
              <w:t>68a</w:t>
            </w:r>
          </w:p>
        </w:tc>
        <w:tc>
          <w:tcPr>
            <w:tcW w:w="2410" w:type="dxa"/>
            <w:hideMark/>
          </w:tcPr>
          <w:p w14:paraId="2C6FEED8" w14:textId="77777777" w:rsidR="00DB2859" w:rsidRPr="00874F3B" w:rsidRDefault="00DB2859" w:rsidP="00DB2859">
            <w:pPr>
              <w:spacing w:after="0"/>
              <w:rPr>
                <w:rFonts w:cs="Arial"/>
                <w:szCs w:val="20"/>
              </w:rPr>
            </w:pPr>
            <w:r w:rsidRPr="00874F3B">
              <w:rPr>
                <w:rFonts w:cs="Arial"/>
                <w:szCs w:val="20"/>
              </w:rPr>
              <w:t>Celoplošná príprava pôdy strojom - zhrnutie a orba</w:t>
            </w:r>
          </w:p>
        </w:tc>
        <w:tc>
          <w:tcPr>
            <w:tcW w:w="6521" w:type="dxa"/>
            <w:hideMark/>
          </w:tcPr>
          <w:p w14:paraId="5D2A8EC3" w14:textId="77777777" w:rsidR="00DB2859" w:rsidRPr="00874F3B" w:rsidRDefault="00DB2859" w:rsidP="00DB2859">
            <w:pPr>
              <w:spacing w:after="0"/>
              <w:rPr>
                <w:rFonts w:cs="Arial"/>
                <w:szCs w:val="20"/>
              </w:rPr>
            </w:pPr>
            <w:r w:rsidRPr="00874F3B">
              <w:rPr>
                <w:rFonts w:cs="Arial"/>
                <w:szCs w:val="20"/>
              </w:rPr>
              <w:t>Príjazd na plochu, zhrnutie vrchnej časti  pôdneho krytu a buriny, hĺbková orba minimálne 60 cm, zrovnanie plochy, bežné čistenie a údržba mechanizačného zariadenia</w:t>
            </w:r>
          </w:p>
        </w:tc>
      </w:tr>
    </w:tbl>
    <w:p w14:paraId="4192EE00" w14:textId="376F3408" w:rsidR="00492C31" w:rsidRDefault="00492C31" w:rsidP="00492C31">
      <w:pPr>
        <w:autoSpaceDE w:val="0"/>
        <w:autoSpaceDN w:val="0"/>
        <w:adjustRightInd w:val="0"/>
        <w:spacing w:after="0"/>
        <w:jc w:val="both"/>
        <w:rPr>
          <w:rFonts w:cs="Arial"/>
          <w:szCs w:val="20"/>
        </w:rPr>
      </w:pPr>
    </w:p>
    <w:p w14:paraId="402BECED" w14:textId="77777777" w:rsidR="00072322" w:rsidRPr="00492C31" w:rsidRDefault="00072322" w:rsidP="00492C31">
      <w:pPr>
        <w:autoSpaceDE w:val="0"/>
        <w:autoSpaceDN w:val="0"/>
        <w:adjustRightInd w:val="0"/>
        <w:spacing w:after="0"/>
        <w:jc w:val="both"/>
        <w:rPr>
          <w:rFonts w:cs="Arial"/>
          <w:szCs w:val="20"/>
        </w:rPr>
      </w:pPr>
    </w:p>
    <w:p w14:paraId="3CC143DA" w14:textId="148F92EF" w:rsidR="00492C31" w:rsidRPr="00492C31" w:rsidRDefault="00492C31" w:rsidP="00492C31">
      <w:pPr>
        <w:autoSpaceDE w:val="0"/>
        <w:autoSpaceDN w:val="0"/>
        <w:adjustRightInd w:val="0"/>
        <w:spacing w:after="0"/>
        <w:jc w:val="both"/>
        <w:rPr>
          <w:rFonts w:cs="Arial"/>
          <w:szCs w:val="20"/>
        </w:rPr>
      </w:pPr>
      <w:r w:rsidRPr="00492C31">
        <w:rPr>
          <w:rFonts w:cs="Arial"/>
          <w:szCs w:val="20"/>
        </w:rPr>
        <w:t xml:space="preserve">Popis zákazky je v prílohe č. 1: </w:t>
      </w:r>
      <w:r w:rsidR="00F1460A" w:rsidRPr="00F1460A">
        <w:rPr>
          <w:rFonts w:cs="Arial"/>
          <w:szCs w:val="20"/>
        </w:rPr>
        <w:t>Zadávací list - cenová ponuka</w:t>
      </w:r>
      <w:r w:rsidRPr="00492C31">
        <w:rPr>
          <w:rFonts w:cs="Arial"/>
          <w:szCs w:val="20"/>
        </w:rPr>
        <w:t>.</w:t>
      </w:r>
      <w:r w:rsidR="00302173">
        <w:rPr>
          <w:rFonts w:cs="Arial"/>
          <w:szCs w:val="20"/>
        </w:rPr>
        <w:t>/</w:t>
      </w:r>
      <w:r w:rsidR="00302173" w:rsidRPr="00302173">
        <w:t xml:space="preserve"> </w:t>
      </w:r>
      <w:r w:rsidR="00302173" w:rsidRPr="00302173">
        <w:rPr>
          <w:rFonts w:cs="Arial"/>
          <w:szCs w:val="20"/>
        </w:rPr>
        <w:t>Tabuľka plnenia kritérií</w:t>
      </w:r>
      <w:r w:rsidR="00302173">
        <w:rPr>
          <w:rFonts w:cs="Arial"/>
          <w:szCs w:val="20"/>
        </w:rPr>
        <w:t>/</w:t>
      </w:r>
    </w:p>
    <w:p w14:paraId="5D54D178" w14:textId="77777777" w:rsidR="00492C31" w:rsidRPr="00492C31" w:rsidRDefault="00492C31" w:rsidP="00492C31">
      <w:pPr>
        <w:autoSpaceDE w:val="0"/>
        <w:autoSpaceDN w:val="0"/>
        <w:adjustRightInd w:val="0"/>
        <w:spacing w:after="0"/>
        <w:jc w:val="both"/>
        <w:rPr>
          <w:rFonts w:cs="Arial"/>
          <w:szCs w:val="20"/>
        </w:rPr>
      </w:pPr>
    </w:p>
    <w:p w14:paraId="19F4C92E" w14:textId="156DFBCC" w:rsidR="00BB7CB9" w:rsidRDefault="00492C31" w:rsidP="00492C31">
      <w:pPr>
        <w:autoSpaceDE w:val="0"/>
        <w:autoSpaceDN w:val="0"/>
        <w:adjustRightInd w:val="0"/>
        <w:spacing w:after="0"/>
        <w:jc w:val="both"/>
        <w:rPr>
          <w:rFonts w:cs="Arial"/>
          <w:szCs w:val="20"/>
        </w:rPr>
      </w:pPr>
      <w:r w:rsidRPr="00492C31">
        <w:rPr>
          <w:rFonts w:cs="Arial"/>
          <w:szCs w:val="20"/>
        </w:rPr>
        <w:t xml:space="preserve">Verejný obstarávateľ si vyhradzuje právo vyžadovať od úspešného uchádzača, aby časť zákazky - </w:t>
      </w:r>
      <w:r w:rsidR="00302173">
        <w:rPr>
          <w:rFonts w:cs="Arial"/>
          <w:szCs w:val="20"/>
        </w:rPr>
        <w:t>-</w:t>
      </w:r>
      <w:r w:rsidRPr="00492C31">
        <w:rPr>
          <w:rFonts w:cs="Arial"/>
          <w:szCs w:val="20"/>
        </w:rPr>
        <w:t xml:space="preserve"> vykonal vlastnými kapacitami, z dôvodu dosiahnuť čestnú hospodársku súťaž medzi kvalifikovanými poskytovateľmi/dodávateľmi, ktorí disponujú odborným vybavením z oblasti predmetu zákazky, aby predmet zákazky boli schopní plniť.</w:t>
      </w:r>
    </w:p>
    <w:p w14:paraId="5ED6A25B" w14:textId="77777777" w:rsidR="00492C31" w:rsidRPr="008657F2" w:rsidRDefault="00492C31" w:rsidP="00492C31">
      <w:pPr>
        <w:autoSpaceDE w:val="0"/>
        <w:autoSpaceDN w:val="0"/>
        <w:adjustRightInd w:val="0"/>
        <w:spacing w:after="0"/>
        <w:jc w:val="both"/>
        <w:rPr>
          <w:rFonts w:cs="Arial"/>
          <w:szCs w:val="20"/>
        </w:rPr>
      </w:pPr>
    </w:p>
    <w:p w14:paraId="6B1F632F" w14:textId="77777777" w:rsidR="00773128" w:rsidRPr="008657F2" w:rsidRDefault="00E11E5E" w:rsidP="001252EE">
      <w:pPr>
        <w:numPr>
          <w:ilvl w:val="0"/>
          <w:numId w:val="14"/>
        </w:numPr>
        <w:spacing w:after="0"/>
        <w:jc w:val="both"/>
        <w:rPr>
          <w:rFonts w:cs="Arial"/>
          <w:b/>
          <w:szCs w:val="20"/>
        </w:rPr>
      </w:pPr>
      <w:r w:rsidRPr="008657F2">
        <w:rPr>
          <w:rFonts w:cs="Arial"/>
          <w:b/>
          <w:szCs w:val="20"/>
        </w:rPr>
        <w:t>Miesto dodania predmetu zákazky:</w:t>
      </w:r>
    </w:p>
    <w:p w14:paraId="2E2CF205" w14:textId="77777777" w:rsidR="009F50BB" w:rsidRPr="00C71E25" w:rsidRDefault="009F50BB" w:rsidP="009F50BB">
      <w:pPr>
        <w:autoSpaceDE w:val="0"/>
        <w:autoSpaceDN w:val="0"/>
        <w:adjustRightInd w:val="0"/>
        <w:spacing w:after="0"/>
        <w:jc w:val="both"/>
        <w:rPr>
          <w:rFonts w:cs="Arial"/>
          <w:szCs w:val="20"/>
          <w:highlight w:val="yellow"/>
        </w:rPr>
      </w:pPr>
      <w:r>
        <w:rPr>
          <w:rFonts w:cs="Arial"/>
          <w:szCs w:val="20"/>
          <w:highlight w:val="yellow"/>
        </w:rPr>
        <w:t xml:space="preserve">11.1 </w:t>
      </w:r>
      <w:r w:rsidRPr="009F50BB">
        <w:rPr>
          <w:rFonts w:cs="Arial"/>
          <w:szCs w:val="20"/>
          <w:highlight w:val="yellow"/>
        </w:rPr>
        <w:t>LESY Slovenskej republiky, štátny podnik, v územnej pôsobnosti organizačnej zložky</w:t>
      </w:r>
    </w:p>
    <w:p w14:paraId="6E28BF16" w14:textId="4D8D8A26" w:rsidR="009F50BB" w:rsidRPr="00C71E25" w:rsidRDefault="00302173" w:rsidP="009F50BB">
      <w:pPr>
        <w:autoSpaceDE w:val="0"/>
        <w:autoSpaceDN w:val="0"/>
        <w:adjustRightInd w:val="0"/>
        <w:spacing w:after="0"/>
        <w:ind w:left="426"/>
        <w:jc w:val="both"/>
        <w:rPr>
          <w:rFonts w:cs="Arial"/>
          <w:szCs w:val="20"/>
          <w:highlight w:val="yellow"/>
        </w:rPr>
      </w:pPr>
      <w:r>
        <w:rPr>
          <w:rFonts w:cs="Arial"/>
          <w:szCs w:val="20"/>
          <w:highlight w:val="yellow"/>
        </w:rPr>
        <w:t>a</w:t>
      </w:r>
      <w:r w:rsidR="009F50BB" w:rsidRPr="00C71E25">
        <w:rPr>
          <w:rFonts w:cs="Arial"/>
          <w:szCs w:val="20"/>
          <w:highlight w:val="yellow"/>
        </w:rPr>
        <w:t>)</w:t>
      </w:r>
      <w:r w:rsidR="009F50BB" w:rsidRPr="00C71E25">
        <w:rPr>
          <w:rFonts w:cs="Arial"/>
          <w:szCs w:val="20"/>
          <w:highlight w:val="yellow"/>
        </w:rPr>
        <w:tab/>
        <w:t>OZ Podunajsko</w:t>
      </w:r>
    </w:p>
    <w:p w14:paraId="2D70FF5E" w14:textId="77777777" w:rsidR="0047462C" w:rsidRPr="008657F2" w:rsidRDefault="0047462C" w:rsidP="00C11967">
      <w:pPr>
        <w:spacing w:after="0"/>
        <w:jc w:val="both"/>
        <w:rPr>
          <w:rFonts w:cs="Arial"/>
          <w:szCs w:val="20"/>
        </w:rPr>
      </w:pPr>
    </w:p>
    <w:p w14:paraId="63018280" w14:textId="77777777" w:rsidR="00E11E5E" w:rsidRPr="008657F2" w:rsidRDefault="00E11E5E" w:rsidP="001252EE">
      <w:pPr>
        <w:numPr>
          <w:ilvl w:val="0"/>
          <w:numId w:val="14"/>
        </w:numPr>
        <w:spacing w:after="0"/>
        <w:jc w:val="both"/>
        <w:rPr>
          <w:rFonts w:cs="Arial"/>
          <w:b/>
          <w:szCs w:val="20"/>
        </w:rPr>
      </w:pPr>
      <w:r w:rsidRPr="008657F2">
        <w:rPr>
          <w:rFonts w:cs="Arial"/>
          <w:b/>
          <w:szCs w:val="20"/>
        </w:rPr>
        <w:t xml:space="preserve">Trvanie </w:t>
      </w:r>
      <w:r w:rsidR="007F65D7" w:rsidRPr="008657F2">
        <w:rPr>
          <w:rFonts w:cs="Arial"/>
          <w:b/>
          <w:szCs w:val="20"/>
        </w:rPr>
        <w:t>zákazky</w:t>
      </w:r>
      <w:r w:rsidRPr="008657F2">
        <w:rPr>
          <w:rFonts w:cs="Arial"/>
          <w:b/>
          <w:szCs w:val="20"/>
        </w:rPr>
        <w:t>:</w:t>
      </w:r>
    </w:p>
    <w:p w14:paraId="4BF86209" w14:textId="26CD3EB7" w:rsidR="00BB7CB9" w:rsidRPr="008657F2" w:rsidRDefault="00E11E5E" w:rsidP="00504420">
      <w:pPr>
        <w:pStyle w:val="Odsekzoznamu"/>
        <w:numPr>
          <w:ilvl w:val="1"/>
          <w:numId w:val="32"/>
        </w:numPr>
        <w:spacing w:after="0"/>
        <w:ind w:left="426" w:hanging="426"/>
        <w:jc w:val="both"/>
        <w:rPr>
          <w:rFonts w:cs="Arial"/>
          <w:sz w:val="20"/>
          <w:szCs w:val="20"/>
        </w:rPr>
      </w:pPr>
      <w:r w:rsidRPr="008657F2">
        <w:rPr>
          <w:rFonts w:cs="Arial"/>
          <w:sz w:val="20"/>
          <w:szCs w:val="20"/>
        </w:rPr>
        <w:t>Termín dodania predmetu zákazky</w:t>
      </w:r>
      <w:r w:rsidR="00475B6B" w:rsidRPr="008657F2">
        <w:rPr>
          <w:rFonts w:cs="Arial"/>
          <w:sz w:val="20"/>
          <w:szCs w:val="20"/>
        </w:rPr>
        <w:t xml:space="preserve">: </w:t>
      </w:r>
      <w:r w:rsidR="00C659E9">
        <w:rPr>
          <w:rFonts w:cs="Arial"/>
          <w:sz w:val="20"/>
          <w:szCs w:val="20"/>
        </w:rPr>
        <w:t>v zmysle príloh č. 1 v jednotlivých častiach</w:t>
      </w:r>
      <w:r w:rsidR="00475B6B" w:rsidRPr="008657F2">
        <w:rPr>
          <w:rFonts w:cs="Arial"/>
          <w:sz w:val="20"/>
          <w:szCs w:val="20"/>
        </w:rPr>
        <w:t>.</w:t>
      </w:r>
    </w:p>
    <w:p w14:paraId="12D5BE93" w14:textId="77777777" w:rsidR="00170757" w:rsidRPr="008657F2" w:rsidRDefault="00E11E5E" w:rsidP="00504420">
      <w:pPr>
        <w:pStyle w:val="Odsekzoznamu"/>
        <w:numPr>
          <w:ilvl w:val="1"/>
          <w:numId w:val="32"/>
        </w:numPr>
        <w:spacing w:after="0"/>
        <w:ind w:left="426" w:hanging="426"/>
        <w:jc w:val="both"/>
        <w:rPr>
          <w:rFonts w:cs="Arial"/>
          <w:sz w:val="20"/>
          <w:szCs w:val="20"/>
        </w:rPr>
      </w:pPr>
      <w:r w:rsidRPr="008657F2">
        <w:rPr>
          <w:rFonts w:cs="Arial"/>
          <w:sz w:val="20"/>
          <w:szCs w:val="20"/>
        </w:rPr>
        <w:t xml:space="preserve">Nadobudnutie platnosti a účinnosti </w:t>
      </w:r>
      <w:r w:rsidR="00170757" w:rsidRPr="008657F2">
        <w:rPr>
          <w:rFonts w:cs="Arial"/>
          <w:sz w:val="20"/>
          <w:szCs w:val="20"/>
        </w:rPr>
        <w:t xml:space="preserve">zmluvného vzťahu: </w:t>
      </w:r>
      <w:r w:rsidR="008657F2" w:rsidRPr="00815904">
        <w:rPr>
          <w:rFonts w:cs="Arial"/>
          <w:sz w:val="20"/>
          <w:szCs w:val="20"/>
        </w:rPr>
        <w:t>platnosť odo dňa podpisu zmluvného vzťahu a účinnosť dňom nasledujúcim po zverejnení v zmysle relevantného zákona</w:t>
      </w:r>
      <w:r w:rsidR="00170757" w:rsidRPr="008657F2">
        <w:rPr>
          <w:sz w:val="20"/>
          <w:szCs w:val="20"/>
        </w:rPr>
        <w:t>.</w:t>
      </w:r>
    </w:p>
    <w:p w14:paraId="2CFCD5EF" w14:textId="77777777" w:rsidR="00170757" w:rsidRPr="008657F2" w:rsidRDefault="00170757" w:rsidP="00170757">
      <w:pPr>
        <w:spacing w:after="0"/>
        <w:jc w:val="both"/>
        <w:rPr>
          <w:rFonts w:cs="Arial"/>
          <w:szCs w:val="20"/>
        </w:rPr>
      </w:pPr>
    </w:p>
    <w:p w14:paraId="7AA80511" w14:textId="77777777" w:rsidR="00E11E5E" w:rsidRPr="008657F2" w:rsidRDefault="00E11E5E" w:rsidP="001252EE">
      <w:pPr>
        <w:numPr>
          <w:ilvl w:val="0"/>
          <w:numId w:val="14"/>
        </w:numPr>
        <w:spacing w:after="0"/>
        <w:jc w:val="both"/>
        <w:rPr>
          <w:rFonts w:cs="Arial"/>
          <w:b/>
          <w:szCs w:val="20"/>
        </w:rPr>
      </w:pPr>
      <w:r w:rsidRPr="008657F2">
        <w:rPr>
          <w:rFonts w:cs="Arial"/>
          <w:b/>
          <w:szCs w:val="20"/>
        </w:rPr>
        <w:t>Hlavné podmienky financovania a platobné podmienky alebo odkaz na dokumenty, v ktorých sa uvádzajú:</w:t>
      </w:r>
    </w:p>
    <w:p w14:paraId="1AD755D0" w14:textId="77777777" w:rsidR="00BB7CB9" w:rsidRPr="008657F2" w:rsidRDefault="00E11E5E" w:rsidP="00504420">
      <w:pPr>
        <w:pStyle w:val="Odsekzoznamu"/>
        <w:numPr>
          <w:ilvl w:val="1"/>
          <w:numId w:val="33"/>
        </w:numPr>
        <w:spacing w:after="0"/>
        <w:ind w:left="426" w:hanging="426"/>
        <w:jc w:val="both"/>
        <w:rPr>
          <w:rFonts w:cs="Arial"/>
          <w:sz w:val="20"/>
          <w:szCs w:val="20"/>
        </w:rPr>
      </w:pPr>
      <w:r w:rsidRPr="008657F2">
        <w:rPr>
          <w:rFonts w:cs="Arial"/>
          <w:sz w:val="20"/>
          <w:szCs w:val="20"/>
        </w:rPr>
        <w:t>Predmet zákazky bude financovaný: z vlastných zdrojov verejného obstarávateľa.</w:t>
      </w:r>
    </w:p>
    <w:p w14:paraId="5203D11F" w14:textId="77777777" w:rsidR="00BB7CB9" w:rsidRPr="008657F2" w:rsidRDefault="00E11E5E" w:rsidP="00504420">
      <w:pPr>
        <w:pStyle w:val="Odsekzoznamu"/>
        <w:numPr>
          <w:ilvl w:val="1"/>
          <w:numId w:val="33"/>
        </w:numPr>
        <w:spacing w:after="0"/>
        <w:ind w:left="426" w:hanging="426"/>
        <w:jc w:val="both"/>
        <w:rPr>
          <w:rFonts w:cs="Arial"/>
          <w:sz w:val="20"/>
          <w:szCs w:val="20"/>
        </w:rPr>
      </w:pPr>
      <w:r w:rsidRPr="008657F2">
        <w:rPr>
          <w:rFonts w:cs="Arial"/>
          <w:sz w:val="20"/>
          <w:szCs w:val="20"/>
        </w:rPr>
        <w:t>Financovanie sa bude vykonávať formou bezhotovostného platobného sty</w:t>
      </w:r>
      <w:r w:rsidR="001F3B51" w:rsidRPr="008657F2">
        <w:rPr>
          <w:rFonts w:cs="Arial"/>
          <w:sz w:val="20"/>
          <w:szCs w:val="20"/>
        </w:rPr>
        <w:t>ku na základe daňových dokladov.</w:t>
      </w:r>
    </w:p>
    <w:p w14:paraId="777A73D1" w14:textId="77777777" w:rsidR="00E11E5E" w:rsidRPr="008657F2" w:rsidRDefault="00E11E5E" w:rsidP="00504420">
      <w:pPr>
        <w:pStyle w:val="Odsekzoznamu"/>
        <w:numPr>
          <w:ilvl w:val="1"/>
          <w:numId w:val="33"/>
        </w:numPr>
        <w:spacing w:after="0"/>
        <w:ind w:left="426" w:hanging="426"/>
        <w:jc w:val="both"/>
        <w:rPr>
          <w:rFonts w:cs="Arial"/>
          <w:sz w:val="20"/>
          <w:szCs w:val="20"/>
        </w:rPr>
      </w:pPr>
      <w:r w:rsidRPr="008657F2">
        <w:rPr>
          <w:rFonts w:cs="Arial"/>
          <w:sz w:val="20"/>
          <w:szCs w:val="20"/>
        </w:rPr>
        <w:t>Verejný obstarávateľ prehlasuje, že je platcom DPH.</w:t>
      </w:r>
    </w:p>
    <w:p w14:paraId="2FBA05CC" w14:textId="77777777" w:rsidR="00E11E5E" w:rsidRPr="008657F2" w:rsidRDefault="00E11E5E" w:rsidP="00C11967">
      <w:pPr>
        <w:spacing w:after="0"/>
        <w:jc w:val="both"/>
        <w:rPr>
          <w:rFonts w:cs="Arial"/>
          <w:szCs w:val="20"/>
        </w:rPr>
      </w:pPr>
    </w:p>
    <w:p w14:paraId="0E7D3A1B" w14:textId="77777777" w:rsidR="00E11E5E" w:rsidRPr="008657F2" w:rsidRDefault="00E11E5E" w:rsidP="001252EE">
      <w:pPr>
        <w:numPr>
          <w:ilvl w:val="0"/>
          <w:numId w:val="14"/>
        </w:numPr>
        <w:spacing w:after="0"/>
        <w:jc w:val="both"/>
        <w:rPr>
          <w:rFonts w:cs="Arial"/>
          <w:b/>
          <w:szCs w:val="20"/>
        </w:rPr>
      </w:pPr>
      <w:r w:rsidRPr="008657F2">
        <w:rPr>
          <w:rFonts w:cs="Arial"/>
          <w:b/>
          <w:szCs w:val="20"/>
        </w:rPr>
        <w:t>Obhliadka miesta dodania predmetu zákazky:</w:t>
      </w:r>
    </w:p>
    <w:p w14:paraId="752ACCDC" w14:textId="1DF4EBD1" w:rsidR="00B76873" w:rsidRDefault="00492C31" w:rsidP="00504420">
      <w:pPr>
        <w:pStyle w:val="Odsekzoznamu"/>
        <w:numPr>
          <w:ilvl w:val="1"/>
          <w:numId w:val="34"/>
        </w:numPr>
        <w:spacing w:after="0"/>
        <w:jc w:val="both"/>
        <w:rPr>
          <w:rFonts w:cs="Arial"/>
          <w:sz w:val="20"/>
          <w:szCs w:val="20"/>
        </w:rPr>
      </w:pPr>
      <w:r w:rsidRPr="00492C31">
        <w:rPr>
          <w:rFonts w:cs="Arial"/>
          <w:sz w:val="20"/>
          <w:szCs w:val="20"/>
        </w:rPr>
        <w:t xml:space="preserve">Verejný obstarávateľ umožňuje uchádzačom pred vypracovaním ponuky osobne prehliadnuť miesto, ktoré je predmetom tejto zákazky. Obhliadka miesta dodania predmetu obstarávania je možná po telefonickej dohode s kontaktnou osobou: </w:t>
      </w:r>
      <w:r w:rsidR="00DC01B3" w:rsidRPr="00DC01B3">
        <w:rPr>
          <w:rFonts w:cs="Arial"/>
          <w:sz w:val="20"/>
          <w:szCs w:val="20"/>
          <w:highlight w:val="yellow"/>
        </w:rPr>
        <w:t>Vedúci príslušnej LS</w:t>
      </w:r>
      <w:r w:rsidR="00D46DA3" w:rsidRPr="00DC01B3">
        <w:rPr>
          <w:rFonts w:cs="Arial"/>
          <w:sz w:val="20"/>
          <w:szCs w:val="20"/>
          <w:highlight w:val="yellow"/>
        </w:rPr>
        <w:t>.</w:t>
      </w:r>
    </w:p>
    <w:p w14:paraId="760F88AC" w14:textId="37557434" w:rsidR="00515A82" w:rsidRDefault="00515A82" w:rsidP="00515A82">
      <w:pPr>
        <w:pStyle w:val="Odsekzoznamu"/>
        <w:spacing w:after="0"/>
        <w:ind w:left="360"/>
        <w:jc w:val="both"/>
        <w:rPr>
          <w:rFonts w:cs="Arial"/>
          <w:sz w:val="20"/>
          <w:szCs w:val="20"/>
          <w:highlight w:val="yellow"/>
        </w:rPr>
      </w:pPr>
      <w:r>
        <w:rPr>
          <w:rFonts w:cs="Arial"/>
          <w:sz w:val="20"/>
          <w:szCs w:val="20"/>
          <w:highlight w:val="yellow"/>
        </w:rPr>
        <w:t xml:space="preserve">LS </w:t>
      </w:r>
      <w:r w:rsidR="00A27624">
        <w:rPr>
          <w:rFonts w:cs="Arial"/>
          <w:sz w:val="20"/>
          <w:szCs w:val="20"/>
          <w:highlight w:val="yellow"/>
        </w:rPr>
        <w:t>Nitra</w:t>
      </w:r>
      <w:r>
        <w:rPr>
          <w:rFonts w:cs="Arial"/>
          <w:sz w:val="20"/>
          <w:szCs w:val="20"/>
          <w:highlight w:val="yellow"/>
        </w:rPr>
        <w:t>-</w:t>
      </w:r>
      <w:r w:rsidRPr="00515A82">
        <w:t xml:space="preserve"> </w:t>
      </w:r>
      <w:r w:rsidRPr="00515A82">
        <w:rPr>
          <w:rFonts w:cs="Arial"/>
          <w:sz w:val="20"/>
          <w:szCs w:val="20"/>
        </w:rPr>
        <w:tab/>
      </w:r>
      <w:r w:rsidR="00A27624" w:rsidRPr="00A27624">
        <w:rPr>
          <w:rFonts w:cs="Arial"/>
          <w:sz w:val="20"/>
          <w:szCs w:val="20"/>
        </w:rPr>
        <w:t>Ing. Peter Kodaj</w:t>
      </w:r>
      <w:r>
        <w:rPr>
          <w:rFonts w:cs="Arial"/>
          <w:sz w:val="20"/>
          <w:szCs w:val="20"/>
        </w:rPr>
        <w:t xml:space="preserve">- </w:t>
      </w:r>
      <w:r w:rsidR="00A27624" w:rsidRPr="00A27624">
        <w:rPr>
          <w:rFonts w:cs="Arial"/>
          <w:sz w:val="20"/>
          <w:szCs w:val="20"/>
        </w:rPr>
        <w:t>+421 908 706520</w:t>
      </w:r>
    </w:p>
    <w:p w14:paraId="060216D3" w14:textId="77777777" w:rsidR="00611019" w:rsidRPr="008657F2" w:rsidRDefault="00611019" w:rsidP="00186C05">
      <w:pPr>
        <w:pStyle w:val="Bezriadkovania"/>
        <w:spacing w:line="276" w:lineRule="auto"/>
        <w:ind w:left="426" w:hanging="426"/>
        <w:jc w:val="both"/>
        <w:rPr>
          <w:rFonts w:ascii="Arial" w:hAnsi="Arial" w:cs="Arial"/>
          <w:sz w:val="20"/>
          <w:lang w:val="sk-SK"/>
        </w:rPr>
      </w:pPr>
    </w:p>
    <w:p w14:paraId="19325CB8" w14:textId="77777777" w:rsidR="00611019" w:rsidRPr="008657F2" w:rsidRDefault="00611019" w:rsidP="001252EE">
      <w:pPr>
        <w:numPr>
          <w:ilvl w:val="0"/>
          <w:numId w:val="14"/>
        </w:numPr>
        <w:spacing w:after="0"/>
        <w:jc w:val="both"/>
        <w:rPr>
          <w:rFonts w:cs="Arial"/>
          <w:b/>
          <w:szCs w:val="20"/>
        </w:rPr>
      </w:pPr>
      <w:bookmarkStart w:id="3" w:name="_Toc488059675"/>
      <w:r w:rsidRPr="008657F2">
        <w:rPr>
          <w:rFonts w:cs="Arial"/>
          <w:b/>
          <w:szCs w:val="20"/>
        </w:rPr>
        <w:t>Jazyk ponuky</w:t>
      </w:r>
      <w:bookmarkEnd w:id="3"/>
    </w:p>
    <w:p w14:paraId="3C1BBDEF" w14:textId="77777777" w:rsidR="001E3E59" w:rsidRPr="008657F2" w:rsidRDefault="001E3E59" w:rsidP="00504420">
      <w:pPr>
        <w:pStyle w:val="Odsekzoznamu"/>
        <w:numPr>
          <w:ilvl w:val="1"/>
          <w:numId w:val="59"/>
        </w:numPr>
        <w:spacing w:after="0"/>
        <w:ind w:left="426" w:hanging="426"/>
        <w:jc w:val="both"/>
        <w:rPr>
          <w:rFonts w:eastAsia="Calibri" w:cs="Arial"/>
          <w:sz w:val="20"/>
          <w:szCs w:val="20"/>
        </w:rPr>
      </w:pPr>
      <w:r w:rsidRPr="008657F2">
        <w:rPr>
          <w:rFonts w:eastAsia="Calibri" w:cs="Arial"/>
          <w:sz w:val="20"/>
          <w:szCs w:val="20"/>
        </w:rPr>
        <w:t>Doklady, ktoré sú obsahom ponuky uchádzačov a ktoré sú predložené v cudzom jazyku, musia byť predložené v pôvodnom jazyku a súčasne musia byť úradne preložené do štátneho jazyka (t.j. do slovenského jazyka), okrem dokladov predložených v českom jazyku.</w:t>
      </w:r>
    </w:p>
    <w:p w14:paraId="0F52516B" w14:textId="77777777" w:rsidR="00F44309" w:rsidRDefault="001E3E59" w:rsidP="00F44309">
      <w:pPr>
        <w:pStyle w:val="Odsekzoznamu"/>
        <w:spacing w:after="0"/>
        <w:ind w:left="426"/>
        <w:jc w:val="both"/>
        <w:rPr>
          <w:rFonts w:eastAsia="Calibri" w:cs="Arial"/>
          <w:sz w:val="20"/>
          <w:szCs w:val="20"/>
        </w:rPr>
      </w:pPr>
      <w:r w:rsidRPr="008657F2">
        <w:rPr>
          <w:rFonts w:eastAsia="Calibri" w:cs="Arial"/>
          <w:sz w:val="20"/>
          <w:szCs w:val="20"/>
        </w:rPr>
        <w:t>Ak sa zistí rozdiel v ich obsahu, rozhodujúci je úradný preklad do štátneho jazyka (t.j. do slovenského jazyka).</w:t>
      </w:r>
    </w:p>
    <w:p w14:paraId="640A364F" w14:textId="77777777" w:rsidR="00F44309" w:rsidRDefault="00F44309" w:rsidP="00504420">
      <w:pPr>
        <w:pStyle w:val="Odsekzoznamu"/>
        <w:numPr>
          <w:ilvl w:val="1"/>
          <w:numId w:val="59"/>
        </w:numPr>
        <w:spacing w:after="0"/>
        <w:ind w:left="426" w:hanging="426"/>
        <w:jc w:val="both"/>
        <w:rPr>
          <w:rFonts w:eastAsia="Calibri" w:cs="Arial"/>
          <w:sz w:val="20"/>
          <w:szCs w:val="20"/>
        </w:rPr>
      </w:pPr>
      <w:r w:rsidRPr="008C5C77">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w:t>
      </w:r>
      <w:r w:rsidRPr="008C5C77">
        <w:rPr>
          <w:rFonts w:eastAsia="Calibri" w:cs="Arial"/>
          <w:sz w:val="20"/>
          <w:szCs w:val="20"/>
        </w:rPr>
        <w:lastRenderedPageBreak/>
        <w:t xml:space="preserve">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w:t>
      </w:r>
      <w:r w:rsidRPr="00585614">
        <w:rPr>
          <w:rFonts w:eastAsia="Calibri" w:cs="Arial"/>
          <w:sz w:val="20"/>
          <w:szCs w:val="20"/>
        </w:rPr>
        <w:t>obstarávateľom, ktorá nesmie byť kratšia ako päť pracovných dní odo dňa doručenia žiadosti, verejný obstarávateľ alebo obstarávateľ uchádzača vylúči. Ustanovenia § 40 ods. 4 alebo § 53 ods. 1 a </w:t>
      </w:r>
      <w:hyperlink r:id="rId8" w:anchor="paragraf-53.odsek-2" w:tooltip="Odkaz na predpis alebo ustanovenie" w:history="1">
        <w:r w:rsidRPr="00585614">
          <w:rPr>
            <w:rFonts w:eastAsia="Calibri" w:cs="Arial"/>
            <w:sz w:val="20"/>
            <w:szCs w:val="20"/>
          </w:rPr>
          <w:t>2</w:t>
        </w:r>
      </w:hyperlink>
      <w:r w:rsidRPr="00585614">
        <w:rPr>
          <w:rFonts w:eastAsia="Calibri" w:cs="Arial"/>
          <w:sz w:val="20"/>
          <w:szCs w:val="20"/>
        </w:rPr>
        <w:t> </w:t>
      </w:r>
      <w:r w:rsidR="00585614">
        <w:rPr>
          <w:rFonts w:eastAsia="Calibri" w:cs="Arial"/>
          <w:sz w:val="20"/>
          <w:szCs w:val="20"/>
        </w:rPr>
        <w:t xml:space="preserve">ZVO </w:t>
      </w:r>
      <w:r w:rsidRPr="00585614">
        <w:rPr>
          <w:rFonts w:eastAsia="Calibri" w:cs="Arial"/>
          <w:sz w:val="20"/>
          <w:szCs w:val="20"/>
        </w:rPr>
        <w:t>týmto nie sú dotknuté. Na každom dokumente, u ktorého je to požadované, musí byť čitateľný</w:t>
      </w:r>
      <w:r w:rsidRPr="004D239D">
        <w:rPr>
          <w:rFonts w:eastAsia="Calibri" w:cs="Arial"/>
          <w:sz w:val="20"/>
          <w:szCs w:val="20"/>
        </w:rPr>
        <w:t xml:space="preserve"> dátum vyhotovenia alebo overenia za účelom splnenia podmienok účasti.</w:t>
      </w:r>
    </w:p>
    <w:p w14:paraId="76D256A1" w14:textId="77777777" w:rsidR="00F44309" w:rsidRPr="008657F2" w:rsidRDefault="00F44309" w:rsidP="00475B6B">
      <w:pPr>
        <w:spacing w:after="0"/>
        <w:jc w:val="both"/>
        <w:rPr>
          <w:rFonts w:cs="Arial"/>
          <w:szCs w:val="20"/>
        </w:rPr>
      </w:pPr>
    </w:p>
    <w:p w14:paraId="7E5247D6" w14:textId="77777777" w:rsidR="00E11E5E" w:rsidRPr="008657F2" w:rsidRDefault="00E11E5E" w:rsidP="001252EE">
      <w:pPr>
        <w:numPr>
          <w:ilvl w:val="0"/>
          <w:numId w:val="14"/>
        </w:numPr>
        <w:spacing w:after="0"/>
        <w:jc w:val="both"/>
        <w:rPr>
          <w:rFonts w:cs="Arial"/>
          <w:b/>
          <w:szCs w:val="20"/>
        </w:rPr>
      </w:pPr>
      <w:r w:rsidRPr="008657F2">
        <w:rPr>
          <w:rFonts w:cs="Arial"/>
          <w:b/>
          <w:szCs w:val="20"/>
        </w:rPr>
        <w:t>Lehota na predkladanie ponúk a označenie ponúk:</w:t>
      </w:r>
    </w:p>
    <w:p w14:paraId="359AC591" w14:textId="0DE5F9B7" w:rsidR="00BB7CB9" w:rsidRPr="008657F2" w:rsidRDefault="00B76873" w:rsidP="00504420">
      <w:pPr>
        <w:pStyle w:val="Odsekzoznamu"/>
        <w:numPr>
          <w:ilvl w:val="1"/>
          <w:numId w:val="35"/>
        </w:numPr>
        <w:spacing w:after="0"/>
        <w:ind w:left="426" w:hanging="426"/>
        <w:jc w:val="both"/>
        <w:rPr>
          <w:rFonts w:cs="Arial"/>
          <w:sz w:val="20"/>
          <w:szCs w:val="20"/>
          <w:highlight w:val="yellow"/>
        </w:rPr>
      </w:pPr>
      <w:r w:rsidRPr="008657F2">
        <w:rPr>
          <w:rFonts w:cs="Arial"/>
          <w:sz w:val="20"/>
          <w:szCs w:val="20"/>
        </w:rPr>
        <w:t xml:space="preserve">Ponuky musia byť doručené </w:t>
      </w:r>
      <w:r w:rsidRPr="008657F2">
        <w:rPr>
          <w:rFonts w:cs="Arial"/>
          <w:sz w:val="20"/>
          <w:szCs w:val="20"/>
          <w:highlight w:val="yellow"/>
        </w:rPr>
        <w:t xml:space="preserve">do </w:t>
      </w:r>
      <w:r w:rsidR="00A27624">
        <w:rPr>
          <w:rFonts w:cs="Arial"/>
          <w:sz w:val="20"/>
          <w:szCs w:val="20"/>
          <w:highlight w:val="yellow"/>
        </w:rPr>
        <w:t>1</w:t>
      </w:r>
      <w:r w:rsidR="00E90200">
        <w:rPr>
          <w:rFonts w:cs="Arial"/>
          <w:sz w:val="20"/>
          <w:szCs w:val="20"/>
          <w:highlight w:val="yellow"/>
        </w:rPr>
        <w:t>.</w:t>
      </w:r>
      <w:r w:rsidR="00A27624">
        <w:rPr>
          <w:rFonts w:cs="Arial"/>
          <w:sz w:val="20"/>
          <w:szCs w:val="20"/>
          <w:highlight w:val="yellow"/>
        </w:rPr>
        <w:t>9</w:t>
      </w:r>
      <w:r w:rsidR="00E90200">
        <w:rPr>
          <w:rFonts w:cs="Arial"/>
          <w:sz w:val="20"/>
          <w:szCs w:val="20"/>
          <w:highlight w:val="yellow"/>
        </w:rPr>
        <w:t>.202</w:t>
      </w:r>
      <w:r w:rsidR="004308EB">
        <w:rPr>
          <w:rFonts w:cs="Arial"/>
          <w:sz w:val="20"/>
          <w:szCs w:val="20"/>
          <w:highlight w:val="yellow"/>
        </w:rPr>
        <w:t>5</w:t>
      </w:r>
      <w:r w:rsidR="00E90200">
        <w:rPr>
          <w:rFonts w:cs="Arial"/>
          <w:sz w:val="20"/>
          <w:szCs w:val="20"/>
          <w:highlight w:val="yellow"/>
        </w:rPr>
        <w:t xml:space="preserve"> </w:t>
      </w:r>
      <w:r w:rsidRPr="008657F2">
        <w:rPr>
          <w:rFonts w:cs="Arial"/>
          <w:sz w:val="20"/>
          <w:szCs w:val="20"/>
          <w:highlight w:val="yellow"/>
        </w:rPr>
        <w:t xml:space="preserve"> do </w:t>
      </w:r>
      <w:r w:rsidR="00E90200">
        <w:rPr>
          <w:rFonts w:cs="Arial"/>
          <w:sz w:val="20"/>
          <w:szCs w:val="20"/>
          <w:highlight w:val="yellow"/>
        </w:rPr>
        <w:t>9:00</w:t>
      </w:r>
      <w:r w:rsidRPr="008657F2">
        <w:rPr>
          <w:rFonts w:cs="Arial"/>
          <w:sz w:val="20"/>
          <w:szCs w:val="20"/>
          <w:highlight w:val="yellow"/>
        </w:rPr>
        <w:t xml:space="preserve"> hod.</w:t>
      </w:r>
    </w:p>
    <w:p w14:paraId="0D9A2A04" w14:textId="77777777" w:rsidR="0078001D" w:rsidRPr="008657F2" w:rsidRDefault="0078001D" w:rsidP="00504420">
      <w:pPr>
        <w:pStyle w:val="Odsekzoznamu"/>
        <w:numPr>
          <w:ilvl w:val="1"/>
          <w:numId w:val="35"/>
        </w:numPr>
        <w:spacing w:after="0"/>
        <w:ind w:left="426" w:hanging="426"/>
        <w:jc w:val="both"/>
        <w:rPr>
          <w:rFonts w:cs="Arial"/>
          <w:sz w:val="20"/>
          <w:szCs w:val="20"/>
        </w:rPr>
      </w:pPr>
      <w:r w:rsidRPr="008657F2">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6E4A82DD" w14:textId="77777777" w:rsidR="0078001D" w:rsidRPr="008657F2" w:rsidRDefault="0078001D" w:rsidP="00504420">
      <w:pPr>
        <w:pStyle w:val="Odsekzoznamu"/>
        <w:numPr>
          <w:ilvl w:val="1"/>
          <w:numId w:val="35"/>
        </w:numPr>
        <w:spacing w:after="0"/>
        <w:ind w:left="426" w:hanging="426"/>
        <w:jc w:val="both"/>
        <w:rPr>
          <w:rFonts w:cs="Arial"/>
          <w:sz w:val="20"/>
          <w:szCs w:val="20"/>
        </w:rPr>
      </w:pPr>
      <w:r w:rsidRPr="008657F2">
        <w:rPr>
          <w:rFonts w:cs="Arial"/>
          <w:sz w:val="20"/>
          <w:szCs w:val="20"/>
        </w:rPr>
        <w:t>Ponuka zaradeného záujemcu predložená po uplynutí lehoty na predkladanie ponúk sa elektronicky neotvorí.</w:t>
      </w:r>
    </w:p>
    <w:p w14:paraId="3B8B46F4" w14:textId="77777777" w:rsidR="00186C05" w:rsidRPr="008657F2" w:rsidRDefault="00186C05" w:rsidP="00186C05">
      <w:pPr>
        <w:spacing w:after="0"/>
        <w:ind w:left="426" w:hanging="426"/>
        <w:jc w:val="both"/>
        <w:rPr>
          <w:rFonts w:cs="Arial"/>
          <w:b/>
          <w:szCs w:val="20"/>
        </w:rPr>
      </w:pPr>
    </w:p>
    <w:p w14:paraId="692DE36B" w14:textId="77777777" w:rsidR="00B76873" w:rsidRPr="008657F2" w:rsidRDefault="00B76873" w:rsidP="001252EE">
      <w:pPr>
        <w:numPr>
          <w:ilvl w:val="0"/>
          <w:numId w:val="14"/>
        </w:numPr>
        <w:spacing w:after="0"/>
        <w:jc w:val="both"/>
        <w:rPr>
          <w:rFonts w:cs="Arial"/>
          <w:b/>
          <w:szCs w:val="20"/>
        </w:rPr>
      </w:pPr>
      <w:bookmarkStart w:id="4" w:name="_Toc488059674"/>
      <w:r w:rsidRPr="008657F2">
        <w:rPr>
          <w:rFonts w:cs="Arial"/>
          <w:b/>
          <w:szCs w:val="20"/>
        </w:rPr>
        <w:t>Podmienky predloženia ponuky</w:t>
      </w:r>
      <w:bookmarkEnd w:id="4"/>
      <w:r w:rsidRPr="008657F2">
        <w:rPr>
          <w:rFonts w:cs="Arial"/>
          <w:b/>
          <w:szCs w:val="20"/>
        </w:rPr>
        <w:t xml:space="preserve"> </w:t>
      </w:r>
    </w:p>
    <w:p w14:paraId="207A657A"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Zaradený záujemca môže predložiť len jed</w:t>
      </w:r>
      <w:r w:rsidR="009A087D" w:rsidRPr="008657F2">
        <w:rPr>
          <w:rFonts w:cs="Arial"/>
          <w:sz w:val="20"/>
          <w:szCs w:val="20"/>
        </w:rPr>
        <w:t xml:space="preserve">nu ponuku. </w:t>
      </w:r>
      <w:r w:rsidRPr="008657F2">
        <w:rPr>
          <w:rFonts w:cs="Arial"/>
          <w:sz w:val="20"/>
          <w:szCs w:val="20"/>
        </w:rPr>
        <w:t>Zaradený záujemca predkladá ponuku v elektronickej podobe v</w:t>
      </w:r>
      <w:r w:rsidR="00C72824" w:rsidRPr="008657F2">
        <w:rPr>
          <w:rFonts w:cs="Arial"/>
          <w:sz w:val="20"/>
          <w:szCs w:val="20"/>
        </w:rPr>
        <w:t xml:space="preserve"> </w:t>
      </w:r>
      <w:r w:rsidRPr="008657F2">
        <w:rPr>
          <w:rFonts w:cs="Arial"/>
          <w:sz w:val="20"/>
          <w:szCs w:val="20"/>
        </w:rPr>
        <w:t>lehote na predkladanie ponúk podľ</w:t>
      </w:r>
      <w:r w:rsidR="00C72824" w:rsidRPr="008657F2">
        <w:rPr>
          <w:rFonts w:cs="Arial"/>
          <w:sz w:val="20"/>
          <w:szCs w:val="20"/>
        </w:rPr>
        <w:t>a požiadaviek uvedených v tejto výzve</w:t>
      </w:r>
      <w:r w:rsidRPr="008657F2">
        <w:rPr>
          <w:rFonts w:cs="Arial"/>
          <w:sz w:val="20"/>
          <w:szCs w:val="20"/>
        </w:rPr>
        <w:t>.</w:t>
      </w:r>
    </w:p>
    <w:p w14:paraId="1293B87D"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 xml:space="preserve">Ponuka je vyhotovená elektronicky v zmysle § 49 ods. 1 písm. a) ZVO a vložená do </w:t>
      </w:r>
      <w:r w:rsidR="007413B6" w:rsidRPr="008657F2">
        <w:rPr>
          <w:rFonts w:cs="Arial"/>
          <w:sz w:val="20"/>
          <w:szCs w:val="20"/>
        </w:rPr>
        <w:t>IS</w:t>
      </w:r>
      <w:r w:rsidRPr="008657F2">
        <w:rPr>
          <w:rFonts w:cs="Arial"/>
          <w:sz w:val="20"/>
          <w:szCs w:val="20"/>
        </w:rPr>
        <w:t xml:space="preserve"> JOSEPHINE umiestnenom na webovej adrese </w:t>
      </w:r>
      <w:hyperlink r:id="rId9" w:history="1">
        <w:r w:rsidR="00BB7CB9" w:rsidRPr="008657F2">
          <w:rPr>
            <w:rStyle w:val="Hypertextovprepojenie"/>
            <w:rFonts w:cs="Arial"/>
            <w:color w:val="auto"/>
            <w:sz w:val="20"/>
            <w:szCs w:val="20"/>
          </w:rPr>
          <w:t>https://josephine.proebiz.com/</w:t>
        </w:r>
      </w:hyperlink>
      <w:r w:rsidRPr="008657F2">
        <w:rPr>
          <w:rFonts w:cs="Arial"/>
          <w:sz w:val="20"/>
          <w:szCs w:val="20"/>
        </w:rPr>
        <w:t>.</w:t>
      </w:r>
    </w:p>
    <w:p w14:paraId="48194B9B"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Elektronická ponuka sa vloží vyplnením ponukového formulára a v</w:t>
      </w:r>
      <w:r w:rsidR="00C72824" w:rsidRPr="008657F2">
        <w:rPr>
          <w:rFonts w:cs="Arial"/>
          <w:sz w:val="20"/>
          <w:szCs w:val="20"/>
        </w:rPr>
        <w:t xml:space="preserve">ložením požadovaných dokladov a </w:t>
      </w:r>
      <w:r w:rsidRPr="008657F2">
        <w:rPr>
          <w:rFonts w:cs="Arial"/>
          <w:sz w:val="20"/>
          <w:szCs w:val="20"/>
        </w:rPr>
        <w:t xml:space="preserve">dokumentov v </w:t>
      </w:r>
      <w:r w:rsidR="009A087D" w:rsidRPr="008657F2">
        <w:rPr>
          <w:rFonts w:cs="Arial"/>
          <w:sz w:val="20"/>
          <w:szCs w:val="20"/>
        </w:rPr>
        <w:t>IS</w:t>
      </w:r>
      <w:r w:rsidRPr="008657F2">
        <w:rPr>
          <w:rFonts w:cs="Arial"/>
          <w:sz w:val="20"/>
          <w:szCs w:val="20"/>
        </w:rPr>
        <w:t xml:space="preserve"> JOSEPHINE umiestnenom na webovej adrese </w:t>
      </w:r>
      <w:hyperlink r:id="rId10" w:history="1">
        <w:r w:rsidRPr="008657F2">
          <w:rPr>
            <w:rFonts w:cs="Arial"/>
            <w:sz w:val="20"/>
            <w:szCs w:val="20"/>
          </w:rPr>
          <w:t>https://josephine.proebiz.com/</w:t>
        </w:r>
      </w:hyperlink>
    </w:p>
    <w:p w14:paraId="0D765BFE"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V predloženej ponuke prostredníctvom systému JOSEPHINE musia byť pripojené požadované naskenované doklady (doporučený formát je „</w:t>
      </w:r>
      <w:r w:rsidR="009A087D" w:rsidRPr="008657F2">
        <w:rPr>
          <w:rFonts w:cs="Arial"/>
          <w:sz w:val="20"/>
          <w:szCs w:val="20"/>
        </w:rPr>
        <w:t>*.pdf</w:t>
      </w:r>
      <w:r w:rsidRPr="008657F2">
        <w:rPr>
          <w:rFonts w:cs="Arial"/>
          <w:sz w:val="20"/>
          <w:szCs w:val="20"/>
        </w:rPr>
        <w:t xml:space="preserve">“) a vyplnenie elektronického formulára, ktorý zodpovedá návrhu na plnení kritéria uvedeného v súťažných podkladoch. </w:t>
      </w:r>
    </w:p>
    <w:p w14:paraId="10B3DB38"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V prípade, že zaradený záujemca predloží listinnú ponuku, verejný obstarávateľ ju v zmysle § 49 zákona o verejnom obstarávaní vylúči.</w:t>
      </w:r>
    </w:p>
    <w:p w14:paraId="5EEDB2CE"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5FF18344"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 xml:space="preserve">Ponuku môžu predkladať LEN </w:t>
      </w:r>
      <w:r w:rsidR="009A087D" w:rsidRPr="008657F2">
        <w:rPr>
          <w:rFonts w:cs="Arial"/>
          <w:sz w:val="20"/>
          <w:szCs w:val="20"/>
        </w:rPr>
        <w:t>uchádzači</w:t>
      </w:r>
      <w:r w:rsidRPr="008657F2">
        <w:rPr>
          <w:rFonts w:cs="Arial"/>
          <w:sz w:val="20"/>
          <w:szCs w:val="20"/>
        </w:rPr>
        <w:t xml:space="preserve"> zaradení v DNS v čase vyhlasovania Výzvy.</w:t>
      </w:r>
    </w:p>
    <w:p w14:paraId="4F45C043"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41EDAE25" w14:textId="77777777" w:rsidR="00B76873"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E7D2C0B" w14:textId="748329B3" w:rsidR="006A557C" w:rsidRPr="008657F2" w:rsidRDefault="006A557C" w:rsidP="007608E4">
      <w:pPr>
        <w:spacing w:after="0"/>
        <w:jc w:val="both"/>
        <w:rPr>
          <w:rFonts w:cs="Arial"/>
          <w:b/>
          <w:szCs w:val="20"/>
        </w:rPr>
      </w:pPr>
    </w:p>
    <w:p w14:paraId="3A876E73" w14:textId="77777777" w:rsidR="00B76873" w:rsidRPr="008657F2" w:rsidRDefault="00B76873" w:rsidP="001252EE">
      <w:pPr>
        <w:numPr>
          <w:ilvl w:val="0"/>
          <w:numId w:val="14"/>
        </w:numPr>
        <w:spacing w:after="0"/>
        <w:jc w:val="both"/>
        <w:rPr>
          <w:rFonts w:cs="Arial"/>
          <w:b/>
          <w:szCs w:val="20"/>
        </w:rPr>
      </w:pPr>
      <w:bookmarkStart w:id="5" w:name="_Toc488059676"/>
      <w:r w:rsidRPr="008657F2">
        <w:rPr>
          <w:rFonts w:cs="Arial"/>
          <w:b/>
          <w:szCs w:val="20"/>
        </w:rPr>
        <w:t>Predkladanie a obsah ponuky</w:t>
      </w:r>
      <w:bookmarkEnd w:id="5"/>
    </w:p>
    <w:p w14:paraId="78A50B77" w14:textId="77777777" w:rsidR="00BB7CB9" w:rsidRPr="008657F2" w:rsidRDefault="00B76873" w:rsidP="00504420">
      <w:pPr>
        <w:pStyle w:val="Odsekzoznamu"/>
        <w:numPr>
          <w:ilvl w:val="1"/>
          <w:numId w:val="37"/>
        </w:numPr>
        <w:spacing w:after="0"/>
        <w:ind w:left="426" w:hanging="426"/>
        <w:jc w:val="both"/>
        <w:rPr>
          <w:rFonts w:cs="Arial"/>
          <w:sz w:val="20"/>
          <w:szCs w:val="20"/>
        </w:rPr>
      </w:pPr>
      <w:r w:rsidRPr="008657F2">
        <w:rPr>
          <w:rFonts w:cs="Arial"/>
          <w:sz w:val="20"/>
          <w:szCs w:val="20"/>
        </w:rPr>
        <w:t xml:space="preserve">Predkladanie ponúk je umožnené iba autentifikovaným zaradeným </w:t>
      </w:r>
      <w:r w:rsidR="009A087D" w:rsidRPr="008657F2">
        <w:rPr>
          <w:rFonts w:cs="Arial"/>
          <w:sz w:val="20"/>
          <w:szCs w:val="20"/>
        </w:rPr>
        <w:t>uchádzačom</w:t>
      </w:r>
      <w:r w:rsidRPr="008657F2">
        <w:rPr>
          <w:rFonts w:cs="Arial"/>
          <w:sz w:val="20"/>
          <w:szCs w:val="20"/>
        </w:rPr>
        <w:t xml:space="preserve"> do daného zriadeného </w:t>
      </w:r>
      <w:r w:rsidR="009A087D" w:rsidRPr="008657F2">
        <w:rPr>
          <w:rFonts w:cs="Arial"/>
          <w:sz w:val="20"/>
          <w:szCs w:val="20"/>
        </w:rPr>
        <w:t>DNS</w:t>
      </w:r>
      <w:r w:rsidRPr="008657F2">
        <w:rPr>
          <w:rFonts w:cs="Arial"/>
          <w:sz w:val="20"/>
          <w:szCs w:val="20"/>
        </w:rPr>
        <w:t xml:space="preserve">. Zaradený </w:t>
      </w:r>
      <w:r w:rsidR="009A087D" w:rsidRPr="008657F2">
        <w:rPr>
          <w:rFonts w:cs="Arial"/>
          <w:sz w:val="20"/>
          <w:szCs w:val="20"/>
        </w:rPr>
        <w:t>uchádzač</w:t>
      </w:r>
      <w:r w:rsidRPr="008657F2">
        <w:rPr>
          <w:rFonts w:cs="Arial"/>
          <w:sz w:val="20"/>
          <w:szCs w:val="20"/>
        </w:rPr>
        <w:t xml:space="preserve"> sa prihlasuje do systému pomocou eID alebo svojich hesiel, ktoré nadobudol v rámci autentifikačného procesu.</w:t>
      </w:r>
    </w:p>
    <w:p w14:paraId="6EB5BE54" w14:textId="77777777" w:rsidR="00BB7CB9" w:rsidRPr="008657F2" w:rsidRDefault="00B76873" w:rsidP="00504420">
      <w:pPr>
        <w:pStyle w:val="Odsekzoznamu"/>
        <w:numPr>
          <w:ilvl w:val="1"/>
          <w:numId w:val="37"/>
        </w:numPr>
        <w:spacing w:after="0"/>
        <w:ind w:left="426" w:hanging="426"/>
        <w:jc w:val="both"/>
        <w:rPr>
          <w:rFonts w:cs="Arial"/>
          <w:sz w:val="20"/>
          <w:szCs w:val="20"/>
        </w:rPr>
      </w:pPr>
      <w:r w:rsidRPr="008657F2">
        <w:rPr>
          <w:rFonts w:cs="Arial"/>
          <w:sz w:val="20"/>
          <w:szCs w:val="20"/>
        </w:rPr>
        <w:t>Autentifikovaný zaradený záujemca si po prihlásení do systému JOSPEHINE v záložke „Moje obstarávania“ vyberie predmetnú zákazku a vloží svoju ponuku do určeného formulára na príjem ponúk, ktorý nájde v záložke Ponuky.</w:t>
      </w:r>
    </w:p>
    <w:p w14:paraId="4D537E26" w14:textId="77777777" w:rsidR="00BB7CB9" w:rsidRPr="008657F2" w:rsidRDefault="00B76873" w:rsidP="00504420">
      <w:pPr>
        <w:pStyle w:val="Odsekzoznamu"/>
        <w:numPr>
          <w:ilvl w:val="1"/>
          <w:numId w:val="37"/>
        </w:numPr>
        <w:spacing w:after="0"/>
        <w:ind w:left="426" w:hanging="426"/>
        <w:jc w:val="both"/>
        <w:rPr>
          <w:rFonts w:cs="Arial"/>
          <w:sz w:val="20"/>
          <w:szCs w:val="20"/>
        </w:rPr>
      </w:pPr>
      <w:r w:rsidRPr="008657F2">
        <w:rPr>
          <w:rFonts w:cs="Arial"/>
          <w:sz w:val="20"/>
          <w:szCs w:val="20"/>
        </w:rPr>
        <w:lastRenderedPageBreak/>
        <w:t>Zaradeným záujemcom navrhovaná  celková cena verejného obstarávania musí byť uvedená na 2 desatinné miesta v EUR bez DPH a</w:t>
      </w:r>
      <w:r w:rsidR="009A087D" w:rsidRPr="008657F2">
        <w:rPr>
          <w:rFonts w:cs="Arial"/>
          <w:sz w:val="20"/>
          <w:szCs w:val="20"/>
        </w:rPr>
        <w:t xml:space="preserve"> vložená do systému JOSEPHINE. </w:t>
      </w:r>
      <w:r w:rsidRPr="008657F2">
        <w:rPr>
          <w:rFonts w:cs="Arial"/>
          <w:sz w:val="20"/>
          <w:szCs w:val="20"/>
        </w:rPr>
        <w:t xml:space="preserve">V predloženej ponuke prostredníctvom </w:t>
      </w:r>
      <w:r w:rsidR="009A087D" w:rsidRPr="008657F2">
        <w:rPr>
          <w:rFonts w:cs="Arial"/>
          <w:sz w:val="20"/>
          <w:szCs w:val="20"/>
        </w:rPr>
        <w:t xml:space="preserve">IS </w:t>
      </w:r>
      <w:r w:rsidRPr="008657F2">
        <w:rPr>
          <w:rFonts w:cs="Arial"/>
          <w:sz w:val="20"/>
          <w:szCs w:val="20"/>
        </w:rPr>
        <w:t>JOSEPHINE musia byť pripojené požadované naskenované doklady a dokumenty tvoriace obsah ponuky, požadované v týchto súťažných podkladoch, ktoré  musia byť k termínu predloženia ponuky platné a aktuálne.</w:t>
      </w:r>
    </w:p>
    <w:p w14:paraId="171B455C" w14:textId="77777777" w:rsidR="00B76873" w:rsidRPr="00072322" w:rsidRDefault="00B76873" w:rsidP="00504420">
      <w:pPr>
        <w:pStyle w:val="Odsekzoznamu"/>
        <w:numPr>
          <w:ilvl w:val="1"/>
          <w:numId w:val="37"/>
        </w:numPr>
        <w:spacing w:after="0"/>
        <w:ind w:left="426" w:hanging="426"/>
        <w:jc w:val="both"/>
        <w:rPr>
          <w:rFonts w:cs="Arial"/>
          <w:sz w:val="20"/>
          <w:szCs w:val="20"/>
          <w:u w:val="single"/>
        </w:rPr>
      </w:pPr>
      <w:r w:rsidRPr="00072322">
        <w:rPr>
          <w:rFonts w:cs="Arial"/>
          <w:sz w:val="20"/>
          <w:szCs w:val="20"/>
          <w:u w:val="single"/>
        </w:rPr>
        <w:t>Ponuka bude obsahovať:</w:t>
      </w:r>
    </w:p>
    <w:p w14:paraId="0C408DD3" w14:textId="3A5068D3" w:rsidR="00A53386" w:rsidRPr="00A53386" w:rsidRDefault="00A53386" w:rsidP="007608E4">
      <w:pPr>
        <w:pStyle w:val="Odsekzoznamu"/>
        <w:numPr>
          <w:ilvl w:val="0"/>
          <w:numId w:val="15"/>
        </w:numPr>
        <w:spacing w:after="0"/>
        <w:ind w:left="714" w:hanging="357"/>
        <w:rPr>
          <w:rFonts w:cs="Arial"/>
          <w:sz w:val="20"/>
          <w:szCs w:val="20"/>
          <w:lang w:eastAsia="cs-CZ"/>
        </w:rPr>
      </w:pPr>
      <w:r w:rsidRPr="00A53386">
        <w:rPr>
          <w:rFonts w:cs="Arial"/>
          <w:sz w:val="20"/>
          <w:szCs w:val="20"/>
          <w:lang w:eastAsia="cs-CZ"/>
        </w:rPr>
        <w:t>Vyplnený, podpísaný dokument „</w:t>
      </w:r>
      <w:r w:rsidR="009F50BB" w:rsidRPr="009F50BB">
        <w:rPr>
          <w:rFonts w:cs="Arial"/>
          <w:sz w:val="20"/>
          <w:szCs w:val="20"/>
          <w:lang w:eastAsia="cs-CZ"/>
        </w:rPr>
        <w:t>Zadávací list - cenová ponuka</w:t>
      </w:r>
      <w:r w:rsidRPr="00A53386">
        <w:rPr>
          <w:rFonts w:cs="Arial"/>
          <w:sz w:val="20"/>
          <w:szCs w:val="20"/>
          <w:lang w:eastAsia="cs-CZ"/>
        </w:rPr>
        <w:t>“ (príloha č. 1 tejto výzvy)</w:t>
      </w:r>
    </w:p>
    <w:p w14:paraId="238DA25C" w14:textId="39D23507" w:rsidR="00A53386" w:rsidRDefault="00A53386" w:rsidP="007608E4">
      <w:pPr>
        <w:pStyle w:val="Odsekzoznamu"/>
        <w:numPr>
          <w:ilvl w:val="0"/>
          <w:numId w:val="15"/>
        </w:numPr>
        <w:spacing w:after="0"/>
        <w:ind w:left="714" w:hanging="357"/>
        <w:rPr>
          <w:rFonts w:cs="Arial"/>
          <w:sz w:val="20"/>
          <w:szCs w:val="20"/>
          <w:lang w:eastAsia="cs-CZ"/>
        </w:rPr>
      </w:pPr>
      <w:r w:rsidRPr="00A53386">
        <w:rPr>
          <w:rFonts w:cs="Arial"/>
          <w:sz w:val="20"/>
          <w:szCs w:val="20"/>
          <w:lang w:eastAsia="cs-CZ"/>
        </w:rPr>
        <w:t xml:space="preserve">Vyplnenú, podpísanú zmluvu o </w:t>
      </w:r>
      <w:r w:rsidR="00384BE5">
        <w:rPr>
          <w:rFonts w:cs="Arial"/>
          <w:sz w:val="20"/>
          <w:szCs w:val="20"/>
          <w:lang w:eastAsia="cs-CZ"/>
        </w:rPr>
        <w:t>poskytnutí služieb</w:t>
      </w:r>
      <w:r w:rsidR="00384BE5" w:rsidRPr="00A53386">
        <w:rPr>
          <w:rFonts w:cs="Arial"/>
          <w:sz w:val="20"/>
          <w:szCs w:val="20"/>
          <w:lang w:eastAsia="cs-CZ"/>
        </w:rPr>
        <w:t xml:space="preserve"> </w:t>
      </w:r>
      <w:r w:rsidRPr="00A53386">
        <w:rPr>
          <w:rFonts w:cs="Arial"/>
          <w:sz w:val="20"/>
          <w:szCs w:val="20"/>
          <w:lang w:eastAsia="cs-CZ"/>
        </w:rPr>
        <w:t>(príloha č. 2 tejto výzvy)</w:t>
      </w:r>
    </w:p>
    <w:p w14:paraId="0B9A5A93" w14:textId="5D8AC246" w:rsidR="00A53386" w:rsidRDefault="00A53386" w:rsidP="007608E4">
      <w:pPr>
        <w:pStyle w:val="Odsekzoznamu"/>
        <w:numPr>
          <w:ilvl w:val="0"/>
          <w:numId w:val="15"/>
        </w:numPr>
        <w:spacing w:after="0"/>
        <w:ind w:left="714" w:hanging="357"/>
        <w:rPr>
          <w:rFonts w:cs="Arial"/>
          <w:sz w:val="20"/>
          <w:szCs w:val="20"/>
          <w:lang w:eastAsia="cs-CZ"/>
        </w:rPr>
      </w:pPr>
      <w:r w:rsidRPr="00A53386">
        <w:rPr>
          <w:rFonts w:cs="Arial"/>
          <w:sz w:val="20"/>
          <w:szCs w:val="20"/>
          <w:lang w:eastAsia="cs-CZ"/>
        </w:rPr>
        <w:t>Zoznam subdodávateľov (ak je to relevantné)</w:t>
      </w:r>
    </w:p>
    <w:p w14:paraId="1D1C4F67" w14:textId="26222472" w:rsidR="00072322" w:rsidRPr="00A53386" w:rsidRDefault="00745688" w:rsidP="007608E4">
      <w:pPr>
        <w:pStyle w:val="Odsekzoznamu"/>
        <w:numPr>
          <w:ilvl w:val="0"/>
          <w:numId w:val="15"/>
        </w:numPr>
        <w:spacing w:after="0"/>
        <w:ind w:left="714" w:hanging="357"/>
        <w:rPr>
          <w:rFonts w:cs="Arial"/>
          <w:sz w:val="20"/>
          <w:szCs w:val="20"/>
          <w:lang w:eastAsia="cs-CZ"/>
        </w:rPr>
      </w:pPr>
      <w:r>
        <w:rPr>
          <w:rFonts w:cs="Arial"/>
          <w:sz w:val="20"/>
          <w:szCs w:val="20"/>
          <w:lang w:eastAsia="cs-CZ"/>
        </w:rPr>
        <w:t>Údaje o</w:t>
      </w:r>
      <w:r w:rsidR="007608E4">
        <w:rPr>
          <w:rFonts w:cs="Arial"/>
          <w:sz w:val="20"/>
          <w:szCs w:val="20"/>
          <w:lang w:eastAsia="cs-CZ"/>
        </w:rPr>
        <w:t> </w:t>
      </w:r>
      <w:r>
        <w:rPr>
          <w:rFonts w:cs="Arial"/>
          <w:sz w:val="20"/>
          <w:szCs w:val="20"/>
          <w:lang w:eastAsia="cs-CZ"/>
        </w:rPr>
        <w:t>strojovom</w:t>
      </w:r>
      <w:r w:rsidR="007608E4">
        <w:rPr>
          <w:rFonts w:cs="Arial"/>
          <w:sz w:val="20"/>
          <w:szCs w:val="20"/>
          <w:lang w:eastAsia="cs-CZ"/>
        </w:rPr>
        <w:t xml:space="preserve"> / technickom</w:t>
      </w:r>
      <w:r>
        <w:rPr>
          <w:rFonts w:cs="Arial"/>
          <w:sz w:val="20"/>
          <w:szCs w:val="20"/>
          <w:lang w:eastAsia="cs-CZ"/>
        </w:rPr>
        <w:t xml:space="preserve"> vybavení</w:t>
      </w:r>
    </w:p>
    <w:p w14:paraId="3B9160E4" w14:textId="77777777" w:rsidR="00A53386" w:rsidRPr="00FE3A93" w:rsidRDefault="00A53386" w:rsidP="00A53386">
      <w:pPr>
        <w:pStyle w:val="Bezriadkovania"/>
        <w:ind w:left="720"/>
        <w:jc w:val="both"/>
        <w:rPr>
          <w:rFonts w:ascii="Arial" w:hAnsi="Arial" w:cs="Arial"/>
          <w:sz w:val="20"/>
          <w:highlight w:val="yellow"/>
          <w:lang w:val="sk-SK"/>
        </w:rPr>
      </w:pPr>
    </w:p>
    <w:p w14:paraId="533EDA1A" w14:textId="77777777" w:rsidR="001E3E59" w:rsidRPr="008657F2" w:rsidRDefault="001E3E59" w:rsidP="00504420">
      <w:pPr>
        <w:pStyle w:val="Odsekzoznamu"/>
        <w:numPr>
          <w:ilvl w:val="1"/>
          <w:numId w:val="37"/>
        </w:numPr>
        <w:spacing w:after="0"/>
        <w:ind w:left="426" w:hanging="426"/>
        <w:jc w:val="both"/>
        <w:rPr>
          <w:rFonts w:cs="Arial"/>
          <w:sz w:val="20"/>
          <w:szCs w:val="20"/>
        </w:rPr>
      </w:pPr>
      <w:r w:rsidRPr="008657F2">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2D41F808" w14:textId="77777777" w:rsidR="001E3E59" w:rsidRPr="008657F2" w:rsidRDefault="001E3E59" w:rsidP="008C1FD2">
      <w:pPr>
        <w:pStyle w:val="Bezriadkovania"/>
        <w:jc w:val="both"/>
        <w:rPr>
          <w:rFonts w:ascii="Arial" w:hAnsi="Arial" w:cs="Arial"/>
          <w:sz w:val="20"/>
          <w:lang w:val="sk-SK"/>
        </w:rPr>
      </w:pPr>
    </w:p>
    <w:p w14:paraId="56D5038D" w14:textId="77777777" w:rsidR="00B76873" w:rsidRPr="008657F2" w:rsidRDefault="00B76873" w:rsidP="001252EE">
      <w:pPr>
        <w:numPr>
          <w:ilvl w:val="0"/>
          <w:numId w:val="14"/>
        </w:numPr>
        <w:spacing w:after="0"/>
        <w:jc w:val="both"/>
        <w:rPr>
          <w:rFonts w:cs="Arial"/>
          <w:b/>
          <w:szCs w:val="20"/>
        </w:rPr>
      </w:pPr>
      <w:bookmarkStart w:id="6" w:name="_Toc488059680"/>
      <w:r w:rsidRPr="008657F2">
        <w:rPr>
          <w:rFonts w:cs="Arial"/>
          <w:b/>
          <w:szCs w:val="20"/>
        </w:rPr>
        <w:t>Doplnenie, zmena a odvolanie ponuky</w:t>
      </w:r>
      <w:bookmarkEnd w:id="6"/>
    </w:p>
    <w:p w14:paraId="44F61E5A" w14:textId="77777777" w:rsidR="00B76873" w:rsidRPr="008657F2" w:rsidRDefault="00B76873" w:rsidP="00504420">
      <w:pPr>
        <w:pStyle w:val="Odsekzoznamu"/>
        <w:numPr>
          <w:ilvl w:val="1"/>
          <w:numId w:val="38"/>
        </w:numPr>
        <w:spacing w:after="0"/>
        <w:ind w:left="426" w:hanging="426"/>
        <w:jc w:val="both"/>
        <w:rPr>
          <w:rFonts w:cs="Arial"/>
          <w:sz w:val="20"/>
          <w:szCs w:val="20"/>
        </w:rPr>
      </w:pPr>
      <w:r w:rsidRPr="008657F2">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8657F2">
        <w:rPr>
          <w:rFonts w:cs="Arial"/>
          <w:sz w:val="20"/>
          <w:szCs w:val="20"/>
        </w:rPr>
        <w:t>IS</w:t>
      </w:r>
      <w:r w:rsidRPr="008657F2">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30F72C47" w14:textId="77777777" w:rsidR="000E0C41" w:rsidRPr="008657F2" w:rsidRDefault="000E0C41" w:rsidP="000E0C41">
      <w:pPr>
        <w:spacing w:after="0"/>
        <w:jc w:val="both"/>
        <w:rPr>
          <w:rFonts w:cs="Arial"/>
          <w:szCs w:val="20"/>
        </w:rPr>
      </w:pPr>
    </w:p>
    <w:p w14:paraId="156A6182" w14:textId="77777777" w:rsidR="00611019" w:rsidRPr="008657F2" w:rsidRDefault="00611019" w:rsidP="001252EE">
      <w:pPr>
        <w:numPr>
          <w:ilvl w:val="0"/>
          <w:numId w:val="14"/>
        </w:numPr>
        <w:spacing w:after="0"/>
        <w:jc w:val="both"/>
        <w:rPr>
          <w:rFonts w:cs="Arial"/>
          <w:b/>
          <w:szCs w:val="20"/>
        </w:rPr>
      </w:pPr>
      <w:r w:rsidRPr="008657F2">
        <w:rPr>
          <w:rFonts w:cs="Arial"/>
          <w:b/>
          <w:szCs w:val="20"/>
        </w:rPr>
        <w:t>Podmienky zrušenia verejného obstarávania</w:t>
      </w:r>
    </w:p>
    <w:p w14:paraId="2D2B772B" w14:textId="77777777" w:rsidR="005B2D80" w:rsidRPr="008657F2" w:rsidRDefault="005B2D80" w:rsidP="00504420">
      <w:pPr>
        <w:pStyle w:val="Odsekzoznamu"/>
        <w:numPr>
          <w:ilvl w:val="1"/>
          <w:numId w:val="58"/>
        </w:numPr>
        <w:spacing w:after="0"/>
        <w:ind w:left="426" w:hanging="426"/>
        <w:jc w:val="both"/>
        <w:rPr>
          <w:rFonts w:cs="Arial"/>
          <w:sz w:val="20"/>
          <w:szCs w:val="20"/>
        </w:rPr>
      </w:pPr>
      <w:r w:rsidRPr="008657F2">
        <w:rPr>
          <w:rFonts w:cs="Arial"/>
          <w:sz w:val="20"/>
          <w:szCs w:val="20"/>
        </w:rPr>
        <w:t>Verejný obstarávateľ môže zrušiť zadávanie zákazky podľa ustanovení ZVO. Verejný obstarávateľ si vyhradzuje právo zákazku zrušiť v zmysle § 57 ZVO.</w:t>
      </w:r>
    </w:p>
    <w:p w14:paraId="77877646" w14:textId="77777777" w:rsidR="005B2D80" w:rsidRDefault="005B2D80" w:rsidP="00504420">
      <w:pPr>
        <w:pStyle w:val="Odsekzoznamu"/>
        <w:numPr>
          <w:ilvl w:val="1"/>
          <w:numId w:val="58"/>
        </w:numPr>
        <w:spacing w:after="0"/>
        <w:ind w:left="426" w:hanging="426"/>
        <w:jc w:val="both"/>
        <w:rPr>
          <w:rFonts w:cs="Arial"/>
          <w:sz w:val="20"/>
          <w:szCs w:val="20"/>
        </w:rPr>
      </w:pPr>
      <w:r w:rsidRPr="008657F2">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5222E54A" w14:textId="77777777" w:rsidR="00FE3A93" w:rsidRPr="008657F2" w:rsidRDefault="00FE3A93" w:rsidP="008657F2">
      <w:pPr>
        <w:spacing w:after="0"/>
        <w:jc w:val="both"/>
        <w:rPr>
          <w:rFonts w:cs="Arial"/>
          <w:szCs w:val="20"/>
        </w:rPr>
      </w:pPr>
    </w:p>
    <w:p w14:paraId="1FC31FDA" w14:textId="77777777" w:rsidR="00611019" w:rsidRPr="008657F2" w:rsidRDefault="00611019" w:rsidP="001252EE">
      <w:pPr>
        <w:numPr>
          <w:ilvl w:val="0"/>
          <w:numId w:val="14"/>
        </w:numPr>
        <w:spacing w:after="0"/>
        <w:jc w:val="both"/>
        <w:rPr>
          <w:rFonts w:cs="Arial"/>
          <w:b/>
          <w:szCs w:val="20"/>
        </w:rPr>
      </w:pPr>
      <w:r w:rsidRPr="008657F2">
        <w:rPr>
          <w:rFonts w:cs="Arial"/>
          <w:b/>
          <w:szCs w:val="20"/>
        </w:rPr>
        <w:t>Protikorupčná politika verejného obstarávateľa</w:t>
      </w:r>
    </w:p>
    <w:p w14:paraId="1BA9AB1D" w14:textId="77777777" w:rsidR="00BB7CB9" w:rsidRPr="008657F2" w:rsidRDefault="00611019" w:rsidP="00504420">
      <w:pPr>
        <w:pStyle w:val="Odsekzoznamu"/>
        <w:numPr>
          <w:ilvl w:val="1"/>
          <w:numId w:val="39"/>
        </w:numPr>
        <w:spacing w:after="0"/>
        <w:ind w:left="426" w:hanging="426"/>
        <w:jc w:val="both"/>
        <w:rPr>
          <w:rFonts w:cs="Arial"/>
          <w:sz w:val="20"/>
          <w:szCs w:val="20"/>
        </w:rPr>
      </w:pPr>
      <w:r w:rsidRPr="008657F2">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8657F2">
        <w:rPr>
          <w:rFonts w:cs="Arial"/>
          <w:sz w:val="20"/>
          <w:szCs w:val="20"/>
        </w:rPr>
        <w:t>j len „Protikorupčný program“).</w:t>
      </w:r>
    </w:p>
    <w:p w14:paraId="571644DC" w14:textId="77777777" w:rsidR="00BB7CB9" w:rsidRPr="008657F2" w:rsidRDefault="00611019" w:rsidP="00504420">
      <w:pPr>
        <w:pStyle w:val="Odsekzoznamu"/>
        <w:numPr>
          <w:ilvl w:val="1"/>
          <w:numId w:val="39"/>
        </w:numPr>
        <w:spacing w:after="0"/>
        <w:ind w:left="426" w:hanging="426"/>
        <w:jc w:val="both"/>
        <w:rPr>
          <w:rFonts w:cs="Arial"/>
          <w:sz w:val="20"/>
          <w:szCs w:val="20"/>
        </w:rPr>
      </w:pPr>
      <w:r w:rsidRPr="008657F2">
        <w:rPr>
          <w:rFonts w:cs="Arial"/>
          <w:sz w:val="20"/>
          <w:szCs w:val="20"/>
        </w:rPr>
        <w:t xml:space="preserve">Protikorupčný program a Protikorupčná politika LESOV Slovenskej republiky, štátny podnik sú zverejnené na internetovej stránke </w:t>
      </w:r>
      <w:r w:rsidR="00BB7CB9" w:rsidRPr="008657F2">
        <w:rPr>
          <w:rFonts w:cs="Arial"/>
          <w:sz w:val="20"/>
          <w:szCs w:val="20"/>
        </w:rPr>
        <w:t>www.lesy.sk/lesy/o-nas/protikorupcny-program/</w:t>
      </w:r>
      <w:r w:rsidRPr="008657F2">
        <w:rPr>
          <w:rFonts w:cs="Arial"/>
          <w:sz w:val="20"/>
          <w:szCs w:val="20"/>
        </w:rPr>
        <w:t>.</w:t>
      </w:r>
    </w:p>
    <w:p w14:paraId="0C5C9726" w14:textId="77777777" w:rsidR="00611019" w:rsidRPr="008657F2" w:rsidRDefault="00611019" w:rsidP="00504420">
      <w:pPr>
        <w:pStyle w:val="Odsekzoznamu"/>
        <w:numPr>
          <w:ilvl w:val="1"/>
          <w:numId w:val="39"/>
        </w:numPr>
        <w:spacing w:after="0"/>
        <w:ind w:left="426" w:hanging="426"/>
        <w:jc w:val="both"/>
        <w:rPr>
          <w:rFonts w:cs="Arial"/>
          <w:sz w:val="20"/>
          <w:szCs w:val="20"/>
        </w:rPr>
      </w:pPr>
      <w:r w:rsidRPr="008657F2">
        <w:rPr>
          <w:rFonts w:cs="Arial"/>
          <w:sz w:val="20"/>
          <w:szCs w:val="20"/>
        </w:rPr>
        <w:t>V súvislosti s plnením protikorupčných opatrení LESOV SR, š.p., verejný obstarávateľ upozorňuje na práva a povinnosti osôb zúčastňujúcich sa predmetného verejného obstarávania:</w:t>
      </w:r>
    </w:p>
    <w:p w14:paraId="571F3D82" w14:textId="77777777" w:rsidR="00611019" w:rsidRPr="008657F2" w:rsidRDefault="00611019" w:rsidP="001252EE">
      <w:pPr>
        <w:pStyle w:val="Bezriadkovania"/>
        <w:numPr>
          <w:ilvl w:val="0"/>
          <w:numId w:val="16"/>
        </w:numPr>
        <w:jc w:val="both"/>
        <w:rPr>
          <w:rFonts w:ascii="Arial" w:hAnsi="Arial" w:cs="Arial"/>
          <w:sz w:val="20"/>
          <w:lang w:val="sk-SK"/>
        </w:rPr>
      </w:pPr>
      <w:r w:rsidRPr="008657F2">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6487809C" w14:textId="77777777" w:rsidR="00611019" w:rsidRPr="008657F2" w:rsidRDefault="00611019" w:rsidP="001252EE">
      <w:pPr>
        <w:pStyle w:val="Bezriadkovania"/>
        <w:numPr>
          <w:ilvl w:val="0"/>
          <w:numId w:val="16"/>
        </w:numPr>
        <w:jc w:val="both"/>
        <w:rPr>
          <w:rFonts w:ascii="Arial" w:hAnsi="Arial" w:cs="Arial"/>
          <w:sz w:val="20"/>
          <w:lang w:val="sk-SK"/>
        </w:rPr>
      </w:pPr>
      <w:r w:rsidRPr="008657F2">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3D5DDF73" w14:textId="77777777" w:rsidR="00611019" w:rsidRPr="008657F2" w:rsidRDefault="00611019" w:rsidP="001252EE">
      <w:pPr>
        <w:pStyle w:val="Bezriadkovania"/>
        <w:numPr>
          <w:ilvl w:val="0"/>
          <w:numId w:val="16"/>
        </w:numPr>
        <w:jc w:val="both"/>
        <w:rPr>
          <w:rFonts w:ascii="Arial" w:hAnsi="Arial" w:cs="Arial"/>
          <w:sz w:val="20"/>
          <w:lang w:val="sk-SK"/>
        </w:rPr>
      </w:pPr>
      <w:r w:rsidRPr="008657F2">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55522581" w14:textId="77777777" w:rsidR="00611019" w:rsidRPr="008657F2" w:rsidRDefault="00611019" w:rsidP="00825E92">
      <w:pPr>
        <w:spacing w:after="0"/>
        <w:ind w:firstLine="6663"/>
        <w:jc w:val="both"/>
        <w:rPr>
          <w:szCs w:val="20"/>
        </w:rPr>
      </w:pPr>
      <w:r w:rsidRPr="008657F2">
        <w:rPr>
          <w:szCs w:val="20"/>
        </w:rPr>
        <w:t>tel. č. : +421 48 4344258</w:t>
      </w:r>
    </w:p>
    <w:p w14:paraId="4B75A0D3" w14:textId="77777777" w:rsidR="00611019" w:rsidRPr="008657F2" w:rsidRDefault="00611019" w:rsidP="00825E92">
      <w:pPr>
        <w:spacing w:after="0"/>
        <w:ind w:firstLine="6663"/>
        <w:jc w:val="both"/>
        <w:rPr>
          <w:szCs w:val="20"/>
        </w:rPr>
      </w:pPr>
      <w:r w:rsidRPr="008657F2">
        <w:rPr>
          <w:szCs w:val="20"/>
        </w:rPr>
        <w:t xml:space="preserve">e-mail: </w:t>
      </w:r>
      <w:hyperlink r:id="rId11" w:history="1">
        <w:r w:rsidRPr="008657F2">
          <w:rPr>
            <w:szCs w:val="20"/>
          </w:rPr>
          <w:t>korupcia@lesy.sk</w:t>
        </w:r>
      </w:hyperlink>
    </w:p>
    <w:p w14:paraId="7AA7AC1F" w14:textId="77777777" w:rsidR="00611019" w:rsidRPr="008657F2" w:rsidRDefault="00611019" w:rsidP="001252EE">
      <w:pPr>
        <w:pStyle w:val="Odsekzoznamu"/>
        <w:numPr>
          <w:ilvl w:val="0"/>
          <w:numId w:val="16"/>
        </w:numPr>
        <w:spacing w:after="0"/>
        <w:jc w:val="both"/>
        <w:rPr>
          <w:sz w:val="20"/>
          <w:szCs w:val="20"/>
        </w:rPr>
      </w:pPr>
      <w:r w:rsidRPr="008657F2">
        <w:rPr>
          <w:sz w:val="20"/>
          <w:szCs w:val="20"/>
        </w:rPr>
        <w:lastRenderedPageBreak/>
        <w:t>Podozrenia z korupcie môže záujemca/uchádzač oznamovať aj na Antikorupčnej linke Úradu vlády Slovenskej republiky bezplatne, a to na telefónnom čísle 0800 111 001, počas pracovných dni od 08:30 do 12:00 hod. alebo e-mailom na adresu </w:t>
      </w:r>
      <w:hyperlink r:id="rId12" w:history="1">
        <w:r w:rsidRPr="008657F2">
          <w:rPr>
            <w:sz w:val="20"/>
            <w:szCs w:val="20"/>
          </w:rPr>
          <w:t>bpk@vlada.gov.sk.</w:t>
        </w:r>
      </w:hyperlink>
    </w:p>
    <w:p w14:paraId="0D830991" w14:textId="77777777" w:rsidR="00281284" w:rsidRPr="008657F2" w:rsidRDefault="00281284" w:rsidP="00825E92">
      <w:pPr>
        <w:spacing w:after="0"/>
        <w:jc w:val="both"/>
        <w:rPr>
          <w:rFonts w:cs="Arial"/>
          <w:szCs w:val="20"/>
        </w:rPr>
      </w:pPr>
    </w:p>
    <w:p w14:paraId="7712AD27" w14:textId="77777777" w:rsidR="00611019" w:rsidRPr="008657F2" w:rsidRDefault="00611019" w:rsidP="001252EE">
      <w:pPr>
        <w:numPr>
          <w:ilvl w:val="0"/>
          <w:numId w:val="14"/>
        </w:numPr>
        <w:spacing w:after="0"/>
        <w:jc w:val="both"/>
        <w:rPr>
          <w:rFonts w:cs="Arial"/>
          <w:b/>
          <w:szCs w:val="20"/>
        </w:rPr>
      </w:pPr>
      <w:r w:rsidRPr="008657F2">
        <w:rPr>
          <w:rFonts w:cs="Arial"/>
          <w:b/>
          <w:szCs w:val="20"/>
        </w:rPr>
        <w:t>Komunikácia medzi obstarávateľom a záujemcami a uchádzačmi</w:t>
      </w:r>
    </w:p>
    <w:p w14:paraId="2289BB30"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18DEEA65"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3AD2E2E2"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 xml:space="preserve">IS JOSEPHINE je na účely tohto verejného obstarávania softvér na elektronizáciu zadávania verejných zákaziek. IS JOSEPHINE je webová aplikácia na doméne </w:t>
      </w:r>
      <w:hyperlink r:id="rId13" w:history="1">
        <w:r w:rsidRPr="008657F2">
          <w:rPr>
            <w:rFonts w:cs="Arial"/>
            <w:sz w:val="20"/>
            <w:szCs w:val="20"/>
          </w:rPr>
          <w:t>https://josephine.proebiz.com</w:t>
        </w:r>
      </w:hyperlink>
      <w:r w:rsidRPr="008657F2">
        <w:rPr>
          <w:rFonts w:cs="Arial"/>
          <w:sz w:val="20"/>
          <w:szCs w:val="20"/>
        </w:rPr>
        <w:t>.</w:t>
      </w:r>
    </w:p>
    <w:p w14:paraId="4756C8CD"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Na bezproblémové používanie IS JOSEPHINE je nutné používať jeden z podporovaných internetových prehliadačov:</w:t>
      </w:r>
    </w:p>
    <w:p w14:paraId="67622C00" w14:textId="77777777" w:rsidR="00D973E0" w:rsidRPr="008657F2" w:rsidRDefault="00D973E0" w:rsidP="00504420">
      <w:pPr>
        <w:pStyle w:val="Odsekzoznamu"/>
        <w:numPr>
          <w:ilvl w:val="0"/>
          <w:numId w:val="57"/>
        </w:numPr>
        <w:spacing w:after="0"/>
        <w:jc w:val="both"/>
        <w:rPr>
          <w:sz w:val="20"/>
          <w:szCs w:val="20"/>
        </w:rPr>
      </w:pPr>
      <w:r w:rsidRPr="008657F2">
        <w:rPr>
          <w:sz w:val="20"/>
          <w:szCs w:val="20"/>
        </w:rPr>
        <w:t>Firefox verzia 13.0 a vyššia</w:t>
      </w:r>
    </w:p>
    <w:p w14:paraId="3C3ED970" w14:textId="77777777" w:rsidR="00D973E0" w:rsidRPr="008657F2" w:rsidRDefault="00D973E0" w:rsidP="00504420">
      <w:pPr>
        <w:pStyle w:val="Odsekzoznamu"/>
        <w:numPr>
          <w:ilvl w:val="0"/>
          <w:numId w:val="57"/>
        </w:numPr>
        <w:spacing w:after="0"/>
        <w:jc w:val="both"/>
        <w:rPr>
          <w:sz w:val="20"/>
          <w:szCs w:val="20"/>
        </w:rPr>
      </w:pPr>
      <w:r w:rsidRPr="008657F2">
        <w:rPr>
          <w:sz w:val="20"/>
          <w:szCs w:val="20"/>
        </w:rPr>
        <w:t>Google Chrome</w:t>
      </w:r>
    </w:p>
    <w:p w14:paraId="52286492" w14:textId="77777777" w:rsidR="00D973E0" w:rsidRPr="008657F2" w:rsidRDefault="00D973E0" w:rsidP="00504420">
      <w:pPr>
        <w:pStyle w:val="Odsekzoznamu"/>
        <w:numPr>
          <w:ilvl w:val="0"/>
          <w:numId w:val="57"/>
        </w:numPr>
        <w:spacing w:after="0"/>
        <w:jc w:val="both"/>
        <w:rPr>
          <w:sz w:val="20"/>
          <w:szCs w:val="20"/>
        </w:rPr>
      </w:pPr>
      <w:r w:rsidRPr="008657F2">
        <w:rPr>
          <w:sz w:val="20"/>
          <w:szCs w:val="20"/>
        </w:rPr>
        <w:t>Microsoft Edge.</w:t>
      </w:r>
    </w:p>
    <w:p w14:paraId="72A7086E"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0CFB6A89"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2432C5F0"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4AE05C8E"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C4BA1A8"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1C857D5B" w14:textId="77777777" w:rsidR="00D973E0" w:rsidRPr="008657F2" w:rsidRDefault="00D973E0" w:rsidP="00504420">
      <w:pPr>
        <w:pStyle w:val="Odsekzoznamu"/>
        <w:numPr>
          <w:ilvl w:val="1"/>
          <w:numId w:val="56"/>
        </w:numPr>
        <w:spacing w:after="0"/>
        <w:ind w:left="567" w:hanging="567"/>
        <w:jc w:val="both"/>
        <w:rPr>
          <w:rFonts w:cs="Arial"/>
          <w:sz w:val="20"/>
          <w:szCs w:val="20"/>
        </w:rPr>
      </w:pPr>
      <w:r w:rsidRPr="008657F2">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8 b) ZVO.</w:t>
      </w:r>
    </w:p>
    <w:p w14:paraId="4826BEEF" w14:textId="77777777" w:rsidR="00D973E0" w:rsidRPr="008657F2" w:rsidRDefault="00D973E0" w:rsidP="005B242C">
      <w:pPr>
        <w:spacing w:after="0"/>
        <w:jc w:val="both"/>
        <w:rPr>
          <w:rFonts w:cs="Arial"/>
          <w:szCs w:val="20"/>
        </w:rPr>
      </w:pPr>
    </w:p>
    <w:p w14:paraId="1177BD7B" w14:textId="77777777" w:rsidR="00B76873" w:rsidRPr="008657F2" w:rsidRDefault="00B76873" w:rsidP="001252EE">
      <w:pPr>
        <w:numPr>
          <w:ilvl w:val="0"/>
          <w:numId w:val="14"/>
        </w:numPr>
        <w:spacing w:after="0"/>
        <w:jc w:val="both"/>
        <w:rPr>
          <w:rFonts w:cs="Arial"/>
          <w:b/>
          <w:szCs w:val="20"/>
        </w:rPr>
      </w:pPr>
      <w:bookmarkStart w:id="7" w:name="_Toc488059681"/>
      <w:r w:rsidRPr="008657F2">
        <w:rPr>
          <w:rFonts w:cs="Arial"/>
          <w:b/>
          <w:szCs w:val="20"/>
        </w:rPr>
        <w:t>Náklady na ponuku</w:t>
      </w:r>
      <w:bookmarkEnd w:id="7"/>
    </w:p>
    <w:p w14:paraId="39ACC551" w14:textId="77777777" w:rsidR="00B76873" w:rsidRPr="008657F2" w:rsidRDefault="00B76873" w:rsidP="00504420">
      <w:pPr>
        <w:pStyle w:val="Odsekzoznamu"/>
        <w:numPr>
          <w:ilvl w:val="1"/>
          <w:numId w:val="40"/>
        </w:numPr>
        <w:spacing w:after="0"/>
        <w:ind w:left="426" w:hanging="426"/>
        <w:jc w:val="both"/>
        <w:rPr>
          <w:rFonts w:cs="Arial"/>
          <w:sz w:val="20"/>
          <w:szCs w:val="20"/>
        </w:rPr>
      </w:pPr>
      <w:r w:rsidRPr="008657F2">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341A7FA8" w14:textId="77777777" w:rsidR="00B76873" w:rsidRPr="008657F2" w:rsidRDefault="00B76873" w:rsidP="008B7D7E">
      <w:pPr>
        <w:spacing w:after="0"/>
        <w:ind w:left="426" w:hanging="426"/>
        <w:jc w:val="both"/>
        <w:rPr>
          <w:rFonts w:cs="Arial"/>
          <w:szCs w:val="20"/>
        </w:rPr>
      </w:pPr>
    </w:p>
    <w:p w14:paraId="77A01197" w14:textId="77777777" w:rsidR="00B76873" w:rsidRPr="008657F2" w:rsidRDefault="00E11E5E" w:rsidP="001252EE">
      <w:pPr>
        <w:numPr>
          <w:ilvl w:val="0"/>
          <w:numId w:val="14"/>
        </w:numPr>
        <w:spacing w:after="0"/>
        <w:jc w:val="both"/>
        <w:rPr>
          <w:rFonts w:cs="Arial"/>
          <w:b/>
          <w:szCs w:val="20"/>
        </w:rPr>
      </w:pPr>
      <w:r w:rsidRPr="008657F2">
        <w:rPr>
          <w:rFonts w:cs="Arial"/>
          <w:szCs w:val="20"/>
        </w:rPr>
        <w:lastRenderedPageBreak/>
        <w:t xml:space="preserve"> </w:t>
      </w:r>
      <w:r w:rsidR="00B76873" w:rsidRPr="008657F2">
        <w:rPr>
          <w:rFonts w:cs="Arial"/>
          <w:b/>
          <w:szCs w:val="20"/>
        </w:rPr>
        <w:t xml:space="preserve">Lehota viazanosti ponúk: </w:t>
      </w:r>
    </w:p>
    <w:p w14:paraId="52CFCB96" w14:textId="2B02A986" w:rsidR="00B76873" w:rsidRPr="008657F2" w:rsidRDefault="00B76873" w:rsidP="00504420">
      <w:pPr>
        <w:pStyle w:val="Odsekzoznamu"/>
        <w:numPr>
          <w:ilvl w:val="1"/>
          <w:numId w:val="41"/>
        </w:numPr>
        <w:spacing w:after="0"/>
        <w:ind w:left="426" w:hanging="426"/>
        <w:jc w:val="both"/>
        <w:rPr>
          <w:rFonts w:cs="Arial"/>
          <w:sz w:val="20"/>
          <w:szCs w:val="20"/>
        </w:rPr>
      </w:pPr>
      <w:r w:rsidRPr="008657F2">
        <w:rPr>
          <w:rFonts w:cs="Arial"/>
          <w:sz w:val="20"/>
          <w:szCs w:val="20"/>
        </w:rPr>
        <w:t xml:space="preserve">Viazanosť ponúk je do </w:t>
      </w:r>
      <w:r w:rsidR="0067155B">
        <w:rPr>
          <w:rFonts w:cs="Arial"/>
          <w:sz w:val="20"/>
          <w:szCs w:val="20"/>
        </w:rPr>
        <w:t>5</w:t>
      </w:r>
      <w:r w:rsidR="00D46DA3" w:rsidRPr="008657F2">
        <w:rPr>
          <w:rFonts w:cs="Arial"/>
          <w:sz w:val="20"/>
          <w:szCs w:val="20"/>
        </w:rPr>
        <w:t xml:space="preserve"> mesiacov </w:t>
      </w:r>
      <w:r w:rsidRPr="008657F2">
        <w:rPr>
          <w:rFonts w:cs="Arial"/>
          <w:sz w:val="20"/>
          <w:szCs w:val="20"/>
        </w:rPr>
        <w:t>od uplynutia lehoty na predkladanie ponúk. V prípade potreby, vyplývajúcej najmä z aplikácie revíznych postupov, si verejný obstarávateľ vyhradzuje právo primerane predĺžiť lehotu viazanosti ponúk.</w:t>
      </w:r>
    </w:p>
    <w:p w14:paraId="08C20B8B" w14:textId="77777777" w:rsidR="0047462C" w:rsidRPr="008657F2" w:rsidRDefault="0047462C" w:rsidP="008B7D7E">
      <w:pPr>
        <w:spacing w:after="0"/>
        <w:ind w:left="426" w:hanging="426"/>
        <w:rPr>
          <w:szCs w:val="20"/>
        </w:rPr>
      </w:pPr>
    </w:p>
    <w:p w14:paraId="17418301" w14:textId="77777777" w:rsidR="0047462C" w:rsidRPr="008657F2" w:rsidRDefault="0047462C" w:rsidP="001252EE">
      <w:pPr>
        <w:numPr>
          <w:ilvl w:val="0"/>
          <w:numId w:val="14"/>
        </w:numPr>
        <w:spacing w:after="0"/>
        <w:jc w:val="both"/>
        <w:rPr>
          <w:rFonts w:cs="Arial"/>
          <w:b/>
          <w:szCs w:val="20"/>
        </w:rPr>
      </w:pPr>
      <w:bookmarkStart w:id="8" w:name="_Toc488059687"/>
      <w:r w:rsidRPr="008657F2">
        <w:rPr>
          <w:rFonts w:cs="Arial"/>
          <w:b/>
          <w:szCs w:val="20"/>
        </w:rPr>
        <w:t>Spôsob určenia ceny</w:t>
      </w:r>
    </w:p>
    <w:p w14:paraId="474B76FC"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35206F2C"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„reverse charge“ mechanizmus).</w:t>
      </w:r>
    </w:p>
    <w:p w14:paraId="3855CBB8"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Cena za predmet zákazky musí byť stanovená v zmysle zákona NR SR č. 18/1996 Z. z. o cenách v znení neskorších predpisov, vyhlášky MF SR č. 87/1996 Z. z., ktorou sa vykonáva zákon NR SR č. 18/1996 Z. z. o cenách v znení neskorších predpisov.</w:t>
      </w:r>
    </w:p>
    <w:p w14:paraId="4E75186D"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 xml:space="preserve">Cena musí byť stanovená v mene euro (vrátane prípadných ďalších iných príplatkov alebo poplatkov). </w:t>
      </w:r>
    </w:p>
    <w:p w14:paraId="7D36EB7B"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Cenu je potrebné uvádzať v eurách bez DPH, výšku DPH a vrátane DPH.</w:t>
      </w:r>
    </w:p>
    <w:p w14:paraId="3EF4BE60"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V prípade, že uchádzač nie je platcom DPH, toto uvedie pri vyjadrení ceny.</w:t>
      </w:r>
    </w:p>
    <w:p w14:paraId="4E3849E8"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Určenie ceny a spôsob jej určenia musí byť zrozumiteľný a jasný.</w:t>
      </w:r>
    </w:p>
    <w:p w14:paraId="60782BBC"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7D32BF0F" w14:textId="77777777" w:rsidR="007218CF" w:rsidRPr="008657F2" w:rsidRDefault="007218CF" w:rsidP="007218CF">
      <w:pPr>
        <w:spacing w:after="0"/>
        <w:jc w:val="both"/>
        <w:rPr>
          <w:rFonts w:cs="Arial"/>
          <w:szCs w:val="20"/>
        </w:rPr>
      </w:pPr>
    </w:p>
    <w:p w14:paraId="1ED894A4" w14:textId="77777777" w:rsidR="007218CF" w:rsidRPr="008657F2" w:rsidRDefault="007218CF" w:rsidP="001252EE">
      <w:pPr>
        <w:numPr>
          <w:ilvl w:val="0"/>
          <w:numId w:val="14"/>
        </w:numPr>
        <w:spacing w:after="0"/>
        <w:jc w:val="both"/>
        <w:rPr>
          <w:rFonts w:cs="Arial"/>
          <w:b/>
          <w:szCs w:val="20"/>
        </w:rPr>
      </w:pPr>
      <w:r w:rsidRPr="008657F2">
        <w:rPr>
          <w:rFonts w:cs="Arial"/>
          <w:b/>
          <w:szCs w:val="20"/>
        </w:rPr>
        <w:t>Elektronická aukcia (ku konkrétnej výzve)</w:t>
      </w:r>
    </w:p>
    <w:p w14:paraId="75CB2A85" w14:textId="77777777" w:rsidR="007218CF" w:rsidRDefault="007218CF" w:rsidP="00504420">
      <w:pPr>
        <w:pStyle w:val="Odsekzoznamu"/>
        <w:numPr>
          <w:ilvl w:val="1"/>
          <w:numId w:val="65"/>
        </w:numPr>
        <w:spacing w:after="0"/>
        <w:ind w:left="426" w:hanging="426"/>
        <w:jc w:val="both"/>
        <w:rPr>
          <w:rFonts w:cs="Arial"/>
          <w:sz w:val="20"/>
          <w:szCs w:val="20"/>
        </w:rPr>
      </w:pPr>
      <w:r w:rsidRPr="008657F2">
        <w:rPr>
          <w:rFonts w:cs="Arial"/>
          <w:sz w:val="20"/>
          <w:szCs w:val="20"/>
        </w:rPr>
        <w:t>Elektronická aukcia sa nepoužije.</w:t>
      </w:r>
    </w:p>
    <w:p w14:paraId="0E2B3372" w14:textId="77777777" w:rsidR="009F50BB" w:rsidRDefault="009F50BB" w:rsidP="00874F3B">
      <w:pPr>
        <w:pStyle w:val="Odsekzoznamu"/>
        <w:spacing w:after="0"/>
        <w:ind w:left="426"/>
        <w:jc w:val="both"/>
        <w:rPr>
          <w:rFonts w:cs="Arial"/>
          <w:sz w:val="20"/>
          <w:szCs w:val="20"/>
        </w:rPr>
      </w:pPr>
    </w:p>
    <w:p w14:paraId="2A614B19" w14:textId="77777777" w:rsidR="00D973E0" w:rsidRPr="008657F2" w:rsidRDefault="00D973E0" w:rsidP="001252EE">
      <w:pPr>
        <w:numPr>
          <w:ilvl w:val="0"/>
          <w:numId w:val="14"/>
        </w:numPr>
        <w:spacing w:after="0"/>
        <w:jc w:val="both"/>
        <w:rPr>
          <w:rFonts w:cs="Arial"/>
          <w:b/>
          <w:szCs w:val="20"/>
        </w:rPr>
      </w:pPr>
      <w:bookmarkStart w:id="9" w:name="_Toc488059689"/>
      <w:bookmarkEnd w:id="8"/>
      <w:r w:rsidRPr="008657F2">
        <w:rPr>
          <w:rFonts w:cs="Arial"/>
          <w:b/>
          <w:szCs w:val="20"/>
        </w:rPr>
        <w:t>Otváranie ponúk (ku konkrétnej výzve)</w:t>
      </w:r>
    </w:p>
    <w:p w14:paraId="718AB7C6" w14:textId="77777777" w:rsidR="00D973E0" w:rsidRPr="008657F2" w:rsidRDefault="00D973E0" w:rsidP="00504420">
      <w:pPr>
        <w:pStyle w:val="Odsekzoznamu"/>
        <w:numPr>
          <w:ilvl w:val="1"/>
          <w:numId w:val="42"/>
        </w:numPr>
        <w:spacing w:after="0"/>
        <w:ind w:left="426" w:hanging="426"/>
        <w:jc w:val="both"/>
        <w:rPr>
          <w:rFonts w:cs="Arial"/>
          <w:sz w:val="20"/>
          <w:szCs w:val="20"/>
        </w:rPr>
      </w:pPr>
      <w:r w:rsidRPr="008657F2">
        <w:rPr>
          <w:rFonts w:cs="Arial"/>
          <w:sz w:val="20"/>
          <w:szCs w:val="20"/>
        </w:rPr>
        <w:t>Otváranie ponúk sa uskutoční elektronicky.</w:t>
      </w:r>
    </w:p>
    <w:p w14:paraId="71B921E2" w14:textId="158CF01D" w:rsidR="00D973E0" w:rsidRPr="008657F2" w:rsidRDefault="00CC6A8A" w:rsidP="00504420">
      <w:pPr>
        <w:pStyle w:val="Odsekzoznamu"/>
        <w:numPr>
          <w:ilvl w:val="1"/>
          <w:numId w:val="42"/>
        </w:numPr>
        <w:spacing w:after="0"/>
        <w:ind w:left="426" w:hanging="426"/>
        <w:jc w:val="both"/>
        <w:rPr>
          <w:rFonts w:cs="Arial"/>
          <w:sz w:val="20"/>
          <w:szCs w:val="20"/>
        </w:rPr>
      </w:pPr>
      <w:r w:rsidRPr="00CC6A8A">
        <w:rPr>
          <w:rFonts w:cs="Arial"/>
          <w:sz w:val="20"/>
          <w:szCs w:val="20"/>
        </w:rPr>
        <w:t>Otváranie ponúk je</w:t>
      </w:r>
      <w:r>
        <w:rPr>
          <w:rFonts w:cs="Arial"/>
          <w:sz w:val="20"/>
          <w:szCs w:val="20"/>
        </w:rPr>
        <w:t xml:space="preserve"> podľa </w:t>
      </w:r>
      <w:r w:rsidRPr="00CC6A8A">
        <w:rPr>
          <w:rFonts w:cs="Arial"/>
          <w:sz w:val="20"/>
          <w:szCs w:val="20"/>
        </w:rPr>
        <w:t xml:space="preserve">§ </w:t>
      </w:r>
      <w:r>
        <w:rPr>
          <w:rFonts w:cs="Arial"/>
          <w:sz w:val="20"/>
          <w:szCs w:val="20"/>
        </w:rPr>
        <w:t>61 ods. 4</w:t>
      </w:r>
      <w:r w:rsidRPr="00CC6A8A">
        <w:rPr>
          <w:rFonts w:cs="Arial"/>
          <w:sz w:val="20"/>
          <w:szCs w:val="20"/>
        </w:rPr>
        <w:t xml:space="preserve"> ZVO neverejné, údaje z otvárania ponúk verejný obstarávateľ a obstarávateľ nezverejňuje a neposiela uchádzačom ani zápisnicu z otvárania ponúk.</w:t>
      </w:r>
      <w:r w:rsidR="00D973E0" w:rsidRPr="008657F2">
        <w:rPr>
          <w:rFonts w:cs="Arial"/>
          <w:sz w:val="20"/>
          <w:szCs w:val="20"/>
        </w:rPr>
        <w:t xml:space="preserve">. </w:t>
      </w:r>
    </w:p>
    <w:p w14:paraId="07384C2C" w14:textId="77777777" w:rsidR="00D973E0" w:rsidRPr="008657F2" w:rsidRDefault="00D973E0" w:rsidP="00D973E0">
      <w:pPr>
        <w:spacing w:after="0"/>
        <w:ind w:left="426" w:hanging="426"/>
        <w:jc w:val="both"/>
        <w:rPr>
          <w:rFonts w:eastAsia="TimesNewRomanPSMT"/>
          <w:szCs w:val="20"/>
        </w:rPr>
      </w:pPr>
    </w:p>
    <w:p w14:paraId="15CEEAD6" w14:textId="77777777" w:rsidR="00D973E0" w:rsidRPr="008657F2" w:rsidRDefault="00D973E0" w:rsidP="001252EE">
      <w:pPr>
        <w:numPr>
          <w:ilvl w:val="0"/>
          <w:numId w:val="14"/>
        </w:numPr>
        <w:spacing w:after="0"/>
        <w:jc w:val="both"/>
        <w:rPr>
          <w:rFonts w:cs="Arial"/>
          <w:b/>
          <w:szCs w:val="20"/>
        </w:rPr>
      </w:pPr>
      <w:bookmarkStart w:id="10" w:name="_Toc488059688"/>
      <w:r w:rsidRPr="008657F2">
        <w:rPr>
          <w:rFonts w:cs="Arial"/>
          <w:b/>
          <w:szCs w:val="20"/>
        </w:rPr>
        <w:t>Vyhodnotenie ponúk</w:t>
      </w:r>
      <w:bookmarkEnd w:id="10"/>
    </w:p>
    <w:p w14:paraId="3E13C5B8" w14:textId="308D5F40" w:rsidR="00E62C10" w:rsidRPr="00874F3B" w:rsidRDefault="00E62C10" w:rsidP="00504420">
      <w:pPr>
        <w:pStyle w:val="Odsekzoznamu"/>
        <w:numPr>
          <w:ilvl w:val="1"/>
          <w:numId w:val="68"/>
        </w:numPr>
        <w:spacing w:after="0"/>
        <w:ind w:left="426" w:hanging="426"/>
        <w:jc w:val="both"/>
        <w:rPr>
          <w:rFonts w:cs="Arial"/>
          <w:sz w:val="20"/>
          <w:szCs w:val="20"/>
        </w:rPr>
      </w:pPr>
      <w:r w:rsidRPr="00E62C10">
        <w:rPr>
          <w:rFonts w:cs="Arial"/>
          <w:sz w:val="20"/>
          <w:szCs w:val="20"/>
        </w:rPr>
        <w:t>V procese vyhodnocovania ponúk verejný obstarávateľ použije postupy uvedené v § 53 ZVO. Vzhľadom k tomu, že elektronická aukcia sa neuskutoční, verejný obstarávateľ rozhodol, že vyhodnotenie splnenia podmienok účasti a vyhodnoteni</w:t>
      </w:r>
      <w:r w:rsidRPr="00874F3B">
        <w:rPr>
          <w:rFonts w:cs="Arial"/>
          <w:sz w:val="20"/>
          <w:szCs w:val="20"/>
        </w:rPr>
        <w:t>e ponúk z hľadiska splnenia požiadaviek na predmet zákazky sa uskutoční po vyhodnotení ponúk na základe kritéria na vyhodnotenie ponúk, t.j. v zmysle § 66, ods. 7, písm. b) ZVO.</w:t>
      </w:r>
    </w:p>
    <w:p w14:paraId="1795039B" w14:textId="3A8BEC39" w:rsidR="00D973E0" w:rsidRPr="008657F2" w:rsidRDefault="00D973E0" w:rsidP="00874F3B">
      <w:pPr>
        <w:pStyle w:val="Odsekzoznamu"/>
        <w:spacing w:after="0"/>
        <w:ind w:left="426"/>
        <w:jc w:val="both"/>
        <w:rPr>
          <w:rFonts w:cs="Arial"/>
          <w:sz w:val="20"/>
          <w:szCs w:val="20"/>
        </w:rPr>
      </w:pPr>
    </w:p>
    <w:p w14:paraId="4AB80A07" w14:textId="77777777" w:rsidR="00D973E0" w:rsidRPr="008657F2" w:rsidRDefault="00D973E0" w:rsidP="00504420">
      <w:pPr>
        <w:pStyle w:val="Odsekzoznamu"/>
        <w:numPr>
          <w:ilvl w:val="1"/>
          <w:numId w:val="68"/>
        </w:numPr>
        <w:spacing w:after="0"/>
        <w:ind w:left="426" w:hanging="426"/>
        <w:jc w:val="both"/>
        <w:rPr>
          <w:rFonts w:cs="Arial"/>
          <w:sz w:val="20"/>
          <w:szCs w:val="20"/>
        </w:rPr>
      </w:pPr>
      <w:r w:rsidRPr="008657F2">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11659BA4" w14:textId="7633BF69" w:rsidR="00D973E0" w:rsidRPr="008657F2" w:rsidRDefault="00D973E0" w:rsidP="00504420">
      <w:pPr>
        <w:pStyle w:val="Odsekzoznamu"/>
        <w:numPr>
          <w:ilvl w:val="1"/>
          <w:numId w:val="68"/>
        </w:numPr>
        <w:spacing w:after="0"/>
        <w:ind w:left="426" w:hanging="426"/>
        <w:jc w:val="both"/>
        <w:rPr>
          <w:rFonts w:cs="Arial"/>
          <w:sz w:val="20"/>
          <w:szCs w:val="20"/>
        </w:rPr>
      </w:pPr>
      <w:r w:rsidRPr="008657F2">
        <w:rPr>
          <w:rFonts w:cs="Arial"/>
          <w:sz w:val="20"/>
          <w:szCs w:val="20"/>
        </w:rPr>
        <w:t>Verejný obstarávateľ bezodkladne prostredníctvom komunikačného rozhrania IS JOSEPHINE upovedomí uchádzača, že jeho ponuka bola vylúčená s uvedením dôvodu.</w:t>
      </w:r>
    </w:p>
    <w:p w14:paraId="0210A80A" w14:textId="77777777" w:rsidR="00BC5E9B" w:rsidRPr="008657F2" w:rsidRDefault="00BC5E9B" w:rsidP="00A876F8">
      <w:pPr>
        <w:spacing w:after="0"/>
        <w:ind w:left="426" w:hanging="426"/>
        <w:jc w:val="both"/>
        <w:rPr>
          <w:rFonts w:eastAsia="TimesNewRomanPSMT"/>
          <w:szCs w:val="20"/>
        </w:rPr>
      </w:pPr>
    </w:p>
    <w:p w14:paraId="540B49B8" w14:textId="77777777" w:rsidR="0047462C" w:rsidRPr="008657F2" w:rsidRDefault="0047462C" w:rsidP="001252EE">
      <w:pPr>
        <w:numPr>
          <w:ilvl w:val="0"/>
          <w:numId w:val="14"/>
        </w:numPr>
        <w:spacing w:after="0"/>
        <w:jc w:val="both"/>
        <w:rPr>
          <w:b/>
        </w:rPr>
      </w:pPr>
      <w:r w:rsidRPr="008657F2">
        <w:rPr>
          <w:rFonts w:cs="Arial"/>
          <w:b/>
          <w:szCs w:val="20"/>
        </w:rPr>
        <w:t>Kritériá na vyhodnotenie ponúk a pravidlá ich uplatnenia</w:t>
      </w:r>
      <w:bookmarkEnd w:id="9"/>
      <w:r w:rsidRPr="008657F2">
        <w:rPr>
          <w:rFonts w:cs="Arial"/>
          <w:b/>
          <w:szCs w:val="20"/>
        </w:rPr>
        <w:t xml:space="preserve"> </w:t>
      </w:r>
    </w:p>
    <w:p w14:paraId="5017F9A0" w14:textId="77777777" w:rsidR="00646A67" w:rsidRPr="00646A67" w:rsidRDefault="00646A67" w:rsidP="00646A67">
      <w:pPr>
        <w:spacing w:after="0"/>
        <w:jc w:val="both"/>
        <w:rPr>
          <w:rFonts w:cs="Arial"/>
          <w:szCs w:val="20"/>
        </w:rPr>
      </w:pPr>
      <w:bookmarkStart w:id="11" w:name="_Toc488059690"/>
      <w:r w:rsidRPr="00646A67">
        <w:rPr>
          <w:rFonts w:cs="Arial"/>
          <w:szCs w:val="20"/>
        </w:rPr>
        <w:t>Ak uchádzač nie je platiteľom DPH, uvedie navrhovanú zmluvnú cenu za dodanie predmetu zákazky celkom. Na skutočnosť, že nie je platiteľom DPH, upozorní v ponuke.</w:t>
      </w:r>
    </w:p>
    <w:p w14:paraId="42D0618A" w14:textId="77777777" w:rsidR="00646A67" w:rsidRPr="00646A67" w:rsidRDefault="00646A67" w:rsidP="00646A67">
      <w:pPr>
        <w:spacing w:after="0"/>
        <w:jc w:val="both"/>
        <w:rPr>
          <w:rFonts w:cs="Arial"/>
          <w:szCs w:val="20"/>
        </w:rPr>
      </w:pPr>
    </w:p>
    <w:p w14:paraId="4F3AD2FC" w14:textId="0561518B" w:rsidR="00646A67" w:rsidRPr="00D002DC" w:rsidRDefault="00646A67" w:rsidP="00646A67">
      <w:pPr>
        <w:spacing w:after="0"/>
        <w:jc w:val="both"/>
        <w:rPr>
          <w:rFonts w:cs="Arial"/>
          <w:szCs w:val="20"/>
        </w:rPr>
      </w:pPr>
      <w:r w:rsidRPr="00D002DC">
        <w:rPr>
          <w:rFonts w:cs="Arial"/>
          <w:szCs w:val="20"/>
        </w:rPr>
        <w:lastRenderedPageBreak/>
        <w:t>V prílohe č. 1 „</w:t>
      </w:r>
      <w:r w:rsidR="009F50BB" w:rsidRPr="00D002DC">
        <w:rPr>
          <w:rFonts w:cs="Arial"/>
          <w:szCs w:val="20"/>
        </w:rPr>
        <w:t>Zadávací list - cenová ponuka</w:t>
      </w:r>
      <w:r w:rsidRPr="00D002DC">
        <w:rPr>
          <w:rFonts w:cs="Arial"/>
          <w:szCs w:val="20"/>
        </w:rPr>
        <w:t xml:space="preserve">“ sú uvedené  požadované </w:t>
      </w:r>
      <w:r w:rsidR="006A557C" w:rsidRPr="00D002DC">
        <w:rPr>
          <w:rFonts w:cs="Arial"/>
          <w:szCs w:val="20"/>
        </w:rPr>
        <w:t>lesnícke služby</w:t>
      </w:r>
      <w:r w:rsidRPr="00D002DC">
        <w:rPr>
          <w:rFonts w:cs="Arial"/>
          <w:szCs w:val="20"/>
        </w:rPr>
        <w:t xml:space="preserve"> a</w:t>
      </w:r>
      <w:r w:rsidR="006A557C" w:rsidRPr="00D002DC">
        <w:rPr>
          <w:rFonts w:cs="Arial"/>
          <w:szCs w:val="20"/>
        </w:rPr>
        <w:t> zoznam jednotiek priestorového rozdelenia lesa (JPRL)</w:t>
      </w:r>
      <w:r w:rsidR="005A2D6C" w:rsidRPr="00D002DC">
        <w:rPr>
          <w:rFonts w:cs="Arial"/>
          <w:szCs w:val="20"/>
        </w:rPr>
        <w:t xml:space="preserve"> a</w:t>
      </w:r>
      <w:r w:rsidR="005A2D6C" w:rsidRPr="00D002DC">
        <w:t xml:space="preserve"> </w:t>
      </w:r>
      <w:r w:rsidR="005A2D6C" w:rsidRPr="00D002DC">
        <w:rPr>
          <w:rFonts w:cs="Arial"/>
          <w:szCs w:val="20"/>
        </w:rPr>
        <w:t>Počet technických jednotiek (Plocha na realizáciu v ha)</w:t>
      </w:r>
      <w:r w:rsidRPr="00D002DC">
        <w:rPr>
          <w:rFonts w:cs="Arial"/>
          <w:szCs w:val="20"/>
        </w:rPr>
        <w:t xml:space="preserve">. </w:t>
      </w:r>
    </w:p>
    <w:p w14:paraId="1EBCDDF3" w14:textId="77777777" w:rsidR="00646A67" w:rsidRPr="00D002DC" w:rsidRDefault="00646A67" w:rsidP="00646A67">
      <w:pPr>
        <w:spacing w:after="0"/>
        <w:jc w:val="both"/>
        <w:rPr>
          <w:rFonts w:cs="Arial"/>
          <w:szCs w:val="20"/>
        </w:rPr>
      </w:pPr>
    </w:p>
    <w:p w14:paraId="4E9B62EE" w14:textId="6E0ADC62" w:rsidR="00646A67" w:rsidRPr="00646A67" w:rsidRDefault="00646A67" w:rsidP="00646A67">
      <w:pPr>
        <w:spacing w:after="0"/>
        <w:jc w:val="both"/>
        <w:rPr>
          <w:rFonts w:cs="Arial"/>
          <w:szCs w:val="20"/>
        </w:rPr>
      </w:pPr>
      <w:r w:rsidRPr="00D002DC">
        <w:rPr>
          <w:rFonts w:cs="Arial"/>
          <w:szCs w:val="20"/>
        </w:rPr>
        <w:t>Dodávateľ musí stanoviť v žlto vyfarbenom stĺpci ním ponúkanú jednotkovú cenu</w:t>
      </w:r>
      <w:r w:rsidR="006A557C" w:rsidRPr="00D002DC">
        <w:rPr>
          <w:rFonts w:cs="Arial"/>
          <w:szCs w:val="20"/>
        </w:rPr>
        <w:t xml:space="preserve"> (EUR / t.j.) za požadované</w:t>
      </w:r>
      <w:r w:rsidR="005A2D6C" w:rsidRPr="00D002DC">
        <w:rPr>
          <w:rFonts w:cs="Arial"/>
          <w:szCs w:val="20"/>
        </w:rPr>
        <w:t xml:space="preserve"> lesnícke</w:t>
      </w:r>
      <w:r w:rsidR="006A557C" w:rsidRPr="00D002DC">
        <w:rPr>
          <w:rFonts w:cs="Arial"/>
          <w:szCs w:val="20"/>
        </w:rPr>
        <w:t xml:space="preserve"> služby. </w:t>
      </w:r>
      <w:r w:rsidR="005A2D6C" w:rsidRPr="00D002DC">
        <w:rPr>
          <w:rFonts w:cs="Arial"/>
          <w:szCs w:val="20"/>
        </w:rPr>
        <w:t>Cena za jednotlivé lesnícke služby sa stanoví ako súčin jednotkových cien za lesnícku službu a</w:t>
      </w:r>
      <w:r w:rsidR="005A2D6C" w:rsidRPr="00D002DC">
        <w:t xml:space="preserve"> </w:t>
      </w:r>
      <w:r w:rsidR="005A2D6C" w:rsidRPr="00D002DC">
        <w:rPr>
          <w:rFonts w:cs="Arial"/>
          <w:szCs w:val="20"/>
        </w:rPr>
        <w:t xml:space="preserve">počtu technických jednotiek (t.j. Plochy na realizáciu v ha). </w:t>
      </w:r>
      <w:r w:rsidRPr="00D002DC">
        <w:rPr>
          <w:rFonts w:cs="Arial"/>
          <w:szCs w:val="20"/>
        </w:rPr>
        <w:t xml:space="preserve"> Celková cena v ponuke </w:t>
      </w:r>
      <w:r w:rsidR="005A2D6C" w:rsidRPr="00D002DC">
        <w:rPr>
          <w:rFonts w:cs="Arial"/>
          <w:szCs w:val="20"/>
        </w:rPr>
        <w:t>uchádzača</w:t>
      </w:r>
      <w:r w:rsidRPr="00D002DC">
        <w:rPr>
          <w:rFonts w:cs="Arial"/>
          <w:szCs w:val="20"/>
        </w:rPr>
        <w:t xml:space="preserve"> sa stanoví ako súčet cien za </w:t>
      </w:r>
      <w:r w:rsidR="005A2D6C" w:rsidRPr="00D002DC">
        <w:rPr>
          <w:rFonts w:cs="Arial"/>
          <w:szCs w:val="20"/>
        </w:rPr>
        <w:t>jednotlivé lesnícke služby</w:t>
      </w:r>
      <w:r w:rsidRPr="00D002DC">
        <w:rPr>
          <w:rFonts w:cs="Arial"/>
          <w:szCs w:val="20"/>
        </w:rPr>
        <w:t>.</w:t>
      </w:r>
      <w:r w:rsidRPr="00646A67">
        <w:rPr>
          <w:rFonts w:cs="Arial"/>
          <w:szCs w:val="20"/>
        </w:rPr>
        <w:t xml:space="preserve"> </w:t>
      </w:r>
    </w:p>
    <w:p w14:paraId="3A2F3262" w14:textId="77777777" w:rsidR="00646A67" w:rsidRPr="00646A67" w:rsidRDefault="00646A67" w:rsidP="00646A67">
      <w:pPr>
        <w:spacing w:after="0"/>
        <w:jc w:val="both"/>
        <w:rPr>
          <w:rFonts w:cs="Arial"/>
          <w:szCs w:val="20"/>
        </w:rPr>
      </w:pPr>
    </w:p>
    <w:p w14:paraId="3FAC9EFC" w14:textId="77777777" w:rsidR="00646A67" w:rsidRPr="00646A67" w:rsidRDefault="00646A67" w:rsidP="00646A67">
      <w:pPr>
        <w:spacing w:after="0"/>
        <w:jc w:val="both"/>
        <w:rPr>
          <w:rFonts w:cs="Arial"/>
          <w:szCs w:val="20"/>
        </w:rPr>
      </w:pPr>
      <w:r w:rsidRPr="00646A67">
        <w:rPr>
          <w:rFonts w:cs="Arial"/>
          <w:szCs w:val="20"/>
        </w:rPr>
        <w:t>Kritériom vyhodnotenia ponúk je najnižšia</w:t>
      </w:r>
      <w:r w:rsidR="009703BC">
        <w:rPr>
          <w:rFonts w:cs="Arial"/>
          <w:szCs w:val="20"/>
        </w:rPr>
        <w:t xml:space="preserve"> celková</w:t>
      </w:r>
      <w:r w:rsidRPr="00646A67">
        <w:rPr>
          <w:rFonts w:cs="Arial"/>
          <w:szCs w:val="20"/>
        </w:rPr>
        <w:t xml:space="preserve"> cenová ponuka uchádzača za celý predmet zákazky.</w:t>
      </w:r>
    </w:p>
    <w:p w14:paraId="5C5C0B07" w14:textId="77777777" w:rsidR="00646A67" w:rsidRPr="00646A67" w:rsidRDefault="00646A67" w:rsidP="00646A67">
      <w:pPr>
        <w:spacing w:after="0"/>
        <w:jc w:val="both"/>
        <w:rPr>
          <w:rFonts w:cs="Arial"/>
          <w:szCs w:val="20"/>
        </w:rPr>
      </w:pPr>
    </w:p>
    <w:p w14:paraId="521FF172" w14:textId="77777777" w:rsidR="00646A67" w:rsidRPr="00646A67" w:rsidRDefault="00646A67" w:rsidP="00646A67">
      <w:pPr>
        <w:spacing w:after="0"/>
        <w:jc w:val="both"/>
        <w:rPr>
          <w:rFonts w:cs="Arial"/>
          <w:szCs w:val="20"/>
        </w:rPr>
      </w:pPr>
      <w:r w:rsidRPr="00646A67">
        <w:rPr>
          <w:rFonts w:cs="Arial"/>
          <w:szCs w:val="20"/>
        </w:rPr>
        <w:t xml:space="preserve">Uchádzač, ktorého cenová ponuka nebude spĺňať vyššie uvedené podmienky nebude prijatá. </w:t>
      </w:r>
    </w:p>
    <w:p w14:paraId="2E7E7D74" w14:textId="77777777" w:rsidR="00646A67" w:rsidRPr="00646A67" w:rsidRDefault="00646A67" w:rsidP="00646A67">
      <w:pPr>
        <w:spacing w:after="0"/>
        <w:jc w:val="both"/>
        <w:rPr>
          <w:rFonts w:cs="Arial"/>
          <w:szCs w:val="20"/>
        </w:rPr>
      </w:pPr>
    </w:p>
    <w:p w14:paraId="16C5B72A" w14:textId="77777777" w:rsidR="00646A67" w:rsidRPr="008657F2" w:rsidRDefault="00646A67" w:rsidP="00646A67">
      <w:pPr>
        <w:spacing w:after="0"/>
        <w:jc w:val="both"/>
        <w:rPr>
          <w:rFonts w:cs="Arial"/>
          <w:b/>
          <w:szCs w:val="20"/>
        </w:rPr>
      </w:pPr>
    </w:p>
    <w:p w14:paraId="3A10741D" w14:textId="77777777" w:rsidR="0047462C" w:rsidRPr="008657F2" w:rsidRDefault="0047462C" w:rsidP="001252EE">
      <w:pPr>
        <w:numPr>
          <w:ilvl w:val="0"/>
          <w:numId w:val="14"/>
        </w:numPr>
        <w:spacing w:after="0"/>
        <w:jc w:val="both"/>
        <w:rPr>
          <w:rFonts w:cs="Arial"/>
          <w:b/>
          <w:szCs w:val="20"/>
        </w:rPr>
      </w:pPr>
      <w:r w:rsidRPr="008657F2">
        <w:rPr>
          <w:rFonts w:cs="Arial"/>
          <w:b/>
          <w:szCs w:val="20"/>
        </w:rPr>
        <w:t>Informácia o výsledku vyhodnotenia ponúk a uzavretie zmluvy</w:t>
      </w:r>
      <w:bookmarkEnd w:id="11"/>
    </w:p>
    <w:p w14:paraId="24435CAC" w14:textId="77777777" w:rsidR="00681E35" w:rsidRPr="00681E35" w:rsidRDefault="00681E35" w:rsidP="00504420">
      <w:pPr>
        <w:numPr>
          <w:ilvl w:val="1"/>
          <w:numId w:val="88"/>
        </w:numPr>
        <w:spacing w:after="0"/>
        <w:ind w:left="426" w:hanging="426"/>
        <w:jc w:val="both"/>
        <w:rPr>
          <w:rFonts w:cs="Arial"/>
          <w:szCs w:val="20"/>
        </w:rPr>
      </w:pPr>
      <w:r w:rsidRPr="00681E35">
        <w:rPr>
          <w:rFonts w:cs="Arial"/>
          <w:szCs w:val="20"/>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14:paraId="4746E7AF" w14:textId="77777777" w:rsidR="00681E35" w:rsidRPr="00681E35" w:rsidRDefault="00681E35" w:rsidP="00504420">
      <w:pPr>
        <w:numPr>
          <w:ilvl w:val="1"/>
          <w:numId w:val="88"/>
        </w:numPr>
        <w:spacing w:after="0"/>
        <w:ind w:left="426" w:hanging="426"/>
        <w:jc w:val="both"/>
        <w:rPr>
          <w:rFonts w:cs="Arial"/>
          <w:szCs w:val="20"/>
        </w:rPr>
      </w:pPr>
      <w:r w:rsidRPr="00681E35">
        <w:rPr>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p>
    <w:p w14:paraId="0632FD12" w14:textId="77777777" w:rsidR="00681E35" w:rsidRPr="00681E35" w:rsidRDefault="00681E35" w:rsidP="00504420">
      <w:pPr>
        <w:numPr>
          <w:ilvl w:val="1"/>
          <w:numId w:val="88"/>
        </w:numPr>
        <w:spacing w:after="0"/>
        <w:ind w:left="426" w:hanging="426"/>
        <w:jc w:val="both"/>
        <w:rPr>
          <w:rFonts w:cs="Arial"/>
          <w:szCs w:val="20"/>
        </w:rPr>
      </w:pPr>
      <w:r w:rsidRPr="00681E35">
        <w:rPr>
          <w:rFonts w:cs="Arial"/>
          <w:szCs w:val="20"/>
        </w:rPr>
        <w:t>Verejný obstarávateľ nesmie uzavrieť zmluvu, koncesnú zmluvu alebo rámcovú dohodu s:</w:t>
      </w:r>
    </w:p>
    <w:p w14:paraId="6D233C81" w14:textId="77777777" w:rsidR="00681E35" w:rsidRPr="00681E35" w:rsidRDefault="00681E35" w:rsidP="00504420">
      <w:pPr>
        <w:numPr>
          <w:ilvl w:val="0"/>
          <w:numId w:val="61"/>
        </w:numPr>
        <w:spacing w:after="0"/>
        <w:jc w:val="both"/>
        <w:rPr>
          <w:szCs w:val="20"/>
        </w:rPr>
      </w:pPr>
      <w:r w:rsidRPr="00681E35">
        <w:rPr>
          <w:szCs w:val="20"/>
        </w:rPr>
        <w:t xml:space="preserve">uchádzačom, ktorý má povinnosť zapisovať sa do registra partnerov verejného sektora a nie je zapísaný v registri partnerov verejného sektora, </w:t>
      </w:r>
    </w:p>
    <w:p w14:paraId="7BD51E11" w14:textId="77777777" w:rsidR="00681E35" w:rsidRPr="00681E35" w:rsidRDefault="00681E35" w:rsidP="00504420">
      <w:pPr>
        <w:numPr>
          <w:ilvl w:val="0"/>
          <w:numId w:val="61"/>
        </w:numPr>
        <w:spacing w:after="0"/>
        <w:jc w:val="both"/>
        <w:rPr>
          <w:szCs w:val="20"/>
        </w:rPr>
      </w:pPr>
      <w:r w:rsidRPr="00681E35">
        <w:rPr>
          <w:szCs w:val="20"/>
        </w:rPr>
        <w:t xml:space="preserve">uchádzačom, ktorého subdodávateľ a subdodávateľ podľa osobitného predpisu majú povinnosť zapisovať sa do registra partnerov verejného sektora a nie sú zapísaní v registri partnerov verejného sektora, </w:t>
      </w:r>
    </w:p>
    <w:p w14:paraId="39EF6019" w14:textId="77777777" w:rsidR="00681E35" w:rsidRPr="00681E35" w:rsidRDefault="00681E35" w:rsidP="00504420">
      <w:pPr>
        <w:numPr>
          <w:ilvl w:val="0"/>
          <w:numId w:val="61"/>
        </w:numPr>
        <w:spacing w:after="0"/>
        <w:jc w:val="both"/>
        <w:rPr>
          <w:szCs w:val="20"/>
        </w:rPr>
      </w:pPr>
      <w:r w:rsidRPr="00681E35">
        <w:rPr>
          <w:szCs w:val="20"/>
        </w:rPr>
        <w:t>uchádzačom, ktorý má povinnosť zapisovať sa do registra partnerov verejného sektora a ktorého konečným užívateľom výhod zapísaným v registri partnerov verejného sektora je:</w:t>
      </w:r>
    </w:p>
    <w:p w14:paraId="2F46648B" w14:textId="77777777" w:rsidR="00681E35" w:rsidRPr="00681E35" w:rsidRDefault="00681E35" w:rsidP="00504420">
      <w:pPr>
        <w:numPr>
          <w:ilvl w:val="0"/>
          <w:numId w:val="62"/>
        </w:numPr>
        <w:spacing w:after="0"/>
        <w:jc w:val="both"/>
        <w:rPr>
          <w:szCs w:val="20"/>
        </w:rPr>
      </w:pPr>
      <w:r w:rsidRPr="00681E35">
        <w:rPr>
          <w:szCs w:val="20"/>
        </w:rPr>
        <w:t>prezident Slovenskej republiky,</w:t>
      </w:r>
    </w:p>
    <w:p w14:paraId="3A8BEA95" w14:textId="77777777" w:rsidR="00681E35" w:rsidRPr="00681E35" w:rsidRDefault="00681E35" w:rsidP="00504420">
      <w:pPr>
        <w:numPr>
          <w:ilvl w:val="0"/>
          <w:numId w:val="62"/>
        </w:numPr>
        <w:spacing w:after="0"/>
        <w:jc w:val="both"/>
        <w:rPr>
          <w:szCs w:val="20"/>
        </w:rPr>
      </w:pPr>
      <w:r w:rsidRPr="00681E35">
        <w:rPr>
          <w:szCs w:val="20"/>
        </w:rPr>
        <w:t>člen vlády,</w:t>
      </w:r>
    </w:p>
    <w:p w14:paraId="24B337EA" w14:textId="77777777" w:rsidR="00681E35" w:rsidRPr="00681E35" w:rsidRDefault="00681E35" w:rsidP="00504420">
      <w:pPr>
        <w:numPr>
          <w:ilvl w:val="0"/>
          <w:numId w:val="62"/>
        </w:numPr>
        <w:spacing w:after="0"/>
        <w:jc w:val="both"/>
        <w:rPr>
          <w:szCs w:val="20"/>
        </w:rPr>
      </w:pPr>
      <w:r w:rsidRPr="00681E35">
        <w:rPr>
          <w:szCs w:val="20"/>
        </w:rPr>
        <w:t>vedúci ústredného orgánu štátnej správy, ktorý nie je členom vlády,</w:t>
      </w:r>
    </w:p>
    <w:p w14:paraId="0A74C110" w14:textId="77777777" w:rsidR="00681E35" w:rsidRPr="00681E35" w:rsidRDefault="00681E35" w:rsidP="00504420">
      <w:pPr>
        <w:numPr>
          <w:ilvl w:val="0"/>
          <w:numId w:val="62"/>
        </w:numPr>
        <w:spacing w:after="0"/>
        <w:jc w:val="both"/>
        <w:rPr>
          <w:szCs w:val="20"/>
        </w:rPr>
      </w:pPr>
      <w:r w:rsidRPr="00681E35">
        <w:rPr>
          <w:szCs w:val="20"/>
        </w:rPr>
        <w:t>vedúci orgánu štátnej správy s celoslovenskou pôsobnosťou,</w:t>
      </w:r>
    </w:p>
    <w:p w14:paraId="3C1F2701" w14:textId="77777777" w:rsidR="00681E35" w:rsidRPr="00681E35" w:rsidRDefault="00681E35" w:rsidP="00504420">
      <w:pPr>
        <w:numPr>
          <w:ilvl w:val="0"/>
          <w:numId w:val="62"/>
        </w:numPr>
        <w:spacing w:after="0"/>
        <w:jc w:val="both"/>
        <w:rPr>
          <w:szCs w:val="20"/>
        </w:rPr>
      </w:pPr>
      <w:r w:rsidRPr="00681E35">
        <w:rPr>
          <w:szCs w:val="20"/>
        </w:rPr>
        <w:t>sudca Ústavného súdu Slovenskej republiky alebo sudca,</w:t>
      </w:r>
    </w:p>
    <w:p w14:paraId="122820F1" w14:textId="77777777" w:rsidR="00681E35" w:rsidRPr="00681E35" w:rsidRDefault="00681E35" w:rsidP="00504420">
      <w:pPr>
        <w:numPr>
          <w:ilvl w:val="0"/>
          <w:numId w:val="62"/>
        </w:numPr>
        <w:spacing w:after="0"/>
        <w:jc w:val="both"/>
        <w:rPr>
          <w:szCs w:val="20"/>
        </w:rPr>
      </w:pPr>
      <w:r w:rsidRPr="00681E35">
        <w:rPr>
          <w:szCs w:val="20"/>
        </w:rPr>
        <w:t>generálny prokurátor Slovenskej republiky, špeciálny prokurátor alebo prokurátor,</w:t>
      </w:r>
    </w:p>
    <w:p w14:paraId="28846D48" w14:textId="77777777" w:rsidR="00681E35" w:rsidRPr="00681E35" w:rsidRDefault="00681E35" w:rsidP="00504420">
      <w:pPr>
        <w:numPr>
          <w:ilvl w:val="0"/>
          <w:numId w:val="62"/>
        </w:numPr>
        <w:spacing w:after="0"/>
        <w:jc w:val="both"/>
        <w:rPr>
          <w:szCs w:val="20"/>
        </w:rPr>
      </w:pPr>
      <w:r w:rsidRPr="00681E35">
        <w:rPr>
          <w:szCs w:val="20"/>
        </w:rPr>
        <w:t>verejný ochranca práv,</w:t>
      </w:r>
    </w:p>
    <w:p w14:paraId="7B6131AE" w14:textId="77777777" w:rsidR="00681E35" w:rsidRPr="00681E35" w:rsidRDefault="00681E35" w:rsidP="00504420">
      <w:pPr>
        <w:numPr>
          <w:ilvl w:val="0"/>
          <w:numId w:val="62"/>
        </w:numPr>
        <w:spacing w:after="0"/>
        <w:jc w:val="both"/>
        <w:rPr>
          <w:szCs w:val="20"/>
        </w:rPr>
      </w:pPr>
      <w:r w:rsidRPr="00681E35">
        <w:rPr>
          <w:szCs w:val="20"/>
        </w:rPr>
        <w:t>predseda Najvyššieho kontrolného úradu Slovenskej republiky a podpredseda Najvyššieho kontrolného úradu Slovenskej republiky,</w:t>
      </w:r>
    </w:p>
    <w:p w14:paraId="5ABBC7D6" w14:textId="77777777" w:rsidR="00681E35" w:rsidRPr="00681E35" w:rsidRDefault="00681E35" w:rsidP="00504420">
      <w:pPr>
        <w:numPr>
          <w:ilvl w:val="0"/>
          <w:numId w:val="62"/>
        </w:numPr>
        <w:spacing w:after="0"/>
        <w:jc w:val="both"/>
        <w:rPr>
          <w:szCs w:val="20"/>
        </w:rPr>
      </w:pPr>
      <w:r w:rsidRPr="00681E35">
        <w:rPr>
          <w:szCs w:val="20"/>
        </w:rPr>
        <w:t>štátny tajomník,</w:t>
      </w:r>
    </w:p>
    <w:p w14:paraId="70EE3EAC" w14:textId="77777777" w:rsidR="00681E35" w:rsidRPr="00681E35" w:rsidRDefault="00681E35" w:rsidP="00504420">
      <w:pPr>
        <w:numPr>
          <w:ilvl w:val="0"/>
          <w:numId w:val="62"/>
        </w:numPr>
        <w:spacing w:after="0"/>
        <w:jc w:val="both"/>
        <w:rPr>
          <w:szCs w:val="20"/>
        </w:rPr>
      </w:pPr>
      <w:r w:rsidRPr="00681E35">
        <w:rPr>
          <w:szCs w:val="20"/>
        </w:rPr>
        <w:t>generálny tajomník služobného úradu,</w:t>
      </w:r>
    </w:p>
    <w:p w14:paraId="7EE735D4" w14:textId="77777777" w:rsidR="00681E35" w:rsidRPr="00681E35" w:rsidRDefault="00681E35" w:rsidP="00504420">
      <w:pPr>
        <w:numPr>
          <w:ilvl w:val="0"/>
          <w:numId w:val="62"/>
        </w:numPr>
        <w:spacing w:after="0"/>
        <w:jc w:val="both"/>
        <w:rPr>
          <w:szCs w:val="20"/>
        </w:rPr>
      </w:pPr>
      <w:r w:rsidRPr="00681E35">
        <w:rPr>
          <w:szCs w:val="20"/>
        </w:rPr>
        <w:t>prednosta okresného úradu,</w:t>
      </w:r>
    </w:p>
    <w:p w14:paraId="07091535" w14:textId="77777777" w:rsidR="00681E35" w:rsidRPr="00681E35" w:rsidRDefault="00681E35" w:rsidP="00504420">
      <w:pPr>
        <w:numPr>
          <w:ilvl w:val="0"/>
          <w:numId w:val="62"/>
        </w:numPr>
        <w:spacing w:after="0"/>
        <w:jc w:val="both"/>
        <w:rPr>
          <w:szCs w:val="20"/>
        </w:rPr>
      </w:pPr>
      <w:r w:rsidRPr="00681E35">
        <w:rPr>
          <w:szCs w:val="20"/>
        </w:rPr>
        <w:t>primátor hlavného mesta Slovenskej republiky Bratislavy, primátor krajského mesta alebo primátor okresného mesta, alebo</w:t>
      </w:r>
    </w:p>
    <w:p w14:paraId="027F4A3B" w14:textId="77777777" w:rsidR="00681E35" w:rsidRPr="00681E35" w:rsidRDefault="00681E35" w:rsidP="00504420">
      <w:pPr>
        <w:numPr>
          <w:ilvl w:val="0"/>
          <w:numId w:val="62"/>
        </w:numPr>
        <w:spacing w:after="0"/>
        <w:jc w:val="both"/>
        <w:rPr>
          <w:szCs w:val="20"/>
        </w:rPr>
      </w:pPr>
      <w:r w:rsidRPr="00681E35">
        <w:rPr>
          <w:szCs w:val="20"/>
        </w:rPr>
        <w:t>predseda vyššieho územného celku,</w:t>
      </w:r>
    </w:p>
    <w:p w14:paraId="684F60D8" w14:textId="77777777" w:rsidR="00681E35" w:rsidRPr="00681E35" w:rsidRDefault="00681E35" w:rsidP="00504420">
      <w:pPr>
        <w:numPr>
          <w:ilvl w:val="0"/>
          <w:numId w:val="61"/>
        </w:numPr>
        <w:spacing w:after="0"/>
        <w:jc w:val="both"/>
        <w:rPr>
          <w:szCs w:val="20"/>
        </w:rPr>
      </w:pPr>
      <w:r w:rsidRPr="00681E35">
        <w:rPr>
          <w:rFonts w:cs="Arial"/>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48432D24" w14:textId="77777777" w:rsidR="00681E35" w:rsidRPr="00681E35" w:rsidRDefault="00681E35" w:rsidP="00504420">
      <w:pPr>
        <w:numPr>
          <w:ilvl w:val="1"/>
          <w:numId w:val="88"/>
        </w:numPr>
        <w:spacing w:after="0"/>
        <w:ind w:left="426" w:hanging="426"/>
        <w:jc w:val="both"/>
        <w:rPr>
          <w:rFonts w:cs="Arial"/>
          <w:szCs w:val="20"/>
        </w:rPr>
      </w:pPr>
      <w:r w:rsidRPr="00681E35">
        <w:rPr>
          <w:rFonts w:cs="Arial"/>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5427936C" w14:textId="77777777" w:rsidR="00681E35" w:rsidRPr="00681E35" w:rsidRDefault="00681E35" w:rsidP="00504420">
      <w:pPr>
        <w:numPr>
          <w:ilvl w:val="1"/>
          <w:numId w:val="88"/>
        </w:numPr>
        <w:spacing w:after="0"/>
        <w:ind w:left="426" w:hanging="426"/>
        <w:jc w:val="both"/>
        <w:rPr>
          <w:rFonts w:cs="Arial"/>
          <w:szCs w:val="20"/>
        </w:rPr>
      </w:pPr>
      <w:r w:rsidRPr="00681E35">
        <w:rPr>
          <w:rFonts w:cs="Arial"/>
          <w:szCs w:val="20"/>
        </w:rPr>
        <w:lastRenderedPageBreak/>
        <w:t>Úspešný uchádzač, je povinný poskytnúť verejnému obstarávateľovi riadnu súčinnosť potrebnú na uzavretie zmluvného vzťahu tak, aby mohol byť uzatvorený do 10 pracovných dní, ak bol písomne vyzvaný.</w:t>
      </w:r>
    </w:p>
    <w:p w14:paraId="0D4F6BCE" w14:textId="2EBA474B" w:rsidR="00681E35" w:rsidRPr="00681E35" w:rsidRDefault="00681E35" w:rsidP="00681E35">
      <w:pPr>
        <w:spacing w:after="0"/>
        <w:ind w:left="426"/>
        <w:jc w:val="both"/>
        <w:rPr>
          <w:rFonts w:cs="Arial"/>
          <w:szCs w:val="20"/>
        </w:rPr>
      </w:pPr>
      <w:r w:rsidRPr="00681E35">
        <w:rPr>
          <w:rFonts w:cs="Arial"/>
          <w:szCs w:val="20"/>
        </w:rPr>
        <w:t>Ak uchádzač alebo uchádzači neposkytnú súčinnosť podľa § 56, ods. 10 ZVO, verejný obstarávateľ je povinný ich bezodkladne informovať o tom, že s nimi nebude uzatvorený zmluvný vzťah spolu s uveden</w:t>
      </w:r>
      <w:r w:rsidR="00784CCA">
        <w:rPr>
          <w:rFonts w:cs="Arial"/>
          <w:szCs w:val="20"/>
        </w:rPr>
        <w:t>ím dôvodov. V</w:t>
      </w:r>
      <w:r w:rsidRPr="00681E35">
        <w:rPr>
          <w:rFonts w:cs="Arial"/>
          <w:szCs w:val="20"/>
        </w:rPr>
        <w:t>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4" w:anchor="paragraf-56" w:tooltip="Odkaz na predpis alebo ustanovenie" w:history="1">
        <w:r w:rsidRPr="00681E35">
          <w:rPr>
            <w:rFonts w:cs="Arial"/>
            <w:szCs w:val="20"/>
          </w:rPr>
          <w:t>56</w:t>
        </w:r>
      </w:hyperlink>
      <w:r w:rsidRPr="00681E35">
        <w:rPr>
          <w:rFonts w:cs="Arial"/>
          <w:szCs w:val="20"/>
        </w:rPr>
        <w:t xml:space="preserve"> ZVO tým nie sú dotknuté.</w:t>
      </w:r>
    </w:p>
    <w:p w14:paraId="23EDD27D" w14:textId="77777777" w:rsidR="006D754F" w:rsidRPr="008657F2" w:rsidRDefault="006D754F" w:rsidP="00C11967">
      <w:pPr>
        <w:spacing w:after="0"/>
        <w:jc w:val="both"/>
        <w:rPr>
          <w:rFonts w:eastAsia="TimesNewRomanPSMT"/>
        </w:rPr>
      </w:pPr>
    </w:p>
    <w:p w14:paraId="75B0D9C7" w14:textId="77777777" w:rsidR="0047462C" w:rsidRPr="008657F2" w:rsidRDefault="0047462C" w:rsidP="001252EE">
      <w:pPr>
        <w:numPr>
          <w:ilvl w:val="0"/>
          <w:numId w:val="14"/>
        </w:numPr>
        <w:spacing w:after="0"/>
        <w:jc w:val="both"/>
        <w:rPr>
          <w:rFonts w:cs="Arial"/>
          <w:b/>
          <w:szCs w:val="20"/>
        </w:rPr>
      </w:pPr>
      <w:r w:rsidRPr="008657F2">
        <w:rPr>
          <w:rFonts w:cs="Arial"/>
          <w:b/>
          <w:szCs w:val="20"/>
        </w:rPr>
        <w:t>Záverečné ustanovenia</w:t>
      </w:r>
    </w:p>
    <w:p w14:paraId="1C9F955D" w14:textId="77777777" w:rsidR="00E22E3F" w:rsidRPr="008657F2" w:rsidRDefault="0047462C" w:rsidP="00504420">
      <w:pPr>
        <w:pStyle w:val="Odsekzoznamu"/>
        <w:numPr>
          <w:ilvl w:val="1"/>
          <w:numId w:val="69"/>
        </w:numPr>
        <w:spacing w:after="0"/>
        <w:ind w:left="426" w:hanging="426"/>
        <w:jc w:val="both"/>
        <w:rPr>
          <w:rFonts w:cs="Arial"/>
          <w:sz w:val="20"/>
          <w:szCs w:val="20"/>
        </w:rPr>
      </w:pPr>
      <w:r w:rsidRPr="008657F2">
        <w:rPr>
          <w:rFonts w:cs="Arial"/>
          <w:sz w:val="20"/>
          <w:szCs w:val="20"/>
        </w:rPr>
        <w:t>Verejný obstarávateľ bude pri uskutočňovaní tohto postupu zadávania zákazky postupovať v súlade so ZVO, prípadne inými všeobecne záväznými právnymi predpismi. Všetky ostatné informácie, úkony a lehoty sa nachádzajú v ZVO.</w:t>
      </w:r>
    </w:p>
    <w:p w14:paraId="620B98EB" w14:textId="77777777" w:rsidR="00F15811" w:rsidRPr="008657F2" w:rsidRDefault="00F15811" w:rsidP="004E121E">
      <w:pPr>
        <w:spacing w:after="0"/>
        <w:ind w:left="426" w:hanging="426"/>
        <w:jc w:val="both"/>
        <w:rPr>
          <w:rFonts w:cs="Arial"/>
          <w:szCs w:val="20"/>
        </w:rPr>
      </w:pPr>
    </w:p>
    <w:p w14:paraId="71F651E6" w14:textId="77777777" w:rsidR="00E11E5E" w:rsidRPr="008657F2" w:rsidRDefault="008426A8" w:rsidP="001252EE">
      <w:pPr>
        <w:numPr>
          <w:ilvl w:val="0"/>
          <w:numId w:val="14"/>
        </w:numPr>
        <w:spacing w:after="0"/>
        <w:jc w:val="both"/>
        <w:rPr>
          <w:rFonts w:cs="Arial"/>
          <w:b/>
          <w:szCs w:val="20"/>
        </w:rPr>
      </w:pPr>
      <w:r w:rsidRPr="008657F2">
        <w:rPr>
          <w:rFonts w:cs="Arial"/>
          <w:b/>
          <w:szCs w:val="20"/>
        </w:rPr>
        <w:t>Zoznam príloh:</w:t>
      </w:r>
    </w:p>
    <w:p w14:paraId="11B0DF4A" w14:textId="4615D904" w:rsidR="00646A67" w:rsidRPr="00646A67" w:rsidRDefault="00646A67" w:rsidP="009F50BB">
      <w:pPr>
        <w:numPr>
          <w:ilvl w:val="0"/>
          <w:numId w:val="13"/>
        </w:numPr>
        <w:spacing w:after="0"/>
        <w:jc w:val="both"/>
        <w:rPr>
          <w:rFonts w:cs="Arial"/>
          <w:szCs w:val="20"/>
        </w:rPr>
      </w:pPr>
      <w:r w:rsidRPr="00646A67">
        <w:rPr>
          <w:rFonts w:cs="Arial"/>
          <w:szCs w:val="20"/>
        </w:rPr>
        <w:t>„</w:t>
      </w:r>
      <w:r w:rsidR="009F50BB" w:rsidRPr="00874F3B">
        <w:rPr>
          <w:rFonts w:cs="Arial"/>
          <w:szCs w:val="20"/>
        </w:rPr>
        <w:t>Zadávací list - cenová ponuka</w:t>
      </w:r>
      <w:r w:rsidRPr="00646A67">
        <w:rPr>
          <w:rFonts w:cs="Arial"/>
          <w:szCs w:val="20"/>
        </w:rPr>
        <w:t>“ (príloha č. 1 tejto výzvy)</w:t>
      </w:r>
    </w:p>
    <w:p w14:paraId="4972E1BD" w14:textId="2A841370" w:rsidR="00646A67" w:rsidRDefault="00646A67" w:rsidP="00646A67">
      <w:pPr>
        <w:numPr>
          <w:ilvl w:val="0"/>
          <w:numId w:val="13"/>
        </w:numPr>
        <w:spacing w:after="0"/>
        <w:jc w:val="both"/>
        <w:rPr>
          <w:rFonts w:cs="Arial"/>
          <w:szCs w:val="20"/>
        </w:rPr>
      </w:pPr>
      <w:r>
        <w:rPr>
          <w:rFonts w:cs="Arial"/>
          <w:szCs w:val="20"/>
        </w:rPr>
        <w:t>Z</w:t>
      </w:r>
      <w:r w:rsidRPr="00646A67">
        <w:rPr>
          <w:rFonts w:cs="Arial"/>
          <w:szCs w:val="20"/>
        </w:rPr>
        <w:t>mluv</w:t>
      </w:r>
      <w:r>
        <w:rPr>
          <w:rFonts w:cs="Arial"/>
          <w:szCs w:val="20"/>
        </w:rPr>
        <w:t>a</w:t>
      </w:r>
      <w:r w:rsidRPr="00646A67">
        <w:rPr>
          <w:rFonts w:cs="Arial"/>
          <w:szCs w:val="20"/>
        </w:rPr>
        <w:t xml:space="preserve"> o </w:t>
      </w:r>
      <w:r w:rsidR="00F4678F">
        <w:rPr>
          <w:rFonts w:cs="Arial"/>
          <w:szCs w:val="20"/>
        </w:rPr>
        <w:t>poskytnutí služieb</w:t>
      </w:r>
      <w:r w:rsidR="00F4678F" w:rsidRPr="00646A67">
        <w:rPr>
          <w:rFonts w:cs="Arial"/>
          <w:szCs w:val="20"/>
        </w:rPr>
        <w:t xml:space="preserve"> </w:t>
      </w:r>
      <w:r w:rsidRPr="00646A67">
        <w:rPr>
          <w:rFonts w:cs="Arial"/>
          <w:szCs w:val="20"/>
        </w:rPr>
        <w:t>(príloha č. 2 tejto výzvy)</w:t>
      </w:r>
    </w:p>
    <w:p w14:paraId="27EA8662" w14:textId="1CB0F66B" w:rsidR="00D002DC" w:rsidRPr="00646A67" w:rsidRDefault="00D002DC" w:rsidP="00646A67">
      <w:pPr>
        <w:numPr>
          <w:ilvl w:val="0"/>
          <w:numId w:val="13"/>
        </w:numPr>
        <w:spacing w:after="0"/>
        <w:jc w:val="both"/>
        <w:rPr>
          <w:rFonts w:cs="Arial"/>
          <w:szCs w:val="20"/>
        </w:rPr>
      </w:pPr>
      <w:r>
        <w:rPr>
          <w:rFonts w:cs="Arial"/>
          <w:szCs w:val="20"/>
        </w:rPr>
        <w:t>Podmienky účasti podľa § 34, ods. 1, písm. j) ZVO</w:t>
      </w:r>
    </w:p>
    <w:p w14:paraId="574AF0EA" w14:textId="77777777" w:rsidR="00E11E5E" w:rsidRPr="008657F2" w:rsidRDefault="00E11E5E" w:rsidP="00FE3A93">
      <w:pPr>
        <w:numPr>
          <w:ilvl w:val="0"/>
          <w:numId w:val="13"/>
        </w:numPr>
        <w:spacing w:after="0"/>
        <w:jc w:val="both"/>
        <w:rPr>
          <w:rFonts w:cs="Arial"/>
          <w:szCs w:val="20"/>
        </w:rPr>
      </w:pPr>
      <w:r w:rsidRPr="008657F2">
        <w:rPr>
          <w:rFonts w:cs="Arial"/>
          <w:szCs w:val="20"/>
        </w:rPr>
        <w:br w:type="page"/>
      </w:r>
    </w:p>
    <w:p w14:paraId="7109385E" w14:textId="526B9782" w:rsidR="00646A67" w:rsidRPr="00646A67" w:rsidRDefault="00646A67" w:rsidP="00D002DC">
      <w:pPr>
        <w:spacing w:after="0"/>
        <w:rPr>
          <w:rFonts w:cs="Arial"/>
          <w:b/>
          <w:szCs w:val="20"/>
        </w:rPr>
      </w:pPr>
      <w:r w:rsidRPr="00646A67">
        <w:rPr>
          <w:rFonts w:cs="Arial"/>
          <w:b/>
          <w:szCs w:val="20"/>
        </w:rPr>
        <w:lastRenderedPageBreak/>
        <w:t xml:space="preserve">Príloha č. 1 Výzvy na predkladanie ponúk: </w:t>
      </w:r>
      <w:r w:rsidR="00657C35" w:rsidRPr="00657C35">
        <w:rPr>
          <w:rFonts w:cs="Arial"/>
          <w:b/>
          <w:szCs w:val="20"/>
        </w:rPr>
        <w:t>Zadávací list - cenová ponuka</w:t>
      </w:r>
    </w:p>
    <w:p w14:paraId="08A2B9BB" w14:textId="20052D20" w:rsidR="00604AF6" w:rsidRDefault="00604AF6" w:rsidP="00604AF6">
      <w:pPr>
        <w:spacing w:after="0"/>
        <w:rPr>
          <w:rFonts w:cs="Arial"/>
          <w:szCs w:val="20"/>
        </w:rPr>
      </w:pPr>
      <w:r w:rsidRPr="008657F2">
        <w:rPr>
          <w:rFonts w:cs="Arial"/>
          <w:szCs w:val="20"/>
        </w:rPr>
        <w:t>Tvorí samostatnú prílohu vo formáte *.xlsx.</w:t>
      </w:r>
    </w:p>
    <w:p w14:paraId="6833B44A" w14:textId="77777777" w:rsidR="00646A67" w:rsidRPr="00646A67" w:rsidRDefault="00646A67" w:rsidP="00646A67">
      <w:pPr>
        <w:spacing w:after="0"/>
        <w:jc w:val="both"/>
        <w:rPr>
          <w:rFonts w:cs="Arial"/>
          <w:b/>
          <w:szCs w:val="20"/>
        </w:rPr>
      </w:pPr>
      <w:r w:rsidRPr="00646A67">
        <w:rPr>
          <w:rFonts w:cs="Arial"/>
          <w:b/>
          <w:szCs w:val="20"/>
        </w:rPr>
        <w:t>Príloha č. 2 Výzvy na predkladanie ponúk: Zmluva o poskytnutí služieb s prílohami</w:t>
      </w:r>
    </w:p>
    <w:p w14:paraId="4ED94B1D" w14:textId="77777777" w:rsidR="00646A67" w:rsidRPr="00646A67" w:rsidRDefault="00646A67" w:rsidP="00646A67">
      <w:pPr>
        <w:keepNext/>
        <w:spacing w:after="0"/>
        <w:jc w:val="center"/>
        <w:outlineLvl w:val="4"/>
        <w:rPr>
          <w:rFonts w:cs="Arial"/>
          <w:b/>
          <w:bCs/>
          <w:sz w:val="24"/>
        </w:rPr>
      </w:pPr>
      <w:r w:rsidRPr="00646A67">
        <w:rPr>
          <w:rFonts w:cs="Arial"/>
          <w:b/>
          <w:bCs/>
          <w:sz w:val="24"/>
        </w:rPr>
        <w:t>Zmluva o poskytnutí služieb č. ...... (číslo pridelené zákazke resp. iné)</w:t>
      </w:r>
    </w:p>
    <w:p w14:paraId="46069577" w14:textId="667C6FE8" w:rsidR="00646A67" w:rsidRPr="009703BC" w:rsidRDefault="00646A67" w:rsidP="00646A67">
      <w:pPr>
        <w:spacing w:after="0"/>
        <w:jc w:val="center"/>
        <w:rPr>
          <w:rFonts w:cs="Arial"/>
          <w:szCs w:val="20"/>
        </w:rPr>
      </w:pPr>
      <w:r w:rsidRPr="009703BC">
        <w:rPr>
          <w:rFonts w:cs="Arial"/>
          <w:szCs w:val="20"/>
        </w:rPr>
        <w:t xml:space="preserve">uzatvorená ako výsledok verejného obstarávania na predmet zákazky: </w:t>
      </w:r>
      <w:r w:rsidR="009703BC" w:rsidRPr="009703BC">
        <w:rPr>
          <w:rFonts w:cs="Arial"/>
          <w:szCs w:val="20"/>
        </w:rPr>
        <w:t>„</w:t>
      </w:r>
      <w:r w:rsidR="009703BC" w:rsidRPr="009703BC">
        <w:rPr>
          <w:rFonts w:cs="Arial"/>
          <w:b/>
          <w:i/>
          <w:szCs w:val="20"/>
        </w:rPr>
        <w:t xml:space="preserve">Lesnícke služby -  Celoplošná príprava pôdy na OZ </w:t>
      </w:r>
      <w:r w:rsidR="00FD30DE">
        <w:rPr>
          <w:rFonts w:cs="Arial"/>
          <w:b/>
          <w:i/>
          <w:szCs w:val="20"/>
        </w:rPr>
        <w:t>Podunajsko</w:t>
      </w:r>
      <w:r w:rsidR="009703BC" w:rsidRPr="009703BC">
        <w:rPr>
          <w:rFonts w:cs="Arial"/>
          <w:b/>
          <w:i/>
          <w:szCs w:val="20"/>
        </w:rPr>
        <w:t xml:space="preserve"> na roky 2022-2026 (DNS)“</w:t>
      </w:r>
      <w:r w:rsidR="009703BC" w:rsidRPr="009703BC">
        <w:rPr>
          <w:rFonts w:cs="Arial"/>
          <w:szCs w:val="20"/>
        </w:rPr>
        <w:t xml:space="preserve">- </w:t>
      </w:r>
      <w:r w:rsidR="009703BC" w:rsidRPr="00FD30DE">
        <w:rPr>
          <w:rFonts w:cs="Arial"/>
          <w:szCs w:val="20"/>
          <w:highlight w:val="yellow"/>
        </w:rPr>
        <w:t xml:space="preserve">výzva č. </w:t>
      </w:r>
      <w:r w:rsidR="00A27624">
        <w:rPr>
          <w:rFonts w:cs="Arial"/>
          <w:szCs w:val="20"/>
          <w:highlight w:val="yellow"/>
        </w:rPr>
        <w:t>6</w:t>
      </w:r>
      <w:r w:rsidR="009703BC" w:rsidRPr="00FD30DE">
        <w:rPr>
          <w:rFonts w:cs="Arial"/>
          <w:szCs w:val="20"/>
          <w:highlight w:val="yellow"/>
        </w:rPr>
        <w:t>“.</w:t>
      </w:r>
      <w:r w:rsidRPr="00FD30DE">
        <w:rPr>
          <w:rFonts w:cs="Arial"/>
          <w:szCs w:val="20"/>
          <w:highlight w:val="yellow"/>
        </w:rPr>
        <w:t>,</w:t>
      </w:r>
      <w:r w:rsidRPr="009703BC">
        <w:rPr>
          <w:rFonts w:cs="Arial"/>
          <w:szCs w:val="20"/>
        </w:rPr>
        <w:t xml:space="preserve"> ktoré realizoval objednávateľ v súlade s §  </w:t>
      </w:r>
      <w:r w:rsidR="009703BC" w:rsidRPr="009703BC">
        <w:rPr>
          <w:rFonts w:cs="Arial"/>
          <w:szCs w:val="20"/>
        </w:rPr>
        <w:t>58 až 61</w:t>
      </w:r>
      <w:r w:rsidRPr="009703BC">
        <w:rPr>
          <w:rFonts w:cs="Arial"/>
          <w:szCs w:val="20"/>
        </w:rPr>
        <w:t xml:space="preserve"> zákona č. 343/2015 Z. z. o verejnom obstarávaní a o zmene a doplnení niektorých zákonov v znení neskorších predpisov (ďalej len „zákon o verejnom obstarávaní“) a v zmysle ustanovenia</w:t>
      </w:r>
      <w:r w:rsidR="009703BC" w:rsidRPr="009703BC">
        <w:rPr>
          <w:rFonts w:cs="Arial"/>
          <w:szCs w:val="20"/>
        </w:rPr>
        <w:t xml:space="preserve"> </w:t>
      </w:r>
      <w:r w:rsidRPr="009703BC">
        <w:rPr>
          <w:rFonts w:cs="Arial"/>
          <w:szCs w:val="20"/>
        </w:rPr>
        <w:t>§ 536  a </w:t>
      </w:r>
      <w:r w:rsidRPr="00874F3B">
        <w:rPr>
          <w:rFonts w:cs="Arial"/>
          <w:szCs w:val="20"/>
        </w:rPr>
        <w:t xml:space="preserve">nasl. </w:t>
      </w:r>
      <w:r w:rsidRPr="009703BC">
        <w:rPr>
          <w:rFonts w:cs="Arial"/>
          <w:szCs w:val="20"/>
        </w:rPr>
        <w:t>zákona č. 513/1991 Zb. Obchodného zákonníka v znení neskorších predpisov</w:t>
      </w:r>
    </w:p>
    <w:p w14:paraId="02A93EB8" w14:textId="77777777" w:rsidR="00646A67" w:rsidRPr="00646A67" w:rsidRDefault="00646A67" w:rsidP="00646A67">
      <w:pPr>
        <w:spacing w:after="0"/>
        <w:jc w:val="center"/>
        <w:rPr>
          <w:rFonts w:cs="Arial"/>
          <w:b/>
          <w:szCs w:val="20"/>
        </w:rPr>
      </w:pPr>
    </w:p>
    <w:p w14:paraId="31D7BB76" w14:textId="77777777" w:rsidR="00646A67" w:rsidRPr="00646A67" w:rsidRDefault="00646A67" w:rsidP="00646A67">
      <w:pPr>
        <w:spacing w:after="0"/>
        <w:jc w:val="center"/>
        <w:rPr>
          <w:rFonts w:cs="Arial"/>
          <w:b/>
          <w:szCs w:val="20"/>
        </w:rPr>
      </w:pPr>
      <w:r w:rsidRPr="00646A67">
        <w:rPr>
          <w:rFonts w:cs="Arial"/>
          <w:b/>
          <w:szCs w:val="20"/>
        </w:rPr>
        <w:t>Čl. 1</w:t>
      </w:r>
    </w:p>
    <w:p w14:paraId="3C3F7490" w14:textId="77777777" w:rsidR="00646A67" w:rsidRPr="00646A67" w:rsidRDefault="00646A67" w:rsidP="00646A67">
      <w:pPr>
        <w:spacing w:after="0"/>
        <w:jc w:val="center"/>
        <w:rPr>
          <w:rFonts w:cs="Arial"/>
          <w:b/>
          <w:szCs w:val="20"/>
        </w:rPr>
      </w:pPr>
      <w:r w:rsidRPr="00646A67">
        <w:rPr>
          <w:rFonts w:cs="Arial"/>
          <w:b/>
          <w:szCs w:val="20"/>
        </w:rPr>
        <w:t>ZMLUVNÉ STRANY</w:t>
      </w:r>
    </w:p>
    <w:p w14:paraId="696788DC" w14:textId="77777777" w:rsidR="00646A67" w:rsidRPr="00646A67" w:rsidRDefault="00646A67" w:rsidP="00646A67">
      <w:pPr>
        <w:spacing w:after="0"/>
        <w:rPr>
          <w:rFonts w:cs="Arial"/>
          <w:b/>
          <w:szCs w:val="20"/>
        </w:rPr>
      </w:pPr>
    </w:p>
    <w:p w14:paraId="43FA43E0" w14:textId="77777777" w:rsidR="00646A67" w:rsidRPr="00646A67" w:rsidRDefault="00646A67" w:rsidP="00646A67">
      <w:pPr>
        <w:spacing w:after="0"/>
        <w:rPr>
          <w:rFonts w:cs="Arial"/>
          <w:b/>
          <w:szCs w:val="20"/>
        </w:rPr>
      </w:pPr>
      <w:r w:rsidRPr="00646A67">
        <w:rPr>
          <w:rFonts w:cs="Arial"/>
          <w:b/>
          <w:szCs w:val="20"/>
        </w:rPr>
        <w:t>Objednávateľ</w:t>
      </w:r>
    </w:p>
    <w:tbl>
      <w:tblPr>
        <w:tblW w:w="5000" w:type="pct"/>
        <w:tblLook w:val="04A0" w:firstRow="1" w:lastRow="0" w:firstColumn="1" w:lastColumn="0" w:noHBand="0" w:noVBand="1"/>
      </w:tblPr>
      <w:tblGrid>
        <w:gridCol w:w="2373"/>
        <w:gridCol w:w="746"/>
        <w:gridCol w:w="5953"/>
      </w:tblGrid>
      <w:tr w:rsidR="004C757F" w:rsidRPr="008657F2" w14:paraId="2427FFC9" w14:textId="77777777" w:rsidTr="00AD1185">
        <w:tc>
          <w:tcPr>
            <w:tcW w:w="1719" w:type="pct"/>
            <w:gridSpan w:val="2"/>
          </w:tcPr>
          <w:p w14:paraId="730ACE0D" w14:textId="77777777" w:rsidR="004C757F" w:rsidRPr="008657F2" w:rsidRDefault="004C757F" w:rsidP="00AD1185">
            <w:pPr>
              <w:spacing w:after="0" w:line="360" w:lineRule="auto"/>
              <w:rPr>
                <w:rFonts w:cs="Arial"/>
                <w:szCs w:val="20"/>
              </w:rPr>
            </w:pPr>
            <w:r w:rsidRPr="008657F2">
              <w:rPr>
                <w:rFonts w:cs="Arial"/>
                <w:szCs w:val="20"/>
              </w:rPr>
              <w:t>Názov:</w:t>
            </w:r>
          </w:p>
        </w:tc>
        <w:tc>
          <w:tcPr>
            <w:tcW w:w="3281" w:type="pct"/>
          </w:tcPr>
          <w:p w14:paraId="008FB539" w14:textId="77777777" w:rsidR="004C757F" w:rsidRPr="008657F2" w:rsidRDefault="004C757F" w:rsidP="00AD1185">
            <w:pPr>
              <w:spacing w:after="0" w:line="360" w:lineRule="auto"/>
              <w:jc w:val="both"/>
            </w:pPr>
            <w:r w:rsidRPr="008657F2">
              <w:rPr>
                <w:rFonts w:cs="Arial"/>
                <w:szCs w:val="20"/>
              </w:rPr>
              <w:t>LESY Slovenskej republiky, štátny podnik (ďalej len „LESY SR“)</w:t>
            </w:r>
          </w:p>
        </w:tc>
      </w:tr>
      <w:tr w:rsidR="00FD30DE" w:rsidRPr="005A3817" w14:paraId="5E91A846" w14:textId="77777777" w:rsidTr="00C663F7">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7FB90807" w14:textId="77777777" w:rsidR="00FD30DE" w:rsidRPr="005A3817" w:rsidRDefault="00FD30DE" w:rsidP="00C663F7">
            <w:pPr>
              <w:spacing w:after="0" w:line="360" w:lineRule="auto"/>
              <w:rPr>
                <w:rFonts w:cs="Arial"/>
                <w:szCs w:val="20"/>
              </w:rPr>
            </w:pPr>
            <w:r w:rsidRPr="005A3817">
              <w:rPr>
                <w:rFonts w:cs="Arial"/>
                <w:szCs w:val="20"/>
              </w:rPr>
              <w:t>Obchodné meno:</w:t>
            </w:r>
          </w:p>
        </w:tc>
        <w:tc>
          <w:tcPr>
            <w:tcW w:w="3692" w:type="pct"/>
            <w:gridSpan w:val="2"/>
            <w:tcBorders>
              <w:top w:val="nil"/>
              <w:left w:val="nil"/>
              <w:bottom w:val="dashed" w:sz="4" w:space="0" w:color="auto"/>
              <w:right w:val="nil"/>
            </w:tcBorders>
            <w:hideMark/>
          </w:tcPr>
          <w:p w14:paraId="7875E9A7" w14:textId="77777777" w:rsidR="00FD30DE" w:rsidRPr="005A3817" w:rsidRDefault="00FD30DE" w:rsidP="00C663F7">
            <w:pPr>
              <w:spacing w:after="0" w:line="360" w:lineRule="auto"/>
              <w:jc w:val="both"/>
              <w:rPr>
                <w:rFonts w:cs="Arial"/>
                <w:szCs w:val="20"/>
              </w:rPr>
            </w:pPr>
            <w:r w:rsidRPr="005A3817">
              <w:rPr>
                <w:rFonts w:cs="Arial"/>
                <w:b/>
                <w:caps/>
                <w:szCs w:val="20"/>
              </w:rPr>
              <w:t>Lesy</w:t>
            </w:r>
            <w:r w:rsidRPr="005A3817">
              <w:rPr>
                <w:rFonts w:cs="Arial"/>
                <w:b/>
                <w:szCs w:val="20"/>
              </w:rPr>
              <w:t xml:space="preserve"> Slovenskej republiky, štátny podnik</w:t>
            </w:r>
          </w:p>
        </w:tc>
      </w:tr>
      <w:tr w:rsidR="00FD30DE" w:rsidRPr="005A3817" w14:paraId="6A102F1C" w14:textId="77777777" w:rsidTr="00C663F7">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14F161F8" w14:textId="77777777" w:rsidR="00FD30DE" w:rsidRPr="005A3817" w:rsidRDefault="00FD30DE" w:rsidP="00C663F7">
            <w:pPr>
              <w:spacing w:after="0" w:line="360" w:lineRule="auto"/>
              <w:rPr>
                <w:rFonts w:cs="Arial"/>
                <w:szCs w:val="20"/>
              </w:rPr>
            </w:pPr>
            <w:r w:rsidRPr="005A3817">
              <w:rPr>
                <w:rFonts w:cs="Arial"/>
                <w:szCs w:val="20"/>
              </w:rPr>
              <w:t>Sídlo:</w:t>
            </w:r>
          </w:p>
        </w:tc>
        <w:tc>
          <w:tcPr>
            <w:tcW w:w="3692" w:type="pct"/>
            <w:gridSpan w:val="2"/>
            <w:tcBorders>
              <w:top w:val="dashed" w:sz="4" w:space="0" w:color="auto"/>
              <w:left w:val="nil"/>
              <w:bottom w:val="dashed" w:sz="4" w:space="0" w:color="auto"/>
              <w:right w:val="nil"/>
            </w:tcBorders>
            <w:hideMark/>
          </w:tcPr>
          <w:p w14:paraId="0B482716" w14:textId="77777777" w:rsidR="00FD30DE" w:rsidRPr="005A3817" w:rsidRDefault="00FD30DE" w:rsidP="00C663F7">
            <w:pPr>
              <w:pStyle w:val="Normlny1"/>
              <w:tabs>
                <w:tab w:val="left" w:pos="1620"/>
                <w:tab w:val="left" w:pos="3402"/>
              </w:tabs>
              <w:spacing w:line="360" w:lineRule="auto"/>
              <w:ind w:right="12"/>
              <w:rPr>
                <w:rFonts w:ascii="Arial" w:hAnsi="Arial" w:cs="Arial"/>
              </w:rPr>
            </w:pPr>
            <w:r w:rsidRPr="005A3817">
              <w:rPr>
                <w:rFonts w:ascii="Arial" w:hAnsi="Arial" w:cs="Arial"/>
              </w:rPr>
              <w:t>Námestie SNP 8, 975 66 Banská Bystrica</w:t>
            </w:r>
          </w:p>
        </w:tc>
      </w:tr>
      <w:tr w:rsidR="00FD30DE" w:rsidRPr="005A3817" w14:paraId="770F3C83" w14:textId="77777777" w:rsidTr="00C663F7">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09EC4740" w14:textId="77777777" w:rsidR="00FD30DE" w:rsidRPr="005A3817" w:rsidRDefault="00FD30DE" w:rsidP="00C663F7">
            <w:pPr>
              <w:spacing w:after="0" w:line="360" w:lineRule="auto"/>
              <w:rPr>
                <w:rFonts w:cs="Arial"/>
                <w:szCs w:val="20"/>
              </w:rPr>
            </w:pPr>
            <w:r w:rsidRPr="005A3817">
              <w:rPr>
                <w:rFonts w:cs="Arial"/>
                <w:szCs w:val="20"/>
              </w:rPr>
              <w:t>Organizačná zložka:</w:t>
            </w:r>
          </w:p>
        </w:tc>
        <w:tc>
          <w:tcPr>
            <w:tcW w:w="3692" w:type="pct"/>
            <w:gridSpan w:val="2"/>
            <w:tcBorders>
              <w:top w:val="dashed" w:sz="4" w:space="0" w:color="auto"/>
              <w:left w:val="nil"/>
              <w:bottom w:val="dashed" w:sz="4" w:space="0" w:color="auto"/>
              <w:right w:val="nil"/>
            </w:tcBorders>
            <w:hideMark/>
          </w:tcPr>
          <w:p w14:paraId="48762250" w14:textId="77777777" w:rsidR="00FD30DE" w:rsidRPr="005A3817" w:rsidRDefault="00FD30DE" w:rsidP="00C663F7">
            <w:pPr>
              <w:spacing w:after="0" w:line="360" w:lineRule="auto"/>
              <w:jc w:val="both"/>
              <w:rPr>
                <w:rFonts w:cs="Arial"/>
                <w:b/>
                <w:szCs w:val="20"/>
              </w:rPr>
            </w:pPr>
            <w:r w:rsidRPr="005A3817">
              <w:rPr>
                <w:rFonts w:cs="Arial"/>
                <w:szCs w:val="20"/>
              </w:rPr>
              <w:t>Lesy Slovenskej republiky, štátny podnik</w:t>
            </w:r>
          </w:p>
        </w:tc>
      </w:tr>
      <w:tr w:rsidR="00FD30DE" w:rsidRPr="005A3817" w14:paraId="294A176A" w14:textId="77777777" w:rsidTr="00C663F7">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tcPr>
          <w:p w14:paraId="1E916B8C" w14:textId="77777777" w:rsidR="00FD30DE" w:rsidRPr="005A3817" w:rsidRDefault="00FD30DE" w:rsidP="00C663F7">
            <w:pPr>
              <w:spacing w:after="0" w:line="360" w:lineRule="auto"/>
              <w:rPr>
                <w:rFonts w:cs="Arial"/>
                <w:szCs w:val="20"/>
              </w:rPr>
            </w:pPr>
          </w:p>
        </w:tc>
        <w:tc>
          <w:tcPr>
            <w:tcW w:w="3692" w:type="pct"/>
            <w:gridSpan w:val="2"/>
            <w:tcBorders>
              <w:top w:val="dashed" w:sz="4" w:space="0" w:color="auto"/>
              <w:left w:val="nil"/>
              <w:bottom w:val="dashed" w:sz="4" w:space="0" w:color="auto"/>
              <w:right w:val="nil"/>
            </w:tcBorders>
            <w:hideMark/>
          </w:tcPr>
          <w:p w14:paraId="4BD79A5F" w14:textId="77777777" w:rsidR="00FD30DE" w:rsidRPr="005A3817" w:rsidRDefault="00FD30DE" w:rsidP="00C663F7">
            <w:pPr>
              <w:spacing w:after="0" w:line="360" w:lineRule="auto"/>
              <w:jc w:val="both"/>
              <w:rPr>
                <w:rFonts w:cs="Arial"/>
                <w:b/>
                <w:szCs w:val="20"/>
              </w:rPr>
            </w:pPr>
            <w:r w:rsidRPr="005A3817">
              <w:rPr>
                <w:rFonts w:cs="Arial"/>
                <w:szCs w:val="20"/>
              </w:rPr>
              <w:t>OZ Podunajsko</w:t>
            </w:r>
          </w:p>
        </w:tc>
      </w:tr>
      <w:tr w:rsidR="00FD30DE" w:rsidRPr="005A3817" w14:paraId="2C3EAE1E" w14:textId="77777777" w:rsidTr="00C663F7">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1A70FC60" w14:textId="77777777" w:rsidR="00FD30DE" w:rsidRPr="005A3817" w:rsidRDefault="00FD30DE" w:rsidP="00C663F7">
            <w:pPr>
              <w:spacing w:after="0" w:line="360" w:lineRule="auto"/>
              <w:rPr>
                <w:rFonts w:cs="Arial"/>
                <w:szCs w:val="20"/>
              </w:rPr>
            </w:pPr>
            <w:r w:rsidRPr="005A3817">
              <w:rPr>
                <w:rFonts w:cs="Arial"/>
                <w:szCs w:val="20"/>
              </w:rPr>
              <w:t>Sídlo:</w:t>
            </w:r>
          </w:p>
        </w:tc>
        <w:tc>
          <w:tcPr>
            <w:tcW w:w="3692" w:type="pct"/>
            <w:gridSpan w:val="2"/>
            <w:tcBorders>
              <w:top w:val="dashed" w:sz="4" w:space="0" w:color="auto"/>
              <w:left w:val="nil"/>
              <w:bottom w:val="dashed" w:sz="4" w:space="0" w:color="auto"/>
              <w:right w:val="nil"/>
            </w:tcBorders>
            <w:hideMark/>
          </w:tcPr>
          <w:p w14:paraId="7B8EB18F" w14:textId="77777777" w:rsidR="00FD30DE" w:rsidRPr="005A3817" w:rsidRDefault="00FD30DE" w:rsidP="00C663F7">
            <w:pPr>
              <w:spacing w:after="0" w:line="360" w:lineRule="auto"/>
              <w:jc w:val="both"/>
              <w:rPr>
                <w:rFonts w:cs="Arial"/>
                <w:szCs w:val="20"/>
              </w:rPr>
            </w:pPr>
            <w:r w:rsidRPr="005A3817">
              <w:rPr>
                <w:rFonts w:cs="Arial"/>
                <w:szCs w:val="20"/>
              </w:rPr>
              <w:t>Koháryho 2, 934 01 Levice</w:t>
            </w:r>
          </w:p>
        </w:tc>
      </w:tr>
      <w:tr w:rsidR="00FD30DE" w:rsidRPr="005A3817" w14:paraId="7B2A41F8" w14:textId="77777777" w:rsidTr="00C663F7">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7BAA6F6A" w14:textId="77777777" w:rsidR="00FD30DE" w:rsidRPr="005A3817" w:rsidRDefault="00FD30DE" w:rsidP="00C663F7">
            <w:pPr>
              <w:spacing w:after="0" w:line="360" w:lineRule="auto"/>
              <w:rPr>
                <w:rFonts w:cs="Arial"/>
                <w:szCs w:val="20"/>
              </w:rPr>
            </w:pPr>
            <w:r w:rsidRPr="005A3817">
              <w:rPr>
                <w:rFonts w:cs="Arial"/>
                <w:szCs w:val="20"/>
              </w:rPr>
              <w:t>Právne zastúpený:</w:t>
            </w:r>
          </w:p>
        </w:tc>
        <w:tc>
          <w:tcPr>
            <w:tcW w:w="3692" w:type="pct"/>
            <w:gridSpan w:val="2"/>
            <w:tcBorders>
              <w:top w:val="dashed" w:sz="4" w:space="0" w:color="auto"/>
              <w:left w:val="nil"/>
              <w:bottom w:val="dashed" w:sz="4" w:space="0" w:color="auto"/>
              <w:right w:val="nil"/>
            </w:tcBorders>
            <w:hideMark/>
          </w:tcPr>
          <w:p w14:paraId="54813064" w14:textId="123291E2" w:rsidR="00FD30DE" w:rsidRPr="005A3817" w:rsidRDefault="00E766F5" w:rsidP="004308EB">
            <w:pPr>
              <w:spacing w:after="0" w:line="360" w:lineRule="auto"/>
              <w:jc w:val="both"/>
              <w:rPr>
                <w:rFonts w:cs="Arial"/>
                <w:szCs w:val="20"/>
              </w:rPr>
            </w:pPr>
            <w:r w:rsidRPr="00E766F5">
              <w:rPr>
                <w:rFonts w:cs="Arial"/>
                <w:szCs w:val="20"/>
              </w:rPr>
              <w:t xml:space="preserve">Ing. </w:t>
            </w:r>
            <w:r w:rsidR="004308EB">
              <w:rPr>
                <w:rFonts w:cs="Arial"/>
                <w:szCs w:val="20"/>
              </w:rPr>
              <w:t xml:space="preserve">Robert Brodziansky - </w:t>
            </w:r>
            <w:r w:rsidR="00FD30DE">
              <w:rPr>
                <w:rFonts w:cs="Arial"/>
                <w:szCs w:val="20"/>
              </w:rPr>
              <w:t>vedúci OZ</w:t>
            </w:r>
          </w:p>
        </w:tc>
      </w:tr>
      <w:tr w:rsidR="00FD30DE" w:rsidRPr="005A3817" w14:paraId="659766D3" w14:textId="77777777" w:rsidTr="00C663F7">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1F31B88A" w14:textId="77777777" w:rsidR="00FD30DE" w:rsidRPr="005A3817" w:rsidRDefault="00FD30DE" w:rsidP="00C663F7">
            <w:pPr>
              <w:spacing w:after="0" w:line="360" w:lineRule="auto"/>
              <w:rPr>
                <w:rFonts w:cs="Arial"/>
                <w:szCs w:val="20"/>
              </w:rPr>
            </w:pPr>
            <w:r w:rsidRPr="005A3817">
              <w:rPr>
                <w:rFonts w:cs="Arial"/>
                <w:szCs w:val="20"/>
              </w:rPr>
              <w:t>IČO:</w:t>
            </w:r>
          </w:p>
        </w:tc>
        <w:tc>
          <w:tcPr>
            <w:tcW w:w="3692" w:type="pct"/>
            <w:gridSpan w:val="2"/>
            <w:tcBorders>
              <w:top w:val="dashed" w:sz="4" w:space="0" w:color="auto"/>
              <w:left w:val="nil"/>
              <w:bottom w:val="dashed" w:sz="4" w:space="0" w:color="auto"/>
              <w:right w:val="nil"/>
            </w:tcBorders>
            <w:hideMark/>
          </w:tcPr>
          <w:p w14:paraId="518139E8" w14:textId="77777777" w:rsidR="00FD30DE" w:rsidRPr="005A3817" w:rsidRDefault="00FD30DE" w:rsidP="00C663F7">
            <w:pPr>
              <w:spacing w:after="0" w:line="360" w:lineRule="auto"/>
              <w:jc w:val="both"/>
              <w:rPr>
                <w:rFonts w:cs="Arial"/>
                <w:szCs w:val="20"/>
              </w:rPr>
            </w:pPr>
            <w:r w:rsidRPr="005A3817">
              <w:rPr>
                <w:rFonts w:cs="Arial"/>
                <w:szCs w:val="20"/>
              </w:rPr>
              <w:t>36 038 351</w:t>
            </w:r>
          </w:p>
        </w:tc>
      </w:tr>
      <w:tr w:rsidR="00FD30DE" w:rsidRPr="005A3817" w14:paraId="65057888" w14:textId="77777777" w:rsidTr="00C663F7">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7C509BEB" w14:textId="77777777" w:rsidR="00FD30DE" w:rsidRPr="005A3817" w:rsidRDefault="00FD30DE" w:rsidP="00C663F7">
            <w:pPr>
              <w:spacing w:after="0" w:line="360" w:lineRule="auto"/>
              <w:rPr>
                <w:rFonts w:cs="Arial"/>
                <w:szCs w:val="20"/>
              </w:rPr>
            </w:pPr>
            <w:r w:rsidRPr="005A3817">
              <w:rPr>
                <w:rFonts w:cs="Arial"/>
                <w:szCs w:val="20"/>
              </w:rPr>
              <w:t>DIČ:</w:t>
            </w:r>
          </w:p>
        </w:tc>
        <w:tc>
          <w:tcPr>
            <w:tcW w:w="3692" w:type="pct"/>
            <w:gridSpan w:val="2"/>
            <w:tcBorders>
              <w:top w:val="dashed" w:sz="4" w:space="0" w:color="auto"/>
              <w:left w:val="nil"/>
              <w:bottom w:val="dashed" w:sz="4" w:space="0" w:color="auto"/>
              <w:right w:val="nil"/>
            </w:tcBorders>
            <w:hideMark/>
          </w:tcPr>
          <w:p w14:paraId="3B7A7C75" w14:textId="77777777" w:rsidR="00FD30DE" w:rsidRPr="005A3817" w:rsidRDefault="00FD30DE" w:rsidP="00C663F7">
            <w:pPr>
              <w:spacing w:after="0" w:line="360" w:lineRule="auto"/>
              <w:jc w:val="both"/>
              <w:rPr>
                <w:rFonts w:cs="Arial"/>
                <w:szCs w:val="20"/>
              </w:rPr>
            </w:pPr>
            <w:r w:rsidRPr="005A3817">
              <w:rPr>
                <w:rFonts w:cs="Arial"/>
                <w:szCs w:val="20"/>
              </w:rPr>
              <w:t>2020087982</w:t>
            </w:r>
          </w:p>
        </w:tc>
      </w:tr>
      <w:tr w:rsidR="00FD30DE" w:rsidRPr="005A3817" w14:paraId="608FBEE5" w14:textId="77777777" w:rsidTr="00C663F7">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1DEDE60E" w14:textId="77777777" w:rsidR="00FD30DE" w:rsidRPr="005A3817" w:rsidRDefault="00FD30DE" w:rsidP="00C663F7">
            <w:pPr>
              <w:spacing w:after="0" w:line="360" w:lineRule="auto"/>
              <w:rPr>
                <w:rFonts w:cs="Arial"/>
                <w:szCs w:val="20"/>
              </w:rPr>
            </w:pPr>
            <w:r w:rsidRPr="005A3817">
              <w:rPr>
                <w:rFonts w:cs="Arial"/>
                <w:szCs w:val="20"/>
              </w:rPr>
              <w:t>IČ DPH</w:t>
            </w:r>
          </w:p>
        </w:tc>
        <w:tc>
          <w:tcPr>
            <w:tcW w:w="3692" w:type="pct"/>
            <w:gridSpan w:val="2"/>
            <w:tcBorders>
              <w:top w:val="dashed" w:sz="4" w:space="0" w:color="auto"/>
              <w:left w:val="nil"/>
              <w:bottom w:val="dashed" w:sz="4" w:space="0" w:color="auto"/>
              <w:right w:val="nil"/>
            </w:tcBorders>
            <w:hideMark/>
          </w:tcPr>
          <w:p w14:paraId="4A9F6919" w14:textId="77777777" w:rsidR="00FD30DE" w:rsidRPr="005A3817" w:rsidRDefault="00FD30DE" w:rsidP="00C663F7">
            <w:pPr>
              <w:spacing w:after="0" w:line="360" w:lineRule="auto"/>
              <w:rPr>
                <w:rFonts w:cs="Arial"/>
                <w:szCs w:val="20"/>
              </w:rPr>
            </w:pPr>
            <w:r w:rsidRPr="005A3817">
              <w:rPr>
                <w:rFonts w:cs="Arial"/>
                <w:szCs w:val="20"/>
              </w:rPr>
              <w:t>SK2020087982</w:t>
            </w:r>
          </w:p>
        </w:tc>
      </w:tr>
      <w:tr w:rsidR="00FD30DE" w:rsidRPr="005A3817" w14:paraId="49C063D8" w14:textId="77777777" w:rsidTr="00C663F7">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059B36BB" w14:textId="77777777" w:rsidR="00FD30DE" w:rsidRPr="005A3817" w:rsidRDefault="00FD30DE" w:rsidP="00C663F7">
            <w:pPr>
              <w:spacing w:after="0" w:line="360" w:lineRule="auto"/>
              <w:rPr>
                <w:rFonts w:cs="Arial"/>
                <w:szCs w:val="20"/>
              </w:rPr>
            </w:pPr>
            <w:r w:rsidRPr="005A3817">
              <w:rPr>
                <w:rFonts w:cs="Arial"/>
                <w:szCs w:val="20"/>
              </w:rPr>
              <w:t>Číslo účtu (IBAN):</w:t>
            </w:r>
          </w:p>
        </w:tc>
        <w:tc>
          <w:tcPr>
            <w:tcW w:w="3692" w:type="pct"/>
            <w:gridSpan w:val="2"/>
            <w:tcBorders>
              <w:top w:val="dashed" w:sz="4" w:space="0" w:color="auto"/>
              <w:left w:val="nil"/>
              <w:bottom w:val="dashed" w:sz="4" w:space="0" w:color="auto"/>
              <w:right w:val="nil"/>
            </w:tcBorders>
            <w:hideMark/>
          </w:tcPr>
          <w:p w14:paraId="2E8F47C0" w14:textId="77777777" w:rsidR="00FD30DE" w:rsidRPr="005A3817" w:rsidRDefault="00FD30DE" w:rsidP="00C663F7">
            <w:pPr>
              <w:spacing w:after="0" w:line="360" w:lineRule="auto"/>
              <w:rPr>
                <w:rFonts w:cs="Arial"/>
                <w:szCs w:val="20"/>
              </w:rPr>
            </w:pPr>
            <w:r w:rsidRPr="005A3817">
              <w:rPr>
                <w:rFonts w:cs="Arial"/>
                <w:szCs w:val="20"/>
              </w:rPr>
              <w:t>SK11 0200 0000 0000 0150 3152</w:t>
            </w:r>
          </w:p>
        </w:tc>
      </w:tr>
      <w:tr w:rsidR="00FD30DE" w:rsidRPr="005A3817" w14:paraId="5FD61660" w14:textId="77777777" w:rsidTr="00C663F7">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74C3402A" w14:textId="77777777" w:rsidR="00FD30DE" w:rsidRPr="005A3817" w:rsidRDefault="00FD30DE" w:rsidP="00C663F7">
            <w:pPr>
              <w:spacing w:after="0" w:line="360" w:lineRule="auto"/>
              <w:rPr>
                <w:rFonts w:cs="Arial"/>
                <w:szCs w:val="20"/>
              </w:rPr>
            </w:pPr>
            <w:r w:rsidRPr="005A3817">
              <w:rPr>
                <w:rFonts w:cs="Arial"/>
                <w:szCs w:val="20"/>
              </w:rPr>
              <w:t>Kontakt:</w:t>
            </w:r>
          </w:p>
        </w:tc>
        <w:tc>
          <w:tcPr>
            <w:tcW w:w="3692" w:type="pct"/>
            <w:gridSpan w:val="2"/>
            <w:tcBorders>
              <w:top w:val="dashed" w:sz="4" w:space="0" w:color="auto"/>
              <w:left w:val="nil"/>
              <w:bottom w:val="dashed" w:sz="4" w:space="0" w:color="auto"/>
              <w:right w:val="nil"/>
            </w:tcBorders>
            <w:hideMark/>
          </w:tcPr>
          <w:p w14:paraId="01817E47" w14:textId="77777777" w:rsidR="00FD30DE" w:rsidRPr="005A3817" w:rsidRDefault="00FD30DE" w:rsidP="00C663F7">
            <w:pPr>
              <w:spacing w:after="0" w:line="360" w:lineRule="auto"/>
              <w:jc w:val="both"/>
              <w:rPr>
                <w:rFonts w:cs="Arial"/>
                <w:szCs w:val="20"/>
              </w:rPr>
            </w:pPr>
            <w:r w:rsidRPr="005A3817">
              <w:rPr>
                <w:rFonts w:cs="Arial"/>
                <w:szCs w:val="20"/>
              </w:rPr>
              <w:t>+421 918 33 44 83</w:t>
            </w:r>
          </w:p>
        </w:tc>
      </w:tr>
      <w:tr w:rsidR="00FD30DE" w:rsidRPr="005A3817" w14:paraId="36BA7693" w14:textId="77777777" w:rsidTr="00C663F7">
        <w:tblPrEx>
          <w:tblBorders>
            <w:bottom w:val="dashed" w:sz="4" w:space="0" w:color="auto"/>
            <w:insideH w:val="dashed" w:sz="4" w:space="0" w:color="auto"/>
            <w:insideV w:val="dashed" w:sz="4" w:space="0" w:color="auto"/>
          </w:tblBorders>
          <w:tblLook w:val="01E0" w:firstRow="1" w:lastRow="1" w:firstColumn="1" w:lastColumn="1" w:noHBand="0" w:noVBand="0"/>
        </w:tblPrEx>
        <w:tc>
          <w:tcPr>
            <w:tcW w:w="5000" w:type="pct"/>
            <w:gridSpan w:val="3"/>
            <w:tcBorders>
              <w:top w:val="nil"/>
              <w:left w:val="nil"/>
              <w:bottom w:val="nil"/>
              <w:right w:val="nil"/>
            </w:tcBorders>
            <w:hideMark/>
          </w:tcPr>
          <w:p w14:paraId="33253DA3" w14:textId="77777777" w:rsidR="00FD30DE" w:rsidRPr="005A3817" w:rsidRDefault="00FD30DE" w:rsidP="00C663F7">
            <w:pPr>
              <w:spacing w:after="0" w:line="360" w:lineRule="auto"/>
              <w:jc w:val="both"/>
              <w:rPr>
                <w:rFonts w:cs="Arial"/>
                <w:szCs w:val="20"/>
              </w:rPr>
            </w:pPr>
            <w:r w:rsidRPr="005A3817">
              <w:rPr>
                <w:rFonts w:cs="Arial"/>
                <w:szCs w:val="20"/>
              </w:rPr>
              <w:t>Zapísaný v Obchodnom registri Okresného súdu v Banskej Bystrici dňa 29.10.1999, Oddiel Pš, vložka č.155/S</w:t>
            </w:r>
          </w:p>
        </w:tc>
      </w:tr>
    </w:tbl>
    <w:p w14:paraId="47A73CEA" w14:textId="77777777" w:rsidR="00646A67" w:rsidRPr="00646A67" w:rsidRDefault="00646A67" w:rsidP="00646A67">
      <w:pPr>
        <w:tabs>
          <w:tab w:val="left" w:pos="2127"/>
        </w:tabs>
        <w:spacing w:after="0"/>
        <w:rPr>
          <w:rFonts w:cs="Arial"/>
          <w:szCs w:val="20"/>
        </w:rPr>
      </w:pPr>
      <w:r w:rsidRPr="00646A67">
        <w:rPr>
          <w:rFonts w:cs="Arial"/>
          <w:szCs w:val="20"/>
        </w:rPr>
        <w:t>(ďalej len „objednávateľ“)</w:t>
      </w:r>
    </w:p>
    <w:p w14:paraId="138A0FED" w14:textId="77777777" w:rsidR="00646A67" w:rsidRPr="00646A67" w:rsidRDefault="00646A67" w:rsidP="00646A67">
      <w:pPr>
        <w:tabs>
          <w:tab w:val="left" w:pos="2127"/>
        </w:tabs>
        <w:spacing w:after="0"/>
        <w:rPr>
          <w:rFonts w:cs="Arial"/>
          <w:b/>
          <w:szCs w:val="20"/>
        </w:rPr>
      </w:pPr>
      <w:r w:rsidRPr="00646A67">
        <w:rPr>
          <w:rFonts w:cs="Arial"/>
          <w:b/>
          <w:szCs w:val="20"/>
        </w:rPr>
        <w:t>Dodávateľ</w:t>
      </w: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646A67" w:rsidRPr="00646A67" w14:paraId="0FABD024" w14:textId="77777777" w:rsidTr="00AF0E7E">
        <w:tc>
          <w:tcPr>
            <w:tcW w:w="1937" w:type="dxa"/>
            <w:tcBorders>
              <w:top w:val="nil"/>
              <w:bottom w:val="nil"/>
              <w:right w:val="nil"/>
            </w:tcBorders>
          </w:tcPr>
          <w:p w14:paraId="17F0AA99" w14:textId="77777777" w:rsidR="00646A67" w:rsidRPr="00646A67" w:rsidRDefault="00646A67" w:rsidP="00646A67">
            <w:pPr>
              <w:spacing w:after="0" w:line="360" w:lineRule="auto"/>
              <w:rPr>
                <w:rFonts w:cs="Arial"/>
                <w:szCs w:val="20"/>
              </w:rPr>
            </w:pPr>
            <w:r w:rsidRPr="00646A67">
              <w:rPr>
                <w:rFonts w:cs="Arial"/>
                <w:szCs w:val="20"/>
              </w:rPr>
              <w:t>Obchodné meno:</w:t>
            </w:r>
          </w:p>
        </w:tc>
        <w:tc>
          <w:tcPr>
            <w:tcW w:w="7135" w:type="dxa"/>
            <w:tcBorders>
              <w:left w:val="nil"/>
            </w:tcBorders>
          </w:tcPr>
          <w:p w14:paraId="06CD5E6B" w14:textId="77777777" w:rsidR="00646A67" w:rsidRPr="00646A67" w:rsidRDefault="00646A67" w:rsidP="00646A67">
            <w:pPr>
              <w:spacing w:after="0" w:line="360" w:lineRule="auto"/>
              <w:jc w:val="both"/>
              <w:rPr>
                <w:rFonts w:cs="Arial"/>
                <w:b/>
                <w:szCs w:val="20"/>
              </w:rPr>
            </w:pPr>
          </w:p>
        </w:tc>
      </w:tr>
      <w:tr w:rsidR="00646A67" w:rsidRPr="00646A67" w14:paraId="07490E12" w14:textId="77777777" w:rsidTr="00AF0E7E">
        <w:tc>
          <w:tcPr>
            <w:tcW w:w="1937" w:type="dxa"/>
            <w:tcBorders>
              <w:top w:val="nil"/>
              <w:bottom w:val="nil"/>
              <w:right w:val="nil"/>
            </w:tcBorders>
          </w:tcPr>
          <w:p w14:paraId="4D5CC16E" w14:textId="77777777" w:rsidR="00646A67" w:rsidRPr="00646A67" w:rsidRDefault="00646A67" w:rsidP="00646A67">
            <w:pPr>
              <w:spacing w:after="0" w:line="360" w:lineRule="auto"/>
              <w:rPr>
                <w:rFonts w:cs="Arial"/>
                <w:szCs w:val="20"/>
              </w:rPr>
            </w:pPr>
            <w:r w:rsidRPr="00646A67">
              <w:rPr>
                <w:rFonts w:cs="Arial"/>
                <w:szCs w:val="20"/>
              </w:rPr>
              <w:t>Sídlo:</w:t>
            </w:r>
          </w:p>
        </w:tc>
        <w:tc>
          <w:tcPr>
            <w:tcW w:w="7135" w:type="dxa"/>
            <w:tcBorders>
              <w:left w:val="nil"/>
            </w:tcBorders>
          </w:tcPr>
          <w:p w14:paraId="7A757651" w14:textId="77777777" w:rsidR="00646A67" w:rsidRPr="00646A67" w:rsidRDefault="00646A67" w:rsidP="00646A67">
            <w:pPr>
              <w:spacing w:after="0" w:line="360" w:lineRule="auto"/>
              <w:jc w:val="both"/>
              <w:rPr>
                <w:rFonts w:cs="Arial"/>
                <w:szCs w:val="20"/>
              </w:rPr>
            </w:pPr>
          </w:p>
        </w:tc>
      </w:tr>
      <w:tr w:rsidR="00646A67" w:rsidRPr="00646A67" w14:paraId="7955774B" w14:textId="77777777" w:rsidTr="00AF0E7E">
        <w:tc>
          <w:tcPr>
            <w:tcW w:w="1937" w:type="dxa"/>
            <w:tcBorders>
              <w:top w:val="nil"/>
              <w:bottom w:val="nil"/>
              <w:right w:val="nil"/>
            </w:tcBorders>
          </w:tcPr>
          <w:p w14:paraId="18AD79C5" w14:textId="77777777" w:rsidR="00646A67" w:rsidRPr="00646A67" w:rsidRDefault="00646A67" w:rsidP="00646A67">
            <w:pPr>
              <w:spacing w:after="0" w:line="360" w:lineRule="auto"/>
              <w:rPr>
                <w:rFonts w:cs="Arial"/>
                <w:szCs w:val="20"/>
              </w:rPr>
            </w:pPr>
            <w:r w:rsidRPr="00646A67">
              <w:rPr>
                <w:rFonts w:cs="Arial"/>
                <w:szCs w:val="20"/>
              </w:rPr>
              <w:t>IČO:</w:t>
            </w:r>
          </w:p>
        </w:tc>
        <w:tc>
          <w:tcPr>
            <w:tcW w:w="7135" w:type="dxa"/>
            <w:tcBorders>
              <w:left w:val="nil"/>
            </w:tcBorders>
          </w:tcPr>
          <w:p w14:paraId="52253B01" w14:textId="77777777" w:rsidR="00646A67" w:rsidRPr="00646A67" w:rsidRDefault="00646A67" w:rsidP="00646A67">
            <w:pPr>
              <w:tabs>
                <w:tab w:val="center" w:pos="4536"/>
                <w:tab w:val="right" w:pos="9072"/>
              </w:tabs>
              <w:spacing w:after="0" w:line="360" w:lineRule="auto"/>
              <w:jc w:val="both"/>
              <w:rPr>
                <w:rFonts w:cs="Arial"/>
                <w:szCs w:val="20"/>
              </w:rPr>
            </w:pPr>
          </w:p>
        </w:tc>
      </w:tr>
      <w:tr w:rsidR="00646A67" w:rsidRPr="00646A67" w14:paraId="6FCC9D41" w14:textId="77777777" w:rsidTr="00AF0E7E">
        <w:tc>
          <w:tcPr>
            <w:tcW w:w="1937" w:type="dxa"/>
            <w:tcBorders>
              <w:top w:val="nil"/>
              <w:bottom w:val="nil"/>
              <w:right w:val="nil"/>
            </w:tcBorders>
          </w:tcPr>
          <w:p w14:paraId="5ECE6198" w14:textId="77777777" w:rsidR="00646A67" w:rsidRPr="00646A67" w:rsidRDefault="00646A67" w:rsidP="00646A67">
            <w:pPr>
              <w:spacing w:after="0" w:line="360" w:lineRule="auto"/>
              <w:rPr>
                <w:rFonts w:cs="Arial"/>
                <w:szCs w:val="20"/>
              </w:rPr>
            </w:pPr>
            <w:r w:rsidRPr="00646A67">
              <w:rPr>
                <w:rFonts w:cs="Arial"/>
                <w:szCs w:val="20"/>
              </w:rPr>
              <w:t>DIČ:</w:t>
            </w:r>
          </w:p>
        </w:tc>
        <w:tc>
          <w:tcPr>
            <w:tcW w:w="7135" w:type="dxa"/>
            <w:tcBorders>
              <w:left w:val="nil"/>
            </w:tcBorders>
          </w:tcPr>
          <w:p w14:paraId="2E82ED0B" w14:textId="77777777" w:rsidR="00646A67" w:rsidRPr="00646A67" w:rsidRDefault="00646A67" w:rsidP="00646A67">
            <w:pPr>
              <w:spacing w:after="0" w:line="360" w:lineRule="auto"/>
              <w:jc w:val="both"/>
              <w:rPr>
                <w:rFonts w:cs="Arial"/>
                <w:szCs w:val="20"/>
              </w:rPr>
            </w:pPr>
          </w:p>
        </w:tc>
      </w:tr>
      <w:tr w:rsidR="00646A67" w:rsidRPr="00646A67" w14:paraId="1F8EC39E" w14:textId="77777777" w:rsidTr="00AF0E7E">
        <w:tc>
          <w:tcPr>
            <w:tcW w:w="1937" w:type="dxa"/>
            <w:tcBorders>
              <w:top w:val="nil"/>
              <w:bottom w:val="nil"/>
              <w:right w:val="nil"/>
            </w:tcBorders>
          </w:tcPr>
          <w:p w14:paraId="17B9B3C9" w14:textId="77777777" w:rsidR="00646A67" w:rsidRPr="00646A67" w:rsidRDefault="00646A67" w:rsidP="00646A67">
            <w:pPr>
              <w:spacing w:after="0" w:line="360" w:lineRule="auto"/>
              <w:rPr>
                <w:rFonts w:cs="Arial"/>
                <w:szCs w:val="20"/>
              </w:rPr>
            </w:pPr>
            <w:r w:rsidRPr="00646A67">
              <w:rPr>
                <w:rFonts w:cs="Arial"/>
                <w:szCs w:val="20"/>
              </w:rPr>
              <w:t>IČ DPH:</w:t>
            </w:r>
          </w:p>
        </w:tc>
        <w:tc>
          <w:tcPr>
            <w:tcW w:w="7135" w:type="dxa"/>
            <w:tcBorders>
              <w:left w:val="nil"/>
            </w:tcBorders>
          </w:tcPr>
          <w:p w14:paraId="4A32F285" w14:textId="77777777" w:rsidR="00646A67" w:rsidRPr="00646A67" w:rsidRDefault="00646A67" w:rsidP="00646A67">
            <w:pPr>
              <w:spacing w:after="0" w:line="360" w:lineRule="auto"/>
              <w:jc w:val="both"/>
              <w:rPr>
                <w:rFonts w:cs="Arial"/>
                <w:szCs w:val="20"/>
              </w:rPr>
            </w:pPr>
          </w:p>
        </w:tc>
      </w:tr>
      <w:tr w:rsidR="00646A67" w:rsidRPr="00646A67" w14:paraId="2692F5A1" w14:textId="77777777" w:rsidTr="00AF0E7E">
        <w:tc>
          <w:tcPr>
            <w:tcW w:w="1937" w:type="dxa"/>
            <w:tcBorders>
              <w:top w:val="nil"/>
              <w:bottom w:val="nil"/>
              <w:right w:val="nil"/>
            </w:tcBorders>
          </w:tcPr>
          <w:p w14:paraId="42F33C12" w14:textId="77777777" w:rsidR="00646A67" w:rsidRPr="00646A67" w:rsidRDefault="00646A67" w:rsidP="00646A67">
            <w:pPr>
              <w:spacing w:after="0" w:line="360" w:lineRule="auto"/>
              <w:rPr>
                <w:rFonts w:cs="Arial"/>
                <w:szCs w:val="20"/>
              </w:rPr>
            </w:pPr>
            <w:r w:rsidRPr="00646A67">
              <w:rPr>
                <w:rFonts w:cs="Arial"/>
                <w:szCs w:val="20"/>
              </w:rPr>
              <w:t>Právne zastúpený:</w:t>
            </w:r>
          </w:p>
        </w:tc>
        <w:tc>
          <w:tcPr>
            <w:tcW w:w="7135" w:type="dxa"/>
            <w:tcBorders>
              <w:left w:val="nil"/>
            </w:tcBorders>
          </w:tcPr>
          <w:p w14:paraId="085456CF" w14:textId="77777777" w:rsidR="00646A67" w:rsidRPr="00646A67" w:rsidRDefault="00646A67" w:rsidP="00646A67">
            <w:pPr>
              <w:spacing w:after="0" w:line="360" w:lineRule="auto"/>
              <w:jc w:val="both"/>
              <w:rPr>
                <w:rFonts w:cs="Arial"/>
                <w:szCs w:val="20"/>
              </w:rPr>
            </w:pPr>
          </w:p>
        </w:tc>
      </w:tr>
      <w:tr w:rsidR="00646A67" w:rsidRPr="00646A67" w14:paraId="262DD238" w14:textId="77777777" w:rsidTr="00AF0E7E">
        <w:tc>
          <w:tcPr>
            <w:tcW w:w="1937" w:type="dxa"/>
            <w:tcBorders>
              <w:top w:val="nil"/>
              <w:bottom w:val="nil"/>
              <w:right w:val="nil"/>
            </w:tcBorders>
          </w:tcPr>
          <w:p w14:paraId="6EE5DE54" w14:textId="77777777" w:rsidR="00646A67" w:rsidRPr="00646A67" w:rsidRDefault="00646A67" w:rsidP="00646A67">
            <w:pPr>
              <w:spacing w:after="0" w:line="360" w:lineRule="auto"/>
              <w:rPr>
                <w:rFonts w:cs="Arial"/>
                <w:szCs w:val="20"/>
              </w:rPr>
            </w:pPr>
            <w:r w:rsidRPr="00646A67">
              <w:rPr>
                <w:rFonts w:cs="Arial"/>
                <w:szCs w:val="20"/>
              </w:rPr>
              <w:t>Kontakt:</w:t>
            </w:r>
          </w:p>
        </w:tc>
        <w:tc>
          <w:tcPr>
            <w:tcW w:w="7135" w:type="dxa"/>
            <w:tcBorders>
              <w:left w:val="nil"/>
            </w:tcBorders>
          </w:tcPr>
          <w:p w14:paraId="038F293E" w14:textId="77777777" w:rsidR="00646A67" w:rsidRPr="00646A67" w:rsidRDefault="00646A67" w:rsidP="00646A67">
            <w:pPr>
              <w:spacing w:after="0" w:line="360" w:lineRule="auto"/>
              <w:jc w:val="both"/>
              <w:rPr>
                <w:rFonts w:cs="Arial"/>
                <w:szCs w:val="20"/>
              </w:rPr>
            </w:pPr>
          </w:p>
        </w:tc>
      </w:tr>
      <w:tr w:rsidR="00646A67" w:rsidRPr="00646A67" w14:paraId="0FD6205E" w14:textId="77777777" w:rsidTr="00AF0E7E">
        <w:tc>
          <w:tcPr>
            <w:tcW w:w="9072" w:type="dxa"/>
            <w:gridSpan w:val="2"/>
            <w:tcBorders>
              <w:top w:val="nil"/>
              <w:bottom w:val="nil"/>
            </w:tcBorders>
          </w:tcPr>
          <w:p w14:paraId="46E665A4" w14:textId="77777777" w:rsidR="00646A67" w:rsidRPr="00646A67" w:rsidRDefault="00646A67" w:rsidP="00646A67">
            <w:pPr>
              <w:spacing w:after="0" w:line="360" w:lineRule="auto"/>
              <w:jc w:val="both"/>
              <w:rPr>
                <w:rFonts w:cs="Arial"/>
                <w:szCs w:val="20"/>
              </w:rPr>
            </w:pPr>
            <w:r w:rsidRPr="00646A67">
              <w:rPr>
                <w:rFonts w:cs="Arial"/>
                <w:szCs w:val="20"/>
              </w:rPr>
              <w:t>obchodná spoločnosť zapísaná v obchodnom registri SR, vedenom Okresným súdom .........., oddiel: ........., vložka č.: .............</w:t>
            </w:r>
          </w:p>
        </w:tc>
      </w:tr>
    </w:tbl>
    <w:p w14:paraId="24A47D2F" w14:textId="77777777" w:rsidR="00646A67" w:rsidRPr="00646A67" w:rsidRDefault="00646A67" w:rsidP="00646A67">
      <w:pPr>
        <w:spacing w:after="0"/>
        <w:rPr>
          <w:rFonts w:cs="Arial"/>
          <w:b/>
          <w:bCs/>
          <w:color w:val="000000"/>
          <w:szCs w:val="20"/>
        </w:rPr>
      </w:pPr>
      <w:r w:rsidRPr="00646A67">
        <w:rPr>
          <w:rFonts w:cs="Arial"/>
          <w:szCs w:val="20"/>
        </w:rPr>
        <w:t>(ďalej len „</w:t>
      </w:r>
      <w:r w:rsidRPr="00646A67">
        <w:rPr>
          <w:rFonts w:cs="Arial"/>
          <w:b/>
          <w:szCs w:val="20"/>
        </w:rPr>
        <w:t>dodávateľ</w:t>
      </w:r>
      <w:r w:rsidRPr="00646A67">
        <w:rPr>
          <w:rFonts w:cs="Arial"/>
          <w:szCs w:val="20"/>
        </w:rPr>
        <w:t>“)</w:t>
      </w:r>
    </w:p>
    <w:p w14:paraId="55632F0B" w14:textId="77777777" w:rsidR="00646A67" w:rsidRPr="00646A67" w:rsidRDefault="00646A67" w:rsidP="00646A67">
      <w:pPr>
        <w:keepNext/>
        <w:tabs>
          <w:tab w:val="num" w:pos="576"/>
        </w:tabs>
        <w:spacing w:after="0"/>
        <w:jc w:val="center"/>
        <w:outlineLvl w:val="3"/>
        <w:rPr>
          <w:rFonts w:cs="Arial"/>
          <w:b/>
          <w:bCs/>
          <w:szCs w:val="20"/>
        </w:rPr>
      </w:pPr>
      <w:r w:rsidRPr="00646A67">
        <w:rPr>
          <w:rFonts w:cs="Arial"/>
          <w:b/>
          <w:bCs/>
          <w:szCs w:val="20"/>
        </w:rPr>
        <w:lastRenderedPageBreak/>
        <w:t>Čl. 2</w:t>
      </w:r>
    </w:p>
    <w:p w14:paraId="591090F6" w14:textId="77777777" w:rsidR="00646A67" w:rsidRPr="00646A67" w:rsidRDefault="00646A67" w:rsidP="00646A67">
      <w:pPr>
        <w:spacing w:after="0"/>
        <w:jc w:val="center"/>
        <w:rPr>
          <w:rFonts w:cs="Arial"/>
          <w:b/>
          <w:szCs w:val="20"/>
        </w:rPr>
      </w:pPr>
      <w:r w:rsidRPr="00646A67">
        <w:rPr>
          <w:rFonts w:cs="Arial"/>
          <w:b/>
          <w:szCs w:val="20"/>
        </w:rPr>
        <w:t xml:space="preserve">PREDMET ZMLUVY </w:t>
      </w:r>
    </w:p>
    <w:p w14:paraId="6B9610A5" w14:textId="77777777" w:rsidR="00646A67" w:rsidRPr="00646A67" w:rsidRDefault="00646A67" w:rsidP="00646A67">
      <w:pPr>
        <w:spacing w:after="0"/>
        <w:jc w:val="center"/>
        <w:rPr>
          <w:rFonts w:cs="Arial"/>
          <w:b/>
          <w:szCs w:val="20"/>
        </w:rPr>
      </w:pPr>
    </w:p>
    <w:p w14:paraId="77097DA1" w14:textId="3757B751"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Predmetom tejto Zmluvy o poskytnutí služieb (ďalej len „zmluva“) je záväzok dodávateľa vykonať Lesnícke služby (činností) v </w:t>
      </w:r>
      <w:r w:rsidRPr="00874F3B">
        <w:rPr>
          <w:rFonts w:cs="Arial"/>
          <w:szCs w:val="20"/>
          <w:lang w:eastAsia="cs-CZ"/>
        </w:rPr>
        <w:t xml:space="preserve">rámci zákazky </w:t>
      </w:r>
      <w:r w:rsidR="009703BC" w:rsidRPr="009703BC">
        <w:rPr>
          <w:rFonts w:cs="Arial"/>
          <w:b/>
          <w:i/>
          <w:szCs w:val="20"/>
          <w:highlight w:val="yellow"/>
          <w:lang w:eastAsia="cs-CZ"/>
        </w:rPr>
        <w:t xml:space="preserve">Lesnícke služby -  Celoplošná príprava pôdy na OZ </w:t>
      </w:r>
      <w:r w:rsidR="00FD30DE">
        <w:rPr>
          <w:rFonts w:cs="Arial"/>
          <w:b/>
          <w:i/>
          <w:szCs w:val="20"/>
          <w:highlight w:val="yellow"/>
          <w:lang w:eastAsia="cs-CZ"/>
        </w:rPr>
        <w:t>Podunajsko</w:t>
      </w:r>
      <w:r w:rsidR="009703BC" w:rsidRPr="009703BC">
        <w:rPr>
          <w:rFonts w:cs="Arial"/>
          <w:b/>
          <w:i/>
          <w:szCs w:val="20"/>
          <w:highlight w:val="yellow"/>
          <w:lang w:eastAsia="cs-CZ"/>
        </w:rPr>
        <w:t xml:space="preserve"> na roky 2022-2026 (DNS)“</w:t>
      </w:r>
      <w:r w:rsidR="009703BC" w:rsidRPr="009703BC">
        <w:rPr>
          <w:rFonts w:cs="Arial"/>
          <w:szCs w:val="20"/>
          <w:highlight w:val="yellow"/>
          <w:lang w:eastAsia="cs-CZ"/>
        </w:rPr>
        <w:t xml:space="preserve">- výzva č. </w:t>
      </w:r>
      <w:r w:rsidR="00A27624">
        <w:rPr>
          <w:rFonts w:cs="Arial"/>
          <w:szCs w:val="20"/>
          <w:highlight w:val="yellow"/>
          <w:lang w:eastAsia="cs-CZ"/>
        </w:rPr>
        <w:t>6</w:t>
      </w:r>
      <w:r w:rsidR="00FD30DE">
        <w:rPr>
          <w:rFonts w:cs="Arial"/>
          <w:szCs w:val="20"/>
          <w:lang w:eastAsia="cs-CZ"/>
        </w:rPr>
        <w:t xml:space="preserve"> </w:t>
      </w:r>
      <w:r w:rsidRPr="00874F3B">
        <w:rPr>
          <w:rFonts w:cs="Arial"/>
          <w:szCs w:val="20"/>
          <w:lang w:eastAsia="cs-CZ"/>
        </w:rPr>
        <w:t>pre potreby objednávateľa</w:t>
      </w:r>
      <w:r w:rsidRPr="00646A67">
        <w:rPr>
          <w:rFonts w:cs="Arial"/>
          <w:szCs w:val="20"/>
          <w:lang w:eastAsia="cs-CZ"/>
        </w:rPr>
        <w:t xml:space="preserve">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422574B6" w14:textId="62D23762"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Pod Lesníckymi službami sa rozumejú lesnícke činnosti  (ďalej len „lesnícke služby“, podľa špecifikácie, uvedenej vo výzve</w:t>
      </w:r>
      <w:r w:rsidR="00930C2D">
        <w:rPr>
          <w:rFonts w:cs="Arial"/>
          <w:szCs w:val="20"/>
          <w:lang w:eastAsia="cs-CZ"/>
        </w:rPr>
        <w:t xml:space="preserve"> a v prílohe č. 3 tejto zmluvy</w:t>
      </w:r>
      <w:r w:rsidRPr="00646A67">
        <w:rPr>
          <w:rFonts w:cs="Arial"/>
          <w:szCs w:val="20"/>
          <w:lang w:eastAsia="cs-CZ"/>
        </w:rPr>
        <w:t>.</w:t>
      </w:r>
    </w:p>
    <w:p w14:paraId="31FB4143" w14:textId="77777777"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Predmet zmluvy uvedený v bode 2.1. a 2.2  tohto článku (ďalej len ako „predmet zmluvy“) sa dodávateľ  zaväzuje vykonávať a postupovať v súlade:</w:t>
      </w:r>
    </w:p>
    <w:p w14:paraId="0F036456" w14:textId="0128C582" w:rsidR="00646A67" w:rsidRPr="00515A82" w:rsidRDefault="00646A67" w:rsidP="00C663F7">
      <w:pPr>
        <w:numPr>
          <w:ilvl w:val="0"/>
          <w:numId w:val="72"/>
        </w:numPr>
        <w:spacing w:after="0"/>
        <w:jc w:val="both"/>
        <w:rPr>
          <w:rFonts w:cs="Arial"/>
          <w:bCs/>
          <w:szCs w:val="20"/>
        </w:rPr>
      </w:pPr>
      <w:r w:rsidRPr="00515A82">
        <w:rPr>
          <w:rFonts w:cs="Arial"/>
          <w:szCs w:val="20"/>
        </w:rPr>
        <w:t>s podmienkami uvedenými v súťažných podkladoch (</w:t>
      </w:r>
      <w:r w:rsidR="009703BC" w:rsidRPr="00515A82">
        <w:rPr>
          <w:rFonts w:cs="Arial"/>
          <w:szCs w:val="20"/>
        </w:rPr>
        <w:t>verejného obstarávania</w:t>
      </w:r>
      <w:r w:rsidRPr="00515A82">
        <w:rPr>
          <w:rFonts w:cs="Arial"/>
          <w:szCs w:val="20"/>
        </w:rPr>
        <w:t xml:space="preserve">, </w:t>
      </w:r>
      <w:r w:rsidR="009703BC" w:rsidRPr="00515A82">
        <w:rPr>
          <w:rFonts w:cs="Arial"/>
          <w:szCs w:val="20"/>
        </w:rPr>
        <w:t xml:space="preserve">ktoré </w:t>
      </w:r>
      <w:r w:rsidRPr="00515A82">
        <w:rPr>
          <w:rFonts w:cs="Arial"/>
          <w:szCs w:val="20"/>
        </w:rPr>
        <w:t xml:space="preserve">vyhlásil objednávateľ pod číslom </w:t>
      </w:r>
      <w:r w:rsidR="00515A82" w:rsidRPr="00515A82">
        <w:rPr>
          <w:rFonts w:cs="Arial"/>
          <w:szCs w:val="20"/>
        </w:rPr>
        <w:t xml:space="preserve">45282 </w:t>
      </w:r>
      <w:r w:rsidR="00515A82">
        <w:rPr>
          <w:rFonts w:cs="Arial"/>
          <w:szCs w:val="20"/>
        </w:rPr>
        <w:t>–</w:t>
      </w:r>
      <w:r w:rsidR="00515A82" w:rsidRPr="00515A82">
        <w:rPr>
          <w:rFonts w:cs="Arial"/>
          <w:szCs w:val="20"/>
        </w:rPr>
        <w:t xml:space="preserve"> MUS</w:t>
      </w:r>
      <w:r w:rsidR="00515A82">
        <w:rPr>
          <w:rFonts w:cs="Arial"/>
          <w:szCs w:val="20"/>
        </w:rPr>
        <w:t xml:space="preserve"> </w:t>
      </w:r>
      <w:r w:rsidR="00515A82" w:rsidRPr="00515A82">
        <w:rPr>
          <w:rFonts w:cs="Arial"/>
          <w:szCs w:val="20"/>
        </w:rPr>
        <w:t>Vestník č. 232/2022 - 27.10.2022</w:t>
      </w:r>
      <w:r w:rsidR="00515A82">
        <w:rPr>
          <w:rFonts w:cs="Arial"/>
          <w:szCs w:val="20"/>
        </w:rPr>
        <w:t>,</w:t>
      </w:r>
      <w:r w:rsidRPr="00515A82">
        <w:rPr>
          <w:rFonts w:cs="Arial"/>
          <w:szCs w:val="20"/>
        </w:rPr>
        <w:t xml:space="preserve"> a</w:t>
      </w:r>
      <w:r w:rsidRPr="00515A82">
        <w:rPr>
          <w:rFonts w:eastAsiaTheme="minorHAnsi" w:cs="Arial"/>
          <w:bCs/>
          <w:sz w:val="22"/>
          <w:szCs w:val="22"/>
          <w:lang w:eastAsia="en-US"/>
        </w:rPr>
        <w:t xml:space="preserve"> </w:t>
      </w:r>
      <w:r w:rsidRPr="00515A82">
        <w:rPr>
          <w:rFonts w:cs="Arial"/>
          <w:bCs/>
          <w:szCs w:val="20"/>
        </w:rPr>
        <w:t>v Úradnom vestníku EÚ</w:t>
      </w:r>
      <w:r w:rsidRPr="00515A82">
        <w:rPr>
          <w:rFonts w:cs="Arial"/>
          <w:szCs w:val="20"/>
        </w:rPr>
        <w:t xml:space="preserve"> </w:t>
      </w:r>
      <w:r w:rsidR="00515A82" w:rsidRPr="00515A82">
        <w:rPr>
          <w:rFonts w:cs="Arial"/>
          <w:szCs w:val="20"/>
        </w:rPr>
        <w:t>2022/S 207-591331</w:t>
      </w:r>
      <w:r w:rsidRPr="00515A82">
        <w:rPr>
          <w:rFonts w:cs="Arial"/>
          <w:szCs w:val="20"/>
        </w:rPr>
        <w:t xml:space="preserve"> ,</w:t>
      </w:r>
    </w:p>
    <w:p w14:paraId="102CE52D" w14:textId="77777777" w:rsidR="00646A67" w:rsidRPr="00646A67" w:rsidRDefault="00646A67" w:rsidP="00504420">
      <w:pPr>
        <w:numPr>
          <w:ilvl w:val="0"/>
          <w:numId w:val="72"/>
        </w:numPr>
        <w:spacing w:after="0"/>
        <w:jc w:val="both"/>
        <w:rPr>
          <w:rFonts w:cs="Arial"/>
          <w:szCs w:val="20"/>
        </w:rPr>
      </w:pPr>
      <w:r w:rsidRPr="00646A67">
        <w:rPr>
          <w:rFonts w:cs="Arial"/>
          <w:szCs w:val="20"/>
        </w:rPr>
        <w:t>s podmienkami uvedenými v tejto zmluve,</w:t>
      </w:r>
    </w:p>
    <w:p w14:paraId="2560B016" w14:textId="77777777" w:rsidR="00646A67" w:rsidRPr="00646A67" w:rsidRDefault="00646A67" w:rsidP="00504420">
      <w:pPr>
        <w:numPr>
          <w:ilvl w:val="0"/>
          <w:numId w:val="72"/>
        </w:numPr>
        <w:spacing w:after="0"/>
        <w:jc w:val="both"/>
        <w:rPr>
          <w:rFonts w:cs="Arial"/>
          <w:szCs w:val="20"/>
        </w:rPr>
      </w:pPr>
      <w:r w:rsidRPr="00646A67">
        <w:rPr>
          <w:rFonts w:cs="Arial"/>
          <w:szCs w:val="20"/>
        </w:rPr>
        <w:t xml:space="preserve">Všeobecne záväznými podmienkami pre vykonávanie lesníckych činností v podmienkach štátneho podniku LESY Slovenskej republiky, ktoré tvoria neoddeliteľnú súčasť tejto zmluvy ako </w:t>
      </w:r>
      <w:r w:rsidRPr="00646A67">
        <w:rPr>
          <w:rFonts w:cs="Arial"/>
          <w:b/>
          <w:szCs w:val="20"/>
        </w:rPr>
        <w:t xml:space="preserve">príloha č. 1 </w:t>
      </w:r>
      <w:r w:rsidRPr="00646A67">
        <w:rPr>
          <w:rFonts w:cs="Arial"/>
          <w:szCs w:val="20"/>
        </w:rPr>
        <w:t>(ďalej len „</w:t>
      </w:r>
      <w:r w:rsidRPr="00646A67">
        <w:rPr>
          <w:rFonts w:cs="Arial"/>
          <w:b/>
          <w:szCs w:val="20"/>
        </w:rPr>
        <w:t>Všeobecne záväzné podmienky</w:t>
      </w:r>
      <w:r w:rsidRPr="00646A67">
        <w:rPr>
          <w:rFonts w:cs="Arial"/>
          <w:szCs w:val="20"/>
        </w:rPr>
        <w:t>“),</w:t>
      </w:r>
    </w:p>
    <w:p w14:paraId="09501370" w14:textId="77777777" w:rsidR="00646A67" w:rsidRPr="00646A67" w:rsidRDefault="00646A67" w:rsidP="00504420">
      <w:pPr>
        <w:numPr>
          <w:ilvl w:val="0"/>
          <w:numId w:val="72"/>
        </w:numPr>
        <w:spacing w:after="0"/>
        <w:jc w:val="both"/>
        <w:rPr>
          <w:rFonts w:cs="Arial"/>
          <w:szCs w:val="20"/>
        </w:rPr>
      </w:pPr>
      <w:r w:rsidRPr="00646A67">
        <w:rPr>
          <w:rFonts w:cs="Arial"/>
          <w:szCs w:val="20"/>
        </w:rPr>
        <w:t xml:space="preserve">s Dohodou o samofakturácii, ktorej vzor tvorí neoddeliteľnú súčasť zmluvy ako </w:t>
      </w:r>
      <w:r w:rsidRPr="00646A67">
        <w:rPr>
          <w:rFonts w:cs="Arial"/>
          <w:b/>
          <w:szCs w:val="20"/>
        </w:rPr>
        <w:t>príloha č 2</w:t>
      </w:r>
      <w:r w:rsidRPr="00646A67">
        <w:rPr>
          <w:rFonts w:cs="Arial"/>
          <w:szCs w:val="20"/>
        </w:rPr>
        <w:t>,</w:t>
      </w:r>
    </w:p>
    <w:p w14:paraId="60066230" w14:textId="085D3085" w:rsidR="00646A67" w:rsidRPr="00646A67" w:rsidRDefault="00646A67" w:rsidP="00504420">
      <w:pPr>
        <w:numPr>
          <w:ilvl w:val="0"/>
          <w:numId w:val="72"/>
        </w:numPr>
        <w:spacing w:after="0"/>
        <w:jc w:val="both"/>
        <w:rPr>
          <w:rFonts w:cs="Arial"/>
          <w:szCs w:val="20"/>
        </w:rPr>
      </w:pPr>
      <w:r w:rsidRPr="00646A67">
        <w:rPr>
          <w:rFonts w:cs="Arial"/>
          <w:szCs w:val="20"/>
        </w:rPr>
        <w:t xml:space="preserve">s konkrétnym Zadávacím  listom – cenovou ponukou na porast-y, ktorého vzor tvorí neoddeliteľnú súčasť zmluvy ako </w:t>
      </w:r>
      <w:r w:rsidRPr="00646A67">
        <w:rPr>
          <w:rFonts w:cs="Arial"/>
          <w:b/>
          <w:szCs w:val="20"/>
        </w:rPr>
        <w:t>príloha č. 3</w:t>
      </w:r>
      <w:r w:rsidRPr="00646A67">
        <w:rPr>
          <w:rFonts w:cs="Arial"/>
          <w:szCs w:val="20"/>
        </w:rPr>
        <w:t>,</w:t>
      </w:r>
    </w:p>
    <w:p w14:paraId="6FF1B59C" w14:textId="77777777" w:rsidR="00646A67" w:rsidRPr="00646A67" w:rsidRDefault="00646A67" w:rsidP="00504420">
      <w:pPr>
        <w:numPr>
          <w:ilvl w:val="0"/>
          <w:numId w:val="72"/>
        </w:numPr>
        <w:spacing w:after="0"/>
        <w:jc w:val="both"/>
        <w:rPr>
          <w:rFonts w:cs="Arial"/>
          <w:szCs w:val="20"/>
        </w:rPr>
      </w:pPr>
      <w:r w:rsidRPr="00646A67">
        <w:rPr>
          <w:rFonts w:cs="Arial"/>
          <w:szCs w:val="20"/>
        </w:rPr>
        <w:t>s platnými právnymi predpismi.</w:t>
      </w:r>
    </w:p>
    <w:p w14:paraId="26D10A46" w14:textId="77777777"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15" w:history="1">
        <w:r w:rsidRPr="00646A67">
          <w:rPr>
            <w:rFonts w:cs="Arial"/>
            <w:szCs w:val="20"/>
            <w:lang w:eastAsia="cs-CZ"/>
          </w:rPr>
          <w:t>315/2016 Z. z. o registri partnerov verejného sektora a o zmene a doplnení niektorých zákonov</w:t>
        </w:r>
      </w:hyperlink>
      <w:r w:rsidRPr="00646A67">
        <w:rPr>
          <w:rFonts w:cs="Arial"/>
          <w:szCs w:val="20"/>
          <w:lang w:eastAsia="cs-CZ"/>
        </w:rPr>
        <w:t xml:space="preserve"> v znení neskorších predpisov.</w:t>
      </w:r>
    </w:p>
    <w:p w14:paraId="3C83E8C9" w14:textId="77777777"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Dodávateľ určuje nasledovných subdodávateľov, ktorých bude využívať pri plnení tejto zmluvy:</w:t>
      </w:r>
    </w:p>
    <w:p w14:paraId="2B863A31" w14:textId="77777777" w:rsidR="00646A67" w:rsidRPr="00646A67" w:rsidRDefault="00646A67" w:rsidP="00504420">
      <w:pPr>
        <w:numPr>
          <w:ilvl w:val="0"/>
          <w:numId w:val="74"/>
        </w:numPr>
        <w:spacing w:after="0"/>
        <w:jc w:val="both"/>
        <w:rPr>
          <w:rFonts w:cs="Arial"/>
          <w:szCs w:val="20"/>
        </w:rPr>
      </w:pPr>
      <w:r w:rsidRPr="00646A67">
        <w:rPr>
          <w:rFonts w:cs="Arial"/>
          <w:szCs w:val="20"/>
        </w:rPr>
        <w:t>Obchodné meno:</w:t>
      </w:r>
    </w:p>
    <w:p w14:paraId="5773351A" w14:textId="77777777" w:rsidR="00646A67" w:rsidRPr="00646A67" w:rsidRDefault="00646A67" w:rsidP="00504420">
      <w:pPr>
        <w:numPr>
          <w:ilvl w:val="0"/>
          <w:numId w:val="74"/>
        </w:numPr>
        <w:spacing w:after="0"/>
        <w:jc w:val="both"/>
        <w:rPr>
          <w:rFonts w:cs="Arial"/>
          <w:szCs w:val="20"/>
        </w:rPr>
      </w:pPr>
      <w:r w:rsidRPr="00646A67">
        <w:rPr>
          <w:rFonts w:cs="Arial"/>
          <w:szCs w:val="20"/>
        </w:rPr>
        <w:t>Sídlo/ miesto podnikania:</w:t>
      </w:r>
    </w:p>
    <w:p w14:paraId="79C91556" w14:textId="77777777" w:rsidR="00646A67" w:rsidRPr="00646A67" w:rsidRDefault="00646A67" w:rsidP="00504420">
      <w:pPr>
        <w:numPr>
          <w:ilvl w:val="0"/>
          <w:numId w:val="74"/>
        </w:numPr>
        <w:spacing w:after="0"/>
        <w:jc w:val="both"/>
        <w:rPr>
          <w:rFonts w:cs="Arial"/>
          <w:szCs w:val="20"/>
        </w:rPr>
      </w:pPr>
      <w:r w:rsidRPr="00646A67">
        <w:rPr>
          <w:rFonts w:cs="Arial"/>
          <w:szCs w:val="20"/>
        </w:rPr>
        <w:t>IČO:</w:t>
      </w:r>
    </w:p>
    <w:p w14:paraId="32447DDA" w14:textId="77777777" w:rsidR="00646A67" w:rsidRPr="00646A67" w:rsidRDefault="00646A67" w:rsidP="00504420">
      <w:pPr>
        <w:numPr>
          <w:ilvl w:val="0"/>
          <w:numId w:val="74"/>
        </w:numPr>
        <w:spacing w:after="0"/>
        <w:jc w:val="both"/>
        <w:rPr>
          <w:rFonts w:cs="Arial"/>
          <w:szCs w:val="20"/>
        </w:rPr>
      </w:pPr>
      <w:r w:rsidRPr="00646A67">
        <w:rPr>
          <w:rFonts w:cs="Arial"/>
          <w:szCs w:val="20"/>
        </w:rPr>
        <w:t>Osoba oprávnená konať za subdodávateľa v rozsahu meno, priezvisko, adresa pobytu a dátum narodenia</w:t>
      </w:r>
    </w:p>
    <w:p w14:paraId="089CE68C" w14:textId="77777777"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06452DE1" w14:textId="77777777"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6FDB9E0" w14:textId="77777777"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Nový subdodávateľ musí byť zapísaný v registri partnerov verejného sektora, ak má povinnosť zapisovať sa do registra partnerov verejného sektora.</w:t>
      </w:r>
    </w:p>
    <w:p w14:paraId="6ED0957F" w14:textId="7D8BD323" w:rsidR="00BD69BA" w:rsidRPr="00874F3B" w:rsidRDefault="00BD69BA" w:rsidP="00504420">
      <w:pPr>
        <w:pStyle w:val="Bezriadkovania"/>
        <w:numPr>
          <w:ilvl w:val="1"/>
          <w:numId w:val="73"/>
        </w:numPr>
        <w:jc w:val="both"/>
        <w:rPr>
          <w:rFonts w:ascii="Arial" w:hAnsi="Arial" w:cs="Arial"/>
          <w:sz w:val="20"/>
        </w:rPr>
      </w:pPr>
      <w:r w:rsidRPr="00BD69BA">
        <w:rPr>
          <w:rFonts w:cs="Arial"/>
        </w:rPr>
        <w:t xml:space="preserve"> </w:t>
      </w:r>
      <w:r w:rsidRPr="00874F3B">
        <w:rPr>
          <w:rFonts w:ascii="Arial" w:hAnsi="Arial" w:cs="Arial"/>
          <w:sz w:val="20"/>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53042225" w14:textId="77777777" w:rsidR="00BD69BA" w:rsidRPr="002972FE" w:rsidRDefault="00BD69BA" w:rsidP="00504420">
      <w:pPr>
        <w:numPr>
          <w:ilvl w:val="0"/>
          <w:numId w:val="92"/>
        </w:numPr>
        <w:spacing w:after="0"/>
        <w:jc w:val="both"/>
        <w:rPr>
          <w:rFonts w:cs="Arial"/>
          <w:szCs w:val="20"/>
        </w:rPr>
      </w:pPr>
      <w:r w:rsidRPr="00BD69BA">
        <w:rPr>
          <w:rFonts w:cs="Arial"/>
          <w:szCs w:val="20"/>
        </w:rPr>
        <w:t xml:space="preserve">ruským občanom, spoločnostiam, subjektom alebo orgánom sídliacim v Rusku, </w:t>
      </w:r>
    </w:p>
    <w:p w14:paraId="609ECCC4" w14:textId="77777777" w:rsidR="00BD69BA" w:rsidRPr="002972FE" w:rsidRDefault="00BD69BA" w:rsidP="00504420">
      <w:pPr>
        <w:numPr>
          <w:ilvl w:val="0"/>
          <w:numId w:val="92"/>
        </w:numPr>
        <w:spacing w:after="0"/>
        <w:jc w:val="both"/>
        <w:rPr>
          <w:rFonts w:cs="Arial"/>
          <w:szCs w:val="20"/>
        </w:rPr>
      </w:pPr>
      <w:r w:rsidRPr="002972FE">
        <w:rPr>
          <w:rFonts w:cs="Arial"/>
          <w:szCs w:val="20"/>
        </w:rPr>
        <w:lastRenderedPageBreak/>
        <w:t xml:space="preserve">spoločnostiam alebo subjektom, ktoré sú priamo alebo nepriamo akýmkoľvek spôsobom vlastnené z viac ako 50 % ruskými občanmi, spoločnosťami, subjektami alebo orgánmi sídliacimi v Rusku a </w:t>
      </w:r>
    </w:p>
    <w:p w14:paraId="4722678D" w14:textId="77777777" w:rsidR="00BD69BA" w:rsidRPr="002972FE" w:rsidRDefault="00BD69BA" w:rsidP="00504420">
      <w:pPr>
        <w:numPr>
          <w:ilvl w:val="0"/>
          <w:numId w:val="92"/>
        </w:numPr>
        <w:spacing w:after="0"/>
        <w:jc w:val="both"/>
        <w:rPr>
          <w:rFonts w:cs="Arial"/>
          <w:szCs w:val="20"/>
        </w:rPr>
      </w:pPr>
      <w:r w:rsidRPr="002972FE">
        <w:rPr>
          <w:rFonts w:cs="Arial"/>
          <w:szCs w:val="20"/>
        </w:rPr>
        <w:t>osobám, ktoré v ich mene alebo na základe ich pokynov predkladajú ponuku alebo plnia zákazku.</w:t>
      </w:r>
    </w:p>
    <w:p w14:paraId="0DEB58BA" w14:textId="77777777" w:rsidR="00BD69BA" w:rsidRPr="00874F3B" w:rsidRDefault="00BD69BA" w:rsidP="00BD69BA">
      <w:pPr>
        <w:spacing w:after="0"/>
        <w:ind w:left="360"/>
        <w:jc w:val="both"/>
        <w:rPr>
          <w:rFonts w:cs="Arial"/>
          <w:szCs w:val="20"/>
        </w:rPr>
      </w:pPr>
      <w:r w:rsidRPr="00874F3B">
        <w:rPr>
          <w:rFonts w:cs="Arial"/>
          <w:iCs/>
          <w:szCs w:val="20"/>
        </w:rPr>
        <w:t xml:space="preserve">Za týmto účelom Dodávateľ k podpisu zmluvy predloží </w:t>
      </w:r>
      <w:r w:rsidRPr="00874F3B">
        <w:rPr>
          <w:rFonts w:cs="Arial"/>
          <w:b/>
          <w:iCs/>
          <w:szCs w:val="20"/>
        </w:rPr>
        <w:t>čestné vyhlásenie</w:t>
      </w:r>
      <w:r w:rsidRPr="00874F3B">
        <w:rPr>
          <w:rFonts w:cs="Arial"/>
          <w:iCs/>
          <w:szCs w:val="20"/>
        </w:rPr>
        <w:t>, ktorým čestne a pravdivo prehlási, že vyššie uvedené skutočnosti overil pri navrhovaných subdodávateľoch uvedených v bode 2.5 tohoto článku zmluvy  a ani jeden z navrhnutých subdodávateľov nespĺňa vyššie uvedené skutočnosti</w:t>
      </w:r>
      <w:r w:rsidRPr="00874F3B">
        <w:rPr>
          <w:rFonts w:cs="Arial"/>
          <w:szCs w:val="20"/>
        </w:rPr>
        <w:t>.</w:t>
      </w:r>
    </w:p>
    <w:p w14:paraId="56FBDEE6" w14:textId="77777777" w:rsidR="00646A67" w:rsidRPr="00646A67" w:rsidRDefault="00646A67" w:rsidP="00504420">
      <w:pPr>
        <w:numPr>
          <w:ilvl w:val="1"/>
          <w:numId w:val="73"/>
        </w:numPr>
        <w:spacing w:after="0"/>
        <w:ind w:left="426" w:hanging="426"/>
        <w:jc w:val="both"/>
        <w:rPr>
          <w:rFonts w:cs="Arial"/>
          <w:szCs w:val="20"/>
          <w:lang w:eastAsia="cs-CZ"/>
        </w:rPr>
      </w:pPr>
      <w:r w:rsidRPr="00646A67">
        <w:rPr>
          <w:rFonts w:cs="Arial"/>
          <w:szCs w:val="20"/>
          <w:lang w:eastAsia="cs-CZ"/>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17A2F5D3" w14:textId="77777777" w:rsidR="00646A67" w:rsidRPr="00646A67" w:rsidRDefault="00646A67" w:rsidP="00504420">
      <w:pPr>
        <w:numPr>
          <w:ilvl w:val="1"/>
          <w:numId w:val="73"/>
        </w:numPr>
        <w:spacing w:after="0"/>
        <w:ind w:left="426" w:hanging="426"/>
        <w:jc w:val="both"/>
        <w:rPr>
          <w:rFonts w:cs="Arial"/>
          <w:szCs w:val="20"/>
          <w:lang w:eastAsia="cs-CZ"/>
        </w:rPr>
      </w:pPr>
      <w:r w:rsidRPr="00646A67">
        <w:rPr>
          <w:rFonts w:cs="Arial"/>
          <w:szCs w:val="20"/>
          <w:lang w:eastAsia="cs-CZ"/>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61BD5214" w14:textId="77777777" w:rsidR="00646A67" w:rsidRPr="00646A67" w:rsidRDefault="0072285E" w:rsidP="00504420">
      <w:pPr>
        <w:numPr>
          <w:ilvl w:val="1"/>
          <w:numId w:val="73"/>
        </w:numPr>
        <w:spacing w:after="0"/>
        <w:ind w:left="426" w:hanging="426"/>
        <w:jc w:val="both"/>
        <w:rPr>
          <w:rFonts w:cs="Arial"/>
          <w:szCs w:val="20"/>
          <w:lang w:eastAsia="cs-CZ"/>
        </w:rPr>
      </w:pPr>
      <w:r>
        <w:rPr>
          <w:rFonts w:cs="Arial"/>
          <w:szCs w:val="20"/>
          <w:lang w:eastAsia="cs-CZ"/>
        </w:rPr>
        <w:t>PSPD (</w:t>
      </w:r>
      <w:r w:rsidR="00646A67" w:rsidRPr="00646A67">
        <w:rPr>
          <w:rFonts w:cs="Arial"/>
          <w:szCs w:val="20"/>
          <w:lang w:eastAsia="cs-CZ"/>
        </w:rPr>
        <w:t>KRPK</w:t>
      </w:r>
      <w:r>
        <w:rPr>
          <w:rFonts w:cs="Arial"/>
          <w:szCs w:val="20"/>
          <w:lang w:eastAsia="cs-CZ"/>
        </w:rPr>
        <w:t>)</w:t>
      </w:r>
      <w:r w:rsidR="00646A67" w:rsidRPr="00646A67">
        <w:rPr>
          <w:rFonts w:cs="Arial"/>
          <w:szCs w:val="20"/>
          <w:lang w:eastAsia="cs-CZ"/>
        </w:rPr>
        <w:t xml:space="preserve"> je informačný systém objednávateľa, ktorý dodávateľ bez výhrad akceptuje.</w:t>
      </w:r>
    </w:p>
    <w:p w14:paraId="3702AC79" w14:textId="77777777" w:rsidR="00646A67" w:rsidRPr="00646A67" w:rsidRDefault="00646A67" w:rsidP="00504420">
      <w:pPr>
        <w:numPr>
          <w:ilvl w:val="1"/>
          <w:numId w:val="73"/>
        </w:numPr>
        <w:spacing w:after="0"/>
        <w:ind w:left="426" w:hanging="426"/>
        <w:jc w:val="both"/>
        <w:rPr>
          <w:rFonts w:cs="Arial"/>
          <w:szCs w:val="20"/>
          <w:lang w:eastAsia="cs-CZ"/>
        </w:rPr>
      </w:pPr>
      <w:r w:rsidRPr="00646A67">
        <w:rPr>
          <w:rFonts w:cs="Arial"/>
          <w:szCs w:val="20"/>
          <w:lang w:eastAsia="cs-CZ"/>
        </w:rPr>
        <w:t xml:space="preserve">Zmluva o poskytnutí služieb upravuje práva a povinnosti medzi účastníkmi zmluvy, pričom bez jednotlivých čiastkových zákaziek nevzniká dodávateľovi nárok na lesnícke služby. </w:t>
      </w:r>
    </w:p>
    <w:p w14:paraId="7C9F6450" w14:textId="77777777" w:rsidR="00646A67" w:rsidRPr="00646A67" w:rsidRDefault="00646A67" w:rsidP="00646A67">
      <w:pPr>
        <w:tabs>
          <w:tab w:val="num" w:pos="851"/>
        </w:tabs>
        <w:spacing w:after="0"/>
        <w:jc w:val="both"/>
        <w:rPr>
          <w:rFonts w:cs="Arial"/>
          <w:szCs w:val="20"/>
        </w:rPr>
      </w:pPr>
    </w:p>
    <w:p w14:paraId="09D84069" w14:textId="77777777" w:rsidR="00646A67" w:rsidRPr="00646A67" w:rsidRDefault="00646A67" w:rsidP="00646A67">
      <w:pPr>
        <w:keepNext/>
        <w:spacing w:after="0"/>
        <w:jc w:val="center"/>
        <w:outlineLvl w:val="5"/>
        <w:rPr>
          <w:rFonts w:cs="Arial"/>
          <w:b/>
          <w:bCs/>
          <w:szCs w:val="20"/>
        </w:rPr>
      </w:pPr>
      <w:r w:rsidRPr="00646A67">
        <w:rPr>
          <w:rFonts w:cs="Arial"/>
          <w:b/>
          <w:bCs/>
          <w:szCs w:val="20"/>
        </w:rPr>
        <w:t>Čl. 3</w:t>
      </w:r>
    </w:p>
    <w:p w14:paraId="482BAC9F" w14:textId="77777777" w:rsidR="00646A67" w:rsidRPr="00646A67" w:rsidRDefault="00646A67" w:rsidP="00646A67">
      <w:pPr>
        <w:keepNext/>
        <w:spacing w:after="0"/>
        <w:jc w:val="center"/>
        <w:outlineLvl w:val="5"/>
        <w:rPr>
          <w:rFonts w:cs="Arial"/>
          <w:b/>
          <w:szCs w:val="20"/>
        </w:rPr>
      </w:pPr>
      <w:r w:rsidRPr="00646A67">
        <w:rPr>
          <w:rFonts w:cs="Arial"/>
          <w:b/>
          <w:szCs w:val="20"/>
        </w:rPr>
        <w:t xml:space="preserve">ČAS VYKONANIA PREDMETU ZMLUVY </w:t>
      </w:r>
    </w:p>
    <w:p w14:paraId="4E8A3D9B" w14:textId="77777777" w:rsidR="00646A67" w:rsidRPr="0053307A" w:rsidRDefault="00646A67" w:rsidP="00504420">
      <w:pPr>
        <w:numPr>
          <w:ilvl w:val="1"/>
          <w:numId w:val="86"/>
        </w:numPr>
        <w:spacing w:after="0"/>
        <w:jc w:val="both"/>
        <w:rPr>
          <w:rFonts w:cs="Arial"/>
          <w:szCs w:val="20"/>
          <w:lang w:eastAsia="cs-CZ"/>
        </w:rPr>
      </w:pPr>
      <w:r w:rsidRPr="0053307A">
        <w:rPr>
          <w:rFonts w:cs="Arial"/>
          <w:szCs w:val="20"/>
          <w:lang w:eastAsia="cs-CZ"/>
        </w:rPr>
        <w:t>Dodávateľ sa zaväzuje predmet zmluvy  vykonať v čase  vyplývajúcom a uvedenom v Prílohe č. 3 tejto zmluvy.  Objednávateľ písomne odovzdá jednotlivé porasty a taktiež potvrdí prevzatie predmetu zmluvy písomne - vyplnením a podpísaním príslušnej časti Zadávacieho listu na základe výzvy dodávateľa.</w:t>
      </w:r>
    </w:p>
    <w:p w14:paraId="286A4817" w14:textId="77777777" w:rsidR="00646A67" w:rsidRPr="0053307A" w:rsidRDefault="00646A67" w:rsidP="00646A67">
      <w:pPr>
        <w:spacing w:after="0"/>
        <w:jc w:val="both"/>
        <w:rPr>
          <w:rFonts w:cs="Arial"/>
          <w:szCs w:val="20"/>
          <w:lang w:eastAsia="cs-CZ"/>
        </w:rPr>
      </w:pPr>
    </w:p>
    <w:p w14:paraId="105C5999" w14:textId="77777777" w:rsidR="00646A67" w:rsidRPr="0053307A" w:rsidRDefault="00646A67" w:rsidP="00646A67">
      <w:pPr>
        <w:spacing w:after="0"/>
        <w:jc w:val="center"/>
        <w:rPr>
          <w:rFonts w:cs="Arial"/>
          <w:b/>
          <w:szCs w:val="20"/>
        </w:rPr>
      </w:pPr>
      <w:r w:rsidRPr="0053307A">
        <w:rPr>
          <w:rFonts w:cs="Arial"/>
          <w:b/>
          <w:szCs w:val="20"/>
        </w:rPr>
        <w:t>Čl. 4</w:t>
      </w:r>
    </w:p>
    <w:p w14:paraId="41E601BF" w14:textId="77777777" w:rsidR="00646A67" w:rsidRPr="0053307A" w:rsidRDefault="00646A67" w:rsidP="00646A67">
      <w:pPr>
        <w:spacing w:after="0"/>
        <w:jc w:val="center"/>
        <w:rPr>
          <w:rFonts w:cs="Arial"/>
          <w:b/>
          <w:szCs w:val="20"/>
        </w:rPr>
      </w:pPr>
      <w:r w:rsidRPr="0053307A">
        <w:rPr>
          <w:rFonts w:cs="Arial"/>
          <w:b/>
          <w:szCs w:val="20"/>
        </w:rPr>
        <w:t xml:space="preserve">MIESTO ČIATSKOVÉHO PLNENIA </w:t>
      </w:r>
    </w:p>
    <w:p w14:paraId="2FDDDAF3" w14:textId="77777777" w:rsidR="00646A67" w:rsidRPr="0053307A" w:rsidRDefault="00646A67" w:rsidP="00646A67">
      <w:pPr>
        <w:spacing w:after="0"/>
        <w:jc w:val="center"/>
        <w:rPr>
          <w:rFonts w:cs="Arial"/>
          <w:b/>
          <w:szCs w:val="20"/>
        </w:rPr>
      </w:pPr>
    </w:p>
    <w:p w14:paraId="6D255898" w14:textId="77777777" w:rsidR="00646A67" w:rsidRPr="0053307A" w:rsidRDefault="00646A67" w:rsidP="00504420">
      <w:pPr>
        <w:numPr>
          <w:ilvl w:val="1"/>
          <w:numId w:val="75"/>
        </w:numPr>
        <w:spacing w:after="0"/>
        <w:jc w:val="both"/>
        <w:rPr>
          <w:rFonts w:cs="Arial"/>
          <w:szCs w:val="20"/>
          <w:lang w:eastAsia="cs-CZ"/>
        </w:rPr>
      </w:pPr>
      <w:r w:rsidRPr="0053307A">
        <w:rPr>
          <w:rFonts w:cs="Arial"/>
          <w:szCs w:val="20"/>
          <w:lang w:eastAsia="cs-CZ"/>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4CC4A186" w14:textId="77777777" w:rsidR="00646A67" w:rsidRPr="0053307A" w:rsidRDefault="00646A67" w:rsidP="00646A67">
      <w:pPr>
        <w:spacing w:after="0"/>
        <w:jc w:val="center"/>
        <w:rPr>
          <w:rFonts w:cs="Arial"/>
          <w:b/>
          <w:szCs w:val="20"/>
        </w:rPr>
      </w:pPr>
    </w:p>
    <w:p w14:paraId="2E757782" w14:textId="77777777" w:rsidR="00646A67" w:rsidRPr="0053307A" w:rsidRDefault="00646A67" w:rsidP="00646A67">
      <w:pPr>
        <w:spacing w:after="0"/>
        <w:jc w:val="center"/>
        <w:rPr>
          <w:rFonts w:cs="Arial"/>
          <w:b/>
          <w:szCs w:val="20"/>
        </w:rPr>
      </w:pPr>
      <w:r w:rsidRPr="0053307A">
        <w:rPr>
          <w:rFonts w:cs="Arial"/>
          <w:b/>
          <w:szCs w:val="20"/>
        </w:rPr>
        <w:t>Čl. 5</w:t>
      </w:r>
    </w:p>
    <w:p w14:paraId="6B768A4B" w14:textId="77777777" w:rsidR="00646A67" w:rsidRPr="0053307A" w:rsidRDefault="00646A67" w:rsidP="00646A67">
      <w:pPr>
        <w:spacing w:after="0"/>
        <w:jc w:val="center"/>
        <w:rPr>
          <w:rFonts w:cs="Arial"/>
          <w:b/>
          <w:szCs w:val="20"/>
        </w:rPr>
      </w:pPr>
      <w:r w:rsidRPr="0053307A">
        <w:rPr>
          <w:rFonts w:cs="Arial"/>
          <w:b/>
          <w:szCs w:val="20"/>
        </w:rPr>
        <w:t xml:space="preserve"> ČIASTKOVÉ  PLNENIA </w:t>
      </w:r>
    </w:p>
    <w:p w14:paraId="3DA457CE" w14:textId="77777777" w:rsidR="00646A67" w:rsidRPr="0053307A" w:rsidRDefault="00646A67" w:rsidP="00646A67">
      <w:pPr>
        <w:spacing w:after="0"/>
        <w:jc w:val="center"/>
        <w:rPr>
          <w:rFonts w:cs="Arial"/>
          <w:b/>
          <w:szCs w:val="20"/>
        </w:rPr>
      </w:pPr>
    </w:p>
    <w:p w14:paraId="64C95DB7" w14:textId="77777777" w:rsidR="00646A67" w:rsidRPr="0053307A" w:rsidRDefault="00646A67" w:rsidP="00504420">
      <w:pPr>
        <w:numPr>
          <w:ilvl w:val="1"/>
          <w:numId w:val="76"/>
        </w:numPr>
        <w:spacing w:after="0"/>
        <w:jc w:val="both"/>
        <w:rPr>
          <w:rFonts w:cs="Arial"/>
          <w:szCs w:val="20"/>
          <w:lang w:eastAsia="cs-CZ"/>
        </w:rPr>
      </w:pPr>
      <w:r w:rsidRPr="0053307A">
        <w:rPr>
          <w:rFonts w:cs="Arial"/>
          <w:szCs w:val="20"/>
          <w:lang w:eastAsia="cs-CZ"/>
        </w:rPr>
        <w:t xml:space="preserve">Dodávateľ sa zaväzuje predmet zmluvy  vykonať do termínu uvedenom v prílohe č. 3, pričom v prípade viacerých porastov a termínov vykonania musí tieto dodržať.     </w:t>
      </w:r>
    </w:p>
    <w:p w14:paraId="1C1D1431" w14:textId="77777777" w:rsidR="00646A67" w:rsidRPr="0053307A" w:rsidRDefault="00646A67" w:rsidP="00504420">
      <w:pPr>
        <w:numPr>
          <w:ilvl w:val="1"/>
          <w:numId w:val="76"/>
        </w:numPr>
        <w:spacing w:after="0"/>
        <w:jc w:val="both"/>
        <w:rPr>
          <w:rFonts w:cs="Arial"/>
          <w:szCs w:val="20"/>
          <w:lang w:eastAsia="cs-CZ"/>
        </w:rPr>
      </w:pPr>
      <w:r w:rsidRPr="0053307A">
        <w:rPr>
          <w:rFonts w:cs="Arial"/>
          <w:szCs w:val="20"/>
          <w:lang w:eastAsia="cs-CZ"/>
        </w:rPr>
        <w:t xml:space="preserve">V prílohe č. 3  objednávateľ uviedol  požadované činností,   objem prác  a ostatné technologické parametre pre  jednotlivé  porasty  ako aj časy pre odovzdanie a prevzatie čiastkového plnenia - porastu.  </w:t>
      </w:r>
    </w:p>
    <w:p w14:paraId="229C660F" w14:textId="77777777" w:rsidR="00646A67" w:rsidRPr="00646A67" w:rsidRDefault="00646A67" w:rsidP="00504420">
      <w:pPr>
        <w:numPr>
          <w:ilvl w:val="1"/>
          <w:numId w:val="76"/>
        </w:numPr>
        <w:spacing w:after="0"/>
        <w:jc w:val="both"/>
        <w:rPr>
          <w:rFonts w:cs="Arial"/>
          <w:szCs w:val="20"/>
          <w:lang w:eastAsia="cs-CZ"/>
        </w:rPr>
      </w:pPr>
      <w:r w:rsidRPr="0053307A">
        <w:rPr>
          <w:rFonts w:cs="Arial"/>
          <w:szCs w:val="20"/>
          <w:lang w:eastAsia="cs-CZ"/>
        </w:rPr>
        <w:t>Dodávateľ je povinný sa riadne oboznámiť s  rozsahom a termínmi</w:t>
      </w:r>
      <w:r w:rsidRPr="00646A67">
        <w:rPr>
          <w:rFonts w:cs="Arial"/>
          <w:szCs w:val="20"/>
          <w:lang w:eastAsia="cs-CZ"/>
        </w:rPr>
        <w:t xml:space="preserve"> - vykonania požadovanej lesníckej služby.    </w:t>
      </w:r>
    </w:p>
    <w:p w14:paraId="65040126" w14:textId="77777777" w:rsidR="00646A67" w:rsidRPr="00646A67" w:rsidRDefault="00646A67" w:rsidP="00504420">
      <w:pPr>
        <w:numPr>
          <w:ilvl w:val="1"/>
          <w:numId w:val="76"/>
        </w:numPr>
        <w:spacing w:after="0"/>
        <w:jc w:val="both"/>
        <w:rPr>
          <w:rFonts w:cs="Arial"/>
          <w:szCs w:val="20"/>
          <w:lang w:eastAsia="cs-CZ"/>
        </w:rPr>
      </w:pPr>
      <w:r w:rsidRPr="00646A67">
        <w:rPr>
          <w:rFonts w:cs="Arial"/>
          <w:szCs w:val="20"/>
          <w:lang w:eastAsia="cs-CZ"/>
        </w:rPr>
        <w:t>Všetka právne významná komunikácia v vykonávania predmetu zmluvy musí prebiehať písomne alebo elektronickými prostriedkami zachytávajúcimi obsah.</w:t>
      </w:r>
    </w:p>
    <w:p w14:paraId="65ACF561" w14:textId="77777777" w:rsidR="00646A67" w:rsidRPr="00646A67" w:rsidRDefault="00646A67" w:rsidP="00646A67">
      <w:pPr>
        <w:keepNext/>
        <w:spacing w:after="0"/>
        <w:jc w:val="center"/>
        <w:outlineLvl w:val="5"/>
        <w:rPr>
          <w:rFonts w:cs="Arial"/>
          <w:b/>
          <w:bCs/>
          <w:szCs w:val="20"/>
        </w:rPr>
      </w:pPr>
    </w:p>
    <w:p w14:paraId="374E7DA1" w14:textId="77777777" w:rsidR="00646A67" w:rsidRPr="00646A67" w:rsidRDefault="00646A67" w:rsidP="00646A67">
      <w:pPr>
        <w:keepNext/>
        <w:spacing w:after="0"/>
        <w:jc w:val="center"/>
        <w:outlineLvl w:val="5"/>
        <w:rPr>
          <w:rFonts w:cs="Arial"/>
          <w:b/>
          <w:bCs/>
          <w:szCs w:val="20"/>
        </w:rPr>
      </w:pPr>
      <w:r w:rsidRPr="00646A67">
        <w:rPr>
          <w:rFonts w:cs="Arial"/>
          <w:b/>
          <w:bCs/>
          <w:szCs w:val="20"/>
        </w:rPr>
        <w:t>Čl. 6</w:t>
      </w:r>
    </w:p>
    <w:p w14:paraId="593658D6" w14:textId="77777777" w:rsidR="00646A67" w:rsidRPr="00874F3B" w:rsidRDefault="00646A67" w:rsidP="00646A67">
      <w:pPr>
        <w:keepNext/>
        <w:spacing w:after="0"/>
        <w:jc w:val="center"/>
        <w:outlineLvl w:val="5"/>
        <w:rPr>
          <w:rFonts w:cs="Arial"/>
          <w:b/>
          <w:bCs/>
          <w:szCs w:val="20"/>
        </w:rPr>
      </w:pPr>
      <w:r w:rsidRPr="00874F3B">
        <w:rPr>
          <w:rFonts w:cs="Arial"/>
          <w:b/>
          <w:bCs/>
          <w:szCs w:val="20"/>
        </w:rPr>
        <w:t>CENA ZA PREDMET PLNENIA</w:t>
      </w:r>
    </w:p>
    <w:p w14:paraId="14FAF14C" w14:textId="77777777" w:rsidR="00646A67" w:rsidRPr="00874F3B" w:rsidRDefault="00646A67" w:rsidP="00504420">
      <w:pPr>
        <w:numPr>
          <w:ilvl w:val="0"/>
          <w:numId w:val="71"/>
        </w:numPr>
        <w:spacing w:after="0"/>
        <w:ind w:left="0" w:firstLine="0"/>
        <w:jc w:val="both"/>
        <w:rPr>
          <w:rFonts w:cs="Arial"/>
          <w:vanish/>
          <w:szCs w:val="20"/>
        </w:rPr>
      </w:pPr>
      <w:bookmarkStart w:id="12" w:name="_Ref332317965"/>
    </w:p>
    <w:p w14:paraId="7A07A522" w14:textId="77777777" w:rsidR="00646A67" w:rsidRPr="00874F3B" w:rsidRDefault="00646A67" w:rsidP="00504420">
      <w:pPr>
        <w:numPr>
          <w:ilvl w:val="0"/>
          <w:numId w:val="71"/>
        </w:numPr>
        <w:spacing w:after="0"/>
        <w:ind w:left="0" w:firstLine="0"/>
        <w:jc w:val="both"/>
        <w:rPr>
          <w:rFonts w:cs="Arial"/>
          <w:vanish/>
          <w:szCs w:val="20"/>
        </w:rPr>
      </w:pPr>
    </w:p>
    <w:p w14:paraId="1256EFDB" w14:textId="782FD8BA" w:rsidR="00646A67" w:rsidRPr="00874F3B" w:rsidRDefault="00646A67" w:rsidP="00504420">
      <w:pPr>
        <w:numPr>
          <w:ilvl w:val="1"/>
          <w:numId w:val="77"/>
        </w:numPr>
        <w:spacing w:after="0"/>
        <w:jc w:val="both"/>
        <w:rPr>
          <w:rFonts w:cs="Arial"/>
          <w:szCs w:val="20"/>
          <w:lang w:eastAsia="cs-CZ"/>
        </w:rPr>
      </w:pPr>
      <w:r w:rsidRPr="00874F3B">
        <w:rPr>
          <w:rFonts w:cs="Arial"/>
          <w:szCs w:val="20"/>
          <w:lang w:eastAsia="cs-CZ"/>
        </w:rPr>
        <w:t>Celková cena vyplýva z Prílohy č. 3 a v prípade viacerých porastov je stanovená ako  súčet cien za jednotlivé porasty</w:t>
      </w:r>
      <w:r w:rsidR="001A4310" w:rsidRPr="00874F3B">
        <w:rPr>
          <w:rFonts w:cs="Arial"/>
          <w:szCs w:val="20"/>
          <w:lang w:eastAsia="cs-CZ"/>
        </w:rPr>
        <w:t xml:space="preserve"> a jednotlivé lesnícke služby</w:t>
      </w:r>
      <w:r w:rsidRPr="00874F3B">
        <w:rPr>
          <w:rFonts w:cs="Arial"/>
          <w:szCs w:val="20"/>
          <w:lang w:eastAsia="cs-CZ"/>
        </w:rPr>
        <w:t xml:space="preserve">. </w:t>
      </w:r>
    </w:p>
    <w:p w14:paraId="2C3C6A9E" w14:textId="77777777" w:rsidR="000673F2" w:rsidRPr="00874F3B" w:rsidRDefault="000673F2" w:rsidP="00646A67">
      <w:pPr>
        <w:spacing w:after="0"/>
        <w:ind w:left="360"/>
        <w:jc w:val="both"/>
        <w:rPr>
          <w:rFonts w:cs="Arial"/>
          <w:szCs w:val="20"/>
          <w:lang w:eastAsia="cs-CZ"/>
        </w:rPr>
      </w:pPr>
    </w:p>
    <w:p w14:paraId="24D302DF" w14:textId="77777777" w:rsidR="00646A67" w:rsidRPr="00874F3B" w:rsidRDefault="00646A67" w:rsidP="00646A67">
      <w:pPr>
        <w:spacing w:after="0"/>
        <w:ind w:left="360"/>
        <w:jc w:val="both"/>
        <w:rPr>
          <w:rFonts w:cs="Arial"/>
          <w:szCs w:val="20"/>
          <w:lang w:eastAsia="cs-CZ"/>
        </w:rPr>
      </w:pPr>
      <w:r w:rsidRPr="00874F3B">
        <w:rPr>
          <w:rFonts w:cs="Arial"/>
          <w:szCs w:val="20"/>
          <w:lang w:eastAsia="cs-CZ"/>
        </w:rPr>
        <w:t>Celková cena:</w:t>
      </w:r>
    </w:p>
    <w:p w14:paraId="4E21E5D3" w14:textId="77777777" w:rsidR="00646A67" w:rsidRPr="00874F3B" w:rsidRDefault="00646A67" w:rsidP="00646A67">
      <w:pPr>
        <w:spacing w:after="0"/>
        <w:jc w:val="both"/>
        <w:rPr>
          <w:rFonts w:cs="Arial"/>
          <w:szCs w:val="20"/>
          <w:lang w:eastAsia="cs-CZ"/>
        </w:rPr>
      </w:pPr>
    </w:p>
    <w:tbl>
      <w:tblPr>
        <w:tblW w:w="4765" w:type="pct"/>
        <w:tblInd w:w="426" w:type="dxa"/>
        <w:tblCellMar>
          <w:left w:w="70" w:type="dxa"/>
          <w:right w:w="70" w:type="dxa"/>
        </w:tblCellMar>
        <w:tblLook w:val="01E0" w:firstRow="1" w:lastRow="1" w:firstColumn="1" w:lastColumn="1" w:noHBand="0" w:noVBand="0"/>
      </w:tblPr>
      <w:tblGrid>
        <w:gridCol w:w="1702"/>
        <w:gridCol w:w="1760"/>
        <w:gridCol w:w="932"/>
        <w:gridCol w:w="4252"/>
      </w:tblGrid>
      <w:tr w:rsidR="00646A67" w:rsidRPr="00874F3B" w14:paraId="46BDB213" w14:textId="77777777" w:rsidTr="00AF0E7E">
        <w:tc>
          <w:tcPr>
            <w:tcW w:w="984" w:type="pct"/>
          </w:tcPr>
          <w:p w14:paraId="057AAE11" w14:textId="77777777" w:rsidR="00646A67" w:rsidRPr="00874F3B" w:rsidRDefault="00646A67" w:rsidP="00646A67">
            <w:pPr>
              <w:spacing w:after="0" w:line="480" w:lineRule="auto"/>
              <w:rPr>
                <w:rFonts w:cs="Arial"/>
                <w:szCs w:val="20"/>
              </w:rPr>
            </w:pPr>
            <w:r w:rsidRPr="00874F3B">
              <w:rPr>
                <w:rFonts w:cs="Arial"/>
                <w:szCs w:val="20"/>
              </w:rPr>
              <w:t>Cena bez DPH:</w:t>
            </w:r>
          </w:p>
        </w:tc>
        <w:tc>
          <w:tcPr>
            <w:tcW w:w="1018" w:type="pct"/>
            <w:tcBorders>
              <w:bottom w:val="dashed" w:sz="4" w:space="0" w:color="auto"/>
            </w:tcBorders>
          </w:tcPr>
          <w:p w14:paraId="4E74708E" w14:textId="77777777" w:rsidR="00646A67" w:rsidRPr="00874F3B" w:rsidRDefault="00646A67" w:rsidP="00646A67">
            <w:pPr>
              <w:spacing w:after="0" w:line="480" w:lineRule="auto"/>
              <w:jc w:val="right"/>
              <w:rPr>
                <w:rFonts w:cs="Arial"/>
                <w:szCs w:val="20"/>
              </w:rPr>
            </w:pPr>
          </w:p>
        </w:tc>
        <w:tc>
          <w:tcPr>
            <w:tcW w:w="539" w:type="pct"/>
          </w:tcPr>
          <w:p w14:paraId="640EE222" w14:textId="77777777" w:rsidR="00646A67" w:rsidRPr="00874F3B" w:rsidRDefault="00646A67" w:rsidP="00646A67">
            <w:pPr>
              <w:spacing w:after="0" w:line="480" w:lineRule="auto"/>
              <w:rPr>
                <w:rFonts w:cs="Arial"/>
                <w:szCs w:val="20"/>
              </w:rPr>
            </w:pPr>
            <w:r w:rsidRPr="00874F3B">
              <w:rPr>
                <w:rFonts w:cs="Arial"/>
                <w:szCs w:val="20"/>
              </w:rPr>
              <w:t>slovom:</w:t>
            </w:r>
          </w:p>
        </w:tc>
        <w:tc>
          <w:tcPr>
            <w:tcW w:w="2459" w:type="pct"/>
            <w:tcBorders>
              <w:bottom w:val="dashed" w:sz="4" w:space="0" w:color="auto"/>
            </w:tcBorders>
          </w:tcPr>
          <w:p w14:paraId="2A06176E" w14:textId="77777777" w:rsidR="00646A67" w:rsidRPr="00874F3B" w:rsidRDefault="00646A67" w:rsidP="00646A67">
            <w:pPr>
              <w:spacing w:after="0" w:line="480" w:lineRule="auto"/>
              <w:jc w:val="right"/>
              <w:rPr>
                <w:rFonts w:cs="Arial"/>
                <w:szCs w:val="20"/>
              </w:rPr>
            </w:pPr>
          </w:p>
        </w:tc>
      </w:tr>
      <w:tr w:rsidR="00646A67" w:rsidRPr="00874F3B" w14:paraId="0C7C7422" w14:textId="77777777" w:rsidTr="00AF0E7E">
        <w:tc>
          <w:tcPr>
            <w:tcW w:w="984" w:type="pct"/>
          </w:tcPr>
          <w:p w14:paraId="766557F1" w14:textId="77777777" w:rsidR="00646A67" w:rsidRPr="00874F3B" w:rsidRDefault="00646A67" w:rsidP="00646A67">
            <w:pPr>
              <w:spacing w:after="0" w:line="480" w:lineRule="auto"/>
              <w:rPr>
                <w:rFonts w:cs="Arial"/>
                <w:szCs w:val="20"/>
              </w:rPr>
            </w:pPr>
            <w:r w:rsidRPr="00874F3B">
              <w:rPr>
                <w:rFonts w:cs="Arial"/>
                <w:szCs w:val="20"/>
              </w:rPr>
              <w:t>DPH 20%:</w:t>
            </w:r>
          </w:p>
        </w:tc>
        <w:tc>
          <w:tcPr>
            <w:tcW w:w="1018" w:type="pct"/>
            <w:tcBorders>
              <w:top w:val="dashed" w:sz="4" w:space="0" w:color="auto"/>
              <w:bottom w:val="dashed" w:sz="4" w:space="0" w:color="auto"/>
            </w:tcBorders>
          </w:tcPr>
          <w:p w14:paraId="28EBBEF9" w14:textId="77777777" w:rsidR="00646A67" w:rsidRPr="00874F3B" w:rsidRDefault="00646A67" w:rsidP="00646A67">
            <w:pPr>
              <w:spacing w:after="0" w:line="480" w:lineRule="auto"/>
              <w:jc w:val="right"/>
              <w:rPr>
                <w:rFonts w:cs="Arial"/>
                <w:szCs w:val="20"/>
              </w:rPr>
            </w:pPr>
          </w:p>
        </w:tc>
        <w:tc>
          <w:tcPr>
            <w:tcW w:w="539" w:type="pct"/>
          </w:tcPr>
          <w:p w14:paraId="770A2B33" w14:textId="77777777" w:rsidR="00646A67" w:rsidRPr="00874F3B" w:rsidRDefault="00646A67" w:rsidP="00646A67">
            <w:pPr>
              <w:spacing w:after="0" w:line="480" w:lineRule="auto"/>
              <w:rPr>
                <w:rFonts w:cs="Arial"/>
                <w:szCs w:val="20"/>
              </w:rPr>
            </w:pPr>
            <w:r w:rsidRPr="00874F3B">
              <w:rPr>
                <w:rFonts w:cs="Arial"/>
                <w:szCs w:val="20"/>
              </w:rPr>
              <w:t>slovom:</w:t>
            </w:r>
          </w:p>
        </w:tc>
        <w:tc>
          <w:tcPr>
            <w:tcW w:w="2459" w:type="pct"/>
            <w:tcBorders>
              <w:top w:val="dashed" w:sz="4" w:space="0" w:color="auto"/>
              <w:bottom w:val="dashed" w:sz="4" w:space="0" w:color="auto"/>
            </w:tcBorders>
          </w:tcPr>
          <w:p w14:paraId="5C282E13" w14:textId="77777777" w:rsidR="00646A67" w:rsidRPr="00874F3B" w:rsidRDefault="00646A67" w:rsidP="00646A67">
            <w:pPr>
              <w:spacing w:after="0" w:line="480" w:lineRule="auto"/>
              <w:jc w:val="right"/>
              <w:rPr>
                <w:rFonts w:cs="Arial"/>
                <w:szCs w:val="20"/>
              </w:rPr>
            </w:pPr>
          </w:p>
        </w:tc>
      </w:tr>
      <w:tr w:rsidR="00646A67" w:rsidRPr="00874F3B" w14:paraId="35502EC2" w14:textId="77777777" w:rsidTr="00AF0E7E">
        <w:tc>
          <w:tcPr>
            <w:tcW w:w="984" w:type="pct"/>
          </w:tcPr>
          <w:p w14:paraId="1D7FFF0A" w14:textId="77777777" w:rsidR="00646A67" w:rsidRPr="00874F3B" w:rsidRDefault="00646A67" w:rsidP="00646A67">
            <w:pPr>
              <w:spacing w:after="0" w:line="480" w:lineRule="auto"/>
              <w:rPr>
                <w:rFonts w:cs="Arial"/>
                <w:szCs w:val="20"/>
              </w:rPr>
            </w:pPr>
            <w:r w:rsidRPr="00874F3B">
              <w:rPr>
                <w:rFonts w:cs="Arial"/>
                <w:szCs w:val="20"/>
              </w:rPr>
              <w:t>Cena celkom:</w:t>
            </w:r>
          </w:p>
        </w:tc>
        <w:tc>
          <w:tcPr>
            <w:tcW w:w="1018" w:type="pct"/>
            <w:tcBorders>
              <w:top w:val="dashed" w:sz="4" w:space="0" w:color="auto"/>
              <w:bottom w:val="dashed" w:sz="4" w:space="0" w:color="auto"/>
            </w:tcBorders>
          </w:tcPr>
          <w:p w14:paraId="5267EF6F" w14:textId="77777777" w:rsidR="00646A67" w:rsidRPr="00874F3B" w:rsidRDefault="00646A67" w:rsidP="00646A67">
            <w:pPr>
              <w:spacing w:after="0" w:line="480" w:lineRule="auto"/>
              <w:jc w:val="right"/>
              <w:rPr>
                <w:rFonts w:cs="Arial"/>
                <w:b/>
                <w:szCs w:val="20"/>
              </w:rPr>
            </w:pPr>
          </w:p>
        </w:tc>
        <w:tc>
          <w:tcPr>
            <w:tcW w:w="539" w:type="pct"/>
          </w:tcPr>
          <w:p w14:paraId="78595621" w14:textId="77777777" w:rsidR="00646A67" w:rsidRPr="00874F3B" w:rsidRDefault="00646A67" w:rsidP="00646A67">
            <w:pPr>
              <w:spacing w:after="0" w:line="480" w:lineRule="auto"/>
              <w:rPr>
                <w:rFonts w:cs="Arial"/>
                <w:b/>
                <w:szCs w:val="20"/>
              </w:rPr>
            </w:pPr>
            <w:r w:rsidRPr="00874F3B">
              <w:rPr>
                <w:rFonts w:cs="Arial"/>
                <w:szCs w:val="20"/>
              </w:rPr>
              <w:t>slovom:</w:t>
            </w:r>
          </w:p>
        </w:tc>
        <w:tc>
          <w:tcPr>
            <w:tcW w:w="2459" w:type="pct"/>
            <w:tcBorders>
              <w:top w:val="dashed" w:sz="4" w:space="0" w:color="auto"/>
              <w:bottom w:val="dashed" w:sz="4" w:space="0" w:color="auto"/>
            </w:tcBorders>
          </w:tcPr>
          <w:p w14:paraId="164A23E8" w14:textId="77777777" w:rsidR="00646A67" w:rsidRPr="00874F3B" w:rsidRDefault="00646A67" w:rsidP="00646A67">
            <w:pPr>
              <w:spacing w:after="0" w:line="480" w:lineRule="auto"/>
              <w:jc w:val="right"/>
              <w:rPr>
                <w:rFonts w:cs="Arial"/>
                <w:b/>
                <w:szCs w:val="20"/>
              </w:rPr>
            </w:pPr>
          </w:p>
        </w:tc>
      </w:tr>
    </w:tbl>
    <w:p w14:paraId="601E9A26" w14:textId="77777777" w:rsidR="00646A67" w:rsidRPr="00874F3B" w:rsidRDefault="00646A67" w:rsidP="00646A67">
      <w:pPr>
        <w:spacing w:after="0"/>
        <w:rPr>
          <w:rFonts w:cs="Arial"/>
          <w:szCs w:val="20"/>
        </w:rPr>
      </w:pPr>
    </w:p>
    <w:p w14:paraId="110C7D33" w14:textId="77777777" w:rsidR="00646A67" w:rsidRPr="00874F3B" w:rsidRDefault="00646A67" w:rsidP="00504420">
      <w:pPr>
        <w:numPr>
          <w:ilvl w:val="1"/>
          <w:numId w:val="77"/>
        </w:numPr>
        <w:spacing w:after="0"/>
        <w:jc w:val="both"/>
        <w:rPr>
          <w:rFonts w:cs="Arial"/>
          <w:szCs w:val="20"/>
          <w:lang w:eastAsia="cs-CZ"/>
        </w:rPr>
      </w:pPr>
      <w:r w:rsidRPr="00874F3B">
        <w:rPr>
          <w:rFonts w:cs="Arial"/>
          <w:szCs w:val="20"/>
          <w:lang w:eastAsia="cs-CZ"/>
        </w:rPr>
        <w:t>Ak dodávateľ nie je platcom DPH uvedie sa len cena celkom.</w:t>
      </w:r>
    </w:p>
    <w:p w14:paraId="272BB564" w14:textId="77777777" w:rsidR="001A4310" w:rsidRPr="00874F3B" w:rsidRDefault="001A4310" w:rsidP="00504420">
      <w:pPr>
        <w:numPr>
          <w:ilvl w:val="1"/>
          <w:numId w:val="77"/>
        </w:numPr>
        <w:spacing w:after="0"/>
        <w:jc w:val="both"/>
        <w:rPr>
          <w:rFonts w:cs="Arial"/>
          <w:szCs w:val="20"/>
          <w:lang w:eastAsia="cs-CZ"/>
        </w:rPr>
      </w:pPr>
      <w:r w:rsidRPr="00874F3B">
        <w:rPr>
          <w:rFonts w:cs="Arial"/>
          <w:szCs w:val="20"/>
          <w:lang w:eastAsia="cs-CZ"/>
        </w:rPr>
        <w:t>V prípade, že sa pri samotnej realizácii zistí odchýlka v zadanej ploche na realizáciu v ha podľa porastov, ktorú dodávateľ preukáže, bude celková cena upravená podľa skutočnej plochy porastov do výšky 10%</w:t>
      </w:r>
      <w:r w:rsidR="009E579D" w:rsidRPr="00874F3B">
        <w:rPr>
          <w:rFonts w:cs="Arial"/>
          <w:szCs w:val="20"/>
          <w:lang w:eastAsia="cs-CZ"/>
        </w:rPr>
        <w:t xml:space="preserve"> pri zachovaní cien za technickú jednotku lesníckej služby v € bez DPH, ktorá je nemenná.</w:t>
      </w:r>
    </w:p>
    <w:bookmarkEnd w:id="12"/>
    <w:p w14:paraId="52DA8914" w14:textId="77777777" w:rsidR="00646A67" w:rsidRPr="00646A67" w:rsidRDefault="00646A67" w:rsidP="00646A67">
      <w:pPr>
        <w:spacing w:after="0"/>
        <w:rPr>
          <w:rFonts w:cs="Arial"/>
          <w:szCs w:val="20"/>
        </w:rPr>
      </w:pPr>
    </w:p>
    <w:p w14:paraId="24C9B69C" w14:textId="77777777" w:rsidR="00646A67" w:rsidRPr="00646A67" w:rsidRDefault="00646A67" w:rsidP="00646A67">
      <w:pPr>
        <w:keepNext/>
        <w:spacing w:after="0"/>
        <w:jc w:val="center"/>
        <w:outlineLvl w:val="5"/>
        <w:rPr>
          <w:rFonts w:cs="Arial"/>
          <w:b/>
          <w:bCs/>
          <w:szCs w:val="20"/>
        </w:rPr>
      </w:pPr>
      <w:r w:rsidRPr="00646A67">
        <w:rPr>
          <w:rFonts w:cs="Arial"/>
          <w:b/>
          <w:bCs/>
          <w:szCs w:val="20"/>
        </w:rPr>
        <w:t>Čl. 7</w:t>
      </w:r>
    </w:p>
    <w:p w14:paraId="696F3930" w14:textId="77777777" w:rsidR="00646A67" w:rsidRPr="00646A67" w:rsidRDefault="00646A67" w:rsidP="00646A67">
      <w:pPr>
        <w:keepNext/>
        <w:spacing w:after="0"/>
        <w:jc w:val="center"/>
        <w:outlineLvl w:val="5"/>
        <w:rPr>
          <w:rFonts w:cs="Arial"/>
          <w:b/>
          <w:bCs/>
          <w:szCs w:val="20"/>
        </w:rPr>
      </w:pPr>
      <w:r w:rsidRPr="00646A67">
        <w:rPr>
          <w:rFonts w:cs="Arial"/>
          <w:b/>
          <w:bCs/>
          <w:szCs w:val="20"/>
        </w:rPr>
        <w:t>PLATOBNÉ  PODMIENKY</w:t>
      </w:r>
    </w:p>
    <w:p w14:paraId="6AF1E151"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 xml:space="preserve">Dodávateľovi prislúcha úhrada len za skutočne vykonané a prevzaté lesnícke služby podľa Prílohy č. 3. Cenu za dodanie predmetu zmluvy, uhradí objednávateľ postupne na základe samofaktúr v súlade s Dohodou o samofakturácií do 30 dní od vystavenia samofaktúry objednávateľom, s výnimkou uvedenou v bode 7.5 tejto zmluvy. </w:t>
      </w:r>
    </w:p>
    <w:p w14:paraId="5C5DDC6E"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 xml:space="preserve">Vystavenie samofaktúry bude realizované  na základe prevzatia toho ktorého porastu  po vykonaní požadovaných lesníckych služieb riadne bez vád. </w:t>
      </w:r>
    </w:p>
    <w:p w14:paraId="17DE597B"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Faktúra bude obsahovať obligatórne náležitosti podľa § 74 zákona č. 222/2004 Z. z. o dani z pridanej hodnoty (ďalej len „zákon o DPH“), a náležitosti podľa tejto zmluvy, najmä :</w:t>
      </w:r>
    </w:p>
    <w:p w14:paraId="481B7E47" w14:textId="77777777" w:rsidR="00646A67" w:rsidRPr="00646A67" w:rsidRDefault="00646A67" w:rsidP="00504420">
      <w:pPr>
        <w:numPr>
          <w:ilvl w:val="0"/>
          <w:numId w:val="79"/>
        </w:numPr>
        <w:spacing w:after="0"/>
        <w:jc w:val="both"/>
        <w:rPr>
          <w:rFonts w:cs="Arial"/>
          <w:szCs w:val="20"/>
        </w:rPr>
      </w:pPr>
      <w:r w:rsidRPr="00646A67">
        <w:rPr>
          <w:rFonts w:cs="Arial"/>
          <w:szCs w:val="20"/>
        </w:rPr>
        <w:t>označenie zmluvných strán, adresa, sídlo, IČO, IČ DPH dodávateľa a odberateľa</w:t>
      </w:r>
    </w:p>
    <w:p w14:paraId="61C84547" w14:textId="77777777" w:rsidR="00646A67" w:rsidRPr="00646A67" w:rsidRDefault="00646A67" w:rsidP="00504420">
      <w:pPr>
        <w:numPr>
          <w:ilvl w:val="0"/>
          <w:numId w:val="79"/>
        </w:numPr>
        <w:spacing w:after="0"/>
        <w:jc w:val="both"/>
        <w:rPr>
          <w:rFonts w:cs="Arial"/>
          <w:szCs w:val="20"/>
        </w:rPr>
      </w:pPr>
      <w:r w:rsidRPr="00646A67">
        <w:rPr>
          <w:rFonts w:cs="Arial"/>
          <w:szCs w:val="20"/>
        </w:rPr>
        <w:t>číslo faktúry,</w:t>
      </w:r>
    </w:p>
    <w:p w14:paraId="5B16ACAD" w14:textId="77777777" w:rsidR="00646A67" w:rsidRPr="00646A67" w:rsidRDefault="00646A67" w:rsidP="00504420">
      <w:pPr>
        <w:numPr>
          <w:ilvl w:val="0"/>
          <w:numId w:val="79"/>
        </w:numPr>
        <w:spacing w:after="0"/>
        <w:jc w:val="both"/>
        <w:rPr>
          <w:rFonts w:cs="Arial"/>
          <w:szCs w:val="20"/>
        </w:rPr>
      </w:pPr>
      <w:r w:rsidRPr="00646A67">
        <w:rPr>
          <w:rFonts w:cs="Arial"/>
          <w:szCs w:val="20"/>
        </w:rPr>
        <w:t>dátum vystavenia faktúry,</w:t>
      </w:r>
    </w:p>
    <w:p w14:paraId="0FEB5AAB" w14:textId="77777777" w:rsidR="00646A67" w:rsidRPr="00646A67" w:rsidRDefault="00646A67" w:rsidP="00504420">
      <w:pPr>
        <w:numPr>
          <w:ilvl w:val="0"/>
          <w:numId w:val="79"/>
        </w:numPr>
        <w:spacing w:after="0"/>
        <w:jc w:val="both"/>
        <w:rPr>
          <w:rFonts w:cs="Arial"/>
          <w:szCs w:val="20"/>
        </w:rPr>
      </w:pPr>
      <w:r w:rsidRPr="00646A67">
        <w:rPr>
          <w:rFonts w:cs="Arial"/>
          <w:szCs w:val="20"/>
        </w:rPr>
        <w:t>deň odoslania, deň splatnosti faktúry a deň dodania,</w:t>
      </w:r>
    </w:p>
    <w:p w14:paraId="53020239" w14:textId="77777777" w:rsidR="00646A67" w:rsidRPr="00646A67" w:rsidRDefault="00646A67" w:rsidP="00504420">
      <w:pPr>
        <w:numPr>
          <w:ilvl w:val="0"/>
          <w:numId w:val="79"/>
        </w:numPr>
        <w:spacing w:after="0"/>
        <w:jc w:val="both"/>
        <w:rPr>
          <w:rFonts w:cs="Arial"/>
          <w:szCs w:val="20"/>
        </w:rPr>
      </w:pPr>
      <w:r w:rsidRPr="00646A67">
        <w:rPr>
          <w:rFonts w:cs="Arial"/>
          <w:szCs w:val="20"/>
        </w:rPr>
        <w:t>označenie peňažného ústavu a číslo účtu, na ktorý sa má platiť,</w:t>
      </w:r>
    </w:p>
    <w:p w14:paraId="0F1C3614" w14:textId="77777777" w:rsidR="00646A67" w:rsidRPr="00646A67" w:rsidRDefault="00646A67" w:rsidP="00504420">
      <w:pPr>
        <w:numPr>
          <w:ilvl w:val="0"/>
          <w:numId w:val="79"/>
        </w:numPr>
        <w:spacing w:after="0"/>
        <w:jc w:val="both"/>
        <w:rPr>
          <w:rFonts w:cs="Arial"/>
          <w:szCs w:val="20"/>
        </w:rPr>
      </w:pPr>
      <w:r w:rsidRPr="00646A67">
        <w:rPr>
          <w:rFonts w:cs="Arial"/>
          <w:szCs w:val="20"/>
        </w:rPr>
        <w:t>celková cena bez DPH, celková DPH a celková fakturovaná suma,</w:t>
      </w:r>
    </w:p>
    <w:p w14:paraId="485349EC" w14:textId="77777777" w:rsidR="00646A67" w:rsidRPr="00646A67" w:rsidRDefault="00646A67" w:rsidP="00504420">
      <w:pPr>
        <w:numPr>
          <w:ilvl w:val="0"/>
          <w:numId w:val="79"/>
        </w:numPr>
        <w:spacing w:after="0"/>
        <w:jc w:val="both"/>
        <w:rPr>
          <w:rFonts w:cs="Arial"/>
          <w:szCs w:val="20"/>
        </w:rPr>
      </w:pPr>
      <w:r w:rsidRPr="00646A67">
        <w:rPr>
          <w:rFonts w:cs="Arial"/>
          <w:szCs w:val="20"/>
        </w:rPr>
        <w:t>rozpis fakturovaných čiastok,</w:t>
      </w:r>
    </w:p>
    <w:p w14:paraId="3E47C677" w14:textId="77777777" w:rsidR="00646A67" w:rsidRPr="00646A67" w:rsidRDefault="00646A67" w:rsidP="00504420">
      <w:pPr>
        <w:numPr>
          <w:ilvl w:val="0"/>
          <w:numId w:val="79"/>
        </w:numPr>
        <w:spacing w:after="0"/>
        <w:jc w:val="both"/>
        <w:rPr>
          <w:rFonts w:cs="Arial"/>
          <w:szCs w:val="20"/>
        </w:rPr>
      </w:pPr>
      <w:r w:rsidRPr="00646A67">
        <w:rPr>
          <w:rFonts w:cs="Arial"/>
          <w:szCs w:val="20"/>
        </w:rPr>
        <w:t>označenie dodávky,</w:t>
      </w:r>
    </w:p>
    <w:p w14:paraId="62959400" w14:textId="77777777" w:rsidR="00646A67" w:rsidRPr="00646A67" w:rsidRDefault="00646A67" w:rsidP="00504420">
      <w:pPr>
        <w:numPr>
          <w:ilvl w:val="0"/>
          <w:numId w:val="79"/>
        </w:numPr>
        <w:spacing w:after="0"/>
        <w:jc w:val="both"/>
        <w:rPr>
          <w:rFonts w:cs="Arial"/>
          <w:szCs w:val="20"/>
        </w:rPr>
      </w:pPr>
      <w:r w:rsidRPr="00646A67">
        <w:rPr>
          <w:rFonts w:cs="Arial"/>
          <w:szCs w:val="20"/>
        </w:rPr>
        <w:t>Informácia o projekte (názov a číslo) a programe, z ktorého sú služby realizované.</w:t>
      </w:r>
    </w:p>
    <w:p w14:paraId="1F5BBCDD"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1D691D3D"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6493746A"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07E5FCC0"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lastRenderedPageBreak/>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1D1DF6FE"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21992C51" w14:textId="22CF39B5" w:rsidR="00646A67" w:rsidRPr="00646A67" w:rsidRDefault="00646A67" w:rsidP="00874F3B">
      <w:pPr>
        <w:spacing w:after="0"/>
        <w:ind w:left="360"/>
        <w:jc w:val="both"/>
        <w:rPr>
          <w:rFonts w:cs="Arial"/>
          <w:szCs w:val="20"/>
          <w:lang w:eastAsia="cs-CZ"/>
        </w:rPr>
      </w:pPr>
    </w:p>
    <w:p w14:paraId="0C45E231" w14:textId="77777777" w:rsidR="00646A67" w:rsidRPr="00646A67" w:rsidRDefault="00646A67" w:rsidP="00646A67">
      <w:pPr>
        <w:tabs>
          <w:tab w:val="left" w:pos="284"/>
        </w:tabs>
        <w:spacing w:after="0"/>
        <w:jc w:val="both"/>
        <w:rPr>
          <w:rFonts w:cs="Arial"/>
          <w:szCs w:val="20"/>
        </w:rPr>
      </w:pPr>
    </w:p>
    <w:p w14:paraId="70031F34" w14:textId="77777777" w:rsidR="00646A67" w:rsidRPr="00646A67" w:rsidRDefault="00646A67" w:rsidP="00646A67">
      <w:pPr>
        <w:tabs>
          <w:tab w:val="left" w:pos="284"/>
        </w:tabs>
        <w:spacing w:after="0"/>
        <w:jc w:val="both"/>
        <w:rPr>
          <w:rFonts w:cs="Arial"/>
          <w:szCs w:val="20"/>
        </w:rPr>
      </w:pPr>
    </w:p>
    <w:p w14:paraId="42D110F1" w14:textId="77777777" w:rsidR="00646A67" w:rsidRPr="00646A67" w:rsidRDefault="00646A67" w:rsidP="00646A67">
      <w:pPr>
        <w:tabs>
          <w:tab w:val="left" w:pos="284"/>
        </w:tabs>
        <w:spacing w:after="0"/>
        <w:jc w:val="both"/>
        <w:rPr>
          <w:rFonts w:cs="Arial"/>
          <w:szCs w:val="20"/>
        </w:rPr>
      </w:pPr>
    </w:p>
    <w:p w14:paraId="6983BB8D" w14:textId="77777777" w:rsidR="00646A67" w:rsidRPr="00646A67" w:rsidRDefault="00646A67" w:rsidP="00646A67">
      <w:pPr>
        <w:spacing w:after="0"/>
        <w:jc w:val="center"/>
        <w:rPr>
          <w:rFonts w:cs="Arial"/>
          <w:b/>
          <w:szCs w:val="20"/>
        </w:rPr>
      </w:pPr>
      <w:r w:rsidRPr="00646A67">
        <w:rPr>
          <w:rFonts w:cs="Arial"/>
          <w:b/>
          <w:szCs w:val="20"/>
        </w:rPr>
        <w:t>Čl. 8</w:t>
      </w:r>
    </w:p>
    <w:p w14:paraId="7DBEED6E" w14:textId="77777777" w:rsidR="00646A67" w:rsidRPr="00646A67" w:rsidRDefault="00646A67" w:rsidP="00646A67">
      <w:pPr>
        <w:spacing w:after="0"/>
        <w:jc w:val="center"/>
        <w:rPr>
          <w:rFonts w:cs="Arial"/>
          <w:b/>
          <w:szCs w:val="20"/>
        </w:rPr>
      </w:pPr>
      <w:r w:rsidRPr="00646A67">
        <w:rPr>
          <w:rFonts w:cs="Arial"/>
          <w:b/>
          <w:szCs w:val="20"/>
        </w:rPr>
        <w:t>UKONČENIE ZMLUVY</w:t>
      </w:r>
    </w:p>
    <w:p w14:paraId="20A793AB"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 xml:space="preserve">Ukončenie zmluvy môže nastať: písomnou dohodou objednávateľa a dodávateľa, písomným odstúpením od zmluvy alebo iným spôsobom stanoveným zákonom. </w:t>
      </w:r>
    </w:p>
    <w:p w14:paraId="57D8C097"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16146E9"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 xml:space="preserve">Odstúpenie je možné len v prípadoch uvedených v tejto zmluve alebo v prípadoch ustanovených zákonom, napríklad podľa § 19 zákona. </w:t>
      </w:r>
    </w:p>
    <w:p w14:paraId="7BEA1B41"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5F2478CF"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Odstúpe</w:t>
      </w:r>
      <w:r w:rsidRPr="00646A67">
        <w:rPr>
          <w:rFonts w:cs="Arial"/>
          <w:szCs w:val="20"/>
          <w:lang w:eastAsia="cs-CZ"/>
        </w:rPr>
        <w:softHyphen/>
        <w:t>nie od tejto zmluvy musí mať písomnú for</w:t>
      </w:r>
      <w:r w:rsidRPr="00646A67">
        <w:rPr>
          <w:rFonts w:cs="Arial"/>
          <w:szCs w:val="20"/>
          <w:lang w:eastAsia="cs-CZ"/>
        </w:rPr>
        <w:softHyphen/>
        <w:t>mu, musí byť doruč</w:t>
      </w:r>
      <w:r w:rsidRPr="00646A67">
        <w:rPr>
          <w:rFonts w:cs="Arial"/>
          <w:szCs w:val="20"/>
          <w:lang w:eastAsia="cs-CZ"/>
        </w:rPr>
        <w:softHyphen/>
        <w:t>ené druhej zmluvnej strane a musí v ňom byť uvede</w:t>
      </w:r>
      <w:r w:rsidRPr="00646A67">
        <w:rPr>
          <w:rFonts w:cs="Arial"/>
          <w:szCs w:val="20"/>
          <w:lang w:eastAsia="cs-CZ"/>
        </w:rPr>
        <w:softHyphen/>
        <w:t>ný kon</w:t>
      </w:r>
      <w:r w:rsidRPr="00646A67">
        <w:rPr>
          <w:rFonts w:cs="Arial"/>
          <w:szCs w:val="20"/>
          <w:lang w:eastAsia="cs-CZ"/>
        </w:rPr>
        <w:softHyphen/>
        <w:t>krétny dôvod odstúpe</w:t>
      </w:r>
      <w:r w:rsidRPr="00646A67">
        <w:rPr>
          <w:rFonts w:cs="Arial"/>
          <w:szCs w:val="20"/>
          <w:lang w:eastAsia="cs-CZ"/>
        </w:rPr>
        <w:softHyphen/>
        <w:t>nia, inak je neplatné.</w:t>
      </w:r>
    </w:p>
    <w:p w14:paraId="153B8221"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Zmluvné strany sa dohodli, že za podstatné porušenie tejto zmluvy sa považuje najmä:</w:t>
      </w:r>
    </w:p>
    <w:p w14:paraId="26FBF92B" w14:textId="77777777" w:rsidR="00646A67" w:rsidRPr="00646A67" w:rsidRDefault="00646A67" w:rsidP="00504420">
      <w:pPr>
        <w:numPr>
          <w:ilvl w:val="0"/>
          <w:numId w:val="81"/>
        </w:numPr>
        <w:spacing w:after="0"/>
        <w:jc w:val="both"/>
        <w:rPr>
          <w:rFonts w:cs="Arial"/>
          <w:szCs w:val="20"/>
        </w:rPr>
      </w:pPr>
      <w:r w:rsidRPr="00646A67">
        <w:rPr>
          <w:rFonts w:cs="Arial"/>
          <w:szCs w:val="20"/>
        </w:rPr>
        <w:t>omeškanie dodávateľa s ukončením a odovzdaním lesníckych služieb</w:t>
      </w:r>
      <w:r w:rsidR="00A11AF7">
        <w:rPr>
          <w:rFonts w:cs="Arial"/>
          <w:szCs w:val="20"/>
        </w:rPr>
        <w:t xml:space="preserve"> alebo ich častí</w:t>
      </w:r>
      <w:r w:rsidRPr="00646A67">
        <w:rPr>
          <w:rFonts w:cs="Arial"/>
          <w:szCs w:val="20"/>
        </w:rPr>
        <w:t xml:space="preserve"> o viac ako 10 dní oproti termínu uvedenému v Prílohe č. 3 pre ten ktorý porast ,</w:t>
      </w:r>
    </w:p>
    <w:p w14:paraId="2B929D8C" w14:textId="3B296B49" w:rsidR="00646A67" w:rsidRPr="00646A67" w:rsidRDefault="00646A67" w:rsidP="00504420">
      <w:pPr>
        <w:numPr>
          <w:ilvl w:val="0"/>
          <w:numId w:val="81"/>
        </w:numPr>
        <w:spacing w:after="0"/>
        <w:jc w:val="both"/>
        <w:rPr>
          <w:rFonts w:cs="Arial"/>
          <w:szCs w:val="20"/>
        </w:rPr>
      </w:pPr>
      <w:r w:rsidRPr="00646A67">
        <w:rPr>
          <w:rFonts w:cs="Arial"/>
          <w:szCs w:val="20"/>
        </w:rPr>
        <w:t>omeškanie dodávateľa so začatím vykonávani</w:t>
      </w:r>
      <w:r w:rsidR="00A11AF7">
        <w:rPr>
          <w:rFonts w:cs="Arial"/>
          <w:szCs w:val="20"/>
        </w:rPr>
        <w:t>a</w:t>
      </w:r>
      <w:r w:rsidRPr="00646A67">
        <w:rPr>
          <w:rFonts w:cs="Arial"/>
          <w:szCs w:val="20"/>
        </w:rPr>
        <w:t xml:space="preserve"> </w:t>
      </w:r>
      <w:r w:rsidR="00A11AF7">
        <w:rPr>
          <w:rFonts w:cs="Arial"/>
          <w:szCs w:val="20"/>
        </w:rPr>
        <w:t xml:space="preserve">lesníckych </w:t>
      </w:r>
      <w:r w:rsidRPr="00646A67">
        <w:rPr>
          <w:rFonts w:cs="Arial"/>
          <w:szCs w:val="20"/>
        </w:rPr>
        <w:t>služ</w:t>
      </w:r>
      <w:r w:rsidR="00A11AF7">
        <w:rPr>
          <w:rFonts w:cs="Arial"/>
          <w:szCs w:val="20"/>
        </w:rPr>
        <w:t>ieb alebo ich častí</w:t>
      </w:r>
      <w:r w:rsidRPr="00646A67">
        <w:rPr>
          <w:rFonts w:cs="Arial"/>
          <w:szCs w:val="20"/>
        </w:rPr>
        <w:t xml:space="preserve"> oproti termínu uvedenému v prílohe č. 3  pre ten ktorý porast  o viac ako 5 dní,</w:t>
      </w:r>
    </w:p>
    <w:p w14:paraId="32B2BCCE" w14:textId="3F05AF48" w:rsidR="00646A67" w:rsidRPr="00646A67" w:rsidRDefault="00646A67" w:rsidP="00504420">
      <w:pPr>
        <w:numPr>
          <w:ilvl w:val="0"/>
          <w:numId w:val="81"/>
        </w:numPr>
        <w:spacing w:after="0"/>
        <w:jc w:val="both"/>
        <w:rPr>
          <w:rFonts w:cs="Arial"/>
          <w:szCs w:val="20"/>
        </w:rPr>
      </w:pPr>
      <w:r w:rsidRPr="00646A67">
        <w:rPr>
          <w:rFonts w:cs="Arial"/>
          <w:szCs w:val="20"/>
        </w:rPr>
        <w:t>porušenie technologickej disciplíny dodávateľom dohodnutej v bode 2.3. c) tejto zmluvy a Prílohy č. 3 zadávacím listom</w:t>
      </w:r>
      <w:r w:rsidR="00A11AF7">
        <w:rPr>
          <w:rFonts w:cs="Arial"/>
          <w:szCs w:val="20"/>
        </w:rPr>
        <w:t xml:space="preserve"> – cenovou ponuko</w:t>
      </w:r>
      <w:r w:rsidR="008271F8">
        <w:rPr>
          <w:rFonts w:cs="Arial"/>
          <w:szCs w:val="20"/>
        </w:rPr>
        <w:t>u</w:t>
      </w:r>
    </w:p>
    <w:p w14:paraId="0E02067A" w14:textId="77777777" w:rsidR="00646A67" w:rsidRPr="00646A67" w:rsidRDefault="00646A67" w:rsidP="00504420">
      <w:pPr>
        <w:numPr>
          <w:ilvl w:val="0"/>
          <w:numId w:val="81"/>
        </w:numPr>
        <w:spacing w:after="0"/>
        <w:jc w:val="both"/>
        <w:rPr>
          <w:rFonts w:cs="Arial"/>
          <w:szCs w:val="20"/>
        </w:rPr>
      </w:pPr>
      <w:r w:rsidRPr="00646A67">
        <w:rPr>
          <w:rFonts w:cs="Arial"/>
          <w:szCs w:val="20"/>
        </w:rPr>
        <w:t xml:space="preserve">vykonanie prác dodávateľom, ktoré neboli objednávateľom zadané, </w:t>
      </w:r>
    </w:p>
    <w:p w14:paraId="7EBF2F6A" w14:textId="77777777" w:rsidR="00646A67" w:rsidRPr="00646A67" w:rsidRDefault="00646A67" w:rsidP="00504420">
      <w:pPr>
        <w:numPr>
          <w:ilvl w:val="0"/>
          <w:numId w:val="81"/>
        </w:numPr>
        <w:spacing w:after="0"/>
        <w:jc w:val="both"/>
        <w:rPr>
          <w:rFonts w:cs="Arial"/>
          <w:szCs w:val="20"/>
        </w:rPr>
      </w:pPr>
      <w:r w:rsidRPr="00646A67">
        <w:rPr>
          <w:rFonts w:cs="Arial"/>
          <w:szCs w:val="20"/>
        </w:rPr>
        <w:t xml:space="preserve">vykonávanie prác subdodávateľmi, ktorí neboli uvedení v tejto zmluve, alebo jej dodatkoch v zmysle článku II tejto zmluvy, </w:t>
      </w:r>
    </w:p>
    <w:p w14:paraId="2312CBAA" w14:textId="20F23B12" w:rsidR="00646A67" w:rsidRPr="00646A67" w:rsidRDefault="00646A67" w:rsidP="00504420">
      <w:pPr>
        <w:numPr>
          <w:ilvl w:val="0"/>
          <w:numId w:val="81"/>
        </w:numPr>
        <w:spacing w:after="0"/>
        <w:jc w:val="both"/>
        <w:rPr>
          <w:rFonts w:cs="Arial"/>
          <w:szCs w:val="20"/>
        </w:rPr>
      </w:pPr>
      <w:r w:rsidRPr="00646A67">
        <w:rPr>
          <w:rFonts w:cs="Arial"/>
          <w:szCs w:val="20"/>
        </w:rPr>
        <w:t xml:space="preserve">poškodenie </w:t>
      </w:r>
      <w:r w:rsidR="00A11AF7">
        <w:rPr>
          <w:rFonts w:cs="Arial"/>
          <w:szCs w:val="20"/>
        </w:rPr>
        <w:t>okolitých porastov,</w:t>
      </w:r>
      <w:r w:rsidRPr="00646A67">
        <w:rPr>
          <w:rFonts w:cs="Arial"/>
          <w:szCs w:val="20"/>
        </w:rPr>
        <w:t xml:space="preserve"> alebo ciest a objektov lesného hospodárstva činnosťou dodávateľa, osobou (fyzickou lebo právnickou), ktorú použije na výkon činnosti podľa tejto zmluvy alebo subdodávateľom, pri ktorom vznikla objednávateľovi škoda,</w:t>
      </w:r>
    </w:p>
    <w:p w14:paraId="231C04D0" w14:textId="77777777" w:rsidR="00646A67" w:rsidRPr="00646A67" w:rsidRDefault="00646A67" w:rsidP="00504420">
      <w:pPr>
        <w:numPr>
          <w:ilvl w:val="0"/>
          <w:numId w:val="81"/>
        </w:numPr>
        <w:spacing w:after="0"/>
        <w:jc w:val="both"/>
        <w:rPr>
          <w:rFonts w:cs="Arial"/>
          <w:szCs w:val="20"/>
        </w:rPr>
      </w:pPr>
      <w:r w:rsidRPr="00646A67">
        <w:rPr>
          <w:rFonts w:cs="Arial"/>
          <w:szCs w:val="20"/>
        </w:rPr>
        <w:t>nevykonanie služieb v rozsahu dohodnutom  a/alebo vyplývajúcom z tejto zmluvy,</w:t>
      </w:r>
    </w:p>
    <w:p w14:paraId="04F1610E" w14:textId="77777777" w:rsidR="00646A67" w:rsidRPr="00646A67" w:rsidRDefault="00646A67" w:rsidP="00504420">
      <w:pPr>
        <w:numPr>
          <w:ilvl w:val="0"/>
          <w:numId w:val="81"/>
        </w:numPr>
        <w:spacing w:after="0"/>
        <w:jc w:val="both"/>
        <w:rPr>
          <w:rFonts w:cs="Arial"/>
          <w:szCs w:val="20"/>
        </w:rPr>
      </w:pPr>
      <w:r w:rsidRPr="00646A67">
        <w:rPr>
          <w:rFonts w:cs="Arial"/>
          <w:szCs w:val="20"/>
        </w:rPr>
        <w:t>krádež dreva alebo iného majetku objednávateľa dodávateľom, jeho zamestnancami alebo subdodávateľmi,</w:t>
      </w:r>
    </w:p>
    <w:p w14:paraId="3B25001F" w14:textId="77777777" w:rsidR="00646A67" w:rsidRPr="00646A67" w:rsidRDefault="00646A67" w:rsidP="00504420">
      <w:pPr>
        <w:numPr>
          <w:ilvl w:val="0"/>
          <w:numId w:val="81"/>
        </w:numPr>
        <w:spacing w:after="0"/>
        <w:jc w:val="both"/>
        <w:rPr>
          <w:rFonts w:cs="Arial"/>
          <w:szCs w:val="20"/>
        </w:rPr>
      </w:pPr>
      <w:r w:rsidRPr="00646A6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15827B48" w14:textId="77777777" w:rsidR="00646A67" w:rsidRPr="00646A67" w:rsidRDefault="00646A67" w:rsidP="00504420">
      <w:pPr>
        <w:numPr>
          <w:ilvl w:val="0"/>
          <w:numId w:val="81"/>
        </w:numPr>
        <w:spacing w:after="0"/>
        <w:jc w:val="both"/>
        <w:rPr>
          <w:rFonts w:cs="Arial"/>
          <w:szCs w:val="20"/>
        </w:rPr>
      </w:pPr>
      <w:r w:rsidRPr="00646A67">
        <w:rPr>
          <w:rFonts w:cs="Arial"/>
          <w:szCs w:val="20"/>
        </w:rPr>
        <w:t>iné konanie v rozpore so všeobecne platnými právnymi predpismi,</w:t>
      </w:r>
    </w:p>
    <w:p w14:paraId="49C040B6" w14:textId="07D0DAB7" w:rsidR="00646A67" w:rsidRPr="00646A67" w:rsidRDefault="00646A67" w:rsidP="00504420">
      <w:pPr>
        <w:numPr>
          <w:ilvl w:val="0"/>
          <w:numId w:val="81"/>
        </w:numPr>
        <w:spacing w:after="0"/>
        <w:jc w:val="both"/>
        <w:rPr>
          <w:rFonts w:cs="Arial"/>
          <w:szCs w:val="20"/>
        </w:rPr>
      </w:pPr>
      <w:r w:rsidRPr="00646A67">
        <w:rPr>
          <w:rFonts w:cs="Arial"/>
          <w:szCs w:val="20"/>
        </w:rPr>
        <w:t>preukázané nekvalitné vykonanie lesníckych služieb  dodávateľom. Dodávateľ sa tejto zodpovednosti zbaví, ak riadne a včas upozornil objednávateľa na chybné zadanie zo strany objednávateľa a objednávateľ aj naďalej trval na poskytnutí služby.</w:t>
      </w:r>
    </w:p>
    <w:p w14:paraId="6F7F71DD" w14:textId="64F330B4" w:rsidR="00646A67" w:rsidRPr="00646A67" w:rsidRDefault="00646A67" w:rsidP="00504420">
      <w:pPr>
        <w:numPr>
          <w:ilvl w:val="0"/>
          <w:numId w:val="81"/>
        </w:numPr>
        <w:spacing w:after="0"/>
        <w:jc w:val="both"/>
        <w:rPr>
          <w:rFonts w:cs="Arial"/>
          <w:szCs w:val="20"/>
        </w:rPr>
      </w:pPr>
    </w:p>
    <w:p w14:paraId="07400CC5" w14:textId="60A05429" w:rsidR="00646A67" w:rsidRPr="00646A67" w:rsidRDefault="00646A67" w:rsidP="00874F3B">
      <w:pPr>
        <w:spacing w:after="0"/>
        <w:ind w:left="720"/>
        <w:jc w:val="both"/>
        <w:rPr>
          <w:rFonts w:cs="Arial"/>
          <w:szCs w:val="20"/>
        </w:rPr>
      </w:pPr>
    </w:p>
    <w:p w14:paraId="3F36A12E" w14:textId="77777777" w:rsidR="00646A67" w:rsidRPr="00646A67" w:rsidRDefault="00646A67" w:rsidP="00504420">
      <w:pPr>
        <w:numPr>
          <w:ilvl w:val="0"/>
          <w:numId w:val="81"/>
        </w:numPr>
        <w:spacing w:after="0"/>
        <w:jc w:val="both"/>
        <w:rPr>
          <w:rFonts w:cs="Arial"/>
          <w:szCs w:val="20"/>
        </w:rPr>
      </w:pPr>
      <w:r w:rsidRPr="00646A67">
        <w:rPr>
          <w:rFonts w:cs="Arial"/>
          <w:szCs w:val="20"/>
        </w:rPr>
        <w:t>opakované porušenie akejkoľvek povinností dodávateľa podľa tejto zmluvy.</w:t>
      </w:r>
    </w:p>
    <w:p w14:paraId="2DD243B8"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lastRenderedPageBreak/>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90A7DAA" w14:textId="77777777" w:rsidR="00646A67" w:rsidRPr="00646A67" w:rsidRDefault="00646A67" w:rsidP="00646A67">
      <w:pPr>
        <w:spacing w:after="0"/>
        <w:jc w:val="center"/>
        <w:rPr>
          <w:rFonts w:cs="Arial"/>
          <w:b/>
          <w:szCs w:val="20"/>
        </w:rPr>
      </w:pPr>
    </w:p>
    <w:p w14:paraId="1283B39C" w14:textId="77777777" w:rsidR="00646A67" w:rsidRPr="00646A67" w:rsidRDefault="00646A67" w:rsidP="00646A67">
      <w:pPr>
        <w:spacing w:after="0"/>
        <w:jc w:val="center"/>
        <w:rPr>
          <w:rFonts w:cs="Arial"/>
          <w:b/>
          <w:szCs w:val="20"/>
        </w:rPr>
      </w:pPr>
      <w:r w:rsidRPr="00646A67">
        <w:rPr>
          <w:rFonts w:cs="Arial"/>
          <w:b/>
          <w:szCs w:val="20"/>
        </w:rPr>
        <w:t>Čl. 9</w:t>
      </w:r>
    </w:p>
    <w:p w14:paraId="618E1AC5" w14:textId="77777777" w:rsidR="00646A67" w:rsidRPr="00646A67" w:rsidRDefault="00646A67" w:rsidP="00646A67">
      <w:pPr>
        <w:spacing w:after="0"/>
        <w:jc w:val="center"/>
        <w:rPr>
          <w:rFonts w:cs="Arial"/>
          <w:b/>
          <w:szCs w:val="20"/>
        </w:rPr>
      </w:pPr>
      <w:r w:rsidRPr="00646A67">
        <w:rPr>
          <w:rFonts w:cs="Arial"/>
          <w:b/>
          <w:szCs w:val="20"/>
        </w:rPr>
        <w:t>PREBRATIE A VYKONANIE PREDMETU ZMLUVY</w:t>
      </w:r>
    </w:p>
    <w:p w14:paraId="23A5F320" w14:textId="2F7A607D"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 xml:space="preserve">Objednávateľ preukázateľne odovzdá pracovisko dodávateľovi. Preukázateľnosť odovzdania pracoviska potvrdia obidve zmluvné strany podpisom.  </w:t>
      </w:r>
    </w:p>
    <w:p w14:paraId="306CDA42"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5AFDE254"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646A67" w:rsidDel="00E6047A">
        <w:rPr>
          <w:rFonts w:cs="Arial"/>
          <w:szCs w:val="20"/>
          <w:lang w:eastAsia="cs-CZ"/>
        </w:rPr>
        <w:t xml:space="preserve"> </w:t>
      </w:r>
      <w:r w:rsidRPr="00646A67">
        <w:rPr>
          <w:rFonts w:cs="Arial"/>
          <w:szCs w:val="20"/>
          <w:lang w:eastAsia="cs-CZ"/>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zadávacom liste</w:t>
      </w:r>
      <w:r w:rsidR="008D7A16">
        <w:rPr>
          <w:rFonts w:cs="Arial"/>
          <w:szCs w:val="20"/>
          <w:lang w:eastAsia="cs-CZ"/>
        </w:rPr>
        <w:t xml:space="preserve"> – cenovej ponuke</w:t>
      </w:r>
      <w:r w:rsidRPr="00646A67">
        <w:rPr>
          <w:rFonts w:cs="Arial"/>
          <w:szCs w:val="20"/>
          <w:lang w:eastAsia="cs-CZ"/>
        </w:rPr>
        <w:t>.</w:t>
      </w:r>
    </w:p>
    <w:p w14:paraId="58E08DE0"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39AFB0A7" w14:textId="65162743"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w:t>
      </w:r>
      <w:r w:rsidR="008D7A16">
        <w:rPr>
          <w:rFonts w:cs="Arial"/>
          <w:szCs w:val="20"/>
          <w:lang w:eastAsia="cs-CZ"/>
        </w:rPr>
        <w:t xml:space="preserve"> – cenovej ponuke</w:t>
      </w:r>
      <w:r w:rsidRPr="00646A67">
        <w:rPr>
          <w:rFonts w:cs="Arial"/>
          <w:szCs w:val="20"/>
          <w:lang w:eastAsia="cs-CZ"/>
        </w:rPr>
        <w:t xml:space="preserve">, je objednávateľ oprávnený dožadovať sa toho, aby dodávateľ odstránil vzniknuté nedostatky. Objednávateľ  pre účely výkonu kontroly podľa predchádzajúcej vety vstupuje na miesto výkonu služby </w:t>
      </w:r>
      <w:r w:rsidR="00BD027F">
        <w:rPr>
          <w:rFonts w:cs="Arial"/>
          <w:szCs w:val="20"/>
          <w:lang w:eastAsia="cs-CZ"/>
        </w:rPr>
        <w:t>stanov</w:t>
      </w:r>
      <w:r w:rsidR="00745E31">
        <w:rPr>
          <w:rFonts w:cs="Arial"/>
          <w:szCs w:val="20"/>
          <w:lang w:eastAsia="cs-CZ"/>
        </w:rPr>
        <w:t xml:space="preserve">enom v </w:t>
      </w:r>
      <w:r w:rsidR="00BD027F">
        <w:rPr>
          <w:rFonts w:cs="Arial"/>
          <w:szCs w:val="20"/>
          <w:lang w:eastAsia="cs-CZ"/>
        </w:rPr>
        <w:t xml:space="preserve"> </w:t>
      </w:r>
      <w:r w:rsidRPr="00646A67">
        <w:rPr>
          <w:rFonts w:cs="Arial"/>
          <w:szCs w:val="20"/>
          <w:lang w:eastAsia="cs-CZ"/>
        </w:rPr>
        <w:t> Príloh</w:t>
      </w:r>
      <w:r w:rsidR="00BD027F">
        <w:rPr>
          <w:rFonts w:cs="Arial"/>
          <w:szCs w:val="20"/>
          <w:lang w:eastAsia="cs-CZ"/>
        </w:rPr>
        <w:t>e</w:t>
      </w:r>
      <w:r w:rsidRPr="00646A67">
        <w:rPr>
          <w:rFonts w:cs="Arial"/>
          <w:szCs w:val="20"/>
          <w:lang w:eastAsia="cs-CZ"/>
        </w:rPr>
        <w:t xml:space="preserve"> č. 3.</w:t>
      </w:r>
    </w:p>
    <w:p w14:paraId="2418CE30"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 xml:space="preserve">Objednávateľ je oprávnený pri hrubom porušení povinnosti dodávateľa okamžite zastaviť výkon dodávania </w:t>
      </w:r>
      <w:r w:rsidR="00BD027F">
        <w:rPr>
          <w:rFonts w:cs="Arial"/>
          <w:szCs w:val="20"/>
          <w:lang w:eastAsia="cs-CZ"/>
        </w:rPr>
        <w:t xml:space="preserve">lesníckej </w:t>
      </w:r>
      <w:r w:rsidRPr="00646A67">
        <w:rPr>
          <w:rFonts w:cs="Arial"/>
          <w:szCs w:val="20"/>
          <w:lang w:eastAsia="cs-CZ"/>
        </w:rPr>
        <w:t>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Zadávacieho listu</w:t>
      </w:r>
      <w:r w:rsidR="008D7A16">
        <w:rPr>
          <w:rFonts w:cs="Arial"/>
          <w:szCs w:val="20"/>
          <w:lang w:eastAsia="cs-CZ"/>
        </w:rPr>
        <w:t xml:space="preserve"> – cenovej ponuky</w:t>
      </w:r>
      <w:r w:rsidRPr="00646A67">
        <w:rPr>
          <w:rFonts w:cs="Arial"/>
          <w:szCs w:val="20"/>
          <w:lang w:eastAsia="cs-CZ"/>
        </w:rPr>
        <w:t>.</w:t>
      </w:r>
    </w:p>
    <w:p w14:paraId="66AAC0E8"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Dodávateľ je povinný upozorniť objednávateľa bez zbytočného odkladu na nevhodné pokyny, dané mu objednávateľom na vykonanie</w:t>
      </w:r>
      <w:r w:rsidR="008D7A16">
        <w:rPr>
          <w:rFonts w:cs="Arial"/>
          <w:szCs w:val="20"/>
          <w:lang w:eastAsia="cs-CZ"/>
        </w:rPr>
        <w:t xml:space="preserve"> lesníckej</w:t>
      </w:r>
      <w:r w:rsidRPr="00646A67">
        <w:rPr>
          <w:rFonts w:cs="Arial"/>
          <w:szCs w:val="20"/>
          <w:lang w:eastAsia="cs-CZ"/>
        </w:rPr>
        <w:t xml:space="preserve"> služby, taktiež ak pri vykonávaní</w:t>
      </w:r>
      <w:r w:rsidR="008D7A16">
        <w:rPr>
          <w:rFonts w:cs="Arial"/>
          <w:szCs w:val="20"/>
          <w:lang w:eastAsia="cs-CZ"/>
        </w:rPr>
        <w:t xml:space="preserve"> lesníckej</w:t>
      </w:r>
      <w:r w:rsidRPr="00646A67">
        <w:rPr>
          <w:rFonts w:cs="Arial"/>
          <w:szCs w:val="20"/>
          <w:lang w:eastAsia="cs-CZ"/>
        </w:rPr>
        <w:t xml:space="preserve"> služby zistí skryté prekážky, znemožňujúce vykonanie</w:t>
      </w:r>
      <w:r w:rsidR="008D7A16">
        <w:rPr>
          <w:rFonts w:cs="Arial"/>
          <w:szCs w:val="20"/>
          <w:lang w:eastAsia="cs-CZ"/>
        </w:rPr>
        <w:t xml:space="preserve"> lesníckej</w:t>
      </w:r>
      <w:r w:rsidRPr="00646A67">
        <w:rPr>
          <w:rFonts w:cs="Arial"/>
          <w:szCs w:val="20"/>
          <w:lang w:eastAsia="cs-CZ"/>
        </w:rPr>
        <w:t xml:space="preserve"> služby. Upozornenie môže byť vykonané telefonicky alebo písomne (faxom, listom alebo elektronicky).</w:t>
      </w:r>
    </w:p>
    <w:p w14:paraId="3FB76A55"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Objednávateľ </w:t>
      </w:r>
      <w:r w:rsidR="008D7A16">
        <w:rPr>
          <w:rFonts w:cs="Arial"/>
          <w:szCs w:val="20"/>
          <w:lang w:eastAsia="cs-CZ"/>
        </w:rPr>
        <w:t xml:space="preserve">lesníckych </w:t>
      </w:r>
      <w:r w:rsidRPr="00646A67">
        <w:rPr>
          <w:rFonts w:cs="Arial"/>
          <w:szCs w:val="20"/>
          <w:lang w:eastAsia="cs-CZ"/>
        </w:rPr>
        <w:t xml:space="preserve">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7A7727DA"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4840C264" w14:textId="77777777" w:rsidR="00646A67" w:rsidRPr="00646A67" w:rsidRDefault="00646A67" w:rsidP="00504420">
      <w:pPr>
        <w:numPr>
          <w:ilvl w:val="1"/>
          <w:numId w:val="82"/>
        </w:numPr>
        <w:spacing w:after="0"/>
        <w:ind w:left="426" w:hanging="426"/>
        <w:jc w:val="both"/>
        <w:rPr>
          <w:rFonts w:cs="Arial"/>
          <w:szCs w:val="20"/>
          <w:lang w:eastAsia="cs-CZ"/>
        </w:rPr>
      </w:pPr>
      <w:r w:rsidRPr="00646A67">
        <w:rPr>
          <w:rFonts w:cs="Arial"/>
          <w:szCs w:val="20"/>
          <w:lang w:eastAsia="cs-CZ"/>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w:t>
      </w:r>
      <w:r w:rsidRPr="00646A67">
        <w:rPr>
          <w:rFonts w:cs="Arial"/>
          <w:szCs w:val="20"/>
          <w:lang w:eastAsia="cs-CZ"/>
        </w:rPr>
        <w:lastRenderedPageBreak/>
        <w:t xml:space="preserve">Dodávateľ sa zaväzuje splniť povinnosť podľa predchádzajúcej vety najneskôr v lehote tridsiatich (30) dní odo dňa ukončenia služieb. </w:t>
      </w:r>
    </w:p>
    <w:p w14:paraId="776E5B41" w14:textId="77777777" w:rsidR="00646A67" w:rsidRPr="00646A67" w:rsidRDefault="00646A67" w:rsidP="00504420">
      <w:pPr>
        <w:numPr>
          <w:ilvl w:val="1"/>
          <w:numId w:val="82"/>
        </w:numPr>
        <w:spacing w:after="0"/>
        <w:ind w:left="426" w:hanging="426"/>
        <w:jc w:val="both"/>
        <w:rPr>
          <w:rFonts w:cs="Arial"/>
          <w:szCs w:val="20"/>
          <w:lang w:eastAsia="cs-CZ"/>
        </w:rPr>
      </w:pPr>
      <w:r w:rsidRPr="00646A67">
        <w:rPr>
          <w:rFonts w:cs="Arial"/>
          <w:szCs w:val="20"/>
          <w:lang w:eastAsia="cs-CZ"/>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5FAFC027" w14:textId="77777777" w:rsidR="00646A67" w:rsidRPr="00646A67" w:rsidRDefault="00646A67" w:rsidP="00504420">
      <w:pPr>
        <w:numPr>
          <w:ilvl w:val="1"/>
          <w:numId w:val="82"/>
        </w:numPr>
        <w:spacing w:after="0"/>
        <w:ind w:left="426" w:hanging="426"/>
        <w:jc w:val="both"/>
        <w:rPr>
          <w:rFonts w:cs="Arial"/>
          <w:szCs w:val="20"/>
          <w:lang w:eastAsia="cs-CZ"/>
        </w:rPr>
      </w:pPr>
      <w:r w:rsidRPr="00646A67">
        <w:rPr>
          <w:rFonts w:cs="Arial"/>
          <w:szCs w:val="20"/>
          <w:lang w:eastAsia="cs-CZ"/>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746B759A" w14:textId="77777777" w:rsidR="00646A67" w:rsidRPr="00646A67" w:rsidRDefault="00646A67" w:rsidP="00646A67">
      <w:pPr>
        <w:spacing w:after="0"/>
        <w:rPr>
          <w:rFonts w:cs="Arial"/>
          <w:szCs w:val="20"/>
        </w:rPr>
      </w:pPr>
    </w:p>
    <w:p w14:paraId="598B8231" w14:textId="77777777" w:rsidR="00646A67" w:rsidRPr="00646A67" w:rsidRDefault="00646A67" w:rsidP="00646A67">
      <w:pPr>
        <w:keepNext/>
        <w:spacing w:after="0"/>
        <w:jc w:val="center"/>
        <w:outlineLvl w:val="6"/>
        <w:rPr>
          <w:rFonts w:cs="Arial"/>
          <w:b/>
          <w:bCs/>
          <w:szCs w:val="20"/>
        </w:rPr>
      </w:pPr>
      <w:r w:rsidRPr="00646A67">
        <w:rPr>
          <w:rFonts w:cs="Arial"/>
          <w:b/>
          <w:bCs/>
          <w:szCs w:val="20"/>
        </w:rPr>
        <w:t>Čl. 10</w:t>
      </w:r>
    </w:p>
    <w:p w14:paraId="580E6558" w14:textId="77777777" w:rsidR="00646A67" w:rsidRPr="00646A67" w:rsidRDefault="00646A67" w:rsidP="00646A67">
      <w:pPr>
        <w:keepNext/>
        <w:spacing w:after="0"/>
        <w:jc w:val="center"/>
        <w:outlineLvl w:val="6"/>
        <w:rPr>
          <w:rFonts w:cs="Arial"/>
          <w:b/>
          <w:bCs/>
          <w:szCs w:val="20"/>
        </w:rPr>
      </w:pPr>
      <w:r w:rsidRPr="00646A67">
        <w:rPr>
          <w:rFonts w:cs="Arial"/>
          <w:b/>
          <w:bCs/>
          <w:szCs w:val="20"/>
        </w:rPr>
        <w:t>ZMLUVNÉ POKUTY</w:t>
      </w:r>
    </w:p>
    <w:p w14:paraId="3B52CF1D" w14:textId="1DED0FC8"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 xml:space="preserve">V prípade omeškania dodávateľa s poskytnutím </w:t>
      </w:r>
      <w:r w:rsidR="00A13E88">
        <w:rPr>
          <w:rFonts w:cs="Arial"/>
          <w:szCs w:val="20"/>
          <w:lang w:eastAsia="cs-CZ"/>
        </w:rPr>
        <w:t xml:space="preserve">lesníckej </w:t>
      </w:r>
      <w:r w:rsidRPr="00646A67">
        <w:rPr>
          <w:rFonts w:cs="Arial"/>
          <w:szCs w:val="20"/>
          <w:lang w:eastAsia="cs-CZ"/>
        </w:rPr>
        <w:t>služby</w:t>
      </w:r>
      <w:r w:rsidR="00A13E88">
        <w:rPr>
          <w:rFonts w:cs="Arial"/>
          <w:szCs w:val="20"/>
          <w:lang w:eastAsia="cs-CZ"/>
        </w:rPr>
        <w:t xml:space="preserve"> alebo jej časti</w:t>
      </w:r>
      <w:r w:rsidRPr="00646A67">
        <w:rPr>
          <w:rFonts w:cs="Arial"/>
          <w:szCs w:val="20"/>
          <w:lang w:eastAsia="cs-CZ"/>
        </w:rPr>
        <w:t xml:space="preserve"> s dĺžkou trvania do 30 dní vrátane oproti termínu uvedenom v Prílohe č. 3 pre ten ktorý porast, má objednávateľ právo uplatniť voči nemu zmluvnú pokutu vo výške 5 % z ceny služby pre daný porast -  pracovisko za každý deň omeškania. V prípade omeškania dlhšieho ako 30 dní sa zmluvná pokuta podľa tohto bodu neuplatní.  </w:t>
      </w:r>
    </w:p>
    <w:p w14:paraId="72E065D2" w14:textId="64F6F91E"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V prípade omeškania s</w:t>
      </w:r>
      <w:r w:rsidR="00A13E88">
        <w:rPr>
          <w:rFonts w:cs="Arial"/>
          <w:szCs w:val="20"/>
          <w:lang w:eastAsia="cs-CZ"/>
        </w:rPr>
        <w:t> </w:t>
      </w:r>
      <w:r w:rsidRPr="00646A67">
        <w:rPr>
          <w:rFonts w:cs="Arial"/>
          <w:szCs w:val="20"/>
          <w:lang w:eastAsia="cs-CZ"/>
        </w:rPr>
        <w:t>poskytnutím</w:t>
      </w:r>
      <w:r w:rsidR="00A13E88">
        <w:rPr>
          <w:rFonts w:cs="Arial"/>
          <w:szCs w:val="20"/>
          <w:lang w:eastAsia="cs-CZ"/>
        </w:rPr>
        <w:t xml:space="preserve"> lesníckej </w:t>
      </w:r>
      <w:r w:rsidRPr="00646A67">
        <w:rPr>
          <w:rFonts w:cs="Arial"/>
          <w:szCs w:val="20"/>
          <w:lang w:eastAsia="cs-CZ"/>
        </w:rPr>
        <w:t>služby</w:t>
      </w:r>
      <w:r w:rsidR="00A13E88">
        <w:rPr>
          <w:rFonts w:cs="Arial"/>
          <w:szCs w:val="20"/>
          <w:lang w:eastAsia="cs-CZ"/>
        </w:rPr>
        <w:t xml:space="preserve"> alebo jej časti</w:t>
      </w:r>
      <w:r w:rsidRPr="00646A67">
        <w:rPr>
          <w:rFonts w:cs="Arial"/>
          <w:szCs w:val="20"/>
          <w:lang w:eastAsia="cs-CZ"/>
        </w:rPr>
        <w:t xml:space="preserve"> dodávateľom v trvaní dlhšom ako 30 dní oproti termínu uvedenom v Prílohe č. 3 pre ten ktorý porast, môže si objednávateľ uplatniť zmluvnú pokutu vo výške </w:t>
      </w:r>
      <w:r w:rsidR="00A13E88">
        <w:rPr>
          <w:rFonts w:cs="Arial"/>
          <w:szCs w:val="20"/>
          <w:lang w:eastAsia="cs-CZ"/>
        </w:rPr>
        <w:t>15</w:t>
      </w:r>
      <w:r w:rsidRPr="00646A67">
        <w:rPr>
          <w:rFonts w:cs="Arial"/>
          <w:szCs w:val="20"/>
          <w:lang w:eastAsia="cs-CZ"/>
        </w:rPr>
        <w:t xml:space="preserve"> % z ceny služieb pre dané pracovisko - porast, ktoré nebolo ukončené včas.   </w:t>
      </w:r>
    </w:p>
    <w:p w14:paraId="25AF24C6" w14:textId="77777777"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V prípade omeškania objednávateľa s úhradou faktúry v zmysle článku 7 tejto zmluvy si môže dodávateľ uplatniť úrok z omeškania 0,02 % z dlžnej ceny za každý deň omeškania.</w:t>
      </w:r>
    </w:p>
    <w:p w14:paraId="05AC17B2" w14:textId="77777777"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V prípade nedodržania určeného technologického postupu alebo požadovanej kvality prác uvedených vo Všeobecne záväzných podmienkach, má objednávateľ právo uplatniť voči dodávateľovi zmluvnú pokutu z ceny služby na danom pracovisku - poraste vo výške 5 %.</w:t>
      </w:r>
    </w:p>
    <w:p w14:paraId="3615BE4A" w14:textId="77777777"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Zaplatením zmluvnej pokuty podľa tohto článku nie je dotknutý nárok objednávateľa na náhradu škody prevyšujúci výšku dohodnutej zmluvnej pokuty.</w:t>
      </w:r>
    </w:p>
    <w:p w14:paraId="7B31E051" w14:textId="77777777"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Objednávateľ je oprávnený zmluvné pokuty v zmysle tohto článku aj kumulovať. Ak to nie je výslovne vylúčené (10.1 a 10.2).</w:t>
      </w:r>
    </w:p>
    <w:p w14:paraId="43776F8C" w14:textId="77777777"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Účastníci podpisom tejto zmluvy potvrdzujú, že považujú zmluvné pokuty dojednané v tejto zmluve za zmluvné pokuty dojednané v primeranej výške, a to najmä s ohľadom na hodnotu a význam zabezpečovaných povinností účastníkov.</w:t>
      </w:r>
    </w:p>
    <w:p w14:paraId="57FF2BE5" w14:textId="77777777" w:rsidR="00646A67" w:rsidRPr="00646A67" w:rsidRDefault="00646A67" w:rsidP="00646A67">
      <w:pPr>
        <w:keepNext/>
        <w:spacing w:after="0"/>
        <w:jc w:val="center"/>
        <w:outlineLvl w:val="5"/>
        <w:rPr>
          <w:rFonts w:cs="Arial"/>
          <w:b/>
          <w:bCs/>
          <w:szCs w:val="20"/>
        </w:rPr>
      </w:pPr>
    </w:p>
    <w:p w14:paraId="7343C874" w14:textId="77777777" w:rsidR="00646A67" w:rsidRPr="00646A67" w:rsidRDefault="00646A67" w:rsidP="00646A67">
      <w:pPr>
        <w:keepNext/>
        <w:spacing w:after="0"/>
        <w:jc w:val="center"/>
        <w:outlineLvl w:val="5"/>
        <w:rPr>
          <w:rFonts w:cs="Arial"/>
          <w:b/>
          <w:bCs/>
          <w:szCs w:val="20"/>
        </w:rPr>
      </w:pPr>
      <w:r w:rsidRPr="00646A67">
        <w:rPr>
          <w:rFonts w:cs="Arial"/>
          <w:b/>
          <w:bCs/>
          <w:szCs w:val="20"/>
        </w:rPr>
        <w:t>Čl. 11</w:t>
      </w:r>
    </w:p>
    <w:p w14:paraId="0A6E094C" w14:textId="77777777" w:rsidR="00646A67" w:rsidRPr="00646A67" w:rsidRDefault="00646A67" w:rsidP="00646A67">
      <w:pPr>
        <w:spacing w:after="0"/>
        <w:jc w:val="center"/>
        <w:rPr>
          <w:rFonts w:cs="Arial"/>
          <w:b/>
          <w:szCs w:val="20"/>
        </w:rPr>
      </w:pPr>
      <w:r w:rsidRPr="00646A67">
        <w:rPr>
          <w:rFonts w:cs="Arial"/>
          <w:b/>
          <w:szCs w:val="20"/>
        </w:rPr>
        <w:t>NÁHRADA ŠKODY</w:t>
      </w:r>
    </w:p>
    <w:p w14:paraId="3A676587" w14:textId="77777777" w:rsidR="00646A67" w:rsidRPr="00646A67" w:rsidRDefault="00646A67" w:rsidP="00504420">
      <w:pPr>
        <w:numPr>
          <w:ilvl w:val="1"/>
          <w:numId w:val="84"/>
        </w:numPr>
        <w:spacing w:after="0"/>
        <w:ind w:left="426" w:hanging="426"/>
        <w:jc w:val="both"/>
        <w:rPr>
          <w:rFonts w:cs="Arial"/>
          <w:szCs w:val="20"/>
          <w:lang w:eastAsia="cs-CZ"/>
        </w:rPr>
      </w:pPr>
      <w:r w:rsidRPr="00646A67">
        <w:rPr>
          <w:rFonts w:cs="Arial"/>
          <w:szCs w:val="20"/>
          <w:lang w:eastAsia="cs-CZ"/>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2BAEB95F" w14:textId="77777777" w:rsidR="00646A67" w:rsidRPr="00646A67" w:rsidRDefault="00646A67" w:rsidP="00504420">
      <w:pPr>
        <w:numPr>
          <w:ilvl w:val="1"/>
          <w:numId w:val="84"/>
        </w:numPr>
        <w:spacing w:after="0"/>
        <w:ind w:left="426" w:hanging="426"/>
        <w:jc w:val="both"/>
        <w:rPr>
          <w:rFonts w:cs="Arial"/>
          <w:szCs w:val="20"/>
          <w:lang w:eastAsia="cs-CZ"/>
        </w:rPr>
      </w:pPr>
      <w:r w:rsidRPr="00646A67">
        <w:rPr>
          <w:rFonts w:cs="Arial"/>
          <w:szCs w:val="20"/>
          <w:lang w:eastAsia="cs-CZ"/>
        </w:rPr>
        <w:t>Dodávateľ zodpovedá aj za škodu, ktorá vznikne na veciach, ktoré mu boli odovzdané na základe jednotlivých zadávacích listov</w:t>
      </w:r>
      <w:r w:rsidR="00DA25D3">
        <w:rPr>
          <w:rFonts w:cs="Arial"/>
          <w:szCs w:val="20"/>
          <w:lang w:eastAsia="cs-CZ"/>
        </w:rPr>
        <w:t xml:space="preserve"> – cenových ponúk</w:t>
      </w:r>
      <w:r w:rsidRPr="00646A67">
        <w:rPr>
          <w:rFonts w:cs="Arial"/>
          <w:szCs w:val="20"/>
          <w:lang w:eastAsia="cs-CZ"/>
        </w:rPr>
        <w:t>.</w:t>
      </w:r>
    </w:p>
    <w:p w14:paraId="690A365E" w14:textId="77777777" w:rsidR="00646A67" w:rsidRPr="00646A67" w:rsidRDefault="00646A67" w:rsidP="00646A67">
      <w:pPr>
        <w:spacing w:after="0"/>
        <w:jc w:val="both"/>
        <w:rPr>
          <w:rFonts w:cs="Arial"/>
          <w:szCs w:val="20"/>
        </w:rPr>
      </w:pPr>
    </w:p>
    <w:p w14:paraId="47D4B194" w14:textId="77777777" w:rsidR="00646A67" w:rsidRPr="00646A67" w:rsidRDefault="00646A67" w:rsidP="00646A67">
      <w:pPr>
        <w:keepNext/>
        <w:spacing w:after="0"/>
        <w:jc w:val="center"/>
        <w:outlineLvl w:val="8"/>
        <w:rPr>
          <w:rFonts w:cs="Arial"/>
          <w:b/>
          <w:szCs w:val="20"/>
        </w:rPr>
      </w:pPr>
      <w:r w:rsidRPr="00646A67">
        <w:rPr>
          <w:rFonts w:cs="Arial"/>
          <w:b/>
          <w:szCs w:val="20"/>
        </w:rPr>
        <w:t>Čl. 12</w:t>
      </w:r>
    </w:p>
    <w:p w14:paraId="45AD5727" w14:textId="77777777" w:rsidR="00646A67" w:rsidRPr="00646A67" w:rsidRDefault="00646A67" w:rsidP="00646A67">
      <w:pPr>
        <w:keepNext/>
        <w:spacing w:after="0"/>
        <w:jc w:val="center"/>
        <w:outlineLvl w:val="8"/>
        <w:rPr>
          <w:rFonts w:cs="Arial"/>
          <w:b/>
          <w:szCs w:val="20"/>
        </w:rPr>
      </w:pPr>
      <w:r w:rsidRPr="00646A67">
        <w:rPr>
          <w:rFonts w:cs="Arial"/>
          <w:b/>
          <w:szCs w:val="20"/>
        </w:rPr>
        <w:t>ZODPOVEDNOSŤ ZA ŠKODU</w:t>
      </w:r>
    </w:p>
    <w:p w14:paraId="25F54B96" w14:textId="77777777" w:rsidR="00646A67" w:rsidRPr="00646A67" w:rsidRDefault="00646A67" w:rsidP="00504420">
      <w:pPr>
        <w:numPr>
          <w:ilvl w:val="1"/>
          <w:numId w:val="85"/>
        </w:numPr>
        <w:spacing w:after="0"/>
        <w:ind w:left="426" w:hanging="426"/>
        <w:jc w:val="both"/>
        <w:rPr>
          <w:rFonts w:cs="Arial"/>
          <w:szCs w:val="20"/>
          <w:lang w:eastAsia="cs-CZ"/>
        </w:rPr>
      </w:pPr>
      <w:r w:rsidRPr="00646A67">
        <w:rPr>
          <w:rFonts w:cs="Arial"/>
          <w:szCs w:val="20"/>
          <w:lang w:eastAsia="cs-CZ"/>
        </w:rPr>
        <w:t>Dodávateľ v plnom rozsahu zodpovedá za prípadné škody, ktoré vzniknú objednávateľovi alebo tretím osobám v súvislosti s plnením predmetu tejto zmluvy.</w:t>
      </w:r>
    </w:p>
    <w:p w14:paraId="4E6179DB" w14:textId="77777777" w:rsidR="00646A67" w:rsidRPr="00646A67" w:rsidRDefault="00646A67" w:rsidP="00504420">
      <w:pPr>
        <w:numPr>
          <w:ilvl w:val="1"/>
          <w:numId w:val="85"/>
        </w:numPr>
        <w:spacing w:after="0"/>
        <w:ind w:left="426" w:hanging="426"/>
        <w:jc w:val="both"/>
        <w:rPr>
          <w:rFonts w:cs="Arial"/>
          <w:szCs w:val="20"/>
          <w:lang w:eastAsia="cs-CZ"/>
        </w:rPr>
      </w:pPr>
      <w:r w:rsidRPr="00646A67">
        <w:rPr>
          <w:rFonts w:cs="Arial"/>
          <w:szCs w:val="20"/>
          <w:lang w:eastAsia="cs-CZ"/>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0C8CA186" w14:textId="77777777" w:rsidR="00646A67" w:rsidRPr="00646A67" w:rsidRDefault="00646A67" w:rsidP="00504420">
      <w:pPr>
        <w:numPr>
          <w:ilvl w:val="1"/>
          <w:numId w:val="85"/>
        </w:numPr>
        <w:spacing w:after="0"/>
        <w:ind w:left="426" w:hanging="426"/>
        <w:jc w:val="both"/>
        <w:rPr>
          <w:rFonts w:cs="Arial"/>
          <w:szCs w:val="20"/>
          <w:lang w:eastAsia="cs-CZ"/>
        </w:rPr>
      </w:pPr>
      <w:r w:rsidRPr="00646A67">
        <w:rPr>
          <w:rFonts w:cs="Arial"/>
          <w:szCs w:val="20"/>
          <w:lang w:eastAsia="cs-CZ"/>
        </w:rPr>
        <w:t>Dodávateľ zodpovedá aj za škodu, ktorá vznikne na veciach, ktoré mu boli odovzdané na základe jednotlivých zákazkových listov.</w:t>
      </w:r>
    </w:p>
    <w:p w14:paraId="6AA94707" w14:textId="77777777" w:rsidR="00646A67" w:rsidRPr="00646A67" w:rsidRDefault="00646A67" w:rsidP="00646A67">
      <w:pPr>
        <w:keepNext/>
        <w:spacing w:after="0"/>
        <w:jc w:val="center"/>
        <w:outlineLvl w:val="8"/>
        <w:rPr>
          <w:rFonts w:cs="Arial"/>
          <w:b/>
          <w:szCs w:val="20"/>
        </w:rPr>
      </w:pPr>
    </w:p>
    <w:p w14:paraId="7B16D485" w14:textId="3D650264" w:rsidR="00646A67" w:rsidRPr="00646A67" w:rsidRDefault="00646A67" w:rsidP="00646A67">
      <w:pPr>
        <w:keepNext/>
        <w:spacing w:after="0"/>
        <w:jc w:val="center"/>
        <w:outlineLvl w:val="8"/>
        <w:rPr>
          <w:rFonts w:cs="Arial"/>
          <w:b/>
          <w:szCs w:val="20"/>
        </w:rPr>
      </w:pPr>
      <w:r w:rsidRPr="00646A67">
        <w:rPr>
          <w:rFonts w:cs="Arial"/>
          <w:b/>
          <w:szCs w:val="20"/>
        </w:rPr>
        <w:t xml:space="preserve">Čl. </w:t>
      </w:r>
      <w:r w:rsidR="002972FE">
        <w:rPr>
          <w:rFonts w:cs="Arial"/>
          <w:b/>
          <w:szCs w:val="20"/>
        </w:rPr>
        <w:t>13</w:t>
      </w:r>
    </w:p>
    <w:p w14:paraId="35E3F19F" w14:textId="77777777" w:rsidR="00646A67" w:rsidRPr="00646A67" w:rsidRDefault="00646A67" w:rsidP="00646A67">
      <w:pPr>
        <w:keepNext/>
        <w:spacing w:after="0"/>
        <w:jc w:val="center"/>
        <w:outlineLvl w:val="8"/>
        <w:rPr>
          <w:rFonts w:cs="Arial"/>
          <w:b/>
          <w:caps/>
          <w:szCs w:val="20"/>
        </w:rPr>
      </w:pPr>
      <w:r w:rsidRPr="00646A67">
        <w:rPr>
          <w:rFonts w:cs="Arial"/>
          <w:b/>
          <w:caps/>
          <w:szCs w:val="20"/>
        </w:rPr>
        <w:t>Osobitné podmienky plnenia zmluvy (tzv. doložka plnenia zmluvy)</w:t>
      </w:r>
    </w:p>
    <w:p w14:paraId="04B92B9E" w14:textId="7AE6FDF2" w:rsidR="00646A67" w:rsidRPr="00874F3B" w:rsidRDefault="00646A67" w:rsidP="00504420">
      <w:pPr>
        <w:pStyle w:val="Odsekzoznamu"/>
        <w:numPr>
          <w:ilvl w:val="1"/>
          <w:numId w:val="93"/>
        </w:numPr>
        <w:spacing w:after="0"/>
        <w:ind w:left="426" w:hanging="426"/>
        <w:jc w:val="both"/>
        <w:rPr>
          <w:rFonts w:cs="Arial"/>
          <w:sz w:val="20"/>
          <w:szCs w:val="20"/>
          <w:lang w:eastAsia="cs-CZ"/>
        </w:rPr>
      </w:pPr>
      <w:r w:rsidRPr="00874F3B">
        <w:rPr>
          <w:rFonts w:cs="Arial"/>
          <w:sz w:val="20"/>
          <w:szCs w:val="20"/>
          <w:lang w:eastAsia="cs-CZ"/>
        </w:rPr>
        <w:t>Dodávateľ sa zaväzuje, že platobné transakcie súvisiace s predmetom obstarávania bude viesť spôsobom, ktorý bude poskytovať informácie o tom, že verejný obstarávateľ zaplatil úspešnému uchádzačovi - dodávateľovi.</w:t>
      </w:r>
    </w:p>
    <w:p w14:paraId="4ECB117B" w14:textId="48F0AEA2" w:rsidR="00646A67" w:rsidRPr="00874F3B" w:rsidRDefault="00646A67" w:rsidP="00504420">
      <w:pPr>
        <w:pStyle w:val="Odsekzoznamu"/>
        <w:numPr>
          <w:ilvl w:val="1"/>
          <w:numId w:val="93"/>
        </w:numPr>
        <w:spacing w:after="0"/>
        <w:ind w:left="426" w:hanging="426"/>
        <w:jc w:val="both"/>
        <w:rPr>
          <w:rFonts w:cs="Arial"/>
          <w:sz w:val="20"/>
          <w:szCs w:val="20"/>
          <w:lang w:eastAsia="cs-CZ"/>
        </w:rPr>
      </w:pPr>
      <w:r w:rsidRPr="00874F3B">
        <w:rPr>
          <w:rFonts w:cs="Arial"/>
          <w:sz w:val="20"/>
          <w:szCs w:val="20"/>
          <w:lang w:eastAsia="cs-CZ"/>
        </w:rPr>
        <w:t>Cieľom tohto aspektu je dôraz verejného obstarávateľa na kontrolu dodržiavania korektných vzťahov v dodávateľskom reťazci, najmä vo vzťahu k platobným podmienkam, resp. kontrolu úhrad dodávateľa svojim zazmluvneným subdodávateľom.</w:t>
      </w:r>
    </w:p>
    <w:p w14:paraId="5F6A87A7" w14:textId="7C325106" w:rsidR="00646A67" w:rsidRPr="00874F3B" w:rsidRDefault="00646A67" w:rsidP="00504420">
      <w:pPr>
        <w:pStyle w:val="Odsekzoznamu"/>
        <w:numPr>
          <w:ilvl w:val="1"/>
          <w:numId w:val="93"/>
        </w:numPr>
        <w:spacing w:after="0"/>
        <w:ind w:left="426" w:hanging="426"/>
        <w:jc w:val="both"/>
        <w:rPr>
          <w:rFonts w:cs="Arial"/>
          <w:sz w:val="20"/>
          <w:szCs w:val="20"/>
          <w:lang w:eastAsia="cs-CZ"/>
        </w:rPr>
      </w:pPr>
      <w:r w:rsidRPr="00874F3B">
        <w:rPr>
          <w:rFonts w:cs="Arial"/>
          <w:sz w:val="20"/>
          <w:szCs w:val="20"/>
          <w:lang w:eastAsia="cs-CZ"/>
        </w:rPr>
        <w:t>Objednávateľ je kedykoľvek oprávnený vyžadovať od dodávateľa preukázanie plnenia povinnosti voči svojim subdodávateľom.</w:t>
      </w:r>
    </w:p>
    <w:p w14:paraId="14E3080F" w14:textId="27EDA551" w:rsidR="00646A67" w:rsidRPr="00874F3B" w:rsidRDefault="00646A67" w:rsidP="00504420">
      <w:pPr>
        <w:pStyle w:val="Odsekzoznamu"/>
        <w:numPr>
          <w:ilvl w:val="1"/>
          <w:numId w:val="93"/>
        </w:numPr>
        <w:spacing w:after="0"/>
        <w:ind w:left="426" w:hanging="426"/>
        <w:jc w:val="both"/>
        <w:rPr>
          <w:rFonts w:cs="Arial"/>
          <w:sz w:val="20"/>
          <w:szCs w:val="20"/>
          <w:lang w:eastAsia="cs-CZ"/>
        </w:rPr>
      </w:pPr>
      <w:r w:rsidRPr="00874F3B">
        <w:rPr>
          <w:rFonts w:cs="Arial"/>
          <w:sz w:val="20"/>
          <w:szCs w:val="20"/>
          <w:lang w:eastAsia="cs-CZ"/>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64B8DAA0" w14:textId="3BF42F52" w:rsidR="00646A67" w:rsidRPr="00874F3B" w:rsidRDefault="00646A67" w:rsidP="00504420">
      <w:pPr>
        <w:pStyle w:val="Odsekzoznamu"/>
        <w:numPr>
          <w:ilvl w:val="1"/>
          <w:numId w:val="93"/>
        </w:numPr>
        <w:spacing w:after="0"/>
        <w:ind w:left="426" w:hanging="426"/>
        <w:jc w:val="both"/>
        <w:rPr>
          <w:rFonts w:cs="Arial"/>
          <w:sz w:val="20"/>
          <w:szCs w:val="20"/>
          <w:lang w:eastAsia="cs-CZ"/>
        </w:rPr>
      </w:pPr>
      <w:r w:rsidRPr="00874F3B">
        <w:rPr>
          <w:rFonts w:cs="Arial"/>
          <w:sz w:val="20"/>
          <w:szCs w:val="20"/>
          <w:lang w:eastAsia="cs-CZ"/>
        </w:rPr>
        <w:t>Dodávateľ je povinný uhrádzať všetky platby svojim subdodávateľom do 5 pracovných dní odo dňa pripísania platby na účet zo strany objednávateľa.</w:t>
      </w:r>
    </w:p>
    <w:p w14:paraId="22A8084A" w14:textId="32F9CC74" w:rsidR="00646A67" w:rsidRPr="00874F3B" w:rsidRDefault="00646A67" w:rsidP="00504420">
      <w:pPr>
        <w:pStyle w:val="Odsekzoznamu"/>
        <w:numPr>
          <w:ilvl w:val="1"/>
          <w:numId w:val="93"/>
        </w:numPr>
        <w:spacing w:after="0"/>
        <w:ind w:left="426" w:hanging="426"/>
        <w:jc w:val="both"/>
        <w:rPr>
          <w:rFonts w:cs="Arial"/>
          <w:sz w:val="20"/>
          <w:szCs w:val="20"/>
          <w:lang w:eastAsia="cs-CZ"/>
        </w:rPr>
      </w:pPr>
      <w:r w:rsidRPr="00874F3B">
        <w:rPr>
          <w:rFonts w:cs="Arial"/>
          <w:sz w:val="20"/>
          <w:szCs w:val="20"/>
          <w:lang w:eastAsia="cs-CZ"/>
        </w:rPr>
        <w:t>Pokiaľ si dodávateľ neplní svoje finančné záväzky voči subdodávateľom, objednávateľ nebude ďalej uhrádzať svoje záväzky voči dodávateľovi a zároveň nie je za tejto situácie v omeškaní s platbami.</w:t>
      </w:r>
    </w:p>
    <w:p w14:paraId="2352C265" w14:textId="77777777" w:rsidR="00646A67" w:rsidRPr="00646A67" w:rsidRDefault="00646A67" w:rsidP="00646A67">
      <w:pPr>
        <w:spacing w:after="0"/>
        <w:jc w:val="both"/>
        <w:rPr>
          <w:rFonts w:cs="Arial"/>
          <w:szCs w:val="20"/>
          <w:lang w:eastAsia="cs-CZ"/>
        </w:rPr>
      </w:pPr>
    </w:p>
    <w:p w14:paraId="38F8696B" w14:textId="67197C3C" w:rsidR="00646A67" w:rsidRPr="00646A67" w:rsidRDefault="00646A67" w:rsidP="00646A67">
      <w:pPr>
        <w:keepNext/>
        <w:spacing w:after="0"/>
        <w:jc w:val="center"/>
        <w:outlineLvl w:val="8"/>
        <w:rPr>
          <w:rFonts w:cs="Arial"/>
          <w:b/>
          <w:szCs w:val="20"/>
        </w:rPr>
      </w:pPr>
      <w:r w:rsidRPr="00646A67">
        <w:rPr>
          <w:rFonts w:cs="Arial"/>
          <w:b/>
          <w:szCs w:val="20"/>
        </w:rPr>
        <w:t xml:space="preserve">Čl. </w:t>
      </w:r>
      <w:r w:rsidR="002972FE">
        <w:rPr>
          <w:rFonts w:cs="Arial"/>
          <w:b/>
          <w:szCs w:val="20"/>
        </w:rPr>
        <w:t>14</w:t>
      </w:r>
    </w:p>
    <w:p w14:paraId="2CF107B6" w14:textId="77777777" w:rsidR="00646A67" w:rsidRPr="00646A67" w:rsidRDefault="00646A67" w:rsidP="00646A67">
      <w:pPr>
        <w:spacing w:after="0"/>
        <w:jc w:val="center"/>
        <w:rPr>
          <w:rFonts w:cs="Arial"/>
          <w:b/>
          <w:szCs w:val="20"/>
        </w:rPr>
      </w:pPr>
      <w:r w:rsidRPr="00646A67">
        <w:rPr>
          <w:rFonts w:cs="Arial"/>
          <w:b/>
          <w:szCs w:val="20"/>
        </w:rPr>
        <w:t>ZÁVEREČNÉ USTANOVENIA</w:t>
      </w:r>
    </w:p>
    <w:p w14:paraId="35C1A2CA" w14:textId="5680DD90"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Ak sa stane niektorá časť tejto zmluvy neplatnou, nemá to vplyv na platnosť celej uzavretej zmluvy.</w:t>
      </w:r>
    </w:p>
    <w:p w14:paraId="608EF8C5" w14:textId="1C8CF072"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67EA9227" w14:textId="2D1D9D85"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2CF5D449" w14:textId="43F72AB4"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Práva a povinnosti, resp. podmienky neupravené touto zmluvou sa riadia ustanoveniami Obchodného zákonníka. Ostatné práva a povinnosti neupravené touto zmluvou a Obchodným zákonníkom sa spravujú ustanoveniami Občianskeho zákonníka.</w:t>
      </w:r>
    </w:p>
    <w:p w14:paraId="6DDDC07F" w14:textId="6BEA3470"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Zmluvné strany sa dohodli, že oznámenia, resp. písomnosti súvisiace s touto zmluvou sa považujú za doručené (v prípade neprebratia adresátom) dňom nasledujúcim po dni vrátenia nedoručenej zásielky odosielateľovi.</w:t>
      </w:r>
    </w:p>
    <w:p w14:paraId="6F2EA904" w14:textId="3A2F41C1"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6C16F968" w14:textId="2D17F442"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Dodávateľ je oprávnený postúpiť pohľadávky a iné práva vyplývajúce z tejto zmluvy voči LESOM Slovenskej republiky, štátny podnik len po ich predchádzajúcom písomnom súhlase.</w:t>
      </w:r>
    </w:p>
    <w:p w14:paraId="486B0DD5" w14:textId="342CB724"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Zmluvné strany výslovne súhlasia so zverejnením zmluvy v jej plnom rozsahu vrátane príloh a dodatkov v centrálnom registri zmlúv vedenom na Úrade vlády SR.</w:t>
      </w:r>
    </w:p>
    <w:p w14:paraId="4DFE7261" w14:textId="09D97B5E"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Táto zmluva nadobúda platnosť dňom podpisu oboma zmluvnými stranami.</w:t>
      </w:r>
    </w:p>
    <w:p w14:paraId="3576D073" w14:textId="3E5564A2" w:rsidR="00646A67" w:rsidRPr="003A60F0" w:rsidRDefault="00646A67" w:rsidP="00504420">
      <w:pPr>
        <w:pStyle w:val="Odsekzoznamu"/>
        <w:numPr>
          <w:ilvl w:val="1"/>
          <w:numId w:val="94"/>
        </w:numPr>
        <w:spacing w:after="0"/>
        <w:ind w:left="567" w:hanging="567"/>
        <w:jc w:val="both"/>
        <w:rPr>
          <w:rFonts w:cs="Arial"/>
          <w:sz w:val="20"/>
          <w:szCs w:val="20"/>
          <w:lang w:eastAsia="cs-CZ"/>
        </w:rPr>
      </w:pPr>
      <w:r w:rsidRPr="003A60F0">
        <w:rPr>
          <w:rFonts w:cs="Arial"/>
          <w:sz w:val="20"/>
          <w:szCs w:val="20"/>
          <w:lang w:eastAsia="cs-CZ"/>
        </w:rPr>
        <w:lastRenderedPageBreak/>
        <w:t>Dodávateľ je povinný strpieť výkon kontroly / auditu na mieste súvisiaceho s dodávanými službami kedykoľvek počas platnosti a účinnosti Zmluvy o poskytnutí NFP, a to oprávnenými osobami na výkon tejto kontroly / auditu a poskytnúť im všetku potrebnú súčinnosť.</w:t>
      </w:r>
    </w:p>
    <w:p w14:paraId="2A27A41F" w14:textId="4329D6AD" w:rsidR="00646A67" w:rsidRPr="003A60F0" w:rsidRDefault="00646A67" w:rsidP="00504420">
      <w:pPr>
        <w:pStyle w:val="Odsekzoznamu"/>
        <w:numPr>
          <w:ilvl w:val="1"/>
          <w:numId w:val="94"/>
        </w:numPr>
        <w:spacing w:after="0"/>
        <w:ind w:left="567" w:hanging="567"/>
        <w:jc w:val="both"/>
        <w:rPr>
          <w:rFonts w:cs="Arial"/>
          <w:sz w:val="20"/>
          <w:szCs w:val="20"/>
          <w:lang w:eastAsia="cs-CZ"/>
        </w:rPr>
      </w:pPr>
      <w:r w:rsidRPr="003A60F0">
        <w:rPr>
          <w:rFonts w:cs="Arial"/>
          <w:sz w:val="20"/>
          <w:szCs w:val="20"/>
          <w:lang w:eastAsia="cs-CZ"/>
        </w:rPr>
        <w:t>Táto zmluva je vypracovaná v 4 vyhotoveniach, z ktorých dva si ponechá dodávateľ a dva objednávateľ.</w:t>
      </w:r>
    </w:p>
    <w:p w14:paraId="4DCFF2A8" w14:textId="7DA73EEE" w:rsidR="00646A67" w:rsidRPr="003A60F0" w:rsidRDefault="00646A67" w:rsidP="00504420">
      <w:pPr>
        <w:pStyle w:val="Odsekzoznamu"/>
        <w:numPr>
          <w:ilvl w:val="1"/>
          <w:numId w:val="94"/>
        </w:numPr>
        <w:spacing w:after="0"/>
        <w:ind w:left="567" w:hanging="567"/>
        <w:jc w:val="both"/>
        <w:rPr>
          <w:rFonts w:cs="Arial"/>
          <w:sz w:val="20"/>
          <w:szCs w:val="20"/>
          <w:lang w:eastAsia="cs-CZ"/>
        </w:rPr>
      </w:pPr>
      <w:r w:rsidRPr="003A60F0">
        <w:rPr>
          <w:rFonts w:cs="Arial"/>
          <w:sz w:val="20"/>
          <w:szCs w:val="20"/>
          <w:lang w:eastAsia="cs-CZ"/>
        </w:rPr>
        <w:t>Neoddeliteľnou súčasťou tejto zmluvy sú nasledujúce prílohy:</w:t>
      </w:r>
    </w:p>
    <w:p w14:paraId="1F26B28C" w14:textId="77777777" w:rsidR="003A60F0" w:rsidRPr="003A60F0" w:rsidRDefault="003A60F0" w:rsidP="00504420">
      <w:pPr>
        <w:numPr>
          <w:ilvl w:val="0"/>
          <w:numId w:val="87"/>
        </w:numPr>
        <w:spacing w:after="0"/>
        <w:ind w:left="851" w:hanging="284"/>
        <w:jc w:val="both"/>
        <w:rPr>
          <w:rFonts w:cs="Arial"/>
          <w:szCs w:val="20"/>
        </w:rPr>
      </w:pPr>
      <w:r w:rsidRPr="003A60F0">
        <w:rPr>
          <w:rFonts w:cs="Arial"/>
          <w:szCs w:val="20"/>
        </w:rPr>
        <w:t>Príloha zmluvy č. 1: Všeobecné záväzné podmienky pre vykonávanie lesníckych činností v podmienkach štátneho podniku LESY Slovenskej republiky</w:t>
      </w:r>
    </w:p>
    <w:p w14:paraId="2A9C5B55" w14:textId="77777777" w:rsidR="003A60F0" w:rsidRPr="003A60F0" w:rsidRDefault="003A60F0" w:rsidP="00504420">
      <w:pPr>
        <w:numPr>
          <w:ilvl w:val="0"/>
          <w:numId w:val="87"/>
        </w:numPr>
        <w:spacing w:after="0"/>
        <w:ind w:left="851" w:hanging="284"/>
        <w:jc w:val="both"/>
        <w:rPr>
          <w:rFonts w:cs="Arial"/>
          <w:szCs w:val="20"/>
        </w:rPr>
      </w:pPr>
      <w:r w:rsidRPr="003A60F0">
        <w:rPr>
          <w:rFonts w:cs="Arial"/>
          <w:szCs w:val="20"/>
        </w:rPr>
        <w:t>Príloha zmluvy č. 2: Dohoda o samofakturácií</w:t>
      </w:r>
    </w:p>
    <w:p w14:paraId="4B68A7BE" w14:textId="77777777" w:rsidR="003A60F0" w:rsidRPr="003A60F0" w:rsidRDefault="003A60F0" w:rsidP="00504420">
      <w:pPr>
        <w:numPr>
          <w:ilvl w:val="0"/>
          <w:numId w:val="87"/>
        </w:numPr>
        <w:spacing w:after="0"/>
        <w:ind w:left="851" w:hanging="284"/>
        <w:jc w:val="both"/>
        <w:rPr>
          <w:rFonts w:cs="Arial"/>
          <w:szCs w:val="20"/>
        </w:rPr>
      </w:pPr>
      <w:r w:rsidRPr="003A60F0">
        <w:rPr>
          <w:rFonts w:cs="Arial"/>
          <w:szCs w:val="20"/>
        </w:rPr>
        <w:t>Príloha zmluvy č. 3: Zadávací list – cenová ponuka</w:t>
      </w:r>
    </w:p>
    <w:p w14:paraId="14262D5F" w14:textId="77777777" w:rsidR="003A60F0" w:rsidRPr="003A60F0" w:rsidRDefault="003A60F0" w:rsidP="003A60F0">
      <w:pPr>
        <w:pStyle w:val="Odsekzoznamu"/>
        <w:spacing w:after="0"/>
        <w:ind w:left="426" w:hanging="426"/>
        <w:jc w:val="both"/>
        <w:rPr>
          <w:rFonts w:cs="Arial"/>
          <w:sz w:val="20"/>
          <w:szCs w:val="20"/>
          <w:lang w:eastAsia="cs-CZ"/>
        </w:rPr>
      </w:pPr>
    </w:p>
    <w:p w14:paraId="336348D6" w14:textId="43AF9684" w:rsidR="00646A67" w:rsidRPr="003A60F0" w:rsidRDefault="00646A67" w:rsidP="00504420">
      <w:pPr>
        <w:pStyle w:val="Odsekzoznamu"/>
        <w:numPr>
          <w:ilvl w:val="1"/>
          <w:numId w:val="94"/>
        </w:numPr>
        <w:spacing w:after="0"/>
        <w:ind w:left="567" w:hanging="567"/>
        <w:jc w:val="both"/>
        <w:rPr>
          <w:rFonts w:cs="Arial"/>
          <w:sz w:val="20"/>
          <w:szCs w:val="20"/>
          <w:lang w:eastAsia="cs-CZ"/>
        </w:rPr>
      </w:pPr>
      <w:r w:rsidRPr="003A60F0">
        <w:rPr>
          <w:rFonts w:cs="Arial"/>
          <w:sz w:val="20"/>
          <w:szCs w:val="20"/>
          <w:lang w:eastAsia="cs-CZ"/>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02EE0952" w14:textId="77777777" w:rsidR="00646A67" w:rsidRPr="00646A67" w:rsidRDefault="00646A67" w:rsidP="00646A67">
      <w:pPr>
        <w:spacing w:after="0"/>
        <w:jc w:val="both"/>
        <w:rPr>
          <w:rFonts w:cs="Arial"/>
          <w:szCs w:val="20"/>
        </w:rPr>
      </w:pPr>
    </w:p>
    <w:p w14:paraId="00E83E86" w14:textId="77777777" w:rsidR="00646A67" w:rsidRPr="00646A67" w:rsidRDefault="00646A67" w:rsidP="00646A67">
      <w:pPr>
        <w:spacing w:after="0"/>
        <w:jc w:val="both"/>
        <w:rPr>
          <w:rFonts w:cs="Arial"/>
          <w:szCs w:val="20"/>
        </w:rPr>
      </w:pPr>
    </w:p>
    <w:p w14:paraId="68B342D7" w14:textId="77777777" w:rsidR="00646A67" w:rsidRPr="00646A67" w:rsidRDefault="00646A67" w:rsidP="00646A6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646A67" w:rsidRPr="00646A67" w14:paraId="7ED718D1" w14:textId="77777777" w:rsidTr="00AF0E7E">
        <w:tc>
          <w:tcPr>
            <w:tcW w:w="3476" w:type="dxa"/>
          </w:tcPr>
          <w:p w14:paraId="401830BB" w14:textId="77777777" w:rsidR="00646A67" w:rsidRPr="00646A67" w:rsidRDefault="000A0A26" w:rsidP="000A0A26">
            <w:pPr>
              <w:spacing w:after="0"/>
              <w:rPr>
                <w:rFonts w:cs="Arial"/>
                <w:szCs w:val="20"/>
                <w:lang w:eastAsia="cs-CZ"/>
              </w:rPr>
            </w:pPr>
            <w:r>
              <w:rPr>
                <w:rFonts w:cs="Arial"/>
                <w:szCs w:val="20"/>
                <w:lang w:eastAsia="cs-CZ"/>
              </w:rPr>
              <w:t>V ........................,</w:t>
            </w:r>
            <w:r w:rsidR="00646A67" w:rsidRPr="00646A67">
              <w:rPr>
                <w:rFonts w:cs="Arial"/>
                <w:szCs w:val="20"/>
                <w:lang w:eastAsia="cs-CZ"/>
              </w:rPr>
              <w:t xml:space="preserve"> dňa .....................</w:t>
            </w:r>
          </w:p>
        </w:tc>
        <w:tc>
          <w:tcPr>
            <w:tcW w:w="1512" w:type="dxa"/>
          </w:tcPr>
          <w:p w14:paraId="7B123B9D" w14:textId="77777777" w:rsidR="00646A67" w:rsidRPr="00646A67" w:rsidRDefault="00646A67" w:rsidP="00646A67">
            <w:pPr>
              <w:spacing w:after="0"/>
              <w:rPr>
                <w:rFonts w:cs="Arial"/>
                <w:szCs w:val="20"/>
                <w:lang w:eastAsia="cs-CZ"/>
              </w:rPr>
            </w:pPr>
          </w:p>
        </w:tc>
        <w:tc>
          <w:tcPr>
            <w:tcW w:w="4084" w:type="dxa"/>
          </w:tcPr>
          <w:p w14:paraId="0585F365" w14:textId="77777777" w:rsidR="00646A67" w:rsidRPr="00646A67" w:rsidRDefault="00646A67" w:rsidP="00646A67">
            <w:pPr>
              <w:spacing w:after="0"/>
              <w:rPr>
                <w:rFonts w:cs="Arial"/>
                <w:szCs w:val="20"/>
                <w:lang w:eastAsia="cs-CZ"/>
              </w:rPr>
            </w:pPr>
            <w:r w:rsidRPr="00646A67">
              <w:rPr>
                <w:rFonts w:cs="Arial"/>
                <w:szCs w:val="20"/>
                <w:lang w:eastAsia="cs-CZ"/>
              </w:rPr>
              <w:t>V ........................., dňa .....................</w:t>
            </w:r>
          </w:p>
        </w:tc>
      </w:tr>
    </w:tbl>
    <w:p w14:paraId="1CE013CC" w14:textId="77777777" w:rsidR="00646A67" w:rsidRPr="00646A67" w:rsidRDefault="00646A67" w:rsidP="00646A67">
      <w:pPr>
        <w:spacing w:after="0"/>
        <w:rPr>
          <w:rFonts w:cs="Arial"/>
          <w:szCs w:val="20"/>
          <w:lang w:eastAsia="cs-CZ"/>
        </w:rPr>
      </w:pPr>
    </w:p>
    <w:p w14:paraId="5B6434FA" w14:textId="77777777" w:rsidR="00646A67" w:rsidRPr="00646A67" w:rsidRDefault="00646A67" w:rsidP="00646A67">
      <w:pPr>
        <w:spacing w:after="0"/>
        <w:rPr>
          <w:rFonts w:cs="Arial"/>
          <w:szCs w:val="20"/>
          <w:lang w:eastAsia="cs-CZ"/>
        </w:rPr>
      </w:pPr>
    </w:p>
    <w:tbl>
      <w:tblPr>
        <w:tblW w:w="0" w:type="auto"/>
        <w:tblLook w:val="01E0" w:firstRow="1" w:lastRow="1" w:firstColumn="1" w:lastColumn="1" w:noHBand="0" w:noVBand="0"/>
      </w:tblPr>
      <w:tblGrid>
        <w:gridCol w:w="3483"/>
        <w:gridCol w:w="1513"/>
        <w:gridCol w:w="4076"/>
      </w:tblGrid>
      <w:tr w:rsidR="00646A67" w:rsidRPr="00646A67" w14:paraId="5F2B487C" w14:textId="77777777" w:rsidTr="00AF0E7E">
        <w:tc>
          <w:tcPr>
            <w:tcW w:w="3528" w:type="dxa"/>
          </w:tcPr>
          <w:p w14:paraId="2E5139AE" w14:textId="77777777" w:rsidR="00646A67" w:rsidRPr="00646A67" w:rsidRDefault="00646A67" w:rsidP="00646A67">
            <w:pPr>
              <w:spacing w:after="0"/>
              <w:rPr>
                <w:rFonts w:cs="Arial"/>
                <w:szCs w:val="20"/>
              </w:rPr>
            </w:pPr>
            <w:r w:rsidRPr="00646A67">
              <w:rPr>
                <w:rFonts w:cs="Arial"/>
              </w:rPr>
              <w:t>Objednávateľ</w:t>
            </w:r>
            <w:r w:rsidRPr="00646A67">
              <w:rPr>
                <w:rFonts w:eastAsia="Calibri" w:cs="Arial"/>
                <w:szCs w:val="20"/>
              </w:rPr>
              <w:t>:</w:t>
            </w:r>
          </w:p>
        </w:tc>
        <w:tc>
          <w:tcPr>
            <w:tcW w:w="1542" w:type="dxa"/>
          </w:tcPr>
          <w:p w14:paraId="7D1EA066" w14:textId="77777777" w:rsidR="00646A67" w:rsidRPr="00646A67" w:rsidRDefault="00646A67" w:rsidP="00646A67">
            <w:pPr>
              <w:spacing w:after="0"/>
              <w:rPr>
                <w:rFonts w:cs="Arial"/>
                <w:szCs w:val="20"/>
              </w:rPr>
            </w:pPr>
          </w:p>
        </w:tc>
        <w:tc>
          <w:tcPr>
            <w:tcW w:w="4140" w:type="dxa"/>
          </w:tcPr>
          <w:p w14:paraId="1AFC613E" w14:textId="77777777" w:rsidR="00646A67" w:rsidRPr="00646A67" w:rsidRDefault="00646A67" w:rsidP="00646A67">
            <w:pPr>
              <w:rPr>
                <w:rFonts w:cs="Arial"/>
                <w:szCs w:val="20"/>
              </w:rPr>
            </w:pPr>
            <w:r w:rsidRPr="00646A67">
              <w:rPr>
                <w:rFonts w:cs="Arial"/>
              </w:rPr>
              <w:t>D</w:t>
            </w:r>
            <w:r w:rsidRPr="00646A67">
              <w:rPr>
                <w:rFonts w:cs="Arial"/>
                <w:szCs w:val="20"/>
              </w:rPr>
              <w:t>odávateľ</w:t>
            </w:r>
            <w:r w:rsidRPr="00646A67">
              <w:rPr>
                <w:rFonts w:eastAsia="Calibri" w:cs="Arial"/>
                <w:szCs w:val="20"/>
              </w:rPr>
              <w:t>:</w:t>
            </w:r>
          </w:p>
        </w:tc>
      </w:tr>
    </w:tbl>
    <w:p w14:paraId="1A88A965" w14:textId="77777777" w:rsidR="00646A67" w:rsidRPr="00646A67" w:rsidRDefault="00646A67" w:rsidP="00646A67">
      <w:pPr>
        <w:spacing w:after="0"/>
        <w:rPr>
          <w:rFonts w:cs="Arial"/>
          <w:szCs w:val="20"/>
        </w:rPr>
      </w:pPr>
    </w:p>
    <w:p w14:paraId="07D75432" w14:textId="77777777" w:rsidR="00646A67" w:rsidRPr="00646A67" w:rsidRDefault="00646A67" w:rsidP="00646A67">
      <w:pPr>
        <w:spacing w:after="0"/>
        <w:rPr>
          <w:rFonts w:cs="Arial"/>
          <w:szCs w:val="20"/>
        </w:rPr>
      </w:pPr>
    </w:p>
    <w:p w14:paraId="6AC5C719" w14:textId="77777777" w:rsidR="00646A67" w:rsidRPr="00646A67" w:rsidRDefault="00646A67" w:rsidP="00646A67">
      <w:pPr>
        <w:spacing w:after="0"/>
        <w:rPr>
          <w:rFonts w:cs="Arial"/>
          <w:szCs w:val="20"/>
        </w:rPr>
      </w:pPr>
    </w:p>
    <w:p w14:paraId="4073E81E" w14:textId="77777777" w:rsidR="00646A67" w:rsidRPr="00646A67" w:rsidRDefault="00646A67" w:rsidP="00646A6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4"/>
        <w:gridCol w:w="1516"/>
        <w:gridCol w:w="4082"/>
      </w:tblGrid>
      <w:tr w:rsidR="00646A67" w:rsidRPr="00646A67" w14:paraId="4EE055D9" w14:textId="77777777" w:rsidTr="00AF0E7E">
        <w:tc>
          <w:tcPr>
            <w:tcW w:w="3528" w:type="dxa"/>
            <w:tcBorders>
              <w:top w:val="dashed" w:sz="4" w:space="0" w:color="auto"/>
              <w:left w:val="nil"/>
              <w:bottom w:val="nil"/>
              <w:right w:val="nil"/>
            </w:tcBorders>
            <w:hideMark/>
          </w:tcPr>
          <w:p w14:paraId="399C9F3D" w14:textId="77777777" w:rsidR="00646A67" w:rsidRPr="00646A67" w:rsidRDefault="00646A67" w:rsidP="00646A67">
            <w:pPr>
              <w:spacing w:after="0"/>
              <w:jc w:val="center"/>
              <w:rPr>
                <w:rFonts w:cs="Arial"/>
                <w:szCs w:val="20"/>
              </w:rPr>
            </w:pPr>
            <w:r>
              <w:rPr>
                <w:rFonts w:eastAsia="Calibri" w:cs="Arial"/>
                <w:szCs w:val="20"/>
              </w:rPr>
              <w:t>vedúci</w:t>
            </w:r>
            <w:r w:rsidRPr="00646A67">
              <w:rPr>
                <w:rFonts w:eastAsia="Calibri" w:cs="Arial"/>
                <w:szCs w:val="20"/>
              </w:rPr>
              <w:t xml:space="preserve"> </w:t>
            </w:r>
            <w:r>
              <w:rPr>
                <w:rFonts w:eastAsia="Calibri" w:cs="Arial"/>
                <w:szCs w:val="20"/>
              </w:rPr>
              <w:t>OZ</w:t>
            </w:r>
          </w:p>
        </w:tc>
        <w:tc>
          <w:tcPr>
            <w:tcW w:w="1542" w:type="dxa"/>
            <w:tcBorders>
              <w:top w:val="nil"/>
              <w:left w:val="nil"/>
              <w:bottom w:val="nil"/>
              <w:right w:val="nil"/>
            </w:tcBorders>
          </w:tcPr>
          <w:p w14:paraId="4895C6EB" w14:textId="77777777" w:rsidR="00646A67" w:rsidRPr="00646A67" w:rsidRDefault="00646A67" w:rsidP="00646A67">
            <w:pPr>
              <w:spacing w:after="0"/>
              <w:jc w:val="center"/>
              <w:rPr>
                <w:rFonts w:cs="Arial"/>
                <w:szCs w:val="20"/>
              </w:rPr>
            </w:pPr>
          </w:p>
        </w:tc>
        <w:tc>
          <w:tcPr>
            <w:tcW w:w="4140" w:type="dxa"/>
            <w:tcBorders>
              <w:top w:val="dashed" w:sz="4" w:space="0" w:color="auto"/>
              <w:left w:val="nil"/>
              <w:bottom w:val="nil"/>
              <w:right w:val="nil"/>
            </w:tcBorders>
          </w:tcPr>
          <w:p w14:paraId="34FD0475" w14:textId="77777777" w:rsidR="00646A67" w:rsidRPr="00646A67" w:rsidRDefault="00646A67" w:rsidP="00646A67">
            <w:pPr>
              <w:spacing w:after="0"/>
              <w:jc w:val="center"/>
              <w:rPr>
                <w:rFonts w:cs="Arial"/>
                <w:b/>
                <w:szCs w:val="20"/>
              </w:rPr>
            </w:pPr>
            <w:r w:rsidRPr="00646A67">
              <w:rPr>
                <w:rFonts w:cs="Arial"/>
                <w:b/>
                <w:szCs w:val="20"/>
              </w:rPr>
              <w:t>obchodné meno</w:t>
            </w:r>
          </w:p>
          <w:p w14:paraId="69A0C33C" w14:textId="77777777" w:rsidR="00646A67" w:rsidRPr="00646A67" w:rsidRDefault="00646A67" w:rsidP="00646A67">
            <w:pPr>
              <w:spacing w:after="0"/>
              <w:jc w:val="center"/>
              <w:rPr>
                <w:rFonts w:cs="Arial"/>
                <w:szCs w:val="20"/>
              </w:rPr>
            </w:pPr>
            <w:r w:rsidRPr="00646A67">
              <w:rPr>
                <w:rFonts w:cs="Arial"/>
                <w:szCs w:val="20"/>
              </w:rPr>
              <w:t>zastúpená titul, meno a priezvisko</w:t>
            </w:r>
          </w:p>
          <w:p w14:paraId="576EC09E" w14:textId="77777777" w:rsidR="00646A67" w:rsidRPr="00646A67" w:rsidRDefault="00646A67" w:rsidP="00646A67">
            <w:pPr>
              <w:spacing w:after="0"/>
              <w:jc w:val="center"/>
              <w:rPr>
                <w:rFonts w:cs="Arial"/>
                <w:szCs w:val="20"/>
              </w:rPr>
            </w:pPr>
            <w:r w:rsidRPr="00646A67">
              <w:rPr>
                <w:rFonts w:cs="Arial"/>
                <w:szCs w:val="20"/>
              </w:rPr>
              <w:t>funkcia</w:t>
            </w:r>
          </w:p>
        </w:tc>
      </w:tr>
    </w:tbl>
    <w:p w14:paraId="05ECA071" w14:textId="77777777" w:rsidR="001836F8" w:rsidRDefault="001836F8">
      <w:pPr>
        <w:spacing w:after="0"/>
        <w:rPr>
          <w:rFonts w:cs="Arial"/>
          <w:szCs w:val="20"/>
        </w:rPr>
      </w:pPr>
    </w:p>
    <w:p w14:paraId="3F3278D3" w14:textId="77777777" w:rsidR="001836F8" w:rsidRDefault="001836F8">
      <w:pPr>
        <w:spacing w:after="0"/>
        <w:rPr>
          <w:rFonts w:cs="Arial"/>
          <w:szCs w:val="20"/>
        </w:rPr>
      </w:pPr>
    </w:p>
    <w:p w14:paraId="6F5DDEA5" w14:textId="77777777" w:rsidR="001836F8" w:rsidRDefault="001836F8">
      <w:pPr>
        <w:spacing w:after="0"/>
        <w:rPr>
          <w:rFonts w:cs="Arial"/>
          <w:szCs w:val="20"/>
        </w:rPr>
      </w:pPr>
    </w:p>
    <w:p w14:paraId="51B78ED4" w14:textId="77777777" w:rsidR="001836F8" w:rsidRDefault="001836F8">
      <w:pPr>
        <w:spacing w:after="0"/>
        <w:rPr>
          <w:rFonts w:cs="Arial"/>
          <w:szCs w:val="20"/>
        </w:rPr>
      </w:pPr>
    </w:p>
    <w:p w14:paraId="5D7EBFC8" w14:textId="77777777" w:rsidR="001836F8" w:rsidRDefault="001836F8">
      <w:pPr>
        <w:spacing w:after="0"/>
        <w:rPr>
          <w:rFonts w:cs="Arial"/>
          <w:szCs w:val="20"/>
        </w:rPr>
      </w:pPr>
    </w:p>
    <w:p w14:paraId="74E3F749" w14:textId="74A51452" w:rsidR="001836F8" w:rsidRDefault="001836F8">
      <w:pPr>
        <w:spacing w:after="0"/>
        <w:rPr>
          <w:rFonts w:cs="Arial"/>
          <w:szCs w:val="20"/>
        </w:rPr>
      </w:pPr>
    </w:p>
    <w:p w14:paraId="7C098A64" w14:textId="57E77247" w:rsidR="00FD30DE" w:rsidRDefault="00FD30DE">
      <w:pPr>
        <w:spacing w:after="0"/>
        <w:rPr>
          <w:rFonts w:cs="Arial"/>
          <w:szCs w:val="20"/>
        </w:rPr>
      </w:pPr>
    </w:p>
    <w:p w14:paraId="6517F92A" w14:textId="676BBFA7" w:rsidR="00FD30DE" w:rsidRDefault="00FD30DE">
      <w:pPr>
        <w:spacing w:after="0"/>
        <w:rPr>
          <w:rFonts w:cs="Arial"/>
          <w:szCs w:val="20"/>
        </w:rPr>
      </w:pPr>
    </w:p>
    <w:p w14:paraId="2BA449BA" w14:textId="16AF69D0" w:rsidR="00FD30DE" w:rsidRDefault="00FD30DE">
      <w:pPr>
        <w:spacing w:after="0"/>
        <w:rPr>
          <w:rFonts w:cs="Arial"/>
          <w:szCs w:val="20"/>
        </w:rPr>
      </w:pPr>
    </w:p>
    <w:p w14:paraId="627B18A4" w14:textId="77777777" w:rsidR="00FD30DE" w:rsidRDefault="00FD30DE">
      <w:pPr>
        <w:spacing w:after="0"/>
        <w:rPr>
          <w:rFonts w:cs="Arial"/>
          <w:szCs w:val="20"/>
        </w:rPr>
      </w:pPr>
    </w:p>
    <w:p w14:paraId="27EC993D" w14:textId="77777777" w:rsidR="001836F8" w:rsidRDefault="001836F8">
      <w:pPr>
        <w:spacing w:after="0"/>
        <w:rPr>
          <w:rFonts w:cs="Arial"/>
          <w:szCs w:val="20"/>
        </w:rPr>
      </w:pPr>
    </w:p>
    <w:p w14:paraId="571A022D" w14:textId="77777777" w:rsidR="001836F8" w:rsidRDefault="001836F8">
      <w:pPr>
        <w:spacing w:after="0"/>
        <w:rPr>
          <w:rFonts w:cs="Arial"/>
          <w:szCs w:val="20"/>
        </w:rPr>
      </w:pPr>
    </w:p>
    <w:p w14:paraId="519FC937" w14:textId="77777777" w:rsidR="001836F8" w:rsidRDefault="001836F8">
      <w:pPr>
        <w:spacing w:after="0"/>
        <w:rPr>
          <w:rFonts w:cs="Arial"/>
          <w:szCs w:val="20"/>
        </w:rPr>
      </w:pPr>
    </w:p>
    <w:p w14:paraId="23F2730D" w14:textId="77777777" w:rsidR="001836F8" w:rsidRDefault="001836F8">
      <w:pPr>
        <w:spacing w:after="0"/>
        <w:rPr>
          <w:rFonts w:cs="Arial"/>
          <w:szCs w:val="20"/>
        </w:rPr>
      </w:pPr>
    </w:p>
    <w:p w14:paraId="4B7BB529" w14:textId="77777777" w:rsidR="001836F8" w:rsidRDefault="001836F8">
      <w:pPr>
        <w:spacing w:after="0"/>
        <w:rPr>
          <w:rFonts w:cs="Arial"/>
          <w:szCs w:val="20"/>
        </w:rPr>
      </w:pPr>
    </w:p>
    <w:p w14:paraId="25A62134" w14:textId="77777777" w:rsidR="001836F8" w:rsidRDefault="001836F8">
      <w:pPr>
        <w:spacing w:after="0"/>
        <w:rPr>
          <w:rFonts w:cs="Arial"/>
          <w:szCs w:val="20"/>
        </w:rPr>
      </w:pPr>
    </w:p>
    <w:p w14:paraId="10181E5D" w14:textId="77777777" w:rsidR="001836F8" w:rsidRDefault="001836F8">
      <w:pPr>
        <w:spacing w:after="0"/>
        <w:rPr>
          <w:rFonts w:cs="Arial"/>
          <w:szCs w:val="20"/>
        </w:rPr>
      </w:pPr>
    </w:p>
    <w:p w14:paraId="272967C7" w14:textId="77777777" w:rsidR="001836F8" w:rsidRDefault="001836F8">
      <w:pPr>
        <w:spacing w:after="0"/>
        <w:rPr>
          <w:rFonts w:cs="Arial"/>
          <w:szCs w:val="20"/>
        </w:rPr>
      </w:pPr>
    </w:p>
    <w:p w14:paraId="25D3B395" w14:textId="77777777" w:rsidR="001836F8" w:rsidRDefault="001836F8">
      <w:pPr>
        <w:spacing w:after="0"/>
        <w:rPr>
          <w:rFonts w:cs="Arial"/>
          <w:szCs w:val="20"/>
        </w:rPr>
      </w:pPr>
    </w:p>
    <w:p w14:paraId="0E4E9B16" w14:textId="77777777" w:rsidR="001836F8" w:rsidRDefault="001836F8">
      <w:pPr>
        <w:spacing w:after="0"/>
        <w:rPr>
          <w:rFonts w:cs="Arial"/>
          <w:szCs w:val="20"/>
        </w:rPr>
      </w:pPr>
    </w:p>
    <w:p w14:paraId="7E2C0CA0" w14:textId="77777777" w:rsidR="001836F8" w:rsidRDefault="001836F8">
      <w:pPr>
        <w:spacing w:after="0"/>
        <w:rPr>
          <w:rFonts w:cs="Arial"/>
          <w:szCs w:val="20"/>
        </w:rPr>
      </w:pPr>
    </w:p>
    <w:p w14:paraId="47F08723" w14:textId="77777777" w:rsidR="001836F8" w:rsidRDefault="001836F8">
      <w:pPr>
        <w:spacing w:after="0"/>
        <w:rPr>
          <w:rFonts w:cs="Arial"/>
          <w:szCs w:val="20"/>
        </w:rPr>
      </w:pPr>
    </w:p>
    <w:p w14:paraId="56DBA705" w14:textId="77777777" w:rsidR="001836F8" w:rsidRDefault="001836F8">
      <w:pPr>
        <w:spacing w:after="0"/>
        <w:rPr>
          <w:rFonts w:cs="Arial"/>
          <w:szCs w:val="20"/>
        </w:rPr>
      </w:pPr>
    </w:p>
    <w:p w14:paraId="2B0B6F7D" w14:textId="77777777" w:rsidR="001836F8" w:rsidRDefault="001836F8">
      <w:pPr>
        <w:spacing w:after="0"/>
        <w:rPr>
          <w:rFonts w:cs="Arial"/>
          <w:szCs w:val="20"/>
        </w:rPr>
      </w:pPr>
    </w:p>
    <w:p w14:paraId="2087307A" w14:textId="77777777" w:rsidR="001836F8" w:rsidRPr="00646A67" w:rsidRDefault="001836F8" w:rsidP="001836F8">
      <w:pPr>
        <w:spacing w:after="0"/>
        <w:jc w:val="both"/>
        <w:rPr>
          <w:rFonts w:cs="Arial"/>
          <w:szCs w:val="20"/>
        </w:rPr>
      </w:pPr>
      <w:r w:rsidRPr="00646A67">
        <w:rPr>
          <w:rFonts w:cs="Arial"/>
          <w:b/>
          <w:szCs w:val="20"/>
        </w:rPr>
        <w:lastRenderedPageBreak/>
        <w:t xml:space="preserve">Príloha č. </w:t>
      </w:r>
      <w:r>
        <w:rPr>
          <w:rFonts w:cs="Arial"/>
          <w:b/>
          <w:szCs w:val="20"/>
        </w:rPr>
        <w:t>3</w:t>
      </w:r>
      <w:r w:rsidRPr="00646A67">
        <w:rPr>
          <w:rFonts w:cs="Arial"/>
          <w:b/>
          <w:szCs w:val="20"/>
        </w:rPr>
        <w:t xml:space="preserve"> Výzvy na predkladanie ponúk: </w:t>
      </w:r>
      <w:r>
        <w:rPr>
          <w:rFonts w:cs="Arial"/>
          <w:szCs w:val="20"/>
        </w:rPr>
        <w:t>Podmienky účasti podľa § 34, ods. 1, písm. j) ZVO</w:t>
      </w:r>
    </w:p>
    <w:p w14:paraId="7D5B7695" w14:textId="77777777" w:rsidR="001836F8" w:rsidRPr="008657F2" w:rsidRDefault="001836F8" w:rsidP="001836F8">
      <w:pPr>
        <w:spacing w:after="0"/>
        <w:rPr>
          <w:rFonts w:cs="Arial"/>
          <w:szCs w:val="20"/>
        </w:rPr>
      </w:pPr>
    </w:p>
    <w:p w14:paraId="38E13029" w14:textId="77777777" w:rsidR="001836F8" w:rsidRPr="008B4E9C" w:rsidRDefault="001836F8" w:rsidP="001836F8">
      <w:pPr>
        <w:spacing w:after="200" w:line="276" w:lineRule="auto"/>
        <w:jc w:val="both"/>
        <w:rPr>
          <w:rFonts w:cs="Arial"/>
          <w:bCs/>
          <w:szCs w:val="20"/>
        </w:rPr>
      </w:pPr>
      <w:r w:rsidRPr="008B4E9C">
        <w:rPr>
          <w:rFonts w:cs="Arial"/>
          <w:bCs/>
          <w:szCs w:val="20"/>
        </w:rPr>
        <w:t>Strojové zariadenie na vykonávanie celoplošnej prípravy pôdy (rýpadlo-nakladač, bager, dozér, nosič s frézou, prípadne nosič s vrtákom na pne</w:t>
      </w:r>
      <w:r>
        <w:rPr>
          <w:rFonts w:cs="Arial"/>
          <w:bCs/>
          <w:szCs w:val="20"/>
        </w:rPr>
        <w:t xml:space="preserve"> a pod.) </w:t>
      </w:r>
      <w:r w:rsidRPr="00874F3B">
        <w:rPr>
          <w:rFonts w:cs="Arial"/>
          <w:szCs w:val="20"/>
        </w:rPr>
        <w:t>Uchádzač musí v ponuke predložiť nasledujúce informácie a dokumenty, ktorými preukáže svoju technickú a odbornú spôsobilosť:</w:t>
      </w:r>
    </w:p>
    <w:p w14:paraId="32015C74" w14:textId="77777777" w:rsidR="001836F8" w:rsidRPr="00874F3B" w:rsidRDefault="001836F8" w:rsidP="001836F8">
      <w:pPr>
        <w:spacing w:after="0"/>
        <w:ind w:right="425"/>
        <w:jc w:val="both"/>
        <w:rPr>
          <w:rFonts w:cs="Arial"/>
          <w:szCs w:val="20"/>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bottom w:w="284" w:type="dxa"/>
        </w:tblCellMar>
        <w:tblLook w:val="04A0" w:firstRow="1" w:lastRow="0" w:firstColumn="1" w:lastColumn="0" w:noHBand="0" w:noVBand="1"/>
      </w:tblPr>
      <w:tblGrid>
        <w:gridCol w:w="4849"/>
        <w:gridCol w:w="5141"/>
      </w:tblGrid>
      <w:tr w:rsidR="001836F8" w:rsidRPr="00F536D9" w14:paraId="5EEED3DF" w14:textId="77777777" w:rsidTr="007273F6">
        <w:trPr>
          <w:trHeight w:val="764"/>
        </w:trPr>
        <w:tc>
          <w:tcPr>
            <w:tcW w:w="4849" w:type="dxa"/>
            <w:shd w:val="clear" w:color="auto" w:fill="D9D9D9"/>
          </w:tcPr>
          <w:p w14:paraId="79449385" w14:textId="77777777" w:rsidR="001836F8" w:rsidRPr="00874F3B" w:rsidRDefault="001836F8" w:rsidP="007273F6">
            <w:pPr>
              <w:spacing w:after="0"/>
              <w:rPr>
                <w:rFonts w:cs="Arial"/>
                <w:b/>
                <w:bCs/>
                <w:szCs w:val="20"/>
              </w:rPr>
            </w:pPr>
            <w:r w:rsidRPr="00874F3B">
              <w:rPr>
                <w:rFonts w:cs="Arial"/>
                <w:b/>
                <w:bCs/>
                <w:szCs w:val="20"/>
              </w:rPr>
              <w:t>Podmienka účasti</w:t>
            </w:r>
          </w:p>
        </w:tc>
        <w:tc>
          <w:tcPr>
            <w:tcW w:w="5141" w:type="dxa"/>
            <w:shd w:val="clear" w:color="auto" w:fill="D9D9D9"/>
          </w:tcPr>
          <w:p w14:paraId="56DC5D29" w14:textId="77777777" w:rsidR="001836F8" w:rsidRPr="00874F3B" w:rsidRDefault="001836F8" w:rsidP="007273F6">
            <w:pPr>
              <w:spacing w:after="0"/>
              <w:rPr>
                <w:rFonts w:cs="Arial"/>
                <w:b/>
                <w:bCs/>
                <w:szCs w:val="20"/>
              </w:rPr>
            </w:pPr>
            <w:r w:rsidRPr="00874F3B">
              <w:rPr>
                <w:rFonts w:cs="Arial"/>
                <w:b/>
                <w:bCs/>
                <w:szCs w:val="20"/>
              </w:rPr>
              <w:t>Spôsob preukázania</w:t>
            </w:r>
          </w:p>
        </w:tc>
      </w:tr>
      <w:tr w:rsidR="001836F8" w:rsidRPr="00F536D9" w14:paraId="139C5F10" w14:textId="77777777" w:rsidTr="007273F6">
        <w:trPr>
          <w:trHeight w:val="582"/>
        </w:trPr>
        <w:sdt>
          <w:sdtPr>
            <w:rPr>
              <w:rFonts w:cs="Arial"/>
              <w:b/>
              <w:bCs/>
              <w:szCs w:val="20"/>
              <w:highlight w:val="green"/>
            </w:rPr>
            <w:alias w:val="Podmienka účasti"/>
            <w:tag w:val="data:ParticipationConditionDescription"/>
            <w:id w:val="-1697296590"/>
          </w:sdtPr>
          <w:sdtContent>
            <w:tc>
              <w:tcPr>
                <w:tcW w:w="4849" w:type="dxa"/>
              </w:tcPr>
              <w:p w14:paraId="0B42F405" w14:textId="77777777" w:rsidR="001836F8" w:rsidRPr="00874F3B" w:rsidRDefault="001836F8" w:rsidP="007273F6">
                <w:pPr>
                  <w:spacing w:after="0"/>
                  <w:rPr>
                    <w:rFonts w:cs="Arial"/>
                    <w:szCs w:val="20"/>
                  </w:rPr>
                </w:pPr>
                <w:r w:rsidRPr="00874F3B">
                  <w:rPr>
                    <w:rFonts w:cs="Arial"/>
                    <w:bCs/>
                    <w:szCs w:val="20"/>
                  </w:rPr>
                  <w:t>§ 34 ods.1 písm. j) ZVO</w:t>
                </w:r>
              </w:p>
            </w:tc>
          </w:sdtContent>
        </w:sdt>
        <w:sdt>
          <w:sdtPr>
            <w:rPr>
              <w:rFonts w:cs="Arial"/>
              <w:szCs w:val="20"/>
            </w:rPr>
            <w:alias w:val="Minimálna požadovaná úroveň"/>
            <w:tag w:val="data:MinimumLevelRequired"/>
            <w:id w:val="2099052389"/>
          </w:sdtPr>
          <w:sdtContent>
            <w:sdt>
              <w:sdtPr>
                <w:rPr>
                  <w:rFonts w:cs="Arial"/>
                  <w:szCs w:val="20"/>
                </w:rPr>
                <w:alias w:val="Minimálna požadovaná úroveň"/>
                <w:tag w:val="data:MinimumLevelRequired"/>
                <w:id w:val="1142390486"/>
              </w:sdtPr>
              <w:sdtContent>
                <w:tc>
                  <w:tcPr>
                    <w:tcW w:w="5141" w:type="dxa"/>
                  </w:tcPr>
                  <w:p w14:paraId="22982DC6" w14:textId="77777777" w:rsidR="001836F8" w:rsidRPr="0094594A" w:rsidRDefault="001836F8" w:rsidP="007273F6">
                    <w:pPr>
                      <w:autoSpaceDE w:val="0"/>
                      <w:autoSpaceDN w:val="0"/>
                      <w:adjustRightInd w:val="0"/>
                      <w:spacing w:after="0"/>
                      <w:rPr>
                        <w:rFonts w:cs="Arial"/>
                        <w:szCs w:val="20"/>
                      </w:rPr>
                    </w:pPr>
                    <w:r w:rsidRPr="0094594A">
                      <w:rPr>
                        <w:rFonts w:cs="Arial"/>
                        <w:szCs w:val="20"/>
                      </w:rPr>
                      <w:t>Uchádzač predloží údaje o strojovom, prevádzkovom alebo technickom vybavení, ktoré má uchádzač alebo záujemca k dispozícií na poskytnutie služby.</w:t>
                    </w:r>
                  </w:p>
                  <w:p w14:paraId="4320C31F" w14:textId="77777777" w:rsidR="001836F8" w:rsidRPr="0094594A" w:rsidRDefault="001836F8" w:rsidP="007273F6">
                    <w:pPr>
                      <w:autoSpaceDE w:val="0"/>
                      <w:autoSpaceDN w:val="0"/>
                      <w:adjustRightInd w:val="0"/>
                      <w:spacing w:after="0"/>
                      <w:rPr>
                        <w:rFonts w:cs="Arial"/>
                        <w:szCs w:val="20"/>
                      </w:rPr>
                    </w:pPr>
                    <w:r w:rsidRPr="0094594A">
                      <w:rPr>
                        <w:rFonts w:cs="Arial"/>
                        <w:szCs w:val="20"/>
                      </w:rPr>
                      <w:t xml:space="preserve">Minimálna požadovaná úroveň: </w:t>
                    </w:r>
                  </w:p>
                  <w:p w14:paraId="5AEA4CF5" w14:textId="77777777" w:rsidR="001836F8" w:rsidRPr="0094594A" w:rsidRDefault="001836F8" w:rsidP="007273F6">
                    <w:pPr>
                      <w:autoSpaceDE w:val="0"/>
                      <w:autoSpaceDN w:val="0"/>
                      <w:adjustRightInd w:val="0"/>
                      <w:spacing w:after="0"/>
                      <w:rPr>
                        <w:rFonts w:cs="Arial"/>
                        <w:szCs w:val="20"/>
                      </w:rPr>
                    </w:pPr>
                    <w:r w:rsidRPr="0094594A">
                      <w:rPr>
                        <w:rFonts w:cs="Arial"/>
                        <w:szCs w:val="20"/>
                      </w:rPr>
                      <w:t>Uchádzač predloží údaje o stroji, ktoré bude používať na poskytnutie danej služby a ich technický stav zodpovedá všetkým požiadavkám STN a platných zákonov Slovenskej republiky. Uchádzač k stroju a technickému vybaveniu uvedie nasledovné údaje:</w:t>
                    </w:r>
                  </w:p>
                  <w:p w14:paraId="699744E5" w14:textId="77777777" w:rsidR="001836F8" w:rsidRPr="0094594A" w:rsidRDefault="001836F8" w:rsidP="007273F6">
                    <w:pPr>
                      <w:autoSpaceDE w:val="0"/>
                      <w:autoSpaceDN w:val="0"/>
                      <w:adjustRightInd w:val="0"/>
                      <w:spacing w:after="0"/>
                      <w:ind w:left="176" w:hanging="142"/>
                      <w:rPr>
                        <w:rFonts w:cs="Arial"/>
                        <w:szCs w:val="20"/>
                      </w:rPr>
                    </w:pPr>
                    <w:r w:rsidRPr="0094594A">
                      <w:rPr>
                        <w:rFonts w:cs="Arial"/>
                        <w:szCs w:val="20"/>
                      </w:rPr>
                      <w:t>•</w:t>
                    </w:r>
                    <w:r w:rsidRPr="0094594A">
                      <w:rPr>
                        <w:rFonts w:cs="Arial"/>
                        <w:szCs w:val="20"/>
                      </w:rPr>
                      <w:tab/>
                      <w:t>popis stroja/technického vybavenia,</w:t>
                    </w:r>
                  </w:p>
                  <w:p w14:paraId="6B3AE2A0" w14:textId="77777777" w:rsidR="001836F8" w:rsidRPr="0094594A" w:rsidRDefault="001836F8" w:rsidP="007273F6">
                    <w:pPr>
                      <w:autoSpaceDE w:val="0"/>
                      <w:autoSpaceDN w:val="0"/>
                      <w:adjustRightInd w:val="0"/>
                      <w:spacing w:after="0"/>
                      <w:ind w:left="176" w:hanging="142"/>
                      <w:rPr>
                        <w:rFonts w:cs="Arial"/>
                        <w:szCs w:val="20"/>
                      </w:rPr>
                    </w:pPr>
                    <w:r w:rsidRPr="0094594A">
                      <w:rPr>
                        <w:rFonts w:cs="Arial"/>
                        <w:szCs w:val="20"/>
                      </w:rPr>
                      <w:t>•</w:t>
                    </w:r>
                    <w:r w:rsidRPr="0094594A">
                      <w:rPr>
                        <w:rFonts w:cs="Arial"/>
                        <w:szCs w:val="20"/>
                      </w:rPr>
                      <w:tab/>
                      <w:t>kópia osvedčenia o evidencii (technický preukaz) stroja alebo technického vybavenia</w:t>
                    </w:r>
                  </w:p>
                  <w:p w14:paraId="4D15015F" w14:textId="77777777" w:rsidR="001836F8" w:rsidRPr="0094594A" w:rsidRDefault="001836F8" w:rsidP="007273F6">
                    <w:pPr>
                      <w:autoSpaceDE w:val="0"/>
                      <w:autoSpaceDN w:val="0"/>
                      <w:adjustRightInd w:val="0"/>
                      <w:spacing w:after="0"/>
                      <w:ind w:left="176" w:hanging="142"/>
                      <w:rPr>
                        <w:rFonts w:cs="Arial"/>
                        <w:szCs w:val="20"/>
                      </w:rPr>
                    </w:pPr>
                    <w:r w:rsidRPr="0094594A">
                      <w:rPr>
                        <w:rFonts w:cs="Arial"/>
                        <w:szCs w:val="20"/>
                      </w:rPr>
                      <w:t>•</w:t>
                    </w:r>
                    <w:r w:rsidRPr="0094594A">
                      <w:rPr>
                        <w:rFonts w:cs="Arial"/>
                        <w:szCs w:val="20"/>
                      </w:rPr>
                      <w:tab/>
                      <w:t>forma vzťahu k uvádzanému stroju alebo technickému vybaveniu, vo vlastníctve alebo v inom vzťahu (uviesť a doložiť zmluvou preukazujúcou disponibilnosť daným strojným vybavením počas celého zmluvného vzťahu)</w:t>
                    </w:r>
                  </w:p>
                  <w:p w14:paraId="39E26D0F" w14:textId="77777777" w:rsidR="001836F8" w:rsidRPr="0094594A" w:rsidRDefault="001836F8" w:rsidP="007273F6">
                    <w:pPr>
                      <w:autoSpaceDE w:val="0"/>
                      <w:autoSpaceDN w:val="0"/>
                      <w:adjustRightInd w:val="0"/>
                      <w:spacing w:after="0"/>
                      <w:ind w:left="176" w:hanging="142"/>
                      <w:rPr>
                        <w:rFonts w:cs="Arial"/>
                        <w:szCs w:val="20"/>
                      </w:rPr>
                    </w:pPr>
                    <w:r w:rsidRPr="0094594A">
                      <w:rPr>
                        <w:rFonts w:cs="Arial"/>
                        <w:szCs w:val="20"/>
                      </w:rPr>
                      <w:t>•</w:t>
                    </w:r>
                    <w:r w:rsidRPr="0094594A">
                      <w:rPr>
                        <w:rFonts w:cs="Arial"/>
                        <w:szCs w:val="20"/>
                      </w:rPr>
                      <w:tab/>
                      <w:t>v prípade prostriedkov, ktoré nemajú technický preukaz, uviesť výrobné číslo podvozku alebo karosérie prostriedku</w:t>
                    </w:r>
                  </w:p>
                  <w:p w14:paraId="3E7EA03B" w14:textId="77777777" w:rsidR="001836F8" w:rsidRPr="0094594A" w:rsidRDefault="001836F8" w:rsidP="007273F6">
                    <w:pPr>
                      <w:autoSpaceDE w:val="0"/>
                      <w:autoSpaceDN w:val="0"/>
                      <w:adjustRightInd w:val="0"/>
                      <w:spacing w:after="0"/>
                      <w:rPr>
                        <w:rFonts w:cs="Arial"/>
                        <w:szCs w:val="20"/>
                      </w:rPr>
                    </w:pPr>
                  </w:p>
                  <w:p w14:paraId="1AD5D1BA" w14:textId="77777777" w:rsidR="001836F8" w:rsidRDefault="001836F8" w:rsidP="007273F6">
                    <w:pPr>
                      <w:autoSpaceDE w:val="0"/>
                      <w:autoSpaceDN w:val="0"/>
                      <w:adjustRightInd w:val="0"/>
                      <w:spacing w:after="0"/>
                      <w:ind w:left="34" w:hanging="34"/>
                      <w:rPr>
                        <w:rFonts w:cs="Arial"/>
                        <w:i/>
                        <w:szCs w:val="20"/>
                        <w:u w:val="single"/>
                      </w:rPr>
                    </w:pPr>
                    <w:r w:rsidRPr="0094594A">
                      <w:rPr>
                        <w:rFonts w:cs="Arial"/>
                        <w:i/>
                        <w:szCs w:val="20"/>
                        <w:u w:val="single"/>
                      </w:rPr>
                      <w:t>Minimálne požiadavky na strojné vybavenie sú nasledovné:</w:t>
                    </w:r>
                  </w:p>
                  <w:p w14:paraId="4054E32F" w14:textId="44761203" w:rsidR="001836F8" w:rsidRPr="008B4E9C" w:rsidRDefault="001836F8" w:rsidP="009F016D">
                    <w:pPr>
                      <w:numPr>
                        <w:ilvl w:val="0"/>
                        <w:numId w:val="89"/>
                      </w:numPr>
                      <w:autoSpaceDE w:val="0"/>
                      <w:autoSpaceDN w:val="0"/>
                      <w:adjustRightInd w:val="0"/>
                      <w:spacing w:after="0"/>
                      <w:ind w:left="318" w:hanging="284"/>
                      <w:rPr>
                        <w:rFonts w:cs="Arial"/>
                        <w:szCs w:val="20"/>
                      </w:rPr>
                    </w:pPr>
                    <w:r w:rsidRPr="00B10A37">
                      <w:rPr>
                        <w:rFonts w:cs="Arial"/>
                        <w:szCs w:val="20"/>
                        <w:highlight w:val="yellow"/>
                      </w:rPr>
                      <w:t xml:space="preserve">Minimálna požiadavka na strojové vybavenie je preukázateľná disponibilita (vlastníctvo, nájom, výpožička) minimálne 1 ks </w:t>
                    </w:r>
                    <w:r w:rsidR="00BB59DC">
                      <w:rPr>
                        <w:rFonts w:cs="Arial"/>
                        <w:szCs w:val="20"/>
                        <w:highlight w:val="yellow"/>
                      </w:rPr>
                      <w:t>pôdn</w:t>
                    </w:r>
                    <w:r w:rsidR="009F016D">
                      <w:rPr>
                        <w:rFonts w:cs="Arial"/>
                        <w:szCs w:val="20"/>
                        <w:highlight w:val="yellow"/>
                      </w:rPr>
                      <w:t>a</w:t>
                    </w:r>
                    <w:r w:rsidR="00BB59DC">
                      <w:rPr>
                        <w:rFonts w:cs="Arial"/>
                        <w:szCs w:val="20"/>
                        <w:highlight w:val="yellow"/>
                      </w:rPr>
                      <w:t xml:space="preserve"> </w:t>
                    </w:r>
                    <w:r w:rsidRPr="00B10A37">
                      <w:rPr>
                        <w:rFonts w:cs="Arial"/>
                        <w:szCs w:val="20"/>
                        <w:highlight w:val="yellow"/>
                      </w:rPr>
                      <w:t>fréz</w:t>
                    </w:r>
                    <w:r w:rsidR="009F016D">
                      <w:rPr>
                        <w:rFonts w:cs="Arial"/>
                        <w:szCs w:val="20"/>
                        <w:highlight w:val="yellow"/>
                      </w:rPr>
                      <w:t>a</w:t>
                    </w:r>
                    <w:r w:rsidRPr="00B10A37">
                      <w:rPr>
                        <w:rFonts w:cs="Arial"/>
                        <w:szCs w:val="20"/>
                        <w:highlight w:val="yellow"/>
                      </w:rPr>
                      <w:t xml:space="preserve"> </w:t>
                    </w:r>
                  </w:p>
                </w:tc>
              </w:sdtContent>
            </w:sdt>
          </w:sdtContent>
        </w:sdt>
      </w:tr>
    </w:tbl>
    <w:p w14:paraId="70F7AC3F" w14:textId="77777777" w:rsidR="001836F8" w:rsidRPr="008657F2" w:rsidRDefault="001836F8" w:rsidP="001836F8">
      <w:pPr>
        <w:spacing w:after="0"/>
        <w:rPr>
          <w:rFonts w:cs="Arial"/>
          <w:szCs w:val="20"/>
        </w:rPr>
      </w:pPr>
    </w:p>
    <w:p w14:paraId="6897D902" w14:textId="77777777" w:rsidR="001836F8" w:rsidRPr="008657F2" w:rsidRDefault="001836F8" w:rsidP="001836F8">
      <w:pPr>
        <w:spacing w:after="0"/>
        <w:rPr>
          <w:rFonts w:cs="Arial"/>
          <w:szCs w:val="20"/>
        </w:rPr>
      </w:pPr>
    </w:p>
    <w:p w14:paraId="2FAA2D73" w14:textId="5E199976" w:rsidR="00207456" w:rsidRPr="008657F2" w:rsidRDefault="00207456">
      <w:pPr>
        <w:spacing w:after="0"/>
        <w:rPr>
          <w:rFonts w:cs="Arial"/>
          <w:szCs w:val="20"/>
        </w:rPr>
      </w:pPr>
    </w:p>
    <w:sectPr w:rsidR="00207456" w:rsidRPr="008657F2" w:rsidSect="001C67C2">
      <w:headerReference w:type="default" r:id="rId16"/>
      <w:footerReference w:type="default" r:id="rId17"/>
      <w:footerReference w:type="first" r:id="rId18"/>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36472" w14:textId="77777777" w:rsidR="00A5592C" w:rsidRDefault="00A5592C">
      <w:r>
        <w:separator/>
      </w:r>
    </w:p>
  </w:endnote>
  <w:endnote w:type="continuationSeparator" w:id="0">
    <w:p w14:paraId="46EE9EBA" w14:textId="77777777" w:rsidR="00A5592C" w:rsidRDefault="00A55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charset w:val="00"/>
    <w:family w:val="auto"/>
    <w:pitch w:val="variable"/>
    <w:sig w:usb0="00000007" w:usb1="C8077841" w:usb2="00000019" w:usb3="00000000" w:csb0="0002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612ED8" w14:paraId="1187E6F0" w14:textId="77777777" w:rsidTr="002917A0">
              <w:tc>
                <w:tcPr>
                  <w:tcW w:w="7650" w:type="dxa"/>
                </w:tcPr>
                <w:p w14:paraId="1E337A2D" w14:textId="77777777" w:rsidR="00612ED8" w:rsidRDefault="00612ED8" w:rsidP="001474DF">
                  <w:pPr>
                    <w:pStyle w:val="Pta"/>
                  </w:pPr>
                </w:p>
              </w:tc>
              <w:tc>
                <w:tcPr>
                  <w:tcW w:w="1412" w:type="dxa"/>
                </w:tcPr>
                <w:p w14:paraId="37E2C40D" w14:textId="4DC29891" w:rsidR="00612ED8" w:rsidRDefault="00612ED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52E8E">
                    <w:rPr>
                      <w:bCs/>
                      <w:noProof/>
                      <w:sz w:val="18"/>
                      <w:szCs w:val="18"/>
                    </w:rPr>
                    <w:t>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52E8E">
                    <w:rPr>
                      <w:bCs/>
                      <w:noProof/>
                      <w:sz w:val="18"/>
                      <w:szCs w:val="18"/>
                    </w:rPr>
                    <w:t>20</w:t>
                  </w:r>
                  <w:r w:rsidRPr="007C3D49">
                    <w:rPr>
                      <w:bCs/>
                      <w:sz w:val="18"/>
                      <w:szCs w:val="18"/>
                    </w:rPr>
                    <w:fldChar w:fldCharType="end"/>
                  </w:r>
                </w:p>
              </w:tc>
            </w:tr>
          </w:tbl>
          <w:p w14:paraId="25B35237" w14:textId="77777777" w:rsidR="00612ED8" w:rsidRPr="002917A0" w:rsidRDefault="00000000"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928531"/>
      <w:docPartObj>
        <w:docPartGallery w:val="Page Numbers (Bottom of Page)"/>
        <w:docPartUnique/>
      </w:docPartObj>
    </w:sdtPr>
    <w:sdtContent>
      <w:p w14:paraId="3D029911" w14:textId="77777777" w:rsidR="00612ED8" w:rsidRDefault="00612ED8">
        <w:pPr>
          <w:pStyle w:val="Pta"/>
          <w:jc w:val="right"/>
        </w:pPr>
        <w:r>
          <w:fldChar w:fldCharType="begin"/>
        </w:r>
        <w:r>
          <w:instrText>PAGE   \* MERGEFORMAT</w:instrText>
        </w:r>
        <w:r>
          <w:fldChar w:fldCharType="separate"/>
        </w:r>
        <w:r>
          <w:rPr>
            <w:noProof/>
          </w:rPr>
          <w:t>5</w:t>
        </w:r>
        <w:r>
          <w:fldChar w:fldCharType="end"/>
        </w:r>
      </w:p>
    </w:sdtContent>
  </w:sdt>
  <w:p w14:paraId="27B6FC37" w14:textId="77777777" w:rsidR="00612ED8" w:rsidRDefault="00612ED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35028" w14:textId="77777777" w:rsidR="00A5592C" w:rsidRDefault="00A5592C">
      <w:r>
        <w:separator/>
      </w:r>
    </w:p>
  </w:footnote>
  <w:footnote w:type="continuationSeparator" w:id="0">
    <w:p w14:paraId="7745D06F" w14:textId="77777777" w:rsidR="00A5592C" w:rsidRDefault="00A55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612ED8" w14:paraId="44A46BD4" w14:textId="77777777" w:rsidTr="007C3D49">
      <w:tc>
        <w:tcPr>
          <w:tcW w:w="1271" w:type="dxa"/>
        </w:tcPr>
        <w:p w14:paraId="484A7A7A" w14:textId="77777777" w:rsidR="00612ED8" w:rsidRDefault="00612ED8" w:rsidP="007C3D49">
          <w:r w:rsidRPr="007C3D49">
            <w:rPr>
              <w:noProof/>
            </w:rPr>
            <mc:AlternateContent>
              <mc:Choice Requires="wpg">
                <w:drawing>
                  <wp:inline distT="0" distB="0" distL="0" distR="0" wp14:anchorId="59EC45EC" wp14:editId="58434ED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2A95BA4"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C498158" w14:textId="77777777" w:rsidR="00612ED8" w:rsidRDefault="00612ED8" w:rsidP="007C3D49">
          <w:pPr>
            <w:pStyle w:val="Nadpis4"/>
            <w:tabs>
              <w:tab w:val="clear" w:pos="576"/>
            </w:tabs>
            <w:rPr>
              <w:color w:val="005941"/>
              <w:sz w:val="32"/>
              <w:szCs w:val="32"/>
            </w:rPr>
          </w:pPr>
          <w:r w:rsidRPr="006B7CE0">
            <w:rPr>
              <w:color w:val="005941"/>
              <w:sz w:val="32"/>
              <w:szCs w:val="32"/>
            </w:rPr>
            <w:t>LESY Slovenskej republiky, štátny podnik</w:t>
          </w:r>
        </w:p>
        <w:p w14:paraId="5AF403CE" w14:textId="77777777" w:rsidR="00612ED8" w:rsidRPr="007C3D49" w:rsidRDefault="00612ED8" w:rsidP="007C3D49">
          <w:pPr>
            <w:pStyle w:val="Nadpis4"/>
            <w:tabs>
              <w:tab w:val="clear" w:pos="576"/>
            </w:tabs>
            <w:rPr>
              <w:color w:val="005941"/>
              <w:sz w:val="24"/>
            </w:rPr>
          </w:pPr>
          <w:r w:rsidRPr="007C3D49">
            <w:rPr>
              <w:color w:val="005941"/>
              <w:sz w:val="24"/>
            </w:rPr>
            <w:t>generálne riaditeľstvo</w:t>
          </w:r>
        </w:p>
        <w:p w14:paraId="5E42D2F8" w14:textId="77777777" w:rsidR="00612ED8" w:rsidRDefault="00612ED8" w:rsidP="007C3D49">
          <w:pPr>
            <w:pStyle w:val="Nadpis4"/>
            <w:tabs>
              <w:tab w:val="clear" w:pos="576"/>
            </w:tabs>
          </w:pPr>
          <w:r w:rsidRPr="007C3D49">
            <w:rPr>
              <w:color w:val="005941"/>
              <w:sz w:val="24"/>
            </w:rPr>
            <w:t>Námestie SNP 8, 975 66 Banská Bystrica</w:t>
          </w:r>
        </w:p>
      </w:tc>
    </w:tr>
  </w:tbl>
  <w:p w14:paraId="72C987E4" w14:textId="77777777" w:rsidR="00612ED8" w:rsidRDefault="00612ED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C0624AC"/>
    <w:multiLevelType w:val="multilevel"/>
    <w:tmpl w:val="174E70DA"/>
    <w:lvl w:ilvl="0">
      <w:start w:val="1"/>
      <w:numFmt w:val="lowerLetter"/>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2CEA3962"/>
    <w:multiLevelType w:val="multilevel"/>
    <w:tmpl w:val="60E0E59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07F40CD"/>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378246D8"/>
    <w:multiLevelType w:val="hybridMultilevel"/>
    <w:tmpl w:val="73BEB1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37B54D3F"/>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7"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EBD21C9"/>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9"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3"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4"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6"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58"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7F34ACC"/>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3"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63EC2D0A"/>
    <w:multiLevelType w:val="hybridMultilevel"/>
    <w:tmpl w:val="4C061966"/>
    <w:lvl w:ilvl="0" w:tplc="278C7ECE">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15:restartNumberingAfterBreak="0">
    <w:nsid w:val="64142293"/>
    <w:multiLevelType w:val="multilevel"/>
    <w:tmpl w:val="31ECAAD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8A30669"/>
    <w:multiLevelType w:val="multilevel"/>
    <w:tmpl w:val="25A8EF3C"/>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692924977">
    <w:abstractNumId w:val="57"/>
  </w:num>
  <w:num w:numId="2" w16cid:durableId="605311526">
    <w:abstractNumId w:val="55"/>
  </w:num>
  <w:num w:numId="3" w16cid:durableId="407188948">
    <w:abstractNumId w:val="65"/>
  </w:num>
  <w:num w:numId="4" w16cid:durableId="1621497069">
    <w:abstractNumId w:val="29"/>
  </w:num>
  <w:num w:numId="5" w16cid:durableId="202329506">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16cid:durableId="686446917">
    <w:abstractNumId w:val="23"/>
  </w:num>
  <w:num w:numId="7" w16cid:durableId="451947364">
    <w:abstractNumId w:val="25"/>
  </w:num>
  <w:num w:numId="8" w16cid:durableId="1426993549">
    <w:abstractNumId w:val="20"/>
  </w:num>
  <w:num w:numId="9" w16cid:durableId="255208792">
    <w:abstractNumId w:val="15"/>
  </w:num>
  <w:num w:numId="10" w16cid:durableId="823158392">
    <w:abstractNumId w:val="5"/>
  </w:num>
  <w:num w:numId="11" w16cid:durableId="569463684">
    <w:abstractNumId w:val="11"/>
  </w:num>
  <w:num w:numId="12" w16cid:durableId="119150507">
    <w:abstractNumId w:val="89"/>
  </w:num>
  <w:num w:numId="13" w16cid:durableId="1374161091">
    <w:abstractNumId w:val="21"/>
  </w:num>
  <w:num w:numId="14" w16cid:durableId="244343356">
    <w:abstractNumId w:val="72"/>
  </w:num>
  <w:num w:numId="15" w16cid:durableId="66658698">
    <w:abstractNumId w:val="67"/>
  </w:num>
  <w:num w:numId="16" w16cid:durableId="1681078490">
    <w:abstractNumId w:val="43"/>
  </w:num>
  <w:num w:numId="17" w16cid:durableId="1140340572">
    <w:abstractNumId w:val="60"/>
  </w:num>
  <w:num w:numId="18" w16cid:durableId="1171336041">
    <w:abstractNumId w:val="83"/>
  </w:num>
  <w:num w:numId="19" w16cid:durableId="1577934167">
    <w:abstractNumId w:val="52"/>
    <w:lvlOverride w:ilvl="1">
      <w:lvl w:ilvl="1">
        <w:start w:val="1"/>
        <w:numFmt w:val="decimal"/>
        <w:isLgl/>
        <w:lvlText w:val="%1.%2."/>
        <w:lvlJc w:val="left"/>
        <w:pPr>
          <w:tabs>
            <w:tab w:val="num" w:pos="780"/>
          </w:tabs>
          <w:ind w:left="780" w:hanging="420"/>
        </w:pPr>
      </w:lvl>
    </w:lvlOverride>
  </w:num>
  <w:num w:numId="20" w16cid:durableId="2068990592">
    <w:abstractNumId w:val="63"/>
  </w:num>
  <w:num w:numId="21" w16cid:durableId="1951815050">
    <w:abstractNumId w:val="61"/>
  </w:num>
  <w:num w:numId="22" w16cid:durableId="498426274">
    <w:abstractNumId w:val="35"/>
  </w:num>
  <w:num w:numId="23" w16cid:durableId="1620452567">
    <w:abstractNumId w:val="93"/>
  </w:num>
  <w:num w:numId="24" w16cid:durableId="983971147">
    <w:abstractNumId w:val="76"/>
  </w:num>
  <w:num w:numId="25" w16cid:durableId="1828135056">
    <w:abstractNumId w:val="85"/>
  </w:num>
  <w:num w:numId="26" w16cid:durableId="694118342">
    <w:abstractNumId w:val="56"/>
  </w:num>
  <w:num w:numId="27" w16cid:durableId="698971975">
    <w:abstractNumId w:val="58"/>
  </w:num>
  <w:num w:numId="28" w16cid:durableId="866256799">
    <w:abstractNumId w:val="82"/>
  </w:num>
  <w:num w:numId="29" w16cid:durableId="1136877122">
    <w:abstractNumId w:val="54"/>
  </w:num>
  <w:num w:numId="30" w16cid:durableId="1463577326">
    <w:abstractNumId w:val="88"/>
  </w:num>
  <w:num w:numId="31" w16cid:durableId="851601539">
    <w:abstractNumId w:val="22"/>
  </w:num>
  <w:num w:numId="32" w16cid:durableId="1334070975">
    <w:abstractNumId w:val="31"/>
  </w:num>
  <w:num w:numId="33" w16cid:durableId="1957561946">
    <w:abstractNumId w:val="17"/>
  </w:num>
  <w:num w:numId="34" w16cid:durableId="336735780">
    <w:abstractNumId w:val="26"/>
  </w:num>
  <w:num w:numId="35" w16cid:durableId="139002106">
    <w:abstractNumId w:val="45"/>
  </w:num>
  <w:num w:numId="36" w16cid:durableId="1269964813">
    <w:abstractNumId w:val="38"/>
  </w:num>
  <w:num w:numId="37" w16cid:durableId="1407529024">
    <w:abstractNumId w:val="27"/>
  </w:num>
  <w:num w:numId="38" w16cid:durableId="847721474">
    <w:abstractNumId w:val="64"/>
  </w:num>
  <w:num w:numId="39" w16cid:durableId="470943339">
    <w:abstractNumId w:val="9"/>
  </w:num>
  <w:num w:numId="40" w16cid:durableId="2029408104">
    <w:abstractNumId w:val="92"/>
  </w:num>
  <w:num w:numId="41" w16cid:durableId="2119253366">
    <w:abstractNumId w:val="49"/>
  </w:num>
  <w:num w:numId="42" w16cid:durableId="139541852">
    <w:abstractNumId w:val="47"/>
  </w:num>
  <w:num w:numId="43" w16cid:durableId="1504277641">
    <w:abstractNumId w:val="84"/>
  </w:num>
  <w:num w:numId="44" w16cid:durableId="816191111">
    <w:abstractNumId w:val="40"/>
  </w:num>
  <w:num w:numId="45" w16cid:durableId="63648340">
    <w:abstractNumId w:val="7"/>
  </w:num>
  <w:num w:numId="46" w16cid:durableId="153110072">
    <w:abstractNumId w:val="77"/>
  </w:num>
  <w:num w:numId="47" w16cid:durableId="744498029">
    <w:abstractNumId w:val="70"/>
  </w:num>
  <w:num w:numId="48" w16cid:durableId="791095515">
    <w:abstractNumId w:val="80"/>
  </w:num>
  <w:num w:numId="49" w16cid:durableId="751511024">
    <w:abstractNumId w:val="74"/>
  </w:num>
  <w:num w:numId="50" w16cid:durableId="230772823">
    <w:abstractNumId w:val="14"/>
  </w:num>
  <w:num w:numId="51" w16cid:durableId="1714189634">
    <w:abstractNumId w:val="13"/>
  </w:num>
  <w:num w:numId="52" w16cid:durableId="460728573">
    <w:abstractNumId w:val="4"/>
  </w:num>
  <w:num w:numId="53" w16cid:durableId="1326398940">
    <w:abstractNumId w:val="6"/>
  </w:num>
  <w:num w:numId="54" w16cid:durableId="1641421235">
    <w:abstractNumId w:val="16"/>
  </w:num>
  <w:num w:numId="55" w16cid:durableId="1561675863">
    <w:abstractNumId w:val="96"/>
  </w:num>
  <w:num w:numId="56" w16cid:durableId="1161236455">
    <w:abstractNumId w:val="95"/>
  </w:num>
  <w:num w:numId="57" w16cid:durableId="4523867">
    <w:abstractNumId w:val="39"/>
  </w:num>
  <w:num w:numId="58" w16cid:durableId="352270693">
    <w:abstractNumId w:val="86"/>
  </w:num>
  <w:num w:numId="59" w16cid:durableId="148785770">
    <w:abstractNumId w:val="71"/>
  </w:num>
  <w:num w:numId="60" w16cid:durableId="1279995037">
    <w:abstractNumId w:val="24"/>
  </w:num>
  <w:num w:numId="61" w16cid:durableId="27295611">
    <w:abstractNumId w:val="28"/>
  </w:num>
  <w:num w:numId="62" w16cid:durableId="495653088">
    <w:abstractNumId w:val="46"/>
  </w:num>
  <w:num w:numId="63" w16cid:durableId="1689408011">
    <w:abstractNumId w:val="59"/>
  </w:num>
  <w:num w:numId="64" w16cid:durableId="1966695645">
    <w:abstractNumId w:val="19"/>
  </w:num>
  <w:num w:numId="65" w16cid:durableId="1493791196">
    <w:abstractNumId w:val="44"/>
  </w:num>
  <w:num w:numId="66" w16cid:durableId="1976132283">
    <w:abstractNumId w:val="51"/>
  </w:num>
  <w:num w:numId="67" w16cid:durableId="975374286">
    <w:abstractNumId w:val="18"/>
  </w:num>
  <w:num w:numId="68" w16cid:durableId="1324821705">
    <w:abstractNumId w:val="34"/>
  </w:num>
  <w:num w:numId="69" w16cid:durableId="141121696">
    <w:abstractNumId w:val="69"/>
  </w:num>
  <w:num w:numId="70" w16cid:durableId="325328633">
    <w:abstractNumId w:val="50"/>
  </w:num>
  <w:num w:numId="71" w16cid:durableId="584456234">
    <w:abstractNumId w:val="53"/>
  </w:num>
  <w:num w:numId="72" w16cid:durableId="1389038209">
    <w:abstractNumId w:val="94"/>
  </w:num>
  <w:num w:numId="73" w16cid:durableId="247885897">
    <w:abstractNumId w:val="30"/>
  </w:num>
  <w:num w:numId="74" w16cid:durableId="389351785">
    <w:abstractNumId w:val="3"/>
  </w:num>
  <w:num w:numId="75" w16cid:durableId="257912147">
    <w:abstractNumId w:val="36"/>
  </w:num>
  <w:num w:numId="76" w16cid:durableId="399402156">
    <w:abstractNumId w:val="68"/>
  </w:num>
  <w:num w:numId="77" w16cid:durableId="1037466496">
    <w:abstractNumId w:val="12"/>
  </w:num>
  <w:num w:numId="78" w16cid:durableId="917519095">
    <w:abstractNumId w:val="75"/>
  </w:num>
  <w:num w:numId="79" w16cid:durableId="1421758056">
    <w:abstractNumId w:val="78"/>
  </w:num>
  <w:num w:numId="80" w16cid:durableId="1693799317">
    <w:abstractNumId w:val="8"/>
  </w:num>
  <w:num w:numId="81" w16cid:durableId="532156442">
    <w:abstractNumId w:val="91"/>
  </w:num>
  <w:num w:numId="82" w16cid:durableId="1732727435">
    <w:abstractNumId w:val="79"/>
  </w:num>
  <w:num w:numId="83" w16cid:durableId="1547523300">
    <w:abstractNumId w:val="87"/>
  </w:num>
  <w:num w:numId="84" w16cid:durableId="706611116">
    <w:abstractNumId w:val="2"/>
  </w:num>
  <w:num w:numId="85" w16cid:durableId="632715418">
    <w:abstractNumId w:val="81"/>
  </w:num>
  <w:num w:numId="86" w16cid:durableId="683434732">
    <w:abstractNumId w:val="90"/>
  </w:num>
  <w:num w:numId="87" w16cid:durableId="1731879845">
    <w:abstractNumId w:val="10"/>
  </w:num>
  <w:num w:numId="88" w16cid:durableId="1114984546">
    <w:abstractNumId w:val="66"/>
  </w:num>
  <w:num w:numId="89" w16cid:durableId="208109488">
    <w:abstractNumId w:val="41"/>
  </w:num>
  <w:num w:numId="90" w16cid:durableId="1689720405">
    <w:abstractNumId w:val="32"/>
  </w:num>
  <w:num w:numId="91" w16cid:durableId="1552495962">
    <w:abstractNumId w:val="73"/>
  </w:num>
  <w:num w:numId="92" w16cid:durableId="827937539">
    <w:abstractNumId w:val="42"/>
  </w:num>
  <w:num w:numId="93" w16cid:durableId="726608814">
    <w:abstractNumId w:val="33"/>
  </w:num>
  <w:num w:numId="94" w16cid:durableId="748573956">
    <w:abstractNumId w:val="37"/>
  </w:num>
  <w:num w:numId="95" w16cid:durableId="1962565475">
    <w:abstractNumId w:val="62"/>
  </w:num>
  <w:num w:numId="96" w16cid:durableId="880942734">
    <w:abstractNumId w:val="48"/>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0A"/>
    <w:rsid w:val="00014CAF"/>
    <w:rsid w:val="00014FD7"/>
    <w:rsid w:val="000159D8"/>
    <w:rsid w:val="00015D78"/>
    <w:rsid w:val="00017895"/>
    <w:rsid w:val="000200D5"/>
    <w:rsid w:val="00020779"/>
    <w:rsid w:val="0002095C"/>
    <w:rsid w:val="00020F56"/>
    <w:rsid w:val="00021203"/>
    <w:rsid w:val="0002120E"/>
    <w:rsid w:val="00021982"/>
    <w:rsid w:val="00021E17"/>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B8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33A"/>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0B"/>
    <w:rsid w:val="00065C8E"/>
    <w:rsid w:val="00065CC1"/>
    <w:rsid w:val="00066034"/>
    <w:rsid w:val="0006608B"/>
    <w:rsid w:val="0006691F"/>
    <w:rsid w:val="000673F2"/>
    <w:rsid w:val="00071926"/>
    <w:rsid w:val="000721E5"/>
    <w:rsid w:val="00072322"/>
    <w:rsid w:val="00072519"/>
    <w:rsid w:val="000739B5"/>
    <w:rsid w:val="00073F8A"/>
    <w:rsid w:val="000740F3"/>
    <w:rsid w:val="000744DC"/>
    <w:rsid w:val="00074531"/>
    <w:rsid w:val="000748D3"/>
    <w:rsid w:val="00076419"/>
    <w:rsid w:val="000767DA"/>
    <w:rsid w:val="00076DB8"/>
    <w:rsid w:val="00077333"/>
    <w:rsid w:val="00077E9E"/>
    <w:rsid w:val="0008026B"/>
    <w:rsid w:val="00080370"/>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2720"/>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0A2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F76"/>
    <w:rsid w:val="000C04A5"/>
    <w:rsid w:val="000C071B"/>
    <w:rsid w:val="000C2044"/>
    <w:rsid w:val="000C25AC"/>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25CA"/>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7B7"/>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3216"/>
    <w:rsid w:val="00104052"/>
    <w:rsid w:val="0010476B"/>
    <w:rsid w:val="00105E4B"/>
    <w:rsid w:val="00105F63"/>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74A"/>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2E8E"/>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43D"/>
    <w:rsid w:val="0017561D"/>
    <w:rsid w:val="00175A70"/>
    <w:rsid w:val="001765E6"/>
    <w:rsid w:val="00176846"/>
    <w:rsid w:val="00177973"/>
    <w:rsid w:val="00177BD9"/>
    <w:rsid w:val="0018077B"/>
    <w:rsid w:val="00181E40"/>
    <w:rsid w:val="0018204B"/>
    <w:rsid w:val="00182910"/>
    <w:rsid w:val="00182B75"/>
    <w:rsid w:val="001832DA"/>
    <w:rsid w:val="001836F8"/>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163"/>
    <w:rsid w:val="0019483C"/>
    <w:rsid w:val="00194C06"/>
    <w:rsid w:val="001954B2"/>
    <w:rsid w:val="00196733"/>
    <w:rsid w:val="00197210"/>
    <w:rsid w:val="001977F5"/>
    <w:rsid w:val="00197E3D"/>
    <w:rsid w:val="001A04A8"/>
    <w:rsid w:val="001A0AFC"/>
    <w:rsid w:val="001A2020"/>
    <w:rsid w:val="001A23E6"/>
    <w:rsid w:val="001A3469"/>
    <w:rsid w:val="001A3CF3"/>
    <w:rsid w:val="001A3EC4"/>
    <w:rsid w:val="001A3EE7"/>
    <w:rsid w:val="001A4310"/>
    <w:rsid w:val="001A43CA"/>
    <w:rsid w:val="001A46DC"/>
    <w:rsid w:val="001A50FF"/>
    <w:rsid w:val="001A57E1"/>
    <w:rsid w:val="001A649E"/>
    <w:rsid w:val="001B098A"/>
    <w:rsid w:val="001B16C1"/>
    <w:rsid w:val="001B21FE"/>
    <w:rsid w:val="001B2776"/>
    <w:rsid w:val="001B28CD"/>
    <w:rsid w:val="001B2D5A"/>
    <w:rsid w:val="001B3FBD"/>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C92"/>
    <w:rsid w:val="001C6E73"/>
    <w:rsid w:val="001C7FC5"/>
    <w:rsid w:val="001D0486"/>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1DE8"/>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5397"/>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29B"/>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0ED"/>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2FE"/>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1CD1"/>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12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173"/>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88A"/>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8E7"/>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A7D"/>
    <w:rsid w:val="00384BE5"/>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0F0"/>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28A"/>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1E3"/>
    <w:rsid w:val="00411319"/>
    <w:rsid w:val="00411C3D"/>
    <w:rsid w:val="00411EB9"/>
    <w:rsid w:val="00412357"/>
    <w:rsid w:val="004133D9"/>
    <w:rsid w:val="004139FF"/>
    <w:rsid w:val="00413BEC"/>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8EB"/>
    <w:rsid w:val="00430D1D"/>
    <w:rsid w:val="00431BD9"/>
    <w:rsid w:val="004324E7"/>
    <w:rsid w:val="004327CC"/>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C98"/>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67EB0"/>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26F6"/>
    <w:rsid w:val="004839AC"/>
    <w:rsid w:val="0048460A"/>
    <w:rsid w:val="00485691"/>
    <w:rsid w:val="00485F5C"/>
    <w:rsid w:val="00486F6D"/>
    <w:rsid w:val="00486FC3"/>
    <w:rsid w:val="00487986"/>
    <w:rsid w:val="004904C1"/>
    <w:rsid w:val="004913F3"/>
    <w:rsid w:val="0049157B"/>
    <w:rsid w:val="00491774"/>
    <w:rsid w:val="004918D2"/>
    <w:rsid w:val="00491CE9"/>
    <w:rsid w:val="00491F13"/>
    <w:rsid w:val="00492B4A"/>
    <w:rsid w:val="00492C31"/>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3F1"/>
    <w:rsid w:val="004A5670"/>
    <w:rsid w:val="004A58BA"/>
    <w:rsid w:val="004A5B93"/>
    <w:rsid w:val="004A5F08"/>
    <w:rsid w:val="004A617A"/>
    <w:rsid w:val="004A646D"/>
    <w:rsid w:val="004A6486"/>
    <w:rsid w:val="004A6B8A"/>
    <w:rsid w:val="004A7246"/>
    <w:rsid w:val="004A7DAE"/>
    <w:rsid w:val="004A7F9D"/>
    <w:rsid w:val="004B0518"/>
    <w:rsid w:val="004B05CE"/>
    <w:rsid w:val="004B07CC"/>
    <w:rsid w:val="004B155D"/>
    <w:rsid w:val="004B214D"/>
    <w:rsid w:val="004B2405"/>
    <w:rsid w:val="004B2820"/>
    <w:rsid w:val="004B2A35"/>
    <w:rsid w:val="004B2CF9"/>
    <w:rsid w:val="004B30D5"/>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57F"/>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420"/>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5A82"/>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579"/>
    <w:rsid w:val="005259A6"/>
    <w:rsid w:val="00526BA7"/>
    <w:rsid w:val="00526D39"/>
    <w:rsid w:val="00526EFB"/>
    <w:rsid w:val="00527D94"/>
    <w:rsid w:val="00527F1B"/>
    <w:rsid w:val="00531A6A"/>
    <w:rsid w:val="005324A4"/>
    <w:rsid w:val="005324CC"/>
    <w:rsid w:val="00532848"/>
    <w:rsid w:val="0053307A"/>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697"/>
    <w:rsid w:val="005379CB"/>
    <w:rsid w:val="005407F8"/>
    <w:rsid w:val="005409E7"/>
    <w:rsid w:val="00541AB9"/>
    <w:rsid w:val="00541C6F"/>
    <w:rsid w:val="00542081"/>
    <w:rsid w:val="0054304E"/>
    <w:rsid w:val="00543DF9"/>
    <w:rsid w:val="00543E92"/>
    <w:rsid w:val="00544BC5"/>
    <w:rsid w:val="00544C09"/>
    <w:rsid w:val="00545AD9"/>
    <w:rsid w:val="00545D41"/>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A2"/>
    <w:rsid w:val="005A01D0"/>
    <w:rsid w:val="005A020B"/>
    <w:rsid w:val="005A071E"/>
    <w:rsid w:val="005A12D5"/>
    <w:rsid w:val="005A1761"/>
    <w:rsid w:val="005A1A2C"/>
    <w:rsid w:val="005A2350"/>
    <w:rsid w:val="005A2D6C"/>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2ED8"/>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3FC"/>
    <w:rsid w:val="006356D6"/>
    <w:rsid w:val="0063583D"/>
    <w:rsid w:val="006359A4"/>
    <w:rsid w:val="0063623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35"/>
    <w:rsid w:val="00657CAB"/>
    <w:rsid w:val="00657DF2"/>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55B"/>
    <w:rsid w:val="00671739"/>
    <w:rsid w:val="006717FF"/>
    <w:rsid w:val="006726F5"/>
    <w:rsid w:val="00672984"/>
    <w:rsid w:val="00673256"/>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1E35"/>
    <w:rsid w:val="00682A9A"/>
    <w:rsid w:val="006832E4"/>
    <w:rsid w:val="00683952"/>
    <w:rsid w:val="006843DC"/>
    <w:rsid w:val="0068448C"/>
    <w:rsid w:val="006847FA"/>
    <w:rsid w:val="00684864"/>
    <w:rsid w:val="006848B8"/>
    <w:rsid w:val="006856B0"/>
    <w:rsid w:val="00685F8A"/>
    <w:rsid w:val="00686B82"/>
    <w:rsid w:val="006874A3"/>
    <w:rsid w:val="0069069F"/>
    <w:rsid w:val="00690A36"/>
    <w:rsid w:val="006912C0"/>
    <w:rsid w:val="00691334"/>
    <w:rsid w:val="006917C4"/>
    <w:rsid w:val="00691B39"/>
    <w:rsid w:val="00691D66"/>
    <w:rsid w:val="00691DF2"/>
    <w:rsid w:val="00691EC5"/>
    <w:rsid w:val="00692045"/>
    <w:rsid w:val="00693919"/>
    <w:rsid w:val="00693C06"/>
    <w:rsid w:val="00693D82"/>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7C"/>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05AC"/>
    <w:rsid w:val="006D124D"/>
    <w:rsid w:val="006D1B7B"/>
    <w:rsid w:val="006D32E9"/>
    <w:rsid w:val="006D3398"/>
    <w:rsid w:val="006D35E5"/>
    <w:rsid w:val="006D36E5"/>
    <w:rsid w:val="006D4857"/>
    <w:rsid w:val="006D510E"/>
    <w:rsid w:val="006D54DA"/>
    <w:rsid w:val="006D5E38"/>
    <w:rsid w:val="006D6A83"/>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366"/>
    <w:rsid w:val="00707719"/>
    <w:rsid w:val="00707AE5"/>
    <w:rsid w:val="00707EA9"/>
    <w:rsid w:val="0071176E"/>
    <w:rsid w:val="0071277E"/>
    <w:rsid w:val="00712B3B"/>
    <w:rsid w:val="007132F0"/>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85E"/>
    <w:rsid w:val="00722BA4"/>
    <w:rsid w:val="0072385F"/>
    <w:rsid w:val="00723E6B"/>
    <w:rsid w:val="00724431"/>
    <w:rsid w:val="0072484F"/>
    <w:rsid w:val="00725569"/>
    <w:rsid w:val="00725CE8"/>
    <w:rsid w:val="00726028"/>
    <w:rsid w:val="007273F6"/>
    <w:rsid w:val="00727AE2"/>
    <w:rsid w:val="00727F2D"/>
    <w:rsid w:val="007313DC"/>
    <w:rsid w:val="00731AF5"/>
    <w:rsid w:val="00731C6D"/>
    <w:rsid w:val="00732C19"/>
    <w:rsid w:val="00732FE7"/>
    <w:rsid w:val="0073495B"/>
    <w:rsid w:val="00735AFB"/>
    <w:rsid w:val="00735B6E"/>
    <w:rsid w:val="0073638A"/>
    <w:rsid w:val="00736A85"/>
    <w:rsid w:val="00736B93"/>
    <w:rsid w:val="00737844"/>
    <w:rsid w:val="00741010"/>
    <w:rsid w:val="007413B6"/>
    <w:rsid w:val="007428DF"/>
    <w:rsid w:val="00742BD3"/>
    <w:rsid w:val="00744E85"/>
    <w:rsid w:val="00745289"/>
    <w:rsid w:val="007455C1"/>
    <w:rsid w:val="00745688"/>
    <w:rsid w:val="00745734"/>
    <w:rsid w:val="00745CA0"/>
    <w:rsid w:val="00745E31"/>
    <w:rsid w:val="00746316"/>
    <w:rsid w:val="00746CE9"/>
    <w:rsid w:val="00746D3C"/>
    <w:rsid w:val="00746E12"/>
    <w:rsid w:val="007473CA"/>
    <w:rsid w:val="00747808"/>
    <w:rsid w:val="007479E9"/>
    <w:rsid w:val="00747F63"/>
    <w:rsid w:val="0075076A"/>
    <w:rsid w:val="00752CF8"/>
    <w:rsid w:val="00754425"/>
    <w:rsid w:val="00754DD0"/>
    <w:rsid w:val="00755165"/>
    <w:rsid w:val="00756413"/>
    <w:rsid w:val="00757C4C"/>
    <w:rsid w:val="007600AC"/>
    <w:rsid w:val="007608E4"/>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577"/>
    <w:rsid w:val="00777E80"/>
    <w:rsid w:val="0078001C"/>
    <w:rsid w:val="0078001D"/>
    <w:rsid w:val="007801CA"/>
    <w:rsid w:val="00780D74"/>
    <w:rsid w:val="00781520"/>
    <w:rsid w:val="007821C6"/>
    <w:rsid w:val="007847FB"/>
    <w:rsid w:val="00784871"/>
    <w:rsid w:val="00784884"/>
    <w:rsid w:val="00784CCA"/>
    <w:rsid w:val="00785459"/>
    <w:rsid w:val="00785E21"/>
    <w:rsid w:val="00786398"/>
    <w:rsid w:val="00787078"/>
    <w:rsid w:val="007870A4"/>
    <w:rsid w:val="0078727B"/>
    <w:rsid w:val="007874E2"/>
    <w:rsid w:val="00787BC6"/>
    <w:rsid w:val="0079013D"/>
    <w:rsid w:val="00790902"/>
    <w:rsid w:val="00791332"/>
    <w:rsid w:val="007914AE"/>
    <w:rsid w:val="00792147"/>
    <w:rsid w:val="00792663"/>
    <w:rsid w:val="00792A45"/>
    <w:rsid w:val="007943BA"/>
    <w:rsid w:val="00794AA1"/>
    <w:rsid w:val="00794D01"/>
    <w:rsid w:val="00795545"/>
    <w:rsid w:val="00795747"/>
    <w:rsid w:val="00795B9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3DFF"/>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0ECD"/>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3C76"/>
    <w:rsid w:val="00823D16"/>
    <w:rsid w:val="008246A3"/>
    <w:rsid w:val="00824F41"/>
    <w:rsid w:val="008250B4"/>
    <w:rsid w:val="00825E92"/>
    <w:rsid w:val="008271F8"/>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5F28"/>
    <w:rsid w:val="00846FC7"/>
    <w:rsid w:val="008470BA"/>
    <w:rsid w:val="008472C0"/>
    <w:rsid w:val="00847629"/>
    <w:rsid w:val="00847A05"/>
    <w:rsid w:val="00847A61"/>
    <w:rsid w:val="00847C43"/>
    <w:rsid w:val="00847EE6"/>
    <w:rsid w:val="00847FCD"/>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68F"/>
    <w:rsid w:val="00873DFA"/>
    <w:rsid w:val="00873E77"/>
    <w:rsid w:val="008747CD"/>
    <w:rsid w:val="00874872"/>
    <w:rsid w:val="008749E2"/>
    <w:rsid w:val="00874EBF"/>
    <w:rsid w:val="00874F3B"/>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101"/>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599"/>
    <w:rsid w:val="008B3C93"/>
    <w:rsid w:val="008B4034"/>
    <w:rsid w:val="008B4E9C"/>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A16"/>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D7A"/>
    <w:rsid w:val="009012AF"/>
    <w:rsid w:val="00901639"/>
    <w:rsid w:val="00902132"/>
    <w:rsid w:val="009023B4"/>
    <w:rsid w:val="00902B11"/>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1B62"/>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0C2D"/>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36FDA"/>
    <w:rsid w:val="009403EB"/>
    <w:rsid w:val="00940F82"/>
    <w:rsid w:val="00942E49"/>
    <w:rsid w:val="0094314F"/>
    <w:rsid w:val="00943C15"/>
    <w:rsid w:val="00943C49"/>
    <w:rsid w:val="00944068"/>
    <w:rsid w:val="0094407C"/>
    <w:rsid w:val="009440AA"/>
    <w:rsid w:val="009443A5"/>
    <w:rsid w:val="0094441A"/>
    <w:rsid w:val="009449A2"/>
    <w:rsid w:val="00944FE7"/>
    <w:rsid w:val="0094594A"/>
    <w:rsid w:val="00945B41"/>
    <w:rsid w:val="00945C1D"/>
    <w:rsid w:val="009461F6"/>
    <w:rsid w:val="00947302"/>
    <w:rsid w:val="00947656"/>
    <w:rsid w:val="0095003B"/>
    <w:rsid w:val="0095061D"/>
    <w:rsid w:val="00951589"/>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95D"/>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3BC"/>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77D4F"/>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66"/>
    <w:rsid w:val="009B4AF7"/>
    <w:rsid w:val="009B4CA8"/>
    <w:rsid w:val="009B5E00"/>
    <w:rsid w:val="009B6F9A"/>
    <w:rsid w:val="009B7A47"/>
    <w:rsid w:val="009B7C2A"/>
    <w:rsid w:val="009B7C84"/>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C768E"/>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79D"/>
    <w:rsid w:val="009E5FFF"/>
    <w:rsid w:val="009E6211"/>
    <w:rsid w:val="009E62C7"/>
    <w:rsid w:val="009E6F1D"/>
    <w:rsid w:val="009F016D"/>
    <w:rsid w:val="009F0D1B"/>
    <w:rsid w:val="009F11B7"/>
    <w:rsid w:val="009F1F65"/>
    <w:rsid w:val="009F2C93"/>
    <w:rsid w:val="009F363F"/>
    <w:rsid w:val="009F36A6"/>
    <w:rsid w:val="009F374A"/>
    <w:rsid w:val="009F37DA"/>
    <w:rsid w:val="009F389C"/>
    <w:rsid w:val="009F4CF7"/>
    <w:rsid w:val="009F50BB"/>
    <w:rsid w:val="009F5806"/>
    <w:rsid w:val="009F5B25"/>
    <w:rsid w:val="009F5C00"/>
    <w:rsid w:val="009F6BE9"/>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1AF7"/>
    <w:rsid w:val="00A12377"/>
    <w:rsid w:val="00A12A74"/>
    <w:rsid w:val="00A13266"/>
    <w:rsid w:val="00A138CF"/>
    <w:rsid w:val="00A13DD2"/>
    <w:rsid w:val="00A13E88"/>
    <w:rsid w:val="00A13E9C"/>
    <w:rsid w:val="00A13EE0"/>
    <w:rsid w:val="00A13FF8"/>
    <w:rsid w:val="00A149E2"/>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6E0A"/>
    <w:rsid w:val="00A2702E"/>
    <w:rsid w:val="00A2760B"/>
    <w:rsid w:val="00A27624"/>
    <w:rsid w:val="00A27658"/>
    <w:rsid w:val="00A3034F"/>
    <w:rsid w:val="00A30629"/>
    <w:rsid w:val="00A31991"/>
    <w:rsid w:val="00A3208B"/>
    <w:rsid w:val="00A327CD"/>
    <w:rsid w:val="00A328FA"/>
    <w:rsid w:val="00A338EB"/>
    <w:rsid w:val="00A33EF4"/>
    <w:rsid w:val="00A34187"/>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10C"/>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386"/>
    <w:rsid w:val="00A53837"/>
    <w:rsid w:val="00A54188"/>
    <w:rsid w:val="00A54DB2"/>
    <w:rsid w:val="00A554B3"/>
    <w:rsid w:val="00A55808"/>
    <w:rsid w:val="00A5592C"/>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01"/>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1FCE"/>
    <w:rsid w:val="00AA2074"/>
    <w:rsid w:val="00AA20A9"/>
    <w:rsid w:val="00AA292C"/>
    <w:rsid w:val="00AA4357"/>
    <w:rsid w:val="00AA5EC5"/>
    <w:rsid w:val="00AA7521"/>
    <w:rsid w:val="00AA7D59"/>
    <w:rsid w:val="00AB0E83"/>
    <w:rsid w:val="00AB1512"/>
    <w:rsid w:val="00AB18C5"/>
    <w:rsid w:val="00AB379A"/>
    <w:rsid w:val="00AB3CCC"/>
    <w:rsid w:val="00AB41EB"/>
    <w:rsid w:val="00AB4751"/>
    <w:rsid w:val="00AB4F57"/>
    <w:rsid w:val="00AB62C3"/>
    <w:rsid w:val="00AB6525"/>
    <w:rsid w:val="00AB695D"/>
    <w:rsid w:val="00AB6A2C"/>
    <w:rsid w:val="00AB6D71"/>
    <w:rsid w:val="00AB7333"/>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185"/>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0A37"/>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514"/>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3E8A"/>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57434"/>
    <w:rsid w:val="00B601B5"/>
    <w:rsid w:val="00B6070D"/>
    <w:rsid w:val="00B60992"/>
    <w:rsid w:val="00B610D3"/>
    <w:rsid w:val="00B62349"/>
    <w:rsid w:val="00B6316A"/>
    <w:rsid w:val="00B63E0A"/>
    <w:rsid w:val="00B64498"/>
    <w:rsid w:val="00B649EC"/>
    <w:rsid w:val="00B64B16"/>
    <w:rsid w:val="00B65B27"/>
    <w:rsid w:val="00B66603"/>
    <w:rsid w:val="00B668D4"/>
    <w:rsid w:val="00B679EB"/>
    <w:rsid w:val="00B70706"/>
    <w:rsid w:val="00B70E7C"/>
    <w:rsid w:val="00B71448"/>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22B"/>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59DC"/>
    <w:rsid w:val="00BB664D"/>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C7F1A"/>
    <w:rsid w:val="00BD01E4"/>
    <w:rsid w:val="00BD027F"/>
    <w:rsid w:val="00BD0818"/>
    <w:rsid w:val="00BD0F5D"/>
    <w:rsid w:val="00BD228D"/>
    <w:rsid w:val="00BD2592"/>
    <w:rsid w:val="00BD4011"/>
    <w:rsid w:val="00BD4083"/>
    <w:rsid w:val="00BD44DE"/>
    <w:rsid w:val="00BD55BE"/>
    <w:rsid w:val="00BD5B0D"/>
    <w:rsid w:val="00BD643F"/>
    <w:rsid w:val="00BD661F"/>
    <w:rsid w:val="00BD69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712D"/>
    <w:rsid w:val="00C07D1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7532"/>
    <w:rsid w:val="00C3005F"/>
    <w:rsid w:val="00C30632"/>
    <w:rsid w:val="00C309C8"/>
    <w:rsid w:val="00C30D24"/>
    <w:rsid w:val="00C31A35"/>
    <w:rsid w:val="00C32848"/>
    <w:rsid w:val="00C32A3B"/>
    <w:rsid w:val="00C32A4E"/>
    <w:rsid w:val="00C32EC4"/>
    <w:rsid w:val="00C33D78"/>
    <w:rsid w:val="00C3437D"/>
    <w:rsid w:val="00C34433"/>
    <w:rsid w:val="00C34693"/>
    <w:rsid w:val="00C346D9"/>
    <w:rsid w:val="00C349E0"/>
    <w:rsid w:val="00C35799"/>
    <w:rsid w:val="00C36689"/>
    <w:rsid w:val="00C372AD"/>
    <w:rsid w:val="00C37F1F"/>
    <w:rsid w:val="00C4126C"/>
    <w:rsid w:val="00C4177D"/>
    <w:rsid w:val="00C41BA0"/>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59E9"/>
    <w:rsid w:val="00C661B8"/>
    <w:rsid w:val="00C663F7"/>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CF7FF1"/>
    <w:rsid w:val="00D0026A"/>
    <w:rsid w:val="00D002DC"/>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4E7"/>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4FB0"/>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25D3"/>
    <w:rsid w:val="00DA2D5D"/>
    <w:rsid w:val="00DA357E"/>
    <w:rsid w:val="00DA3A6E"/>
    <w:rsid w:val="00DA4CF9"/>
    <w:rsid w:val="00DA5F52"/>
    <w:rsid w:val="00DA6BF0"/>
    <w:rsid w:val="00DA6DB4"/>
    <w:rsid w:val="00DA6EB1"/>
    <w:rsid w:val="00DA7047"/>
    <w:rsid w:val="00DA7657"/>
    <w:rsid w:val="00DA7765"/>
    <w:rsid w:val="00DB01BB"/>
    <w:rsid w:val="00DB0485"/>
    <w:rsid w:val="00DB0961"/>
    <w:rsid w:val="00DB0C93"/>
    <w:rsid w:val="00DB2859"/>
    <w:rsid w:val="00DB2C90"/>
    <w:rsid w:val="00DB3121"/>
    <w:rsid w:val="00DB3AA6"/>
    <w:rsid w:val="00DB3AF2"/>
    <w:rsid w:val="00DB50F9"/>
    <w:rsid w:val="00DB5DEF"/>
    <w:rsid w:val="00DB6CAB"/>
    <w:rsid w:val="00DB7947"/>
    <w:rsid w:val="00DC01B3"/>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75"/>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9B1"/>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181"/>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4784D"/>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C10"/>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C23"/>
    <w:rsid w:val="00E70E08"/>
    <w:rsid w:val="00E7308D"/>
    <w:rsid w:val="00E73CB4"/>
    <w:rsid w:val="00E73D2F"/>
    <w:rsid w:val="00E73E87"/>
    <w:rsid w:val="00E7406A"/>
    <w:rsid w:val="00E7421D"/>
    <w:rsid w:val="00E756DA"/>
    <w:rsid w:val="00E758AB"/>
    <w:rsid w:val="00E75FD5"/>
    <w:rsid w:val="00E76205"/>
    <w:rsid w:val="00E766F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CC"/>
    <w:rsid w:val="00E844DC"/>
    <w:rsid w:val="00E846D0"/>
    <w:rsid w:val="00E84A53"/>
    <w:rsid w:val="00E84AEF"/>
    <w:rsid w:val="00E86499"/>
    <w:rsid w:val="00E87062"/>
    <w:rsid w:val="00E87527"/>
    <w:rsid w:val="00E90200"/>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F4E"/>
    <w:rsid w:val="00E9572F"/>
    <w:rsid w:val="00E95E3A"/>
    <w:rsid w:val="00E9630A"/>
    <w:rsid w:val="00E96AAE"/>
    <w:rsid w:val="00E973A0"/>
    <w:rsid w:val="00E9745A"/>
    <w:rsid w:val="00EA03C8"/>
    <w:rsid w:val="00EA05F7"/>
    <w:rsid w:val="00EA067F"/>
    <w:rsid w:val="00EA18A7"/>
    <w:rsid w:val="00EA1C8F"/>
    <w:rsid w:val="00EA1CC9"/>
    <w:rsid w:val="00EA2010"/>
    <w:rsid w:val="00EA34BB"/>
    <w:rsid w:val="00EA396E"/>
    <w:rsid w:val="00EA3EF0"/>
    <w:rsid w:val="00EA4067"/>
    <w:rsid w:val="00EA4759"/>
    <w:rsid w:val="00EA4B48"/>
    <w:rsid w:val="00EA4E95"/>
    <w:rsid w:val="00EA5E9D"/>
    <w:rsid w:val="00EA60BF"/>
    <w:rsid w:val="00EB07A6"/>
    <w:rsid w:val="00EB11B2"/>
    <w:rsid w:val="00EB1640"/>
    <w:rsid w:val="00EB1897"/>
    <w:rsid w:val="00EB1EC2"/>
    <w:rsid w:val="00EB237C"/>
    <w:rsid w:val="00EB239A"/>
    <w:rsid w:val="00EB27BF"/>
    <w:rsid w:val="00EB29AD"/>
    <w:rsid w:val="00EB2B9D"/>
    <w:rsid w:val="00EB3C30"/>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808"/>
    <w:rsid w:val="00EC7BB3"/>
    <w:rsid w:val="00ED0B76"/>
    <w:rsid w:val="00ED0B94"/>
    <w:rsid w:val="00ED0E04"/>
    <w:rsid w:val="00ED1D8D"/>
    <w:rsid w:val="00ED1EF9"/>
    <w:rsid w:val="00ED366F"/>
    <w:rsid w:val="00ED380E"/>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065"/>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60A"/>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B61"/>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78F"/>
    <w:rsid w:val="00F46837"/>
    <w:rsid w:val="00F46C1A"/>
    <w:rsid w:val="00F47CC9"/>
    <w:rsid w:val="00F50926"/>
    <w:rsid w:val="00F50BA3"/>
    <w:rsid w:val="00F50EED"/>
    <w:rsid w:val="00F524E7"/>
    <w:rsid w:val="00F531DE"/>
    <w:rsid w:val="00F533D4"/>
    <w:rsid w:val="00F536D9"/>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1D2D"/>
    <w:rsid w:val="00F827E0"/>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5E7"/>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487"/>
    <w:rsid w:val="00FD2758"/>
    <w:rsid w:val="00FD292B"/>
    <w:rsid w:val="00FD2D28"/>
    <w:rsid w:val="00FD2E4E"/>
    <w:rsid w:val="00FD2F17"/>
    <w:rsid w:val="00FD30DE"/>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4CE1D"/>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002D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1"/>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39"/>
    <w:rsid w:val="001D04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39"/>
    <w:rsid w:val="00CF7FF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39"/>
    <w:rsid w:val="001E1D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
    <w:name w:val="Mriežka tabuľky5"/>
    <w:basedOn w:val="Normlnatabuka"/>
    <w:next w:val="Mriekatabuky"/>
    <w:uiPriority w:val="39"/>
    <w:rsid w:val="00693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5209762">
      <w:bodyDiv w:val="1"/>
      <w:marLeft w:val="0"/>
      <w:marRight w:val="0"/>
      <w:marTop w:val="0"/>
      <w:marBottom w:val="0"/>
      <w:divBdr>
        <w:top w:val="none" w:sz="0" w:space="0" w:color="auto"/>
        <w:left w:val="none" w:sz="0" w:space="0" w:color="auto"/>
        <w:bottom w:val="none" w:sz="0" w:space="0" w:color="auto"/>
        <w:right w:val="none" w:sz="0" w:space="0" w:color="auto"/>
      </w:divBdr>
    </w:div>
    <w:div w:id="359471430">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907759">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220401" TargetMode="Externa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5" Type="http://schemas.openxmlformats.org/officeDocument/2006/relationships/webSettings" Target="webSettings.xml"/><Relationship Id="rId15" Type="http://schemas.openxmlformats.org/officeDocument/2006/relationships/hyperlink" Target="https://www.slov-lex.sk/pravne-predpisy/SK/ZZ/2016/315/20170201"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slov-lex.sk/pravne-predpisy/SK/ZZ/2015/343/202204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4671F-5C5A-47F9-8A2A-75754E459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Pages>
  <Words>9209</Words>
  <Characters>52494</Characters>
  <Application>Microsoft Office Word</Application>
  <DocSecurity>0</DocSecurity>
  <Lines>437</Lines>
  <Paragraphs>123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61580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33</cp:revision>
  <cp:lastPrinted>2024-02-13T09:50:00Z</cp:lastPrinted>
  <dcterms:created xsi:type="dcterms:W3CDTF">2023-01-25T06:12:00Z</dcterms:created>
  <dcterms:modified xsi:type="dcterms:W3CDTF">2025-08-18T07:14:00Z</dcterms:modified>
  <cp:category>EIZ</cp:category>
</cp:coreProperties>
</file>