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B02DBF4" w:rsidR="004109F7" w:rsidRDefault="00997D9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911B62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C4092A">
        <w:rPr>
          <w:rFonts w:ascii="Cambria" w:hAnsi="Cambria" w:cs="Arial"/>
          <w:b/>
          <w:bCs/>
          <w:sz w:val="22"/>
          <w:szCs w:val="22"/>
        </w:rPr>
        <w:t>.3.2</w:t>
      </w:r>
      <w:r w:rsidR="00911B62">
        <w:rPr>
          <w:rFonts w:ascii="Cambria" w:hAnsi="Cambria" w:cs="Arial"/>
          <w:b/>
          <w:bCs/>
          <w:sz w:val="22"/>
          <w:szCs w:val="22"/>
        </w:rPr>
        <w:t>.2025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911B62">
        <w:rPr>
          <w:rFonts w:ascii="Cambria" w:hAnsi="Cambria" w:cs="Arial"/>
          <w:b/>
          <w:bCs/>
          <w:sz w:val="22"/>
          <w:szCs w:val="22"/>
        </w:rPr>
        <w:t xml:space="preserve">                             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</w:t>
      </w:r>
      <w:r w:rsidR="00EA1EEB"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B644273" w:rsidR="004109F7" w:rsidRDefault="009E6C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CBEC569" w14:textId="57BCEFE3" w:rsidR="002568C6" w:rsidRDefault="004109F7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97D9F">
        <w:rPr>
          <w:rFonts w:ascii="Cambria" w:hAnsi="Cambria" w:cs="Arial"/>
          <w:bCs/>
          <w:sz w:val="22"/>
          <w:szCs w:val="22"/>
          <w:lang w:eastAsia="pl-PL"/>
        </w:rPr>
        <w:t xml:space="preserve"> zadanie pn.: </w:t>
      </w:r>
      <w:r w:rsidR="005361F0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5361F0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5361F0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5361F0">
        <w:rPr>
          <w:rFonts w:ascii="Cambria" w:hAnsi="Cambria"/>
          <w:b/>
          <w:i/>
          <w:sz w:val="22"/>
          <w:szCs w:val="22"/>
        </w:rPr>
        <w:t xml:space="preserve"> – </w:t>
      </w:r>
      <w:r w:rsidR="00C4092A">
        <w:rPr>
          <w:rFonts w:ascii="Cambria" w:hAnsi="Cambria"/>
          <w:b/>
          <w:i/>
          <w:sz w:val="22"/>
          <w:szCs w:val="22"/>
        </w:rPr>
        <w:t>I</w:t>
      </w:r>
      <w:r w:rsidR="00911B62">
        <w:rPr>
          <w:rFonts w:ascii="Cambria" w:hAnsi="Cambria"/>
          <w:b/>
          <w:i/>
          <w:sz w:val="22"/>
          <w:szCs w:val="22"/>
        </w:rPr>
        <w:t>I</w:t>
      </w:r>
      <w:r w:rsidR="005361F0">
        <w:rPr>
          <w:rFonts w:ascii="Cambria" w:hAnsi="Cambria"/>
          <w:b/>
          <w:i/>
          <w:sz w:val="22"/>
          <w:szCs w:val="22"/>
        </w:rPr>
        <w:t>I etap</w:t>
      </w:r>
      <w:r w:rsidR="005361F0" w:rsidRPr="00A85AF3">
        <w:rPr>
          <w:rFonts w:ascii="Cambria" w:hAnsi="Cambria"/>
          <w:b/>
          <w:i/>
          <w:sz w:val="22"/>
          <w:szCs w:val="22"/>
        </w:rPr>
        <w:t>”</w:t>
      </w:r>
    </w:p>
    <w:p w14:paraId="4218DA4F" w14:textId="77777777" w:rsidR="002568C6" w:rsidRPr="002568C6" w:rsidRDefault="002568C6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</w:p>
    <w:p w14:paraId="3E4F8FD5" w14:textId="09967979" w:rsidR="004109F7" w:rsidRDefault="004109F7" w:rsidP="002568C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E70C9E2" w:rsidR="004109F7" w:rsidRPr="005361F0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5C16">
        <w:rPr>
          <w:rFonts w:ascii="Cambria" w:hAnsi="Cambria" w:cs="Arial"/>
          <w:sz w:val="22"/>
          <w:szCs w:val="22"/>
          <w:lang w:eastAsia="pl-PL"/>
        </w:rPr>
      </w:r>
      <w:r w:rsidR="001D5C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332174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911B62">
        <w:rPr>
          <w:rFonts w:ascii="Cambria" w:hAnsi="Cambria" w:cs="Arial"/>
          <w:sz w:val="22"/>
          <w:szCs w:val="22"/>
          <w:lang w:eastAsia="pl-PL"/>
        </w:rPr>
        <w:t>2024 r. poz. 1616</w:t>
      </w:r>
      <w:r w:rsidR="00C4092A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C4092A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C4092A">
        <w:rPr>
          <w:rFonts w:ascii="Cambria" w:hAnsi="Cambria" w:cs="Arial"/>
          <w:sz w:val="22"/>
          <w:szCs w:val="22"/>
          <w:lang w:eastAsia="pl-PL"/>
        </w:rPr>
        <w:t>. zm.</w:t>
      </w:r>
      <w:r w:rsidR="0033217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332174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</w:p>
    <w:p w14:paraId="592F5EE0" w14:textId="7249269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D5C16">
        <w:rPr>
          <w:rFonts w:ascii="Cambria" w:hAnsi="Cambria" w:cs="Arial"/>
          <w:sz w:val="22"/>
          <w:szCs w:val="22"/>
          <w:lang w:eastAsia="pl-PL"/>
        </w:rPr>
      </w:r>
      <w:r w:rsidR="001D5C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332174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911B62">
        <w:rPr>
          <w:rFonts w:ascii="Cambria" w:hAnsi="Cambria" w:cs="Arial"/>
          <w:sz w:val="22"/>
          <w:szCs w:val="22"/>
          <w:lang w:eastAsia="pl-PL"/>
        </w:rPr>
        <w:t>1616</w:t>
      </w:r>
      <w:r w:rsidR="00C4092A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C4092A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C4092A">
        <w:rPr>
          <w:rFonts w:ascii="Cambria" w:hAnsi="Cambria" w:cs="Arial"/>
          <w:sz w:val="22"/>
          <w:szCs w:val="22"/>
          <w:lang w:eastAsia="pl-PL"/>
        </w:rPr>
        <w:t>. zm.</w:t>
      </w:r>
      <w:bookmarkStart w:id="0" w:name="_GoBack"/>
      <w:bookmarkEnd w:id="0"/>
      <w:r w:rsidR="0033217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33217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1186D363" w:rsidR="004109F7" w:rsidRPr="00997D9F" w:rsidRDefault="004109F7">
      <w:pPr>
        <w:suppressAutoHyphens w:val="0"/>
        <w:spacing w:before="120"/>
        <w:jc w:val="both"/>
        <w:rPr>
          <w:rFonts w:ascii="Cambria" w:hAnsi="Cambria" w:cs="Arial"/>
          <w:color w:val="00B0F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  <w:r w:rsidR="00997D9F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361F0">
        <w:rPr>
          <w:rFonts w:ascii="Cambria" w:hAnsi="Cambria" w:cs="Arial"/>
          <w:sz w:val="22"/>
          <w:szCs w:val="22"/>
          <w:lang w:eastAsia="pl-PL"/>
        </w:rPr>
        <w:t>**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 xml:space="preserve">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76074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Pr="00760748">
        <w:rPr>
          <w:rFonts w:ascii="Cambria" w:hAnsi="Cambria" w:cs="Arial"/>
          <w:bCs/>
          <w:i/>
        </w:rPr>
        <w:t xml:space="preserve">należy skreślić odpowiedni kwadrat, </w:t>
      </w:r>
    </w:p>
    <w:p w14:paraId="50528D14" w14:textId="77777777" w:rsidR="004109F7" w:rsidRPr="00760748" w:rsidRDefault="004109F7">
      <w:pPr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</w:t>
      </w:r>
      <w:r w:rsidRPr="00760748">
        <w:rPr>
          <w:rFonts w:ascii="Cambria" w:hAnsi="Cambria" w:cs="Arial"/>
          <w:bCs/>
          <w:i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750D467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2F1343C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A6D99D8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9B3C836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114AA2B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948267" w14:textId="77777777" w:rsidR="00997D9F" w:rsidRDefault="00997D9F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997D9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F6959" w14:textId="77777777" w:rsidR="001D5C16" w:rsidRDefault="001D5C16">
      <w:r>
        <w:separator/>
      </w:r>
    </w:p>
  </w:endnote>
  <w:endnote w:type="continuationSeparator" w:id="0">
    <w:p w14:paraId="45E150EC" w14:textId="77777777" w:rsidR="001D5C16" w:rsidRDefault="001D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092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92BBB" w14:textId="77777777" w:rsidR="001D5C16" w:rsidRDefault="001D5C16">
      <w:r>
        <w:separator/>
      </w:r>
    </w:p>
  </w:footnote>
  <w:footnote w:type="continuationSeparator" w:id="0">
    <w:p w14:paraId="1E555EB1" w14:textId="77777777" w:rsidR="001D5C16" w:rsidRDefault="001D5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878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5C16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8C6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0E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1A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2174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C62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1F0"/>
    <w:rsid w:val="00537139"/>
    <w:rsid w:val="00541166"/>
    <w:rsid w:val="00546655"/>
    <w:rsid w:val="005472D4"/>
    <w:rsid w:val="00547430"/>
    <w:rsid w:val="00547BC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7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4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74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B6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292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9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E6C1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424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6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92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B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E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16</cp:revision>
  <cp:lastPrinted>2017-05-23T10:32:00Z</cp:lastPrinted>
  <dcterms:created xsi:type="dcterms:W3CDTF">2022-10-23T18:28:00Z</dcterms:created>
  <dcterms:modified xsi:type="dcterms:W3CDTF">2025-08-07T12:08:00Z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