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9B5F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4661693C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3318D53C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65F54E2F" w14:textId="2C63B0A9" w:rsidR="00295532" w:rsidRPr="00295532" w:rsidRDefault="00295532" w:rsidP="00295532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  <w:bookmarkStart w:id="0" w:name="_Hlk196310500"/>
      <w:r w:rsidRPr="00295532">
        <w:rPr>
          <w:rFonts w:ascii="Arial" w:eastAsia="Times New Roman" w:hAnsi="Arial"/>
          <w:b/>
          <w:bCs/>
          <w:sz w:val="18"/>
          <w:szCs w:val="18"/>
          <w:lang w:eastAsia="zh-CN"/>
        </w:rPr>
        <w:t>Numer sprawy: RPV.271.1.</w:t>
      </w:r>
      <w:r w:rsidR="00E6748B">
        <w:rPr>
          <w:rFonts w:ascii="Arial" w:eastAsia="Times New Roman" w:hAnsi="Arial"/>
          <w:b/>
          <w:bCs/>
          <w:sz w:val="18"/>
          <w:szCs w:val="18"/>
          <w:lang w:eastAsia="zh-CN"/>
        </w:rPr>
        <w:t>15</w:t>
      </w:r>
      <w:r w:rsidRPr="00295532">
        <w:rPr>
          <w:rFonts w:ascii="Arial" w:eastAsia="Times New Roman" w:hAnsi="Arial"/>
          <w:b/>
          <w:bCs/>
          <w:sz w:val="18"/>
          <w:szCs w:val="18"/>
          <w:lang w:eastAsia="zh-CN"/>
        </w:rPr>
        <w:t>.2025</w:t>
      </w:r>
    </w:p>
    <w:bookmarkEnd w:id="0"/>
    <w:p w14:paraId="2ECDA8CD" w14:textId="77777777" w:rsidR="0032362F" w:rsidRDefault="0032362F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Times New Roman" w:eastAsia="Times New Roman" w:hAnsi="Times New Roman"/>
          <w:b/>
          <w:sz w:val="22"/>
          <w:u w:val="single"/>
        </w:rPr>
      </w:pPr>
    </w:p>
    <w:p w14:paraId="22D19811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color w:val="FF0000"/>
          <w:sz w:val="22"/>
        </w:rPr>
      </w:pPr>
    </w:p>
    <w:p w14:paraId="5DC3849D" w14:textId="3C424ECA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E6748B">
        <w:rPr>
          <w:rFonts w:ascii="Times New Roman" w:eastAsia="Times New Roman" w:hAnsi="Times New Roman"/>
          <w:b/>
          <w:sz w:val="22"/>
        </w:rPr>
        <w:t>8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1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1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zakresie art. 108 ust. 1 pkt 5 ustawy Pzp</w:t>
      </w:r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77777777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(pieczęć Wykonawcy/Wykonawców)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468C3590" w14:textId="596D8E3D" w:rsidR="0032362F" w:rsidRDefault="00E6748B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2" w:name="_Hlk196232193"/>
      <w:bookmarkStart w:id="3" w:name="_Hlk203949322"/>
      <w:r w:rsidRPr="00E6748B"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  <w:t>Zakup ciągnika rolniczego do transportu cysterny do wody pitnej</w:t>
      </w:r>
      <w:bookmarkEnd w:id="3"/>
      <w:r w:rsidR="00295532"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  <w:t xml:space="preserve">, </w:t>
      </w:r>
      <w:bookmarkEnd w:id="2"/>
      <w:r w:rsidR="0032362F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 </w:t>
      </w:r>
      <w:r w:rsidR="0032362F"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11A26943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7543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2F537912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7543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23C300BE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E60D1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6D9F792E" w:rsidR="00E46E54" w:rsidRDefault="0032362F" w:rsidP="0057543F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cywiln</w:t>
      </w:r>
      <w:r w:rsidR="0057543F">
        <w:rPr>
          <w:rFonts w:ascii="Times New Roman" w:eastAsia="Times New Roman" w:hAnsi="Times New Roman"/>
          <w:b/>
          <w:color w:val="000000"/>
          <w:sz w:val="22"/>
        </w:rPr>
        <w:t>ej</w:t>
      </w:r>
    </w:p>
    <w:sectPr w:rsidR="00E46E54" w:rsidSect="0029553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3CE4" w14:textId="77777777" w:rsidR="00677610" w:rsidRDefault="00677610" w:rsidP="00C01CE2">
      <w:r>
        <w:separator/>
      </w:r>
    </w:p>
  </w:endnote>
  <w:endnote w:type="continuationSeparator" w:id="0">
    <w:p w14:paraId="718105EE" w14:textId="77777777" w:rsidR="00677610" w:rsidRDefault="00677610" w:rsidP="00C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9625" w14:textId="77777777" w:rsidR="00677610" w:rsidRDefault="00677610" w:rsidP="00C01CE2">
      <w:r>
        <w:separator/>
      </w:r>
    </w:p>
  </w:footnote>
  <w:footnote w:type="continuationSeparator" w:id="0">
    <w:p w14:paraId="5E85D9B2" w14:textId="77777777" w:rsidR="00677610" w:rsidRDefault="00677610" w:rsidP="00C0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022285"/>
    <w:rsid w:val="000C6256"/>
    <w:rsid w:val="00295532"/>
    <w:rsid w:val="0032362F"/>
    <w:rsid w:val="004A5960"/>
    <w:rsid w:val="0057543F"/>
    <w:rsid w:val="0058135D"/>
    <w:rsid w:val="005B044F"/>
    <w:rsid w:val="00677610"/>
    <w:rsid w:val="00954014"/>
    <w:rsid w:val="00AA1338"/>
    <w:rsid w:val="00C01CE2"/>
    <w:rsid w:val="00E46E54"/>
    <w:rsid w:val="00E60D1C"/>
    <w:rsid w:val="00E6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C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CE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10</cp:revision>
  <cp:lastPrinted>2022-09-13T12:47:00Z</cp:lastPrinted>
  <dcterms:created xsi:type="dcterms:W3CDTF">2022-09-13T11:31:00Z</dcterms:created>
  <dcterms:modified xsi:type="dcterms:W3CDTF">2025-08-14T13:31:00Z</dcterms:modified>
</cp:coreProperties>
</file>