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7D" w:rsidRPr="00FF3F7D" w:rsidRDefault="00FF3F7D" w:rsidP="00FF3F7D">
      <w:pPr>
        <w:spacing w:after="0" w:line="240" w:lineRule="auto"/>
        <w:jc w:val="center"/>
        <w:rPr>
          <w:rFonts w:ascii="Calibri" w:eastAsia="Times New Roman" w:hAnsi="Calibri" w:cs="Arial"/>
          <w:b/>
          <w:bCs/>
          <w:caps/>
          <w:sz w:val="28"/>
          <w:szCs w:val="28"/>
          <w:lang w:eastAsia="fr-FR"/>
        </w:rPr>
      </w:pPr>
    </w:p>
    <w:p w:rsidR="00F93613" w:rsidRDefault="00F93613" w:rsidP="00FF3F7D">
      <w:pPr>
        <w:spacing w:after="0" w:line="240" w:lineRule="auto"/>
        <w:jc w:val="center"/>
        <w:rPr>
          <w:rFonts w:ascii="Calibri" w:eastAsia="Times New Roman" w:hAnsi="Calibri" w:cs="Arial"/>
          <w:b/>
          <w:bCs/>
          <w:caps/>
          <w:sz w:val="28"/>
          <w:szCs w:val="28"/>
          <w:lang w:eastAsia="fr-FR"/>
        </w:rPr>
      </w:pPr>
    </w:p>
    <w:p w:rsidR="00F93613" w:rsidRDefault="00F93613" w:rsidP="00FF3F7D">
      <w:pPr>
        <w:spacing w:after="0" w:line="240" w:lineRule="auto"/>
        <w:jc w:val="center"/>
        <w:rPr>
          <w:rFonts w:ascii="Calibri" w:eastAsia="Times New Roman" w:hAnsi="Calibri" w:cs="Arial"/>
          <w:b/>
          <w:bCs/>
          <w:caps/>
          <w:sz w:val="28"/>
          <w:szCs w:val="28"/>
          <w:lang w:eastAsia="fr-FR"/>
        </w:rPr>
      </w:pPr>
    </w:p>
    <w:p w:rsidR="00F93613" w:rsidRPr="000F31ED" w:rsidRDefault="00F93613" w:rsidP="00F93613">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F93613" w:rsidRPr="000F31ED" w:rsidRDefault="00F93613" w:rsidP="00F93613">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F93613" w:rsidRDefault="00F93613" w:rsidP="00F93613">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930B0F" w:rsidRPr="00E64897" w:rsidTr="002F7FA4">
        <w:trPr>
          <w:trHeight w:val="680"/>
        </w:trPr>
        <w:tc>
          <w:tcPr>
            <w:tcW w:w="2940" w:type="dxa"/>
            <w:shd w:val="clear" w:color="auto" w:fill="DEEAF6" w:themeFill="accent1" w:themeFillTint="33"/>
            <w:vAlign w:val="center"/>
          </w:tcPr>
          <w:p w:rsidR="00930B0F" w:rsidRPr="000D0CB1" w:rsidRDefault="00930B0F" w:rsidP="00930B0F">
            <w:pPr>
              <w:spacing w:after="0"/>
              <w:rPr>
                <w:rFonts w:cstheme="minorHAnsi"/>
                <w:b/>
                <w:bCs/>
              </w:rPr>
            </w:pPr>
            <w:r w:rsidRPr="000D0CB1">
              <w:rPr>
                <w:rFonts w:cstheme="minorHAnsi"/>
                <w:b/>
                <w:bCs/>
              </w:rPr>
              <w:t>Príloha č. 1</w:t>
            </w:r>
          </w:p>
        </w:tc>
        <w:tc>
          <w:tcPr>
            <w:tcW w:w="6120" w:type="dxa"/>
            <w:vAlign w:val="center"/>
          </w:tcPr>
          <w:p w:rsidR="00930B0F" w:rsidRPr="00D93E89" w:rsidRDefault="00930B0F" w:rsidP="00930B0F">
            <w:pPr>
              <w:spacing w:after="0"/>
              <w:rPr>
                <w:rFonts w:cstheme="minorHAnsi"/>
              </w:rPr>
            </w:pPr>
            <w:r w:rsidRPr="00D93E89">
              <w:rPr>
                <w:rFonts w:cstheme="minorHAnsi"/>
              </w:rPr>
              <w:t>Formulár – predloženie ponuky</w:t>
            </w:r>
          </w:p>
        </w:tc>
      </w:tr>
      <w:tr w:rsidR="00930B0F" w:rsidRPr="00E64897" w:rsidTr="00930B0F">
        <w:trPr>
          <w:trHeight w:val="809"/>
        </w:trPr>
        <w:tc>
          <w:tcPr>
            <w:tcW w:w="2940" w:type="dxa"/>
            <w:shd w:val="clear" w:color="auto" w:fill="DEEAF6" w:themeFill="accent1" w:themeFillTint="33"/>
            <w:vAlign w:val="center"/>
          </w:tcPr>
          <w:p w:rsidR="00930B0F" w:rsidRDefault="00930B0F" w:rsidP="00930B0F">
            <w:pPr>
              <w:spacing w:after="0"/>
              <w:rPr>
                <w:rFonts w:cstheme="minorHAnsi"/>
                <w:b/>
                <w:bCs/>
              </w:rPr>
            </w:pPr>
          </w:p>
          <w:p w:rsidR="00930B0F" w:rsidRPr="000D0CB1" w:rsidRDefault="00930B0F" w:rsidP="00930B0F">
            <w:pPr>
              <w:spacing w:after="0"/>
              <w:rPr>
                <w:rFonts w:cstheme="minorHAnsi"/>
                <w:b/>
                <w:bCs/>
              </w:rPr>
            </w:pPr>
            <w:r w:rsidRPr="000D0CB1">
              <w:rPr>
                <w:rFonts w:cstheme="minorHAnsi"/>
                <w:b/>
                <w:bCs/>
              </w:rPr>
              <w:t>Príloha č. 2</w:t>
            </w:r>
          </w:p>
          <w:p w:rsidR="00930B0F" w:rsidRPr="000D0CB1" w:rsidRDefault="00930B0F" w:rsidP="00930B0F">
            <w:pPr>
              <w:spacing w:after="0"/>
              <w:rPr>
                <w:rFonts w:cstheme="minorHAnsi"/>
                <w:b/>
                <w:bCs/>
              </w:rPr>
            </w:pPr>
          </w:p>
          <w:p w:rsidR="00930B0F" w:rsidRPr="000D0CB1" w:rsidRDefault="00930B0F" w:rsidP="00930B0F">
            <w:pPr>
              <w:spacing w:after="0"/>
              <w:rPr>
                <w:rFonts w:cstheme="minorHAnsi"/>
                <w:b/>
                <w:bCs/>
              </w:rPr>
            </w:pPr>
          </w:p>
        </w:tc>
        <w:tc>
          <w:tcPr>
            <w:tcW w:w="6120" w:type="dxa"/>
            <w:vAlign w:val="center"/>
          </w:tcPr>
          <w:p w:rsidR="00930B0F" w:rsidRPr="00D93E89" w:rsidRDefault="00930B0F" w:rsidP="00930B0F">
            <w:pPr>
              <w:spacing w:after="0"/>
              <w:rPr>
                <w:rFonts w:cstheme="minorHAnsi"/>
              </w:rPr>
            </w:pPr>
            <w:r w:rsidRPr="00D93E89">
              <w:rPr>
                <w:rFonts w:cstheme="minorHAnsi"/>
              </w:rPr>
              <w:t>Vyhlásenie uchádzača informáciách označených za dôverné v ponuke uchádzača</w:t>
            </w:r>
          </w:p>
        </w:tc>
      </w:tr>
      <w:tr w:rsidR="00930B0F" w:rsidRPr="00E64897" w:rsidTr="002F7FA4">
        <w:trPr>
          <w:trHeight w:val="680"/>
        </w:trPr>
        <w:tc>
          <w:tcPr>
            <w:tcW w:w="2940" w:type="dxa"/>
            <w:shd w:val="clear" w:color="auto" w:fill="DEEAF6" w:themeFill="accent1" w:themeFillTint="33"/>
            <w:vAlign w:val="center"/>
          </w:tcPr>
          <w:p w:rsidR="00930B0F" w:rsidRPr="000D0CB1" w:rsidRDefault="00930B0F" w:rsidP="00930B0F">
            <w:pPr>
              <w:spacing w:after="0"/>
              <w:rPr>
                <w:rFonts w:cstheme="minorHAnsi"/>
                <w:b/>
                <w:bCs/>
              </w:rPr>
            </w:pPr>
            <w:r>
              <w:rPr>
                <w:rFonts w:cstheme="minorHAnsi"/>
                <w:b/>
                <w:bCs/>
              </w:rPr>
              <w:t>Príloha č. 3</w:t>
            </w:r>
          </w:p>
        </w:tc>
        <w:tc>
          <w:tcPr>
            <w:tcW w:w="6120" w:type="dxa"/>
            <w:vAlign w:val="center"/>
          </w:tcPr>
          <w:p w:rsidR="00930B0F" w:rsidRPr="000D0CB1" w:rsidRDefault="00930B0F" w:rsidP="00930B0F">
            <w:pPr>
              <w:tabs>
                <w:tab w:val="center" w:pos="4536"/>
                <w:tab w:val="right" w:pos="9072"/>
              </w:tabs>
              <w:spacing w:after="0"/>
              <w:jc w:val="both"/>
              <w:rPr>
                <w:rFonts w:cstheme="minorHAnsi"/>
                <w:b/>
              </w:rPr>
            </w:pPr>
            <w:r w:rsidRPr="00D93E89">
              <w:rPr>
                <w:rFonts w:cstheme="minorHAnsi"/>
              </w:rPr>
              <w:t>Návrh na plnenie kritéria</w:t>
            </w:r>
          </w:p>
        </w:tc>
      </w:tr>
      <w:tr w:rsidR="00930B0F" w:rsidRPr="00E64897" w:rsidTr="002F7FA4">
        <w:trPr>
          <w:trHeight w:val="680"/>
        </w:trPr>
        <w:tc>
          <w:tcPr>
            <w:tcW w:w="2940" w:type="dxa"/>
            <w:shd w:val="clear" w:color="auto" w:fill="DEEAF6" w:themeFill="accent1" w:themeFillTint="33"/>
            <w:vAlign w:val="center"/>
          </w:tcPr>
          <w:p w:rsidR="00930B0F" w:rsidRPr="000D0CB1" w:rsidRDefault="00930B0F" w:rsidP="007D37E3">
            <w:pPr>
              <w:spacing w:after="0"/>
              <w:rPr>
                <w:rFonts w:cstheme="minorHAnsi"/>
                <w:b/>
                <w:bCs/>
              </w:rPr>
            </w:pPr>
            <w:r w:rsidRPr="000D0CB1">
              <w:rPr>
                <w:rFonts w:cstheme="minorHAnsi"/>
                <w:b/>
                <w:bCs/>
              </w:rPr>
              <w:t>Príloh</w:t>
            </w:r>
            <w:r>
              <w:rPr>
                <w:rFonts w:cstheme="minorHAnsi"/>
                <w:b/>
                <w:bCs/>
              </w:rPr>
              <w:t>y</w:t>
            </w:r>
            <w:r w:rsidRPr="000D0CB1">
              <w:rPr>
                <w:rFonts w:cstheme="minorHAnsi"/>
                <w:b/>
                <w:bCs/>
              </w:rPr>
              <w:t xml:space="preserve"> č. </w:t>
            </w:r>
            <w:r>
              <w:rPr>
                <w:rFonts w:cstheme="minorHAnsi"/>
                <w:b/>
                <w:bCs/>
              </w:rPr>
              <w:t>4.1, 4.2, 4.3</w:t>
            </w:r>
            <w:r w:rsidR="009B6B63">
              <w:rPr>
                <w:rFonts w:cstheme="minorHAnsi"/>
                <w:b/>
                <w:bCs/>
              </w:rPr>
              <w:t>, 4.4</w:t>
            </w:r>
          </w:p>
        </w:tc>
        <w:tc>
          <w:tcPr>
            <w:tcW w:w="6120" w:type="dxa"/>
            <w:vAlign w:val="center"/>
          </w:tcPr>
          <w:p w:rsidR="00930B0F" w:rsidRPr="004969A2" w:rsidRDefault="00930B0F" w:rsidP="00930B0F">
            <w:pPr>
              <w:spacing w:after="0"/>
              <w:rPr>
                <w:rFonts w:cstheme="minorHAnsi"/>
              </w:rPr>
            </w:pPr>
            <w:r w:rsidRPr="004969A2">
              <w:rPr>
                <w:rFonts w:cstheme="minorHAnsi"/>
              </w:rPr>
              <w:t>Navrhovaná špecifikácia predmetu zákazky</w:t>
            </w:r>
            <w:r>
              <w:rPr>
                <w:rFonts w:cstheme="minorHAnsi"/>
              </w:rPr>
              <w:t xml:space="preserve"> (pre každú časť predmetu zákazky samostatne)</w:t>
            </w:r>
          </w:p>
          <w:p w:rsidR="00930B0F" w:rsidRPr="00D93E89" w:rsidRDefault="00930B0F" w:rsidP="00930B0F">
            <w:pPr>
              <w:spacing w:after="0"/>
              <w:rPr>
                <w:rFonts w:cstheme="minorHAnsi"/>
                <w:strike/>
                <w:color w:val="FF0000"/>
              </w:rPr>
            </w:pPr>
          </w:p>
        </w:tc>
      </w:tr>
      <w:tr w:rsidR="00930B0F" w:rsidRPr="00E64897" w:rsidTr="002F7FA4">
        <w:trPr>
          <w:trHeight w:val="680"/>
        </w:trPr>
        <w:tc>
          <w:tcPr>
            <w:tcW w:w="2940" w:type="dxa"/>
            <w:shd w:val="clear" w:color="auto" w:fill="DEEAF6" w:themeFill="accent1" w:themeFillTint="33"/>
            <w:vAlign w:val="center"/>
          </w:tcPr>
          <w:p w:rsidR="00930B0F" w:rsidRPr="000D0CB1" w:rsidRDefault="00930B0F" w:rsidP="00930B0F">
            <w:pPr>
              <w:spacing w:after="0"/>
              <w:rPr>
                <w:rFonts w:cstheme="minorHAnsi"/>
                <w:b/>
                <w:bCs/>
              </w:rPr>
            </w:pPr>
            <w:r w:rsidRPr="000D0CB1">
              <w:rPr>
                <w:rFonts w:cstheme="minorHAnsi"/>
                <w:b/>
                <w:bCs/>
              </w:rPr>
              <w:t>Príloha č. 5</w:t>
            </w:r>
          </w:p>
        </w:tc>
        <w:tc>
          <w:tcPr>
            <w:tcW w:w="6120" w:type="dxa"/>
            <w:vAlign w:val="center"/>
          </w:tcPr>
          <w:p w:rsidR="00930B0F" w:rsidRPr="009A0B0F" w:rsidRDefault="00930B0F" w:rsidP="00930B0F">
            <w:pPr>
              <w:spacing w:after="0"/>
              <w:rPr>
                <w:rFonts w:cstheme="minorHAnsi"/>
              </w:rPr>
            </w:pPr>
            <w:r w:rsidRPr="009A0B0F">
              <w:rPr>
                <w:rFonts w:cstheme="minorHAnsi"/>
              </w:rPr>
              <w:t xml:space="preserve">Návrh kúpnej zmluvy  </w:t>
            </w:r>
            <w:r>
              <w:rPr>
                <w:rFonts w:cstheme="minorHAnsi"/>
              </w:rPr>
              <w:t>(uchádzač predkladá pre každú časť predmetu zákazky samostatne)</w:t>
            </w:r>
          </w:p>
          <w:p w:rsidR="00930B0F" w:rsidRPr="000D0CB1" w:rsidRDefault="00930B0F" w:rsidP="00930B0F">
            <w:pPr>
              <w:spacing w:after="0"/>
              <w:rPr>
                <w:rFonts w:cstheme="minorHAnsi"/>
                <w:highlight w:val="yellow"/>
              </w:rPr>
            </w:pPr>
          </w:p>
        </w:tc>
      </w:tr>
      <w:tr w:rsidR="00930B0F" w:rsidRPr="00E64897" w:rsidTr="002F7FA4">
        <w:trPr>
          <w:trHeight w:val="680"/>
        </w:trPr>
        <w:tc>
          <w:tcPr>
            <w:tcW w:w="2940" w:type="dxa"/>
            <w:shd w:val="clear" w:color="auto" w:fill="DEEAF6" w:themeFill="accent1" w:themeFillTint="33"/>
            <w:vAlign w:val="center"/>
          </w:tcPr>
          <w:p w:rsidR="00930B0F" w:rsidRPr="000D0CB1" w:rsidRDefault="00930B0F" w:rsidP="00930B0F">
            <w:pPr>
              <w:spacing w:after="0"/>
              <w:rPr>
                <w:rFonts w:cstheme="minorHAnsi"/>
                <w:b/>
                <w:bCs/>
              </w:rPr>
            </w:pPr>
            <w:r w:rsidRPr="000D0CB1">
              <w:rPr>
                <w:rFonts w:cstheme="minorHAnsi"/>
                <w:b/>
                <w:bCs/>
              </w:rPr>
              <w:t xml:space="preserve">Príloha č. </w:t>
            </w:r>
            <w:r>
              <w:rPr>
                <w:rFonts w:cstheme="minorHAnsi"/>
                <w:b/>
                <w:bCs/>
              </w:rPr>
              <w:t>6</w:t>
            </w:r>
          </w:p>
        </w:tc>
        <w:tc>
          <w:tcPr>
            <w:tcW w:w="6120" w:type="dxa"/>
            <w:vAlign w:val="center"/>
          </w:tcPr>
          <w:p w:rsidR="00930B0F" w:rsidRPr="00D93E89" w:rsidRDefault="00930B0F" w:rsidP="00930B0F">
            <w:pPr>
              <w:spacing w:after="0"/>
              <w:rPr>
                <w:rFonts w:cstheme="minorHAnsi"/>
                <w:highlight w:val="yellow"/>
              </w:rPr>
            </w:pPr>
            <w:r w:rsidRPr="005024BA">
              <w:rPr>
                <w:rFonts w:cs="Calibri"/>
              </w:rPr>
              <w:t>Čestné vyhlásenie podľa § 114 ods. 1 zákona o verejnom obstarávaní -  k preukázaniu splnenia podmienok účasti  (</w:t>
            </w:r>
            <w:r w:rsidRPr="005024BA">
              <w:rPr>
                <w:rFonts w:cs="Calibri"/>
                <w:i/>
              </w:rPr>
              <w:t>ak je uplatniteľné</w:t>
            </w:r>
            <w:r w:rsidRPr="005024BA">
              <w:rPr>
                <w:rFonts w:cs="Calibri"/>
              </w:rPr>
              <w:t>)</w:t>
            </w:r>
          </w:p>
        </w:tc>
      </w:tr>
      <w:tr w:rsidR="00930B0F" w:rsidRPr="00E64897" w:rsidTr="002F7FA4">
        <w:trPr>
          <w:trHeight w:val="680"/>
        </w:trPr>
        <w:tc>
          <w:tcPr>
            <w:tcW w:w="2940" w:type="dxa"/>
            <w:shd w:val="clear" w:color="auto" w:fill="DEEAF6" w:themeFill="accent1" w:themeFillTint="33"/>
            <w:vAlign w:val="center"/>
          </w:tcPr>
          <w:p w:rsidR="00930B0F" w:rsidRPr="000D0CB1" w:rsidRDefault="00930B0F" w:rsidP="00930B0F">
            <w:pPr>
              <w:spacing w:after="0"/>
              <w:rPr>
                <w:rFonts w:cstheme="minorHAnsi"/>
                <w:b/>
                <w:bCs/>
              </w:rPr>
            </w:pPr>
            <w:r w:rsidRPr="000D0CB1">
              <w:rPr>
                <w:rFonts w:cstheme="minorHAnsi"/>
                <w:b/>
                <w:bCs/>
              </w:rPr>
              <w:t xml:space="preserve">Príloha č. </w:t>
            </w:r>
            <w:r>
              <w:rPr>
                <w:rFonts w:cstheme="minorHAnsi"/>
                <w:b/>
                <w:bCs/>
              </w:rPr>
              <w:t>7</w:t>
            </w:r>
          </w:p>
        </w:tc>
        <w:tc>
          <w:tcPr>
            <w:tcW w:w="6120" w:type="dxa"/>
            <w:vAlign w:val="center"/>
          </w:tcPr>
          <w:p w:rsidR="00930B0F" w:rsidRPr="000D0CB1" w:rsidRDefault="00930B0F" w:rsidP="00930B0F">
            <w:pPr>
              <w:spacing w:after="0"/>
              <w:rPr>
                <w:rFonts w:cstheme="minorHAnsi"/>
                <w:b/>
                <w:highlight w:val="yellow"/>
                <w:vertAlign w:val="superscript"/>
              </w:rPr>
            </w:pPr>
            <w:r>
              <w:rPr>
                <w:rFonts w:cs="Calibri"/>
              </w:rPr>
              <w:t>Jednotný európsky dokument</w:t>
            </w:r>
          </w:p>
        </w:tc>
      </w:tr>
      <w:tr w:rsidR="00930B0F" w:rsidRPr="000D0CB1" w:rsidTr="002F7FA4">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0B0F" w:rsidRPr="006C36AE" w:rsidRDefault="00930B0F" w:rsidP="00930B0F">
            <w:pPr>
              <w:spacing w:after="0"/>
              <w:rPr>
                <w:rFonts w:cstheme="minorHAnsi"/>
                <w:b/>
                <w:bCs/>
              </w:rPr>
            </w:pPr>
            <w:r w:rsidRPr="000D0CB1">
              <w:rPr>
                <w:rFonts w:cstheme="minorHAnsi"/>
                <w:b/>
                <w:bCs/>
              </w:rPr>
              <w:t xml:space="preserve">Príloha č. </w:t>
            </w:r>
            <w:r>
              <w:rPr>
                <w:rFonts w:cstheme="minorHAnsi"/>
                <w:b/>
                <w:bCs/>
              </w:rPr>
              <w:t>8</w:t>
            </w:r>
          </w:p>
        </w:tc>
        <w:tc>
          <w:tcPr>
            <w:tcW w:w="6120" w:type="dxa"/>
            <w:tcBorders>
              <w:top w:val="single" w:sz="4" w:space="0" w:color="auto"/>
              <w:left w:val="single" w:sz="4" w:space="0" w:color="auto"/>
              <w:bottom w:val="single" w:sz="4" w:space="0" w:color="auto"/>
              <w:right w:val="single" w:sz="4" w:space="0" w:color="auto"/>
            </w:tcBorders>
            <w:vAlign w:val="center"/>
          </w:tcPr>
          <w:p w:rsidR="00930B0F" w:rsidRPr="006C36AE" w:rsidRDefault="00930B0F" w:rsidP="00930B0F">
            <w:pPr>
              <w:spacing w:after="0"/>
              <w:rPr>
                <w:rFonts w:cs="Calibri"/>
              </w:rPr>
            </w:pPr>
            <w:r>
              <w:rPr>
                <w:rFonts w:cs="Calibri"/>
              </w:rPr>
              <w:t>Súhlas so spracovaním osobných údajov</w:t>
            </w:r>
          </w:p>
        </w:tc>
      </w:tr>
      <w:tr w:rsidR="00930B0F" w:rsidRPr="000D0CB1" w:rsidTr="002F7FA4">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0B0F" w:rsidRPr="006C36AE" w:rsidRDefault="00930B0F" w:rsidP="00930B0F">
            <w:pPr>
              <w:spacing w:after="0"/>
              <w:rPr>
                <w:rFonts w:cstheme="minorHAnsi"/>
                <w:b/>
                <w:bCs/>
              </w:rPr>
            </w:pPr>
            <w:r w:rsidRPr="000D0CB1">
              <w:rPr>
                <w:rFonts w:cstheme="minorHAnsi"/>
                <w:b/>
                <w:bCs/>
              </w:rPr>
              <w:t xml:space="preserve">Príloha č. </w:t>
            </w:r>
            <w:r>
              <w:rPr>
                <w:rFonts w:cstheme="minorHAnsi"/>
                <w:b/>
                <w:bCs/>
              </w:rPr>
              <w:t>9</w:t>
            </w:r>
          </w:p>
        </w:tc>
        <w:tc>
          <w:tcPr>
            <w:tcW w:w="6120" w:type="dxa"/>
            <w:tcBorders>
              <w:top w:val="single" w:sz="4" w:space="0" w:color="auto"/>
              <w:left w:val="single" w:sz="4" w:space="0" w:color="auto"/>
              <w:bottom w:val="single" w:sz="4" w:space="0" w:color="auto"/>
              <w:right w:val="single" w:sz="4" w:space="0" w:color="auto"/>
            </w:tcBorders>
            <w:vAlign w:val="center"/>
          </w:tcPr>
          <w:p w:rsidR="00930B0F" w:rsidRPr="006C36AE" w:rsidRDefault="00930B0F" w:rsidP="00930B0F">
            <w:pPr>
              <w:spacing w:after="0"/>
              <w:rPr>
                <w:rFonts w:cs="Calibri"/>
              </w:rPr>
            </w:pPr>
            <w:r w:rsidRPr="005024BA">
              <w:rPr>
                <w:rFonts w:cs="Calibri"/>
              </w:rPr>
              <w:t xml:space="preserve">Čestné vyhlásenie </w:t>
            </w:r>
            <w:r>
              <w:rPr>
                <w:rFonts w:cs="Calibri"/>
              </w:rPr>
              <w:t xml:space="preserve">– podmienka účasti </w:t>
            </w:r>
            <w:r w:rsidRPr="005024BA">
              <w:rPr>
                <w:rFonts w:cs="Calibri"/>
              </w:rPr>
              <w:t xml:space="preserve">podľa § </w:t>
            </w:r>
            <w:r>
              <w:rPr>
                <w:rFonts w:cs="Calibri"/>
              </w:rPr>
              <w:t>32</w:t>
            </w:r>
            <w:r w:rsidRPr="005024BA">
              <w:rPr>
                <w:rFonts w:cs="Calibri"/>
              </w:rPr>
              <w:t>ods. 1</w:t>
            </w:r>
            <w:r>
              <w:rPr>
                <w:rFonts w:cs="Calibri"/>
              </w:rPr>
              <w:t xml:space="preserve"> písm. f)</w:t>
            </w:r>
            <w:r w:rsidRPr="005024BA">
              <w:rPr>
                <w:rFonts w:cs="Calibri"/>
              </w:rPr>
              <w:t xml:space="preserve"> zákona o verejnom obstarávaní </w:t>
            </w:r>
          </w:p>
        </w:tc>
      </w:tr>
    </w:tbl>
    <w:p w:rsidR="00F93613" w:rsidRDefault="00F93613"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930B0F" w:rsidRDefault="00930B0F" w:rsidP="00FF3F7D">
      <w:pPr>
        <w:spacing w:after="0" w:line="240" w:lineRule="auto"/>
        <w:jc w:val="center"/>
        <w:rPr>
          <w:rFonts w:ascii="Calibri" w:eastAsia="Times New Roman" w:hAnsi="Calibri" w:cs="Arial"/>
          <w:b/>
          <w:bCs/>
          <w:caps/>
          <w:sz w:val="28"/>
          <w:szCs w:val="28"/>
          <w:lang w:eastAsia="fr-FR"/>
        </w:rPr>
      </w:pPr>
    </w:p>
    <w:p w:rsidR="00F93613" w:rsidRDefault="00F93613" w:rsidP="00CC2A5D">
      <w:pPr>
        <w:spacing w:after="0" w:line="240" w:lineRule="auto"/>
        <w:jc w:val="center"/>
        <w:rPr>
          <w:rFonts w:ascii="Calibri" w:eastAsia="Times New Roman" w:hAnsi="Calibri" w:cs="Arial"/>
          <w:b/>
          <w:bCs/>
          <w:caps/>
          <w:sz w:val="28"/>
          <w:szCs w:val="28"/>
          <w:lang w:eastAsia="fr-FR"/>
        </w:rPr>
      </w:pPr>
    </w:p>
    <w:p w:rsidR="00F93613" w:rsidRPr="00CC2A5D" w:rsidRDefault="00CC2A5D" w:rsidP="00CC2A5D">
      <w:pPr>
        <w:spacing w:after="0" w:line="240" w:lineRule="auto"/>
        <w:rPr>
          <w:rFonts w:ascii="Times New Roman" w:hAnsi="Times New Roman" w:cs="Times New Roman"/>
        </w:rPr>
      </w:pPr>
      <w:r w:rsidRPr="00CC2A5D">
        <w:rPr>
          <w:rFonts w:ascii="Times New Roman" w:hAnsi="Times New Roman" w:cs="Times New Roman"/>
        </w:rPr>
        <w:t>P</w:t>
      </w:r>
      <w:r w:rsidR="00F93613" w:rsidRPr="00CC2A5D">
        <w:rPr>
          <w:rFonts w:ascii="Times New Roman" w:hAnsi="Times New Roman" w:cs="Times New Roman"/>
        </w:rPr>
        <w:t>r</w:t>
      </w:r>
      <w:r>
        <w:rPr>
          <w:rFonts w:ascii="Times New Roman" w:hAnsi="Times New Roman" w:cs="Times New Roman"/>
        </w:rPr>
        <w:t>í</w:t>
      </w:r>
      <w:r w:rsidR="00F93613" w:rsidRPr="00CC2A5D">
        <w:rPr>
          <w:rFonts w:ascii="Times New Roman" w:hAnsi="Times New Roman" w:cs="Times New Roman"/>
        </w:rPr>
        <w:t xml:space="preserve">loha </w:t>
      </w:r>
      <w:r>
        <w:rPr>
          <w:rFonts w:ascii="Times New Roman" w:hAnsi="Times New Roman" w:cs="Times New Roman"/>
        </w:rPr>
        <w:t>č</w:t>
      </w:r>
      <w:r w:rsidR="00F93613" w:rsidRPr="00CC2A5D">
        <w:rPr>
          <w:rFonts w:ascii="Times New Roman" w:hAnsi="Times New Roman" w:cs="Times New Roman"/>
        </w:rPr>
        <w:t>.1</w:t>
      </w:r>
    </w:p>
    <w:p w:rsidR="00F93613" w:rsidRDefault="00F93613" w:rsidP="00CC2A5D">
      <w:pPr>
        <w:spacing w:after="0" w:line="240" w:lineRule="auto"/>
        <w:rPr>
          <w:rFonts w:ascii="Calibri" w:eastAsia="Times New Roman" w:hAnsi="Calibri" w:cs="Arial"/>
          <w:b/>
          <w:bCs/>
          <w:caps/>
          <w:sz w:val="28"/>
          <w:szCs w:val="28"/>
          <w:lang w:eastAsia="fr-FR"/>
        </w:rPr>
      </w:pPr>
    </w:p>
    <w:p w:rsidR="00FF3F7D" w:rsidRPr="00FF3F7D" w:rsidRDefault="00FF3F7D" w:rsidP="00CC2A5D">
      <w:pPr>
        <w:spacing w:after="0" w:line="240" w:lineRule="auto"/>
        <w:jc w:val="center"/>
        <w:rPr>
          <w:rFonts w:ascii="Calibri" w:eastAsia="Times New Roman" w:hAnsi="Calibri" w:cs="Arial"/>
          <w:b/>
          <w:bCs/>
          <w:caps/>
          <w:sz w:val="28"/>
          <w:szCs w:val="28"/>
          <w:lang w:eastAsia="fr-FR"/>
        </w:rPr>
      </w:pPr>
      <w:r w:rsidRPr="00FF3F7D">
        <w:rPr>
          <w:rFonts w:ascii="Calibri" w:eastAsia="Times New Roman" w:hAnsi="Calibri" w:cs="Arial"/>
          <w:b/>
          <w:bCs/>
          <w:caps/>
          <w:sz w:val="28"/>
          <w:szCs w:val="28"/>
          <w:lang w:eastAsia="fr-FR"/>
        </w:rPr>
        <w:t>formulÁr  - predloŽenie ponuky</w:t>
      </w:r>
    </w:p>
    <w:p w:rsidR="00FF3F7D" w:rsidRPr="00FF3F7D" w:rsidRDefault="00FF3F7D" w:rsidP="00CC2A5D">
      <w:pPr>
        <w:widowControl w:val="0"/>
        <w:suppressAutoHyphens/>
        <w:spacing w:after="0" w:line="240" w:lineRule="auto"/>
        <w:jc w:val="center"/>
        <w:rPr>
          <w:rFonts w:eastAsia="Times New Roman" w:cstheme="minorHAnsi"/>
          <w:b/>
          <w:bCs/>
          <w:caps/>
          <w:lang w:val="fr-FR" w:eastAsia="fr-FR"/>
        </w:rPr>
      </w:pPr>
    </w:p>
    <w:p w:rsidR="00FF3F7D" w:rsidRPr="00FF3F7D" w:rsidRDefault="00FF3F7D" w:rsidP="00CC2A5D">
      <w:pPr>
        <w:widowControl w:val="0"/>
        <w:suppressAutoHyphens/>
        <w:spacing w:after="0" w:line="240" w:lineRule="auto"/>
        <w:jc w:val="center"/>
        <w:rPr>
          <w:rFonts w:eastAsia="Times New Roman" w:cstheme="minorHAnsi"/>
          <w:b/>
          <w:bCs/>
          <w:caps/>
          <w:lang w:eastAsia="fr-FR"/>
        </w:rPr>
      </w:pPr>
      <w:bookmarkStart w:id="0" w:name="_Hlk35632525"/>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FF3F7D" w:rsidRPr="00FF3F7D" w:rsidTr="00CC2A5D">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FF3F7D" w:rsidRPr="00FF3F7D" w:rsidRDefault="001A63E8" w:rsidP="00CC2A5D">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Pr>
                <w:rFonts w:eastAsia="Times New Roman" w:cstheme="minorHAnsi"/>
                <w:color w:val="000000"/>
                <w:lang w:eastAsia="zh-CN"/>
              </w:rPr>
              <w:t>Osoba podľa § 8 ods.1 / v</w:t>
            </w:r>
            <w:r w:rsidR="00FF3F7D" w:rsidRPr="00FF3F7D">
              <w:rPr>
                <w:rFonts w:eastAsia="Times New Roman" w:cstheme="minorHAnsi"/>
                <w:color w:val="000000"/>
                <w:lang w:eastAsia="zh-CN"/>
              </w:rPr>
              <w:t xml:space="preserve">erejný obstarávateľ </w:t>
            </w:r>
          </w:p>
        </w:tc>
        <w:tc>
          <w:tcPr>
            <w:tcW w:w="6521" w:type="dxa"/>
            <w:tcBorders>
              <w:top w:val="single" w:sz="4" w:space="0" w:color="auto"/>
              <w:left w:val="single" w:sz="4" w:space="0" w:color="auto"/>
              <w:bottom w:val="single" w:sz="4" w:space="0" w:color="auto"/>
              <w:right w:val="single" w:sz="4" w:space="0" w:color="auto"/>
            </w:tcBorders>
          </w:tcPr>
          <w:p w:rsidR="00FF3F7D" w:rsidRPr="001A63E8" w:rsidRDefault="00954EA6" w:rsidP="00CC2A5D">
            <w:pPr>
              <w:widowControl w:val="0"/>
              <w:suppressAutoHyphens/>
              <w:autoSpaceDE w:val="0"/>
              <w:autoSpaceDN w:val="0"/>
              <w:adjustRightInd w:val="0"/>
              <w:spacing w:after="0" w:line="240" w:lineRule="auto"/>
              <w:jc w:val="both"/>
              <w:rPr>
                <w:rFonts w:eastAsia="Times New Roman" w:cstheme="minorHAnsi"/>
                <w:b/>
                <w:color w:val="000000"/>
                <w:lang w:eastAsia="zh-CN"/>
              </w:rPr>
            </w:pPr>
            <w:r>
              <w:rPr>
                <w:rFonts w:cstheme="minorHAnsi"/>
              </w:rPr>
              <w:t xml:space="preserve">LEGNO TRADE </w:t>
            </w:r>
            <w:proofErr w:type="spellStart"/>
            <w:r w:rsidR="00CC2A5D">
              <w:rPr>
                <w:rFonts w:cstheme="minorHAnsi"/>
              </w:rPr>
              <w:t>s.r.o</w:t>
            </w:r>
            <w:proofErr w:type="spellEnd"/>
            <w:r w:rsidR="00CC2A5D">
              <w:rPr>
                <w:rFonts w:cstheme="minorHAnsi"/>
              </w:rPr>
              <w:t>., Dukelská 837/134, 087 01 Giraltovce</w:t>
            </w:r>
          </w:p>
        </w:tc>
      </w:tr>
      <w:tr w:rsidR="00FF3F7D" w:rsidRPr="00FF3F7D" w:rsidTr="00CC2A5D">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FF3F7D" w:rsidRPr="00FF3F7D" w:rsidRDefault="00FF3F7D" w:rsidP="00CC2A5D">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lang w:eastAsia="ar-SA"/>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2112B0" w:rsidRPr="00CC2A5D" w:rsidRDefault="001A63E8" w:rsidP="00CC2A5D">
            <w:pPr>
              <w:widowControl w:val="0"/>
              <w:suppressAutoHyphens/>
              <w:autoSpaceDE w:val="0"/>
              <w:autoSpaceDN w:val="0"/>
              <w:adjustRightInd w:val="0"/>
              <w:spacing w:after="0" w:line="240" w:lineRule="auto"/>
              <w:jc w:val="both"/>
              <w:rPr>
                <w:rFonts w:cstheme="minorHAnsi"/>
                <w:b/>
                <w:bCs/>
              </w:rPr>
            </w:pPr>
            <w:r w:rsidRPr="00CC2A5D">
              <w:rPr>
                <w:rFonts w:cstheme="minorHAnsi"/>
                <w:b/>
                <w:bCs/>
              </w:rPr>
              <w:t>„</w:t>
            </w:r>
            <w:r w:rsidR="00CC2A5D" w:rsidRPr="00CC2A5D">
              <w:rPr>
                <w:rFonts w:cstheme="minorHAnsi"/>
                <w:b/>
                <w:bCs/>
                <w:w w:val="90"/>
              </w:rPr>
              <w:t>Inovatívna technológia na rezanie a spracovanie dreva“</w:t>
            </w:r>
          </w:p>
          <w:p w:rsidR="00CC2A5D" w:rsidRPr="006A7C1F" w:rsidRDefault="00CC2A5D" w:rsidP="00CC2A5D">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 xml:space="preserve">časť 1: „Pasová píla " </w:t>
            </w:r>
          </w:p>
          <w:p w:rsidR="00CC2A5D" w:rsidRPr="006A7C1F" w:rsidRDefault="00CC2A5D" w:rsidP="00CC2A5D">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časť2 : „</w:t>
            </w:r>
            <w:proofErr w:type="spellStart"/>
            <w:r w:rsidRPr="006A7C1F">
              <w:rPr>
                <w:rFonts w:asciiTheme="minorHAnsi" w:hAnsiTheme="minorHAnsi" w:cstheme="minorHAnsi"/>
                <w:sz w:val="20"/>
                <w:szCs w:val="20"/>
              </w:rPr>
              <w:t>Skracovacia</w:t>
            </w:r>
            <w:proofErr w:type="spellEnd"/>
            <w:r w:rsidRPr="006A7C1F">
              <w:rPr>
                <w:rFonts w:asciiTheme="minorHAnsi" w:hAnsiTheme="minorHAnsi" w:cstheme="minorHAnsi"/>
                <w:sz w:val="20"/>
                <w:szCs w:val="20"/>
              </w:rPr>
              <w:t xml:space="preserve"> píla " </w:t>
            </w:r>
          </w:p>
          <w:p w:rsidR="00CC2A5D" w:rsidRDefault="00CC2A5D" w:rsidP="00CC2A5D">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časť3: „</w:t>
            </w:r>
            <w:proofErr w:type="spellStart"/>
            <w:r w:rsidRPr="006A7C1F">
              <w:rPr>
                <w:rFonts w:asciiTheme="minorHAnsi" w:hAnsiTheme="minorHAnsi" w:cstheme="minorHAnsi"/>
                <w:sz w:val="20"/>
                <w:szCs w:val="20"/>
              </w:rPr>
              <w:t>Rozmietacia</w:t>
            </w:r>
            <w:proofErr w:type="spellEnd"/>
            <w:r w:rsidRPr="006A7C1F">
              <w:rPr>
                <w:rFonts w:asciiTheme="minorHAnsi" w:hAnsiTheme="minorHAnsi" w:cstheme="minorHAnsi"/>
                <w:sz w:val="20"/>
                <w:szCs w:val="20"/>
              </w:rPr>
              <w:t xml:space="preserve"> píla</w:t>
            </w:r>
            <w:r>
              <w:rPr>
                <w:rFonts w:asciiTheme="minorHAnsi" w:hAnsiTheme="minorHAnsi" w:cstheme="minorHAnsi"/>
                <w:sz w:val="20"/>
                <w:szCs w:val="20"/>
              </w:rPr>
              <w:t>“</w:t>
            </w:r>
          </w:p>
          <w:p w:rsidR="00CC2A5D" w:rsidRDefault="00CC2A5D" w:rsidP="00CC2A5D">
            <w:pPr>
              <w:pStyle w:val="Zkladntext50"/>
              <w:shd w:val="clear" w:color="auto" w:fill="auto"/>
              <w:spacing w:line="240" w:lineRule="auto"/>
              <w:ind w:right="62" w:firstLine="0"/>
            </w:pPr>
            <w:r>
              <w:t xml:space="preserve">              časť 4: „Odsávanie 2 pásových píl, </w:t>
            </w:r>
            <w:proofErr w:type="spellStart"/>
            <w:r>
              <w:t>skracovacej</w:t>
            </w:r>
            <w:proofErr w:type="spellEnd"/>
            <w:r>
              <w:t>, omietacej píly"</w:t>
            </w:r>
          </w:p>
          <w:p w:rsidR="002112B0" w:rsidRPr="001A63E8" w:rsidRDefault="002112B0" w:rsidP="00CC2A5D">
            <w:pPr>
              <w:widowControl w:val="0"/>
              <w:suppressAutoHyphens/>
              <w:autoSpaceDE w:val="0"/>
              <w:autoSpaceDN w:val="0"/>
              <w:adjustRightInd w:val="0"/>
              <w:spacing w:after="0" w:line="240" w:lineRule="auto"/>
              <w:jc w:val="both"/>
              <w:rPr>
                <w:rFonts w:eastAsia="Times New Roman" w:cstheme="minorHAnsi"/>
                <w:b/>
                <w:color w:val="000000"/>
                <w:lang w:eastAsia="zh-CN"/>
              </w:rPr>
            </w:pPr>
            <w:r w:rsidRPr="006B0EBF">
              <w:rPr>
                <w:b/>
                <w:color w:val="FF0000"/>
                <w:sz w:val="20"/>
                <w:szCs w:val="20"/>
                <w:lang w:eastAsia="sk-SK"/>
              </w:rPr>
              <w:t>*podčiarknuť časť, pre ktorú platí predmetný dokument</w:t>
            </w:r>
          </w:p>
        </w:tc>
      </w:tr>
      <w:bookmarkEnd w:id="0"/>
    </w:tbl>
    <w:p w:rsidR="00FF3F7D" w:rsidRPr="00FF3F7D" w:rsidRDefault="00FF3F7D" w:rsidP="00CC2A5D">
      <w:pPr>
        <w:widowControl w:val="0"/>
        <w:tabs>
          <w:tab w:val="center" w:pos="4153"/>
          <w:tab w:val="right" w:pos="8306"/>
        </w:tabs>
        <w:suppressAutoHyphens/>
        <w:spacing w:after="0" w:line="240" w:lineRule="auto"/>
        <w:rPr>
          <w:rFonts w:eastAsia="Times New Roman" w:cstheme="minorHAnsi"/>
          <w:lang w:eastAsia="zh-CN"/>
        </w:rPr>
      </w:pPr>
    </w:p>
    <w:p w:rsidR="00FF3F7D" w:rsidRPr="00FF3F7D" w:rsidRDefault="00FF3F7D" w:rsidP="00CC2A5D">
      <w:pPr>
        <w:keepNext/>
        <w:widowControl w:val="0"/>
        <w:numPr>
          <w:ilvl w:val="3"/>
          <w:numId w:val="7"/>
        </w:numPr>
        <w:tabs>
          <w:tab w:val="left" w:pos="284"/>
        </w:tabs>
        <w:suppressAutoHyphens/>
        <w:spacing w:after="0" w:line="240" w:lineRule="auto"/>
        <w:ind w:left="2880" w:hanging="3022"/>
        <w:jc w:val="both"/>
        <w:rPr>
          <w:rFonts w:eastAsia="Times New Roman" w:cstheme="minorHAnsi"/>
          <w:b/>
          <w:bCs/>
          <w:caps/>
          <w:lang w:eastAsia="zh-CN"/>
        </w:rPr>
      </w:pPr>
      <w:r w:rsidRPr="00FF3F7D">
        <w:rPr>
          <w:rFonts w:eastAsia="Times New Roman" w:cstheme="minorHAnsi"/>
          <w:b/>
          <w:bCs/>
          <w:lang w:eastAsia="zh-CN"/>
        </w:rPr>
        <w:t>IDENTIFIKÁCIA UCHÁDZAČA/</w:t>
      </w:r>
      <w:r w:rsidRPr="00FF3F7D">
        <w:rPr>
          <w:rFonts w:eastAsia="Times New Roman" w:cstheme="minorHAnsi"/>
          <w:b/>
          <w:bCs/>
          <w:caps/>
          <w:lang w:eastAsia="zh-CN"/>
        </w:rPr>
        <w:t>člena skupiny dodávateľov</w:t>
      </w:r>
      <w:r w:rsidRPr="00FF3F7D">
        <w:rPr>
          <w:rFonts w:eastAsia="Times New Roman" w:cstheme="minorHAnsi"/>
          <w:b/>
          <w:bCs/>
          <w:caps/>
          <w:vertAlign w:val="superscript"/>
          <w:lang w:eastAsia="zh-CN"/>
        </w:rPr>
        <w:footnoteReference w:id="1"/>
      </w:r>
      <w:r w:rsidRPr="00FF3F7D">
        <w:rPr>
          <w:rFonts w:eastAsia="Times New Roman" w:cstheme="minorHAnsi"/>
          <w:b/>
          <w:bCs/>
          <w:caps/>
          <w:lang w:eastAsia="zh-CN"/>
        </w:rPr>
        <w:t xml:space="preserve"> </w:t>
      </w:r>
    </w:p>
    <w:p w:rsidR="00FF3F7D" w:rsidRPr="00FF3F7D" w:rsidRDefault="00FF3F7D" w:rsidP="00CC2A5D">
      <w:pPr>
        <w:keepNext/>
        <w:widowControl w:val="0"/>
        <w:suppressAutoHyphens/>
        <w:spacing w:after="0" w:line="240" w:lineRule="auto"/>
        <w:jc w:val="both"/>
        <w:rPr>
          <w:rFonts w:eastAsia="Times New Roman" w:cstheme="minorHAnsi"/>
          <w:b/>
          <w:bCs/>
          <w:lang w:eastAsia="zh-CN"/>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FF3F7D" w:rsidRPr="00FF3F7D" w:rsidTr="001A63E8">
        <w:trPr>
          <w:cantSplit/>
          <w:trHeight w:val="510"/>
        </w:trPr>
        <w:tc>
          <w:tcPr>
            <w:tcW w:w="3934" w:type="dxa"/>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Obchodné meno alebo názov uchádzača/člena skupiny   </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510"/>
        </w:trPr>
        <w:tc>
          <w:tcPr>
            <w:tcW w:w="3934" w:type="dxa"/>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Sídlo alebo miesto podnikania uchádzača/člena skupiny </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510"/>
        </w:trPr>
        <w:tc>
          <w:tcPr>
            <w:tcW w:w="3934" w:type="dxa"/>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Štatutárny organ uchádzača/člena skupiny </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510"/>
        </w:trPr>
        <w:tc>
          <w:tcPr>
            <w:tcW w:w="3934" w:type="dxa"/>
            <w:shd w:val="clear" w:color="auto" w:fill="DBE5F1"/>
            <w:vAlign w:val="center"/>
          </w:tcPr>
          <w:p w:rsidR="00FF3F7D" w:rsidRPr="00FF3F7D" w:rsidRDefault="001A63E8" w:rsidP="00CC2A5D">
            <w:pPr>
              <w:widowControl w:val="0"/>
              <w:suppressAutoHyphens/>
              <w:spacing w:after="0" w:line="240" w:lineRule="auto"/>
              <w:rPr>
                <w:rFonts w:eastAsia="Times New Roman" w:cstheme="minorHAnsi"/>
                <w:sz w:val="24"/>
                <w:szCs w:val="24"/>
                <w:lang w:eastAsia="zh-CN"/>
              </w:rPr>
            </w:pPr>
            <w:r>
              <w:rPr>
                <w:rFonts w:eastAsia="Times New Roman" w:cstheme="minorHAnsi"/>
                <w:lang w:eastAsia="zh-CN"/>
              </w:rPr>
              <w:t>Kontaktná osoba pre VO</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510"/>
        </w:trPr>
        <w:tc>
          <w:tcPr>
            <w:tcW w:w="3934" w:type="dxa"/>
            <w:shd w:val="clear" w:color="auto" w:fill="DBE5F1"/>
            <w:vAlign w:val="center"/>
          </w:tcPr>
          <w:p w:rsidR="00FF3F7D" w:rsidRPr="00FF3F7D" w:rsidRDefault="001A63E8" w:rsidP="00CC2A5D">
            <w:pPr>
              <w:widowControl w:val="0"/>
              <w:suppressAutoHyphens/>
              <w:spacing w:after="0" w:line="240" w:lineRule="auto"/>
              <w:rPr>
                <w:rFonts w:eastAsia="Times New Roman" w:cstheme="minorHAnsi"/>
                <w:sz w:val="24"/>
                <w:szCs w:val="24"/>
                <w:lang w:eastAsia="zh-CN"/>
              </w:rPr>
            </w:pPr>
            <w:r>
              <w:rPr>
                <w:rFonts w:ascii="Times New Roman" w:hAnsi="Times New Roman"/>
              </w:rPr>
              <w:t>e-mail, tel.</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322"/>
        </w:trPr>
        <w:tc>
          <w:tcPr>
            <w:tcW w:w="3934" w:type="dxa"/>
            <w:tcBorders>
              <w:bottom w:val="single" w:sz="4" w:space="0" w:color="auto"/>
            </w:tcBorders>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IČO </w:t>
            </w:r>
          </w:p>
        </w:tc>
        <w:tc>
          <w:tcPr>
            <w:tcW w:w="5422" w:type="dxa"/>
            <w:tcBorders>
              <w:bottom w:val="single" w:sz="4" w:space="0" w:color="auto"/>
            </w:tcBorders>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416"/>
        </w:trPr>
        <w:tc>
          <w:tcPr>
            <w:tcW w:w="3934" w:type="dxa"/>
            <w:tcBorders>
              <w:top w:val="single" w:sz="4" w:space="0" w:color="auto"/>
              <w:bottom w:val="single" w:sz="4" w:space="0" w:color="auto"/>
            </w:tcBorders>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DIČ</w:t>
            </w:r>
          </w:p>
        </w:tc>
        <w:tc>
          <w:tcPr>
            <w:tcW w:w="5422" w:type="dxa"/>
            <w:tcBorders>
              <w:top w:val="single" w:sz="4" w:space="0" w:color="auto"/>
              <w:bottom w:val="single" w:sz="4" w:space="0" w:color="auto"/>
            </w:tcBorders>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422"/>
        </w:trPr>
        <w:tc>
          <w:tcPr>
            <w:tcW w:w="3934" w:type="dxa"/>
            <w:tcBorders>
              <w:top w:val="single" w:sz="4" w:space="0" w:color="auto"/>
            </w:tcBorders>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IČ DPH (ak je platca)</w:t>
            </w:r>
          </w:p>
        </w:tc>
        <w:tc>
          <w:tcPr>
            <w:tcW w:w="5422" w:type="dxa"/>
            <w:tcBorders>
              <w:top w:val="single" w:sz="4" w:space="0" w:color="auto"/>
            </w:tcBorders>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409"/>
        </w:trPr>
        <w:tc>
          <w:tcPr>
            <w:tcW w:w="3934" w:type="dxa"/>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Zápis v registri</w:t>
            </w:r>
          </w:p>
        </w:tc>
        <w:tc>
          <w:tcPr>
            <w:tcW w:w="5422" w:type="dxa"/>
          </w:tcPr>
          <w:p w:rsidR="00FF3F7D" w:rsidRPr="00FF3F7D" w:rsidRDefault="00FF3F7D" w:rsidP="00CC2A5D">
            <w:pPr>
              <w:widowControl w:val="0"/>
              <w:suppressAutoHyphens/>
              <w:spacing w:after="0" w:line="240" w:lineRule="auto"/>
              <w:jc w:val="both"/>
              <w:rPr>
                <w:rFonts w:eastAsia="Times New Roman" w:cstheme="minorHAnsi"/>
                <w:b/>
                <w:bCs/>
                <w:sz w:val="24"/>
                <w:szCs w:val="24"/>
                <w:lang w:eastAsia="zh-CN"/>
              </w:rPr>
            </w:pPr>
          </w:p>
        </w:tc>
      </w:tr>
      <w:tr w:rsidR="00FF3F7D" w:rsidRPr="00FF3F7D" w:rsidTr="001A63E8">
        <w:trPr>
          <w:cantSplit/>
          <w:trHeight w:val="401"/>
        </w:trPr>
        <w:tc>
          <w:tcPr>
            <w:tcW w:w="3934" w:type="dxa"/>
            <w:shd w:val="clear" w:color="auto" w:fill="DBE5F1"/>
            <w:vAlign w:val="center"/>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Pozícia v skupine dodávateľov</w:t>
            </w:r>
            <w:r w:rsidRPr="00FF3F7D">
              <w:rPr>
                <w:rFonts w:eastAsia="Times New Roman" w:cstheme="minorHAnsi"/>
                <w:vertAlign w:val="superscript"/>
                <w:lang w:eastAsia="zh-CN"/>
              </w:rPr>
              <w:footnoteReference w:id="2"/>
            </w:r>
            <w:r w:rsidRPr="00FF3F7D">
              <w:rPr>
                <w:rFonts w:eastAsia="Times New Roman" w:cstheme="minorHAnsi"/>
                <w:lang w:eastAsia="zh-CN"/>
              </w:rPr>
              <w:t xml:space="preserve"> </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Líder skupiny dodávateľov/člen skupiny dodávateľov </w:t>
            </w:r>
            <w:r w:rsidRPr="00FF3F7D">
              <w:rPr>
                <w:rFonts w:eastAsia="Times New Roman" w:cstheme="minorHAnsi"/>
                <w:vertAlign w:val="superscript"/>
                <w:lang w:eastAsia="zh-CN"/>
              </w:rPr>
              <w:footnoteReference w:id="3"/>
            </w:r>
          </w:p>
        </w:tc>
      </w:tr>
    </w:tbl>
    <w:p w:rsidR="00FF3F7D" w:rsidRPr="00FF3F7D" w:rsidRDefault="00FF3F7D" w:rsidP="00CC2A5D">
      <w:pPr>
        <w:keepNext/>
        <w:widowControl w:val="0"/>
        <w:suppressAutoHyphens/>
        <w:spacing w:after="0" w:line="240" w:lineRule="auto"/>
        <w:ind w:left="425" w:hanging="425"/>
        <w:jc w:val="both"/>
        <w:rPr>
          <w:rFonts w:eastAsia="Times New Roman" w:cstheme="minorHAnsi"/>
          <w:b/>
          <w:bCs/>
          <w:lang w:eastAsia="zh-CN"/>
        </w:rPr>
      </w:pPr>
    </w:p>
    <w:p w:rsidR="00FF3F7D" w:rsidRPr="00FF3F7D" w:rsidRDefault="00FF3F7D" w:rsidP="00CC2A5D">
      <w:pPr>
        <w:keepNext/>
        <w:widowControl w:val="0"/>
        <w:numPr>
          <w:ilvl w:val="3"/>
          <w:numId w:val="7"/>
        </w:numPr>
        <w:tabs>
          <w:tab w:val="left" w:pos="284"/>
        </w:tabs>
        <w:suppressAutoHyphens/>
        <w:spacing w:after="0" w:line="240" w:lineRule="auto"/>
        <w:ind w:left="142"/>
        <w:rPr>
          <w:rFonts w:eastAsia="Times New Roman" w:cstheme="minorHAnsi"/>
          <w:b/>
          <w:bCs/>
          <w:i/>
          <w:lang w:eastAsia="zh-CN"/>
        </w:rPr>
      </w:pPr>
      <w:r w:rsidRPr="00FF3F7D">
        <w:rPr>
          <w:rFonts w:eastAsia="Times New Roman" w:cstheme="minorHAnsi"/>
          <w:b/>
          <w:bCs/>
          <w:lang w:eastAsia="zh-CN"/>
        </w:rPr>
        <w:t xml:space="preserve">IDENTIFIKÁCIA OSOBY, KTOREJ SLUŽBY ALEBO PODKLADY PRI VYPRACOVANÍ PONUKY UCHÁDZAČ VYUŽIL, POKIAĽ NEVYPRACOVAL PONUKU SÁM  </w:t>
      </w:r>
      <w:r w:rsidRPr="00FF3F7D">
        <w:rPr>
          <w:rFonts w:eastAsia="Times New Roman" w:cstheme="minorHAnsi"/>
          <w:lang w:eastAsia="zh-CN"/>
        </w:rPr>
        <w:t>(</w:t>
      </w:r>
      <w:r w:rsidRPr="00FF3F7D">
        <w:rPr>
          <w:rFonts w:eastAsia="Times New Roman" w:cstheme="minorHAnsi"/>
          <w:b/>
          <w:i/>
          <w:lang w:eastAsia="zh-CN"/>
        </w:rPr>
        <w:t>uchádzač vyplní iba v prípade, ak na vypracovanie ponuky použil služby inej osoby)</w:t>
      </w:r>
    </w:p>
    <w:p w:rsidR="00FF3F7D" w:rsidRPr="00FF3F7D" w:rsidRDefault="00FF3F7D" w:rsidP="00CC2A5D">
      <w:pPr>
        <w:keepNext/>
        <w:widowControl w:val="0"/>
        <w:suppressAutoHyphens/>
        <w:spacing w:after="0" w:line="240" w:lineRule="auto"/>
        <w:ind w:left="425" w:hanging="425"/>
        <w:jc w:val="both"/>
        <w:rPr>
          <w:rFonts w:eastAsia="Times New Roman" w:cstheme="minorHAnsi"/>
          <w:b/>
          <w:bCs/>
          <w:lang w:eastAsia="zh-CN"/>
        </w:rPr>
      </w:pPr>
      <w:r w:rsidRPr="00FF3F7D">
        <w:rPr>
          <w:rFonts w:eastAsia="Times New Roman" w:cstheme="minorHAnsi"/>
          <w:b/>
          <w:bCs/>
          <w:lang w:eastAsia="zh-CN"/>
        </w:rPr>
        <w:t xml:space="preserve">       </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FF3F7D" w:rsidRPr="00FF3F7D" w:rsidTr="001A63E8">
        <w:trPr>
          <w:trHeight w:val="343"/>
        </w:trPr>
        <w:tc>
          <w:tcPr>
            <w:tcW w:w="3934" w:type="dxa"/>
            <w:shd w:val="clear" w:color="auto" w:fill="DBE5F1"/>
          </w:tcPr>
          <w:p w:rsidR="00FF3F7D" w:rsidRPr="00FF3F7D" w:rsidRDefault="00FF3F7D" w:rsidP="00CC2A5D">
            <w:pPr>
              <w:widowControl w:val="0"/>
              <w:suppressAutoHyphens/>
              <w:spacing w:after="0" w:line="240" w:lineRule="auto"/>
              <w:ind w:right="1005"/>
              <w:rPr>
                <w:rFonts w:eastAsia="Times New Roman" w:cstheme="minorHAnsi"/>
                <w:sz w:val="24"/>
                <w:szCs w:val="24"/>
                <w:lang w:eastAsia="zh-CN"/>
              </w:rPr>
            </w:pPr>
            <w:r w:rsidRPr="00FF3F7D">
              <w:rPr>
                <w:rFonts w:eastAsia="Times New Roman" w:cstheme="minorHAnsi"/>
                <w:lang w:eastAsia="zh-CN"/>
              </w:rPr>
              <w:t xml:space="preserve">Meno a priezvisko </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p>
        </w:tc>
      </w:tr>
      <w:tr w:rsidR="00FF3F7D" w:rsidRPr="00FF3F7D" w:rsidTr="001A63E8">
        <w:trPr>
          <w:trHeight w:val="263"/>
        </w:trPr>
        <w:tc>
          <w:tcPr>
            <w:tcW w:w="3934" w:type="dxa"/>
            <w:shd w:val="clear" w:color="auto" w:fill="DBE5F1"/>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Obchodné meno alebo názov uchádzača </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p>
        </w:tc>
      </w:tr>
      <w:tr w:rsidR="00FF3F7D" w:rsidRPr="00FF3F7D" w:rsidTr="001A63E8">
        <w:trPr>
          <w:trHeight w:val="281"/>
        </w:trPr>
        <w:tc>
          <w:tcPr>
            <w:tcW w:w="3934" w:type="dxa"/>
            <w:shd w:val="clear" w:color="auto" w:fill="DBE5F1"/>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Doručovacia adresa </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p>
        </w:tc>
      </w:tr>
      <w:tr w:rsidR="00FF3F7D" w:rsidRPr="00FF3F7D" w:rsidTr="001A63E8">
        <w:trPr>
          <w:trHeight w:val="257"/>
        </w:trPr>
        <w:tc>
          <w:tcPr>
            <w:tcW w:w="3934" w:type="dxa"/>
            <w:shd w:val="clear" w:color="auto" w:fill="DBE5F1"/>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 xml:space="preserve">Telefón </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p>
        </w:tc>
      </w:tr>
      <w:tr w:rsidR="00FF3F7D" w:rsidRPr="00FF3F7D" w:rsidTr="001A63E8">
        <w:trPr>
          <w:trHeight w:val="397"/>
        </w:trPr>
        <w:tc>
          <w:tcPr>
            <w:tcW w:w="3934" w:type="dxa"/>
            <w:shd w:val="clear" w:color="auto" w:fill="DBE5F1"/>
          </w:tcPr>
          <w:p w:rsidR="00FF3F7D" w:rsidRPr="00FF3F7D" w:rsidRDefault="00FF3F7D" w:rsidP="00CC2A5D">
            <w:pPr>
              <w:widowControl w:val="0"/>
              <w:suppressAutoHyphens/>
              <w:spacing w:after="0" w:line="240" w:lineRule="auto"/>
              <w:rPr>
                <w:rFonts w:eastAsia="Times New Roman" w:cstheme="minorHAnsi"/>
                <w:sz w:val="24"/>
                <w:szCs w:val="24"/>
                <w:lang w:eastAsia="zh-CN"/>
              </w:rPr>
            </w:pPr>
            <w:r w:rsidRPr="00FF3F7D">
              <w:rPr>
                <w:rFonts w:eastAsia="Times New Roman" w:cstheme="minorHAnsi"/>
                <w:lang w:eastAsia="zh-CN"/>
              </w:rPr>
              <w:t>E-mail</w:t>
            </w:r>
          </w:p>
        </w:tc>
        <w:tc>
          <w:tcPr>
            <w:tcW w:w="5422" w:type="dxa"/>
          </w:tcPr>
          <w:p w:rsidR="00FF3F7D" w:rsidRPr="00FF3F7D" w:rsidRDefault="00FF3F7D" w:rsidP="00CC2A5D">
            <w:pPr>
              <w:widowControl w:val="0"/>
              <w:suppressAutoHyphens/>
              <w:spacing w:after="0" w:line="240" w:lineRule="auto"/>
              <w:rPr>
                <w:rFonts w:eastAsia="Times New Roman" w:cstheme="minorHAnsi"/>
                <w:sz w:val="24"/>
                <w:szCs w:val="24"/>
                <w:lang w:eastAsia="zh-CN"/>
              </w:rPr>
            </w:pPr>
          </w:p>
        </w:tc>
      </w:tr>
    </w:tbl>
    <w:p w:rsidR="00FF3F7D" w:rsidRDefault="00FF3F7D" w:rsidP="00CC2A5D">
      <w:pPr>
        <w:keepNext/>
        <w:widowControl w:val="0"/>
        <w:suppressAutoHyphens/>
        <w:spacing w:after="0" w:line="240" w:lineRule="auto"/>
        <w:ind w:left="425" w:hanging="425"/>
        <w:jc w:val="both"/>
        <w:rPr>
          <w:rFonts w:eastAsia="Times New Roman" w:cstheme="minorHAnsi"/>
          <w:b/>
          <w:bCs/>
          <w:lang w:eastAsia="zh-CN"/>
        </w:rPr>
      </w:pPr>
    </w:p>
    <w:tbl>
      <w:tblPr>
        <w:tblpPr w:leftFromText="141" w:rightFromText="141" w:vertAnchor="text" w:horzAnchor="margin" w:tblpY="-1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423"/>
      </w:tblGrid>
      <w:tr w:rsidR="00CC2A5D" w:rsidRPr="00C61F89" w:rsidTr="00CC2A5D">
        <w:trPr>
          <w:trHeight w:val="340"/>
        </w:trPr>
        <w:tc>
          <w:tcPr>
            <w:tcW w:w="4928" w:type="dxa"/>
            <w:shd w:val="clear" w:color="auto" w:fill="auto"/>
          </w:tcPr>
          <w:p w:rsidR="00CC2A5D" w:rsidRPr="00C61F89" w:rsidRDefault="00CC2A5D" w:rsidP="00CC2A5D">
            <w:pPr>
              <w:spacing w:after="0" w:line="240" w:lineRule="auto"/>
              <w:jc w:val="both"/>
              <w:rPr>
                <w:rFonts w:cstheme="minorHAnsi"/>
                <w:b/>
              </w:rPr>
            </w:pPr>
            <w:r w:rsidRPr="00C61F89">
              <w:rPr>
                <w:rFonts w:cstheme="minorHAnsi"/>
                <w:b/>
              </w:rPr>
              <w:lastRenderedPageBreak/>
              <w:t>Miesto:</w:t>
            </w:r>
            <w:r w:rsidRPr="00C61F89">
              <w:rPr>
                <w:rFonts w:cstheme="minorHAnsi"/>
                <w:b/>
              </w:rPr>
              <w:tab/>
            </w:r>
          </w:p>
        </w:tc>
        <w:tc>
          <w:tcPr>
            <w:tcW w:w="4423" w:type="dxa"/>
            <w:shd w:val="clear" w:color="auto" w:fill="auto"/>
          </w:tcPr>
          <w:p w:rsidR="00CC2A5D" w:rsidRPr="00C61F89" w:rsidRDefault="00CC2A5D" w:rsidP="00CC2A5D">
            <w:pPr>
              <w:spacing w:after="0" w:line="240" w:lineRule="auto"/>
              <w:jc w:val="both"/>
              <w:rPr>
                <w:rFonts w:cstheme="minorHAnsi"/>
              </w:rPr>
            </w:pPr>
          </w:p>
        </w:tc>
      </w:tr>
      <w:tr w:rsidR="00CC2A5D" w:rsidRPr="00C61F89" w:rsidTr="00CC2A5D">
        <w:trPr>
          <w:trHeight w:val="340"/>
        </w:trPr>
        <w:tc>
          <w:tcPr>
            <w:tcW w:w="4928" w:type="dxa"/>
            <w:tcBorders>
              <w:bottom w:val="single" w:sz="4" w:space="0" w:color="000000"/>
            </w:tcBorders>
            <w:shd w:val="clear" w:color="auto" w:fill="auto"/>
          </w:tcPr>
          <w:p w:rsidR="00CC2A5D" w:rsidRPr="00C61F89" w:rsidRDefault="00CC2A5D" w:rsidP="00CC2A5D">
            <w:pPr>
              <w:spacing w:after="0" w:line="240" w:lineRule="auto"/>
              <w:jc w:val="both"/>
              <w:rPr>
                <w:rFonts w:cstheme="minorHAnsi"/>
                <w:b/>
                <w:u w:val="single"/>
              </w:rPr>
            </w:pPr>
            <w:r w:rsidRPr="00C61F89">
              <w:rPr>
                <w:rFonts w:cstheme="minorHAnsi"/>
                <w:b/>
              </w:rPr>
              <w:t>Dátum:</w:t>
            </w:r>
          </w:p>
        </w:tc>
        <w:tc>
          <w:tcPr>
            <w:tcW w:w="4423" w:type="dxa"/>
            <w:tcBorders>
              <w:bottom w:val="single" w:sz="4" w:space="0" w:color="000000"/>
            </w:tcBorders>
            <w:shd w:val="clear" w:color="auto" w:fill="auto"/>
          </w:tcPr>
          <w:p w:rsidR="00CC2A5D" w:rsidRPr="00C61F89" w:rsidRDefault="00CC2A5D" w:rsidP="00CC2A5D">
            <w:pPr>
              <w:spacing w:after="0" w:line="240" w:lineRule="auto"/>
              <w:jc w:val="both"/>
              <w:rPr>
                <w:rFonts w:cstheme="minorHAnsi"/>
                <w:u w:val="single"/>
              </w:rPr>
            </w:pPr>
          </w:p>
        </w:tc>
      </w:tr>
      <w:tr w:rsidR="00CC2A5D" w:rsidRPr="00C61F89" w:rsidTr="00CC2A5D">
        <w:trPr>
          <w:trHeight w:val="1079"/>
        </w:trPr>
        <w:tc>
          <w:tcPr>
            <w:tcW w:w="4928" w:type="dxa"/>
            <w:tcBorders>
              <w:bottom w:val="single" w:sz="4" w:space="0" w:color="auto"/>
            </w:tcBorders>
            <w:shd w:val="clear" w:color="auto" w:fill="auto"/>
          </w:tcPr>
          <w:p w:rsidR="00CC2A5D" w:rsidRPr="00C61F89" w:rsidRDefault="00CC2A5D" w:rsidP="00CC2A5D">
            <w:pPr>
              <w:spacing w:after="0" w:line="240" w:lineRule="auto"/>
              <w:jc w:val="both"/>
              <w:rPr>
                <w:rFonts w:cstheme="minorHAnsi"/>
                <w:b/>
                <w:u w:val="single"/>
              </w:rPr>
            </w:pPr>
            <w:r w:rsidRPr="00C61F89">
              <w:rPr>
                <w:rFonts w:cstheme="minorHAnsi"/>
                <w:b/>
              </w:rPr>
              <w:t xml:space="preserve">Podpis, pečiatka (ak sa používa): </w:t>
            </w:r>
          </w:p>
        </w:tc>
        <w:tc>
          <w:tcPr>
            <w:tcW w:w="4423" w:type="dxa"/>
            <w:tcBorders>
              <w:bottom w:val="single" w:sz="4" w:space="0" w:color="auto"/>
            </w:tcBorders>
            <w:shd w:val="clear" w:color="auto" w:fill="auto"/>
          </w:tcPr>
          <w:p w:rsidR="00CC2A5D" w:rsidRPr="00C61F89" w:rsidRDefault="00CC2A5D" w:rsidP="00CC2A5D">
            <w:pPr>
              <w:spacing w:after="0" w:line="240" w:lineRule="auto"/>
              <w:jc w:val="both"/>
              <w:rPr>
                <w:rFonts w:cstheme="minorHAnsi"/>
                <w:u w:val="single"/>
              </w:rPr>
            </w:pPr>
          </w:p>
          <w:p w:rsidR="00CC2A5D" w:rsidRPr="00C61F89" w:rsidRDefault="00CC2A5D" w:rsidP="00CC2A5D">
            <w:pPr>
              <w:spacing w:after="0" w:line="240" w:lineRule="auto"/>
              <w:jc w:val="both"/>
              <w:rPr>
                <w:rFonts w:cstheme="minorHAnsi"/>
                <w:u w:val="single"/>
              </w:rPr>
            </w:pPr>
          </w:p>
          <w:p w:rsidR="00CC2A5D" w:rsidRPr="00C61F89" w:rsidRDefault="00CC2A5D" w:rsidP="00CC2A5D">
            <w:pPr>
              <w:autoSpaceDE w:val="0"/>
              <w:autoSpaceDN w:val="0"/>
              <w:adjustRightInd w:val="0"/>
              <w:spacing w:after="0" w:line="240" w:lineRule="auto"/>
              <w:ind w:left="321"/>
              <w:rPr>
                <w:rFonts w:cstheme="minorHAnsi"/>
                <w:sz w:val="18"/>
                <w:szCs w:val="18"/>
              </w:rPr>
            </w:pPr>
            <w:r w:rsidRPr="00C61F89">
              <w:rPr>
                <w:rFonts w:cstheme="minorHAnsi"/>
                <w:sz w:val="18"/>
                <w:szCs w:val="18"/>
              </w:rPr>
              <w:t>Meno, priezvisko, funkcia a podpis štatutárneho zástupcu/oprávnenej</w:t>
            </w:r>
            <w:r>
              <w:rPr>
                <w:rFonts w:cstheme="minorHAnsi"/>
                <w:sz w:val="18"/>
                <w:szCs w:val="18"/>
              </w:rPr>
              <w:t xml:space="preserve"> </w:t>
            </w:r>
            <w:r w:rsidRPr="00C61F89">
              <w:rPr>
                <w:rFonts w:cstheme="minorHAnsi"/>
                <w:sz w:val="18"/>
                <w:szCs w:val="18"/>
              </w:rPr>
              <w:t>osoby  konať v mene uchádzača</w:t>
            </w:r>
          </w:p>
          <w:p w:rsidR="00CC2A5D" w:rsidRPr="00C61F89" w:rsidRDefault="00CC2A5D" w:rsidP="00CC2A5D">
            <w:pPr>
              <w:spacing w:after="0" w:line="240" w:lineRule="auto"/>
              <w:jc w:val="both"/>
              <w:rPr>
                <w:rFonts w:cstheme="minorHAnsi"/>
                <w:u w:val="single"/>
              </w:rPr>
            </w:pPr>
          </w:p>
        </w:tc>
      </w:tr>
    </w:tbl>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FD1EFF" w:rsidRDefault="00FD1EFF" w:rsidP="00FF3F7D">
      <w:pPr>
        <w:keepNext/>
        <w:widowControl w:val="0"/>
        <w:suppressAutoHyphens/>
        <w:spacing w:after="0" w:line="240" w:lineRule="auto"/>
        <w:ind w:left="425" w:hanging="425"/>
        <w:jc w:val="both"/>
        <w:rPr>
          <w:rFonts w:eastAsia="Times New Roman" w:cstheme="minorHAnsi"/>
          <w:b/>
          <w:bCs/>
          <w:lang w:eastAsia="zh-CN"/>
        </w:rPr>
      </w:pPr>
    </w:p>
    <w:p w:rsidR="00FD1EFF" w:rsidRDefault="00FD1EFF" w:rsidP="00FF3F7D">
      <w:pPr>
        <w:keepNext/>
        <w:widowControl w:val="0"/>
        <w:suppressAutoHyphens/>
        <w:spacing w:after="0" w:line="240" w:lineRule="auto"/>
        <w:ind w:left="425" w:hanging="425"/>
        <w:jc w:val="both"/>
        <w:rPr>
          <w:rFonts w:eastAsia="Times New Roman" w:cstheme="minorHAnsi"/>
          <w:b/>
          <w:bCs/>
          <w:lang w:eastAsia="zh-CN"/>
        </w:rPr>
      </w:pPr>
    </w:p>
    <w:p w:rsidR="00FD1EFF" w:rsidRDefault="00FD1EFF" w:rsidP="00FF3F7D">
      <w:pPr>
        <w:keepNext/>
        <w:widowControl w:val="0"/>
        <w:suppressAutoHyphens/>
        <w:spacing w:after="0" w:line="240" w:lineRule="auto"/>
        <w:ind w:left="425" w:hanging="425"/>
        <w:jc w:val="both"/>
        <w:rPr>
          <w:rFonts w:eastAsia="Times New Roman" w:cstheme="minorHAnsi"/>
          <w:b/>
          <w:bCs/>
          <w:lang w:eastAsia="zh-CN"/>
        </w:rPr>
      </w:pPr>
    </w:p>
    <w:p w:rsidR="00FD1EFF" w:rsidRDefault="00FD1EFF" w:rsidP="00FF3F7D">
      <w:pPr>
        <w:keepNext/>
        <w:widowControl w:val="0"/>
        <w:suppressAutoHyphens/>
        <w:spacing w:after="0" w:line="240" w:lineRule="auto"/>
        <w:ind w:left="425" w:hanging="425"/>
        <w:jc w:val="both"/>
        <w:rPr>
          <w:rFonts w:eastAsia="Times New Roman" w:cstheme="minorHAnsi"/>
          <w:b/>
          <w:bCs/>
          <w:lang w:eastAsia="zh-CN"/>
        </w:rPr>
      </w:pPr>
    </w:p>
    <w:p w:rsidR="00293DAD" w:rsidRDefault="00293DAD" w:rsidP="00FF3F7D">
      <w:pPr>
        <w:keepNext/>
        <w:widowControl w:val="0"/>
        <w:suppressAutoHyphens/>
        <w:spacing w:after="0" w:line="240" w:lineRule="auto"/>
        <w:ind w:left="425" w:hanging="425"/>
        <w:jc w:val="both"/>
        <w:rPr>
          <w:rFonts w:eastAsia="Times New Roman" w:cstheme="minorHAnsi"/>
          <w:b/>
          <w:bCs/>
          <w:lang w:eastAsia="zh-CN"/>
        </w:rPr>
      </w:pPr>
    </w:p>
    <w:p w:rsidR="00CC2A5D" w:rsidRDefault="00CC2A5D" w:rsidP="00FF3F7D">
      <w:pPr>
        <w:keepNext/>
        <w:widowControl w:val="0"/>
        <w:suppressAutoHyphens/>
        <w:spacing w:after="0" w:line="240" w:lineRule="auto"/>
        <w:ind w:left="425" w:hanging="425"/>
        <w:jc w:val="both"/>
        <w:rPr>
          <w:rFonts w:eastAsia="Times New Roman" w:cstheme="minorHAnsi"/>
          <w:b/>
          <w:bCs/>
          <w:lang w:eastAsia="zh-CN"/>
        </w:rPr>
      </w:pPr>
    </w:p>
    <w:p w:rsidR="00CC2A5D" w:rsidRDefault="00CC2A5D" w:rsidP="00FF3F7D">
      <w:pPr>
        <w:keepNext/>
        <w:widowControl w:val="0"/>
        <w:suppressAutoHyphens/>
        <w:spacing w:after="0" w:line="240" w:lineRule="auto"/>
        <w:ind w:left="425" w:hanging="425"/>
        <w:jc w:val="both"/>
        <w:rPr>
          <w:rFonts w:eastAsia="Times New Roman" w:cstheme="minorHAnsi"/>
          <w:b/>
          <w:bCs/>
          <w:lang w:eastAsia="zh-CN"/>
        </w:rPr>
      </w:pPr>
    </w:p>
    <w:p w:rsidR="00CC2A5D" w:rsidRDefault="00CC2A5D" w:rsidP="00FF3F7D">
      <w:pPr>
        <w:keepNext/>
        <w:widowControl w:val="0"/>
        <w:suppressAutoHyphens/>
        <w:spacing w:after="0" w:line="240" w:lineRule="auto"/>
        <w:ind w:left="425" w:hanging="425"/>
        <w:jc w:val="both"/>
        <w:rPr>
          <w:rFonts w:eastAsia="Times New Roman" w:cstheme="minorHAnsi"/>
          <w:b/>
          <w:bCs/>
          <w:lang w:eastAsia="zh-CN"/>
        </w:rPr>
      </w:pPr>
    </w:p>
    <w:p w:rsidR="00CC2A5D" w:rsidRDefault="00CC2A5D" w:rsidP="00FF3F7D">
      <w:pPr>
        <w:keepNext/>
        <w:widowControl w:val="0"/>
        <w:suppressAutoHyphens/>
        <w:spacing w:after="0" w:line="240" w:lineRule="auto"/>
        <w:ind w:left="425" w:hanging="425"/>
        <w:jc w:val="both"/>
        <w:rPr>
          <w:rFonts w:eastAsia="Times New Roman" w:cstheme="minorHAnsi"/>
          <w:b/>
          <w:bCs/>
          <w:lang w:eastAsia="zh-CN"/>
        </w:rPr>
      </w:pPr>
    </w:p>
    <w:p w:rsidR="00CC2A5D" w:rsidRPr="00FF3F7D" w:rsidRDefault="00CC2A5D" w:rsidP="00FF3F7D">
      <w:pPr>
        <w:keepNext/>
        <w:widowControl w:val="0"/>
        <w:suppressAutoHyphens/>
        <w:spacing w:after="0" w:line="240" w:lineRule="auto"/>
        <w:ind w:left="425" w:hanging="425"/>
        <w:jc w:val="both"/>
        <w:rPr>
          <w:rFonts w:eastAsia="Times New Roman" w:cstheme="minorHAnsi"/>
          <w:b/>
          <w:bCs/>
          <w:lang w:eastAsia="zh-CN"/>
        </w:rPr>
      </w:pPr>
    </w:p>
    <w:p w:rsidR="00FF3F7D" w:rsidRDefault="00FF3F7D" w:rsidP="00FF3F7D">
      <w:pPr>
        <w:spacing w:after="0" w:line="240" w:lineRule="auto"/>
        <w:jc w:val="both"/>
        <w:rPr>
          <w:rFonts w:eastAsia="Times New Roman" w:cstheme="minorHAnsi"/>
          <w:i/>
          <w:iCs/>
          <w:lang w:val="en-GB"/>
        </w:rPr>
      </w:pPr>
    </w:p>
    <w:p w:rsidR="009B6B63" w:rsidRDefault="009B6B63" w:rsidP="00FF3F7D">
      <w:pPr>
        <w:spacing w:after="0" w:line="240" w:lineRule="auto"/>
        <w:jc w:val="both"/>
        <w:rPr>
          <w:rFonts w:eastAsia="Times New Roman" w:cstheme="minorHAnsi"/>
          <w:i/>
          <w:iCs/>
          <w:lang w:val="en-GB"/>
        </w:rPr>
      </w:pPr>
    </w:p>
    <w:p w:rsidR="009B6B63" w:rsidRDefault="009B6B63" w:rsidP="00FF3F7D">
      <w:pPr>
        <w:spacing w:after="0" w:line="240" w:lineRule="auto"/>
        <w:jc w:val="both"/>
        <w:rPr>
          <w:rFonts w:eastAsia="Times New Roman" w:cstheme="minorHAnsi"/>
          <w:i/>
          <w:iCs/>
          <w:lang w:val="en-GB"/>
        </w:rPr>
      </w:pPr>
    </w:p>
    <w:p w:rsidR="00CC2A5D" w:rsidRPr="00FF3F7D" w:rsidRDefault="00CC2A5D" w:rsidP="00FF3F7D">
      <w:pPr>
        <w:spacing w:after="0" w:line="240" w:lineRule="auto"/>
        <w:jc w:val="both"/>
        <w:rPr>
          <w:rFonts w:eastAsia="Times New Roman" w:cstheme="minorHAnsi"/>
          <w:i/>
          <w:iCs/>
          <w:lang w:val="en-GB"/>
        </w:rPr>
      </w:pPr>
    </w:p>
    <w:p w:rsidR="00CC2A5D" w:rsidRPr="00CC2A5D" w:rsidRDefault="00CC2A5D" w:rsidP="00CC2A5D">
      <w:r>
        <w:lastRenderedPageBreak/>
        <w:t>P</w:t>
      </w:r>
      <w:r w:rsidR="00F93613" w:rsidRPr="00CC2A5D">
        <w:t>r</w:t>
      </w:r>
      <w:r>
        <w:t>í</w:t>
      </w:r>
      <w:r w:rsidR="00F93613" w:rsidRPr="00CC2A5D">
        <w:t xml:space="preserve">loha </w:t>
      </w:r>
      <w:r>
        <w:t>č</w:t>
      </w:r>
      <w:r w:rsidR="00F93613" w:rsidRPr="00CC2A5D">
        <w:t>. 2</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CC2A5D" w:rsidRPr="00CC2A5D" w:rsidTr="002F7FA4">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 xml:space="preserve">Osoba podľa § 8 ods.1 / verejný obstarávateľ </w:t>
            </w:r>
          </w:p>
        </w:tc>
        <w:tc>
          <w:tcPr>
            <w:tcW w:w="6521" w:type="dxa"/>
            <w:tcBorders>
              <w:top w:val="single" w:sz="4" w:space="0" w:color="auto"/>
              <w:left w:val="single" w:sz="4" w:space="0" w:color="auto"/>
              <w:bottom w:val="single" w:sz="4" w:space="0" w:color="auto"/>
              <w:right w:val="single" w:sz="4" w:space="0" w:color="auto"/>
            </w:tcBorders>
          </w:tcPr>
          <w:p w:rsidR="00CC2A5D" w:rsidRPr="00CC2A5D" w:rsidRDefault="00954EA6" w:rsidP="00CC2A5D">
            <w:pPr>
              <w:spacing w:after="0" w:line="240" w:lineRule="auto"/>
              <w:jc w:val="both"/>
              <w:rPr>
                <w:rFonts w:eastAsia="Times New Roman" w:cstheme="minorHAnsi"/>
                <w:b/>
                <w:i/>
                <w:iCs/>
              </w:rPr>
            </w:pPr>
            <w:r>
              <w:rPr>
                <w:rFonts w:cstheme="minorHAnsi"/>
              </w:rPr>
              <w:t xml:space="preserve">LEGNO TRADE </w:t>
            </w:r>
            <w:proofErr w:type="spellStart"/>
            <w:r w:rsidR="00CC2A5D" w:rsidRPr="00CC2A5D">
              <w:rPr>
                <w:rFonts w:eastAsia="Times New Roman" w:cstheme="minorHAnsi"/>
                <w:i/>
                <w:iCs/>
              </w:rPr>
              <w:t>s.r.o</w:t>
            </w:r>
            <w:proofErr w:type="spellEnd"/>
            <w:r w:rsidR="00CC2A5D" w:rsidRPr="00CC2A5D">
              <w:rPr>
                <w:rFonts w:eastAsia="Times New Roman" w:cstheme="minorHAnsi"/>
                <w:i/>
                <w:iCs/>
              </w:rPr>
              <w:t>., Dukelská 837/134, 087 01 Giraltovce</w:t>
            </w:r>
          </w:p>
        </w:tc>
      </w:tr>
      <w:tr w:rsidR="00CC2A5D" w:rsidRPr="00CC2A5D" w:rsidTr="002F7FA4">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CC2A5D" w:rsidRPr="00CC2A5D" w:rsidRDefault="00CC2A5D" w:rsidP="00CC2A5D">
            <w:pPr>
              <w:spacing w:after="0" w:line="240" w:lineRule="auto"/>
              <w:jc w:val="both"/>
              <w:rPr>
                <w:rFonts w:eastAsia="Times New Roman" w:cstheme="minorHAnsi"/>
                <w:b/>
                <w:bCs/>
                <w:i/>
                <w:iCs/>
              </w:rPr>
            </w:pPr>
            <w:r w:rsidRPr="00CC2A5D">
              <w:rPr>
                <w:rFonts w:eastAsia="Times New Roman" w:cstheme="minorHAnsi"/>
                <w:b/>
                <w:bCs/>
                <w:i/>
                <w:iCs/>
              </w:rPr>
              <w:t>„Inovatívna technológia na rezanie a spracovanie dreva“</w:t>
            </w:r>
          </w:p>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 xml:space="preserve">               časť 1: „Pasová píla " </w:t>
            </w:r>
          </w:p>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 xml:space="preserve">              časť2 : „</w:t>
            </w:r>
            <w:proofErr w:type="spellStart"/>
            <w:r w:rsidRPr="00CC2A5D">
              <w:rPr>
                <w:rFonts w:eastAsia="Times New Roman" w:cstheme="minorHAnsi"/>
                <w:i/>
                <w:iCs/>
              </w:rPr>
              <w:t>Skracovacia</w:t>
            </w:r>
            <w:proofErr w:type="spellEnd"/>
            <w:r w:rsidRPr="00CC2A5D">
              <w:rPr>
                <w:rFonts w:eastAsia="Times New Roman" w:cstheme="minorHAnsi"/>
                <w:i/>
                <w:iCs/>
              </w:rPr>
              <w:t xml:space="preserve"> píla " </w:t>
            </w:r>
          </w:p>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 xml:space="preserve">              časť3: „</w:t>
            </w:r>
            <w:proofErr w:type="spellStart"/>
            <w:r w:rsidRPr="00CC2A5D">
              <w:rPr>
                <w:rFonts w:eastAsia="Times New Roman" w:cstheme="minorHAnsi"/>
                <w:i/>
                <w:iCs/>
              </w:rPr>
              <w:t>Rozmietacia</w:t>
            </w:r>
            <w:proofErr w:type="spellEnd"/>
            <w:r w:rsidRPr="00CC2A5D">
              <w:rPr>
                <w:rFonts w:eastAsia="Times New Roman" w:cstheme="minorHAnsi"/>
                <w:i/>
                <w:iCs/>
              </w:rPr>
              <w:t xml:space="preserve"> píla“</w:t>
            </w:r>
          </w:p>
          <w:p w:rsidR="00CC2A5D" w:rsidRPr="00CC2A5D" w:rsidRDefault="00CC2A5D" w:rsidP="00CC2A5D">
            <w:pPr>
              <w:spacing w:after="0" w:line="240" w:lineRule="auto"/>
              <w:jc w:val="both"/>
              <w:rPr>
                <w:rFonts w:eastAsia="Times New Roman" w:cstheme="minorHAnsi"/>
                <w:i/>
                <w:iCs/>
              </w:rPr>
            </w:pPr>
            <w:r w:rsidRPr="00CC2A5D">
              <w:rPr>
                <w:rFonts w:eastAsia="Times New Roman" w:cstheme="minorHAnsi"/>
                <w:i/>
                <w:iCs/>
              </w:rPr>
              <w:t xml:space="preserve">              časť 4: „Odsávanie 2 pásových píl, </w:t>
            </w:r>
            <w:proofErr w:type="spellStart"/>
            <w:r w:rsidRPr="00CC2A5D">
              <w:rPr>
                <w:rFonts w:eastAsia="Times New Roman" w:cstheme="minorHAnsi"/>
                <w:i/>
                <w:iCs/>
              </w:rPr>
              <w:t>skracovacej</w:t>
            </w:r>
            <w:proofErr w:type="spellEnd"/>
            <w:r w:rsidRPr="00CC2A5D">
              <w:rPr>
                <w:rFonts w:eastAsia="Times New Roman" w:cstheme="minorHAnsi"/>
                <w:i/>
                <w:iCs/>
              </w:rPr>
              <w:t>, omietacej píly"</w:t>
            </w:r>
          </w:p>
          <w:p w:rsidR="00CC2A5D" w:rsidRPr="00CC2A5D" w:rsidRDefault="00CC2A5D" w:rsidP="00CC2A5D">
            <w:pPr>
              <w:spacing w:after="0" w:line="240" w:lineRule="auto"/>
              <w:jc w:val="both"/>
              <w:rPr>
                <w:rFonts w:eastAsia="Times New Roman" w:cstheme="minorHAnsi"/>
                <w:b/>
                <w:i/>
                <w:iCs/>
              </w:rPr>
            </w:pPr>
            <w:r w:rsidRPr="00CC2A5D">
              <w:rPr>
                <w:rFonts w:eastAsia="Times New Roman" w:cstheme="minorHAnsi"/>
                <w:b/>
                <w:i/>
                <w:iCs/>
              </w:rPr>
              <w:t>*podčiarknuť časť, pre ktorú platí predmetný dokument</w:t>
            </w:r>
          </w:p>
        </w:tc>
      </w:tr>
    </w:tbl>
    <w:p w:rsidR="00F93613" w:rsidRDefault="00F93613" w:rsidP="00FF3F7D">
      <w:pPr>
        <w:spacing w:after="0" w:line="240" w:lineRule="auto"/>
        <w:jc w:val="both"/>
        <w:rPr>
          <w:rFonts w:eastAsia="Times New Roman" w:cstheme="minorHAnsi"/>
          <w:i/>
          <w:iCs/>
          <w:lang w:val="en-GB"/>
        </w:rPr>
      </w:pPr>
    </w:p>
    <w:p w:rsidR="00FF3F7D" w:rsidRPr="00FF3F7D" w:rsidRDefault="00FF3F7D" w:rsidP="00FF3F7D">
      <w:pPr>
        <w:tabs>
          <w:tab w:val="left" w:pos="3228"/>
          <w:tab w:val="center" w:pos="4536"/>
          <w:tab w:val="right" w:pos="9072"/>
        </w:tabs>
        <w:spacing w:after="0" w:line="240" w:lineRule="auto"/>
        <w:rPr>
          <w:rFonts w:eastAsia="Times New Roman" w:cstheme="minorHAnsi"/>
          <w:i/>
          <w:iCs/>
          <w:sz w:val="20"/>
          <w:szCs w:val="20"/>
          <w:lang w:val="en-GB"/>
        </w:rPr>
      </w:pPr>
      <w:r w:rsidRPr="00FF3F7D">
        <w:rPr>
          <w:rFonts w:eastAsia="Times New Roman" w:cstheme="minorHAnsi"/>
          <w:i/>
          <w:iCs/>
          <w:sz w:val="20"/>
          <w:szCs w:val="20"/>
          <w:lang w:val="en-GB"/>
        </w:rPr>
        <w:tab/>
      </w:r>
    </w:p>
    <w:p w:rsidR="00FF3F7D" w:rsidRPr="00FF3F7D" w:rsidRDefault="00FF3F7D" w:rsidP="00FF3F7D">
      <w:pPr>
        <w:tabs>
          <w:tab w:val="center" w:pos="4536"/>
          <w:tab w:val="right" w:pos="9072"/>
        </w:tabs>
        <w:spacing w:after="0" w:line="240" w:lineRule="auto"/>
        <w:jc w:val="center"/>
        <w:rPr>
          <w:rFonts w:eastAsia="Times New Roman" w:cstheme="minorHAnsi"/>
          <w:b/>
          <w:bCs/>
          <w:sz w:val="28"/>
          <w:szCs w:val="28"/>
          <w:lang w:val="en-GB"/>
        </w:rPr>
      </w:pPr>
      <w:r w:rsidRPr="00FF3F7D">
        <w:rPr>
          <w:rFonts w:eastAsia="Times New Roman" w:cstheme="minorHAnsi"/>
          <w:i/>
          <w:iCs/>
          <w:sz w:val="28"/>
          <w:szCs w:val="28"/>
          <w:lang w:val="en-GB"/>
        </w:rPr>
        <w:t xml:space="preserve"> </w:t>
      </w:r>
      <w:r w:rsidRPr="00FF3F7D">
        <w:rPr>
          <w:rFonts w:eastAsia="Times New Roman" w:cstheme="minorHAnsi"/>
          <w:b/>
          <w:bCs/>
          <w:sz w:val="28"/>
          <w:szCs w:val="28"/>
          <w:lang w:val="en-GB"/>
        </w:rPr>
        <w:t xml:space="preserve">VYHLÁSENIE </w:t>
      </w:r>
    </w:p>
    <w:p w:rsidR="00FF3F7D" w:rsidRPr="00FF3F7D" w:rsidRDefault="00FF3F7D" w:rsidP="00FF3F7D">
      <w:pPr>
        <w:tabs>
          <w:tab w:val="center" w:pos="4153"/>
          <w:tab w:val="right" w:pos="8306"/>
        </w:tabs>
        <w:spacing w:after="0" w:line="240" w:lineRule="auto"/>
        <w:jc w:val="center"/>
        <w:rPr>
          <w:rFonts w:eastAsia="Times New Roman" w:cstheme="minorHAnsi"/>
          <w:b/>
          <w:bCs/>
          <w:caps/>
          <w:sz w:val="28"/>
          <w:szCs w:val="28"/>
          <w:lang w:val="en-GB"/>
        </w:rPr>
      </w:pPr>
      <w:r w:rsidRPr="00FF3F7D">
        <w:rPr>
          <w:rFonts w:eastAsia="Times New Roman" w:cstheme="minorHAnsi"/>
          <w:b/>
          <w:bCs/>
          <w:caps/>
          <w:sz w:val="28"/>
          <w:szCs w:val="28"/>
          <w:lang w:val="en-GB"/>
        </w:rPr>
        <w:t xml:space="preserve">o informáciách označených ako dôverné </w:t>
      </w:r>
    </w:p>
    <w:p w:rsidR="00FF3F7D" w:rsidRPr="00FF3F7D" w:rsidRDefault="00FF3F7D" w:rsidP="00FF3F7D">
      <w:pPr>
        <w:tabs>
          <w:tab w:val="center" w:pos="4153"/>
          <w:tab w:val="right" w:pos="8306"/>
        </w:tabs>
        <w:spacing w:after="0" w:line="240" w:lineRule="auto"/>
        <w:jc w:val="center"/>
        <w:rPr>
          <w:rFonts w:eastAsia="Times New Roman" w:cstheme="minorHAnsi"/>
          <w:b/>
          <w:bCs/>
          <w:caps/>
          <w:sz w:val="24"/>
          <w:szCs w:val="24"/>
          <w:lang w:val="en-GB"/>
        </w:rPr>
      </w:pPr>
      <w:r w:rsidRPr="00FF3F7D">
        <w:rPr>
          <w:rFonts w:eastAsia="Times New Roman" w:cstheme="minorHAnsi"/>
          <w:b/>
          <w:bCs/>
          <w:caps/>
          <w:sz w:val="28"/>
          <w:szCs w:val="28"/>
          <w:lang w:val="en-GB"/>
        </w:rPr>
        <w:t>v ponuke uchádzača</w:t>
      </w:r>
      <w:r w:rsidRPr="00FF3F7D">
        <w:rPr>
          <w:rFonts w:eastAsia="Times New Roman" w:cstheme="minorHAnsi"/>
          <w:b/>
          <w:bCs/>
          <w:caps/>
          <w:sz w:val="24"/>
          <w:szCs w:val="24"/>
          <w:lang w:val="en-GB"/>
        </w:rPr>
        <w:t xml:space="preserve"> </w:t>
      </w:r>
    </w:p>
    <w:p w:rsidR="00FF3F7D" w:rsidRPr="00FF3F7D" w:rsidRDefault="00FF3F7D" w:rsidP="00FF3F7D">
      <w:pPr>
        <w:spacing w:after="0" w:line="240" w:lineRule="auto"/>
        <w:jc w:val="center"/>
        <w:rPr>
          <w:rFonts w:eastAsia="Times New Roman" w:cstheme="minorHAnsi"/>
          <w:b/>
          <w:bCs/>
          <w:noProof/>
          <w:sz w:val="20"/>
          <w:szCs w:val="20"/>
        </w:rPr>
      </w:pPr>
    </w:p>
    <w:p w:rsidR="00FF3F7D" w:rsidRPr="00FF3F7D" w:rsidRDefault="00FF3F7D" w:rsidP="00FF3F7D">
      <w:pPr>
        <w:tabs>
          <w:tab w:val="center" w:pos="4153"/>
          <w:tab w:val="right" w:pos="8306"/>
        </w:tabs>
        <w:spacing w:after="0" w:line="240" w:lineRule="auto"/>
        <w:jc w:val="both"/>
        <w:rPr>
          <w:rFonts w:eastAsia="Times New Roman" w:cstheme="minorHAnsi"/>
          <w:noProof/>
          <w:sz w:val="20"/>
          <w:szCs w:val="20"/>
        </w:rPr>
      </w:pPr>
    </w:p>
    <w:p w:rsidR="00FF3F7D" w:rsidRPr="00FF3F7D" w:rsidRDefault="00FF3F7D" w:rsidP="00FF3F7D">
      <w:pPr>
        <w:spacing w:after="0" w:line="276" w:lineRule="auto"/>
        <w:ind w:firstLine="360"/>
        <w:jc w:val="both"/>
        <w:rPr>
          <w:rFonts w:eastAsia="Times New Roman" w:cstheme="minorHAnsi"/>
          <w:noProof/>
        </w:rPr>
      </w:pPr>
      <w:r w:rsidRPr="00FF3F7D">
        <w:rPr>
          <w:rFonts w:eastAsia="Times New Roman" w:cstheme="minorHAnsi"/>
          <w:noProof/>
        </w:rPr>
        <w:t xml:space="preserve">Dolu podpísaná oprávnená osoba/zástupca uchádzača týmto čestne vyhlasujem, že naša ponuka predložená v rámci zadávania vyššie uvedenej zákazky </w:t>
      </w:r>
    </w:p>
    <w:p w:rsidR="00FF3F7D" w:rsidRPr="00FF3F7D" w:rsidRDefault="00FF3F7D" w:rsidP="00FF3F7D">
      <w:pPr>
        <w:spacing w:after="0" w:line="240" w:lineRule="auto"/>
        <w:rPr>
          <w:rFonts w:eastAsia="Times New Roman" w:cstheme="minorHAnsi"/>
          <w:noProof/>
        </w:rPr>
      </w:pPr>
    </w:p>
    <w:p w:rsidR="00FF3F7D" w:rsidRPr="00FF3F7D" w:rsidRDefault="00FF3F7D" w:rsidP="00FF3F7D">
      <w:pPr>
        <w:widowControl w:val="0"/>
        <w:numPr>
          <w:ilvl w:val="0"/>
          <w:numId w:val="1"/>
        </w:numPr>
        <w:tabs>
          <w:tab w:val="num" w:pos="426"/>
        </w:tabs>
        <w:suppressAutoHyphens/>
        <w:spacing w:after="0" w:line="276" w:lineRule="auto"/>
        <w:ind w:hanging="720"/>
        <w:rPr>
          <w:rFonts w:eastAsia="Times New Roman" w:cstheme="minorHAnsi"/>
          <w:noProof/>
        </w:rPr>
      </w:pPr>
      <w:r w:rsidRPr="00FF3F7D">
        <w:rPr>
          <w:rFonts w:eastAsia="Times New Roman" w:cstheme="minorHAnsi"/>
          <w:noProof/>
        </w:rPr>
        <w:t>neobsahuje žiadne dôverné informácie, alebo</w:t>
      </w:r>
    </w:p>
    <w:p w:rsidR="00FF3F7D" w:rsidRPr="00FF3F7D" w:rsidRDefault="00FF3F7D" w:rsidP="00FF3F7D">
      <w:pPr>
        <w:tabs>
          <w:tab w:val="num" w:pos="426"/>
        </w:tabs>
        <w:spacing w:after="0" w:line="240" w:lineRule="auto"/>
        <w:ind w:hanging="720"/>
        <w:rPr>
          <w:rFonts w:eastAsia="Times New Roman" w:cstheme="minorHAnsi"/>
          <w:noProof/>
        </w:rPr>
      </w:pPr>
    </w:p>
    <w:p w:rsidR="00FF3F7D" w:rsidRPr="00FF3F7D" w:rsidRDefault="00FF3F7D" w:rsidP="00FF3F7D">
      <w:pPr>
        <w:widowControl w:val="0"/>
        <w:numPr>
          <w:ilvl w:val="0"/>
          <w:numId w:val="1"/>
        </w:numPr>
        <w:tabs>
          <w:tab w:val="num" w:pos="426"/>
        </w:tabs>
        <w:suppressAutoHyphens/>
        <w:spacing w:after="0" w:line="276" w:lineRule="auto"/>
        <w:ind w:hanging="720"/>
        <w:rPr>
          <w:rFonts w:eastAsia="Times New Roman" w:cstheme="minorHAnsi"/>
          <w:noProof/>
        </w:rPr>
      </w:pPr>
      <w:r w:rsidRPr="00FF3F7D">
        <w:rPr>
          <w:rFonts w:eastAsia="Times New Roman" w:cstheme="minorHAnsi"/>
          <w:noProof/>
        </w:rPr>
        <w:t>obsahuje dôverné informácie, ktoré sú v ponuke označené slovom „DÔVERNÉ“, konkrétne</w:t>
      </w:r>
    </w:p>
    <w:p w:rsidR="00FF3F7D" w:rsidRPr="00FF3F7D" w:rsidRDefault="00FF3F7D" w:rsidP="00FF3F7D">
      <w:pPr>
        <w:spacing w:after="0" w:line="240" w:lineRule="auto"/>
        <w:rPr>
          <w:rFonts w:eastAsia="Times New Roman" w:cstheme="minorHAnsi"/>
          <w:noProof/>
        </w:rPr>
      </w:pPr>
    </w:p>
    <w:p w:rsidR="00FF3F7D" w:rsidRPr="00FF3F7D" w:rsidRDefault="00FF3F7D" w:rsidP="00FF3F7D">
      <w:pPr>
        <w:spacing w:after="0" w:line="240" w:lineRule="auto"/>
        <w:jc w:val="center"/>
        <w:outlineLvl w:val="0"/>
        <w:rPr>
          <w:rFonts w:eastAsia="Times New Roman" w:cstheme="minorHAnsi"/>
          <w:b/>
          <w:bCs/>
          <w:i/>
          <w:iCs/>
          <w:noProof/>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1944"/>
      </w:tblGrid>
      <w:tr w:rsidR="00FF3F7D" w:rsidRPr="00FF3F7D" w:rsidTr="001A63E8">
        <w:tc>
          <w:tcPr>
            <w:tcW w:w="988" w:type="dxa"/>
            <w:shd w:val="clear" w:color="auto" w:fill="DBE5F1"/>
          </w:tcPr>
          <w:p w:rsidR="00FF3F7D" w:rsidRPr="00FF3F7D" w:rsidRDefault="00FF3F7D" w:rsidP="00FF3F7D">
            <w:pPr>
              <w:spacing w:after="0" w:line="240" w:lineRule="auto"/>
              <w:rPr>
                <w:rFonts w:eastAsia="Times New Roman" w:cstheme="minorHAnsi"/>
                <w:b/>
                <w:noProof/>
                <w:sz w:val="24"/>
                <w:szCs w:val="24"/>
              </w:rPr>
            </w:pPr>
            <w:r w:rsidRPr="00FF3F7D">
              <w:rPr>
                <w:rFonts w:eastAsia="Times New Roman" w:cstheme="minorHAnsi"/>
                <w:b/>
                <w:noProof/>
              </w:rPr>
              <w:t>P. č.</w:t>
            </w:r>
          </w:p>
          <w:p w:rsidR="00FF3F7D" w:rsidRPr="00FF3F7D" w:rsidRDefault="00FF3F7D" w:rsidP="00FF3F7D">
            <w:pPr>
              <w:spacing w:after="0" w:line="240" w:lineRule="auto"/>
              <w:rPr>
                <w:rFonts w:eastAsia="Times New Roman" w:cstheme="minorHAnsi"/>
                <w:b/>
                <w:noProof/>
                <w:sz w:val="24"/>
                <w:szCs w:val="24"/>
              </w:rPr>
            </w:pPr>
          </w:p>
        </w:tc>
        <w:tc>
          <w:tcPr>
            <w:tcW w:w="6350" w:type="dxa"/>
            <w:shd w:val="clear" w:color="auto" w:fill="DBE5F1"/>
          </w:tcPr>
          <w:p w:rsidR="00FF3F7D" w:rsidRPr="00FF3F7D" w:rsidRDefault="00FF3F7D" w:rsidP="00FF3F7D">
            <w:pPr>
              <w:spacing w:after="0" w:line="240" w:lineRule="auto"/>
              <w:rPr>
                <w:rFonts w:eastAsia="Times New Roman" w:cstheme="minorHAnsi"/>
                <w:b/>
                <w:noProof/>
                <w:sz w:val="24"/>
                <w:szCs w:val="24"/>
              </w:rPr>
            </w:pPr>
            <w:r w:rsidRPr="00FF3F7D">
              <w:rPr>
                <w:rFonts w:eastAsia="Times New Roman" w:cstheme="minorHAnsi"/>
                <w:b/>
                <w:noProof/>
              </w:rPr>
              <w:t xml:space="preserve">Názov dokladu </w:t>
            </w:r>
          </w:p>
        </w:tc>
        <w:tc>
          <w:tcPr>
            <w:tcW w:w="1984" w:type="dxa"/>
            <w:shd w:val="clear" w:color="auto" w:fill="DBE5F1"/>
          </w:tcPr>
          <w:p w:rsidR="00FF3F7D" w:rsidRPr="00FF3F7D" w:rsidRDefault="00FF3F7D" w:rsidP="00FF3F7D">
            <w:pPr>
              <w:spacing w:after="0" w:line="240" w:lineRule="auto"/>
              <w:rPr>
                <w:rFonts w:eastAsia="Times New Roman" w:cstheme="minorHAnsi"/>
                <w:b/>
                <w:noProof/>
                <w:sz w:val="24"/>
                <w:szCs w:val="24"/>
              </w:rPr>
            </w:pPr>
            <w:r w:rsidRPr="00FF3F7D">
              <w:rPr>
                <w:rFonts w:eastAsia="Times New Roman" w:cstheme="minorHAnsi"/>
                <w:b/>
                <w:noProof/>
              </w:rPr>
              <w:t>Strana  ponuky</w:t>
            </w:r>
          </w:p>
        </w:tc>
      </w:tr>
      <w:tr w:rsidR="00FF3F7D" w:rsidRPr="00FF3F7D" w:rsidTr="001A63E8">
        <w:tc>
          <w:tcPr>
            <w:tcW w:w="988" w:type="dxa"/>
            <w:shd w:val="clear" w:color="auto" w:fill="auto"/>
          </w:tcPr>
          <w:p w:rsidR="00FF3F7D" w:rsidRPr="00FF3F7D" w:rsidRDefault="00FF3F7D" w:rsidP="00FF3F7D">
            <w:pPr>
              <w:spacing w:after="0" w:line="240" w:lineRule="auto"/>
              <w:rPr>
                <w:rFonts w:eastAsia="Times New Roman" w:cstheme="minorHAnsi"/>
                <w:b/>
                <w:noProof/>
                <w:sz w:val="24"/>
                <w:szCs w:val="24"/>
              </w:rPr>
            </w:pPr>
          </w:p>
        </w:tc>
        <w:tc>
          <w:tcPr>
            <w:tcW w:w="6350" w:type="dxa"/>
            <w:shd w:val="clear" w:color="auto" w:fill="auto"/>
          </w:tcPr>
          <w:p w:rsidR="00FF3F7D" w:rsidRPr="00FF3F7D" w:rsidRDefault="00FF3F7D" w:rsidP="00FF3F7D">
            <w:pPr>
              <w:spacing w:after="0" w:line="240" w:lineRule="auto"/>
              <w:rPr>
                <w:rFonts w:eastAsia="Times New Roman" w:cstheme="minorHAnsi"/>
                <w:b/>
                <w:noProof/>
                <w:sz w:val="24"/>
                <w:szCs w:val="24"/>
              </w:rPr>
            </w:pPr>
          </w:p>
        </w:tc>
        <w:tc>
          <w:tcPr>
            <w:tcW w:w="1984" w:type="dxa"/>
            <w:shd w:val="clear" w:color="auto" w:fill="auto"/>
          </w:tcPr>
          <w:p w:rsidR="00FF3F7D" w:rsidRPr="00FF3F7D" w:rsidRDefault="00FF3F7D" w:rsidP="00FF3F7D">
            <w:pPr>
              <w:spacing w:after="0" w:line="240" w:lineRule="auto"/>
              <w:rPr>
                <w:rFonts w:eastAsia="Times New Roman" w:cstheme="minorHAnsi"/>
                <w:b/>
                <w:noProof/>
                <w:sz w:val="24"/>
                <w:szCs w:val="24"/>
              </w:rPr>
            </w:pPr>
          </w:p>
        </w:tc>
      </w:tr>
      <w:tr w:rsidR="00FF3F7D" w:rsidRPr="00FF3F7D" w:rsidTr="001A63E8">
        <w:tc>
          <w:tcPr>
            <w:tcW w:w="988" w:type="dxa"/>
            <w:shd w:val="clear" w:color="auto" w:fill="auto"/>
          </w:tcPr>
          <w:p w:rsidR="00FF3F7D" w:rsidRPr="00FF3F7D" w:rsidRDefault="00FF3F7D" w:rsidP="00FF3F7D">
            <w:pPr>
              <w:spacing w:after="0" w:line="240" w:lineRule="auto"/>
              <w:rPr>
                <w:rFonts w:eastAsia="Times New Roman" w:cstheme="minorHAnsi"/>
                <w:b/>
                <w:sz w:val="24"/>
                <w:szCs w:val="24"/>
                <w:lang w:val="en-GB"/>
              </w:rPr>
            </w:pPr>
          </w:p>
        </w:tc>
        <w:tc>
          <w:tcPr>
            <w:tcW w:w="6350" w:type="dxa"/>
            <w:shd w:val="clear" w:color="auto" w:fill="auto"/>
          </w:tcPr>
          <w:p w:rsidR="00FF3F7D" w:rsidRPr="00FF3F7D" w:rsidRDefault="00FF3F7D" w:rsidP="00FF3F7D">
            <w:pPr>
              <w:spacing w:after="0" w:line="240" w:lineRule="auto"/>
              <w:rPr>
                <w:rFonts w:eastAsia="Times New Roman" w:cstheme="minorHAnsi"/>
                <w:b/>
                <w:sz w:val="24"/>
                <w:szCs w:val="24"/>
                <w:lang w:val="en-GB"/>
              </w:rPr>
            </w:pPr>
          </w:p>
        </w:tc>
        <w:tc>
          <w:tcPr>
            <w:tcW w:w="1984" w:type="dxa"/>
            <w:shd w:val="clear" w:color="auto" w:fill="auto"/>
          </w:tcPr>
          <w:p w:rsidR="00FF3F7D" w:rsidRPr="00FF3F7D" w:rsidRDefault="00FF3F7D" w:rsidP="00FF3F7D">
            <w:pPr>
              <w:spacing w:after="0" w:line="240" w:lineRule="auto"/>
              <w:rPr>
                <w:rFonts w:eastAsia="Times New Roman" w:cstheme="minorHAnsi"/>
                <w:b/>
                <w:sz w:val="24"/>
                <w:szCs w:val="24"/>
                <w:lang w:val="en-GB"/>
              </w:rPr>
            </w:pPr>
          </w:p>
        </w:tc>
      </w:tr>
    </w:tbl>
    <w:p w:rsidR="00FF3F7D" w:rsidRPr="00FF3F7D" w:rsidRDefault="00FF3F7D" w:rsidP="00FF3F7D">
      <w:pPr>
        <w:spacing w:after="0" w:line="240" w:lineRule="auto"/>
        <w:rPr>
          <w:rFonts w:eastAsia="Times New Roman" w:cstheme="minorHAnsi"/>
          <w:b/>
          <w:lang w:val="en-GB"/>
        </w:rPr>
      </w:pPr>
    </w:p>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spacing w:after="0" w:line="240" w:lineRule="auto"/>
        <w:jc w:val="both"/>
        <w:rPr>
          <w:rFonts w:eastAsia="Times New Roman" w:cstheme="minorHAnsi"/>
          <w:lang w:val="en-GB"/>
        </w:rPr>
      </w:pPr>
      <w:r w:rsidRPr="00FF3F7D">
        <w:rPr>
          <w:rFonts w:eastAsia="Times New Roman" w:cstheme="minorHAnsi"/>
          <w:lang w:val="en-GB"/>
        </w:rPr>
        <w:t xml:space="preserve">V …………………………, </w:t>
      </w:r>
      <w:proofErr w:type="spellStart"/>
      <w:proofErr w:type="gramStart"/>
      <w:r w:rsidRPr="00FF3F7D">
        <w:rPr>
          <w:rFonts w:eastAsia="Times New Roman" w:cstheme="minorHAnsi"/>
          <w:lang w:val="en-GB"/>
        </w:rPr>
        <w:t>dňa</w:t>
      </w:r>
      <w:proofErr w:type="spellEnd"/>
      <w:proofErr w:type="gramEnd"/>
      <w:r w:rsidRPr="00FF3F7D">
        <w:rPr>
          <w:rFonts w:eastAsia="Times New Roman" w:cstheme="minorHAnsi"/>
          <w:lang w:val="en-GB"/>
        </w:rPr>
        <w:t xml:space="preserve"> </w:t>
      </w:r>
      <w:r w:rsidR="00F82F66">
        <w:rPr>
          <w:rFonts w:eastAsia="Times New Roman" w:cstheme="minorHAnsi"/>
          <w:lang w:val="en-GB"/>
        </w:rPr>
        <w:t>…………..</w:t>
      </w:r>
    </w:p>
    <w:p w:rsidR="00FF3F7D" w:rsidRPr="00FF3F7D" w:rsidRDefault="00FF3F7D" w:rsidP="00FF3F7D">
      <w:pPr>
        <w:spacing w:after="0" w:line="240" w:lineRule="auto"/>
        <w:jc w:val="both"/>
        <w:rPr>
          <w:rFonts w:eastAsia="Times New Roman" w:cstheme="minorHAnsi"/>
          <w:lang w:val="en-GB"/>
        </w:rPr>
      </w:pPr>
      <w:r w:rsidRPr="00FF3F7D">
        <w:rPr>
          <w:rFonts w:eastAsia="Times New Roman" w:cstheme="minorHAnsi"/>
          <w:lang w:val="en-GB"/>
        </w:rPr>
        <w:t xml:space="preserve"> </w:t>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t xml:space="preserve">  ……………………………………………………………….</w:t>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t xml:space="preserve">                                 </w:t>
      </w:r>
    </w:p>
    <w:p w:rsidR="00FF3F7D" w:rsidRPr="00FF3F7D" w:rsidRDefault="00FF3F7D" w:rsidP="00FF3F7D">
      <w:pPr>
        <w:autoSpaceDE w:val="0"/>
        <w:autoSpaceDN w:val="0"/>
        <w:adjustRightInd w:val="0"/>
        <w:spacing w:after="0"/>
        <w:ind w:left="4254"/>
        <w:rPr>
          <w:rFonts w:cstheme="minorHAnsi"/>
          <w:sz w:val="18"/>
          <w:szCs w:val="18"/>
        </w:rPr>
      </w:pPr>
      <w:r w:rsidRPr="00FF3F7D">
        <w:rPr>
          <w:rFonts w:cstheme="minorHAnsi"/>
          <w:sz w:val="18"/>
          <w:szCs w:val="18"/>
        </w:rPr>
        <w:t>Meno, priezvisko</w:t>
      </w:r>
      <w:r w:rsidR="00F82F66">
        <w:rPr>
          <w:rFonts w:cstheme="minorHAnsi"/>
          <w:sz w:val="18"/>
          <w:szCs w:val="18"/>
        </w:rPr>
        <w:t>, funkcia</w:t>
      </w:r>
      <w:r w:rsidRPr="00FF3F7D">
        <w:rPr>
          <w:rFonts w:cstheme="minorHAnsi"/>
          <w:sz w:val="18"/>
          <w:szCs w:val="18"/>
        </w:rPr>
        <w:t xml:space="preserve"> a podpis štatutárneho zástupcu/oprávnenej</w:t>
      </w:r>
      <w:r w:rsidR="00F82F66">
        <w:rPr>
          <w:rFonts w:cstheme="minorHAnsi"/>
          <w:sz w:val="18"/>
          <w:szCs w:val="18"/>
        </w:rPr>
        <w:t xml:space="preserve"> </w:t>
      </w:r>
      <w:r w:rsidRPr="00FF3F7D">
        <w:rPr>
          <w:rFonts w:cstheme="minorHAnsi"/>
          <w:sz w:val="18"/>
          <w:szCs w:val="18"/>
        </w:rPr>
        <w:t>osoby  konať v mene uchádzača</w:t>
      </w: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Pr="00FF3F7D" w:rsidRDefault="00FF3F7D" w:rsidP="00FF3F7D">
      <w:pPr>
        <w:autoSpaceDE w:val="0"/>
        <w:autoSpaceDN w:val="0"/>
        <w:adjustRightInd w:val="0"/>
        <w:spacing w:after="0"/>
        <w:ind w:left="4254"/>
        <w:rPr>
          <w:rFonts w:cstheme="minorHAnsi"/>
          <w:sz w:val="18"/>
          <w:szCs w:val="18"/>
        </w:rPr>
      </w:pPr>
    </w:p>
    <w:p w:rsidR="00FF3F7D" w:rsidRDefault="00FF3F7D" w:rsidP="00FF3F7D">
      <w:pPr>
        <w:autoSpaceDE w:val="0"/>
        <w:autoSpaceDN w:val="0"/>
        <w:adjustRightInd w:val="0"/>
        <w:spacing w:after="0"/>
        <w:ind w:left="4254"/>
        <w:rPr>
          <w:rFonts w:cstheme="minorHAnsi"/>
          <w:sz w:val="18"/>
          <w:szCs w:val="18"/>
        </w:rPr>
      </w:pPr>
    </w:p>
    <w:p w:rsidR="00CC2A5D" w:rsidRDefault="00CC2A5D" w:rsidP="00FF3F7D">
      <w:pPr>
        <w:autoSpaceDE w:val="0"/>
        <w:autoSpaceDN w:val="0"/>
        <w:adjustRightInd w:val="0"/>
        <w:spacing w:after="0"/>
        <w:ind w:left="4254"/>
        <w:rPr>
          <w:rFonts w:cstheme="minorHAnsi"/>
          <w:sz w:val="18"/>
          <w:szCs w:val="18"/>
        </w:rPr>
      </w:pPr>
    </w:p>
    <w:p w:rsidR="00CC2A5D" w:rsidRDefault="00CC2A5D" w:rsidP="00FF3F7D">
      <w:pPr>
        <w:autoSpaceDE w:val="0"/>
        <w:autoSpaceDN w:val="0"/>
        <w:adjustRightInd w:val="0"/>
        <w:spacing w:after="0"/>
        <w:ind w:left="4254"/>
        <w:rPr>
          <w:rFonts w:cstheme="minorHAnsi"/>
          <w:sz w:val="18"/>
          <w:szCs w:val="18"/>
        </w:rPr>
      </w:pPr>
    </w:p>
    <w:p w:rsidR="00CC2A5D" w:rsidRDefault="00CC2A5D" w:rsidP="00FF3F7D">
      <w:pPr>
        <w:autoSpaceDE w:val="0"/>
        <w:autoSpaceDN w:val="0"/>
        <w:adjustRightInd w:val="0"/>
        <w:spacing w:after="0"/>
        <w:ind w:left="4254"/>
        <w:rPr>
          <w:rFonts w:cstheme="minorHAnsi"/>
          <w:sz w:val="18"/>
          <w:szCs w:val="18"/>
        </w:rPr>
      </w:pPr>
    </w:p>
    <w:p w:rsidR="00CC2A5D" w:rsidRPr="00FF3F7D" w:rsidRDefault="00CC2A5D" w:rsidP="00CC2A5D">
      <w:pPr>
        <w:autoSpaceDE w:val="0"/>
        <w:autoSpaceDN w:val="0"/>
        <w:adjustRightInd w:val="0"/>
        <w:spacing w:after="0"/>
        <w:rPr>
          <w:rFonts w:cstheme="minorHAnsi"/>
          <w:sz w:val="18"/>
          <w:szCs w:val="18"/>
        </w:rPr>
      </w:pPr>
    </w:p>
    <w:tbl>
      <w:tblPr>
        <w:tblpPr w:leftFromText="141" w:rightFromText="141" w:vertAnchor="text" w:horzAnchor="margin" w:tblpY="356"/>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CC2A5D" w:rsidRPr="00CC2A5D" w:rsidTr="00CC2A5D">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lastRenderedPageBreak/>
              <w:t xml:space="preserve">Osoba podľa § 8 ods.1 / verejný obstarávateľ </w:t>
            </w:r>
          </w:p>
        </w:tc>
        <w:tc>
          <w:tcPr>
            <w:tcW w:w="6521" w:type="dxa"/>
            <w:tcBorders>
              <w:top w:val="single" w:sz="4" w:space="0" w:color="auto"/>
              <w:left w:val="single" w:sz="4" w:space="0" w:color="auto"/>
              <w:bottom w:val="single" w:sz="4" w:space="0" w:color="auto"/>
              <w:right w:val="single" w:sz="4" w:space="0" w:color="auto"/>
            </w:tcBorders>
          </w:tcPr>
          <w:p w:rsidR="00CC2A5D" w:rsidRPr="00CC2A5D" w:rsidRDefault="00954EA6" w:rsidP="00CC2A5D">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r>
              <w:rPr>
                <w:rFonts w:cstheme="minorHAnsi"/>
              </w:rPr>
              <w:t xml:space="preserve">LEGNO TRADE </w:t>
            </w:r>
            <w:r w:rsidR="00CC2A5D" w:rsidRPr="00CC2A5D">
              <w:rPr>
                <w:rFonts w:eastAsia="Times New Roman" w:cstheme="minorHAnsi"/>
                <w:color w:val="000000"/>
                <w:sz w:val="20"/>
                <w:szCs w:val="20"/>
                <w:lang w:eastAsia="zh-CN"/>
              </w:rPr>
              <w:t xml:space="preserve"> </w:t>
            </w:r>
            <w:proofErr w:type="spellStart"/>
            <w:r w:rsidR="00CC2A5D" w:rsidRPr="00CC2A5D">
              <w:rPr>
                <w:rFonts w:eastAsia="Times New Roman" w:cstheme="minorHAnsi"/>
                <w:color w:val="000000"/>
                <w:sz w:val="20"/>
                <w:szCs w:val="20"/>
                <w:lang w:eastAsia="zh-CN"/>
              </w:rPr>
              <w:t>s.r.o</w:t>
            </w:r>
            <w:proofErr w:type="spellEnd"/>
            <w:r w:rsidR="00CC2A5D" w:rsidRPr="00CC2A5D">
              <w:rPr>
                <w:rFonts w:eastAsia="Times New Roman" w:cstheme="minorHAnsi"/>
                <w:color w:val="000000"/>
                <w:sz w:val="20"/>
                <w:szCs w:val="20"/>
                <w:lang w:eastAsia="zh-CN"/>
              </w:rPr>
              <w:t>., Dukelská 837/134, 087 01 Giraltovce</w:t>
            </w:r>
          </w:p>
        </w:tc>
      </w:tr>
      <w:tr w:rsidR="00CC2A5D" w:rsidRPr="00CC2A5D" w:rsidTr="00CC2A5D">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b/>
                <w:bCs/>
                <w:color w:val="000000"/>
                <w:sz w:val="20"/>
                <w:szCs w:val="20"/>
                <w:lang w:eastAsia="zh-CN"/>
              </w:rPr>
            </w:pPr>
            <w:r w:rsidRPr="00CC2A5D">
              <w:rPr>
                <w:rFonts w:eastAsia="Times New Roman" w:cstheme="minorHAnsi"/>
                <w:b/>
                <w:bCs/>
                <w:color w:val="000000"/>
                <w:sz w:val="20"/>
                <w:szCs w:val="20"/>
                <w:lang w:eastAsia="zh-CN"/>
              </w:rPr>
              <w:t>„Inovatívna technológia na rezanie a spracovanie dreva“</w:t>
            </w:r>
          </w:p>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1: „Pasová píla " </w:t>
            </w:r>
          </w:p>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časť2 : „</w:t>
            </w:r>
            <w:proofErr w:type="spellStart"/>
            <w:r w:rsidRPr="00CC2A5D">
              <w:rPr>
                <w:rFonts w:eastAsia="Times New Roman" w:cstheme="minorHAnsi"/>
                <w:i/>
                <w:iCs/>
                <w:color w:val="000000"/>
                <w:sz w:val="20"/>
                <w:szCs w:val="20"/>
                <w:lang w:eastAsia="zh-CN"/>
              </w:rPr>
              <w:t>Skracovacia</w:t>
            </w:r>
            <w:proofErr w:type="spellEnd"/>
            <w:r w:rsidRPr="00CC2A5D">
              <w:rPr>
                <w:rFonts w:eastAsia="Times New Roman" w:cstheme="minorHAnsi"/>
                <w:i/>
                <w:iCs/>
                <w:color w:val="000000"/>
                <w:sz w:val="20"/>
                <w:szCs w:val="20"/>
                <w:lang w:eastAsia="zh-CN"/>
              </w:rPr>
              <w:t xml:space="preserve"> píla " </w:t>
            </w:r>
          </w:p>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časť3: „</w:t>
            </w:r>
            <w:proofErr w:type="spellStart"/>
            <w:r w:rsidRPr="00CC2A5D">
              <w:rPr>
                <w:rFonts w:eastAsia="Times New Roman" w:cstheme="minorHAnsi"/>
                <w:i/>
                <w:iCs/>
                <w:color w:val="000000"/>
                <w:sz w:val="20"/>
                <w:szCs w:val="20"/>
                <w:lang w:eastAsia="zh-CN"/>
              </w:rPr>
              <w:t>Rozmietacia</w:t>
            </w:r>
            <w:proofErr w:type="spellEnd"/>
            <w:r w:rsidRPr="00CC2A5D">
              <w:rPr>
                <w:rFonts w:eastAsia="Times New Roman" w:cstheme="minorHAnsi"/>
                <w:i/>
                <w:iCs/>
                <w:color w:val="000000"/>
                <w:sz w:val="20"/>
                <w:szCs w:val="20"/>
                <w:lang w:eastAsia="zh-CN"/>
              </w:rPr>
              <w:t xml:space="preserve"> píla“</w:t>
            </w:r>
          </w:p>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4: „Odsávanie 2 pásových píl, </w:t>
            </w:r>
            <w:proofErr w:type="spellStart"/>
            <w:r w:rsidRPr="00CC2A5D">
              <w:rPr>
                <w:rFonts w:eastAsia="Times New Roman" w:cstheme="minorHAnsi"/>
                <w:i/>
                <w:iCs/>
                <w:color w:val="000000"/>
                <w:sz w:val="20"/>
                <w:szCs w:val="20"/>
                <w:lang w:eastAsia="zh-CN"/>
              </w:rPr>
              <w:t>skracovacej</w:t>
            </w:r>
            <w:proofErr w:type="spellEnd"/>
            <w:r w:rsidRPr="00CC2A5D">
              <w:rPr>
                <w:rFonts w:eastAsia="Times New Roman" w:cstheme="minorHAnsi"/>
                <w:i/>
                <w:iCs/>
                <w:color w:val="000000"/>
                <w:sz w:val="20"/>
                <w:szCs w:val="20"/>
                <w:lang w:eastAsia="zh-CN"/>
              </w:rPr>
              <w:t>, omietacej píly"</w:t>
            </w:r>
          </w:p>
          <w:p w:rsidR="00CC2A5D" w:rsidRPr="00CC2A5D" w:rsidRDefault="00CC2A5D" w:rsidP="00CC2A5D">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r w:rsidRPr="00CC2A5D">
              <w:rPr>
                <w:rFonts w:eastAsia="Times New Roman" w:cstheme="minorHAnsi"/>
                <w:b/>
                <w:color w:val="000000"/>
                <w:sz w:val="20"/>
                <w:szCs w:val="20"/>
                <w:lang w:eastAsia="zh-CN"/>
              </w:rPr>
              <w:t>*podčiarknuť časť, pre ktorú platí predmetný dokument</w:t>
            </w:r>
          </w:p>
        </w:tc>
      </w:tr>
    </w:tbl>
    <w:p w:rsidR="00FF3F7D" w:rsidRPr="00CC2A5D" w:rsidRDefault="00FF3F7D" w:rsidP="00CC2A5D">
      <w:r w:rsidRPr="00CC2A5D">
        <w:lastRenderedPageBreak/>
        <w:t>P</w:t>
      </w:r>
      <w:r w:rsidR="00CC2A5D">
        <w:t>ríloha č</w:t>
      </w:r>
      <w:r w:rsidRPr="00CC2A5D">
        <w:t>. 3</w:t>
      </w:r>
    </w:p>
    <w:p w:rsidR="00293DAD" w:rsidRDefault="00293DAD" w:rsidP="00FF3F7D">
      <w:pPr>
        <w:widowControl w:val="0"/>
        <w:suppressAutoHyphens/>
        <w:spacing w:after="0" w:line="240" w:lineRule="auto"/>
        <w:jc w:val="center"/>
        <w:rPr>
          <w:rFonts w:ascii="Arial Black" w:eastAsia="Times New Roman" w:hAnsi="Arial Black" w:cstheme="minorHAnsi"/>
          <w:b/>
          <w:bCs/>
          <w:caps/>
          <w:color w:val="000000"/>
          <w:sz w:val="24"/>
          <w:szCs w:val="24"/>
          <w:lang w:eastAsia="zh-CN"/>
        </w:rPr>
      </w:pPr>
    </w:p>
    <w:p w:rsidR="00FF3F7D" w:rsidRPr="00FF3F7D" w:rsidRDefault="00FF3F7D" w:rsidP="00FF3F7D">
      <w:pPr>
        <w:widowControl w:val="0"/>
        <w:suppressAutoHyphens/>
        <w:spacing w:after="0" w:line="240" w:lineRule="auto"/>
        <w:jc w:val="center"/>
        <w:rPr>
          <w:rFonts w:ascii="Arial Black" w:eastAsia="Times New Roman" w:hAnsi="Arial Black" w:cstheme="minorHAnsi"/>
          <w:b/>
          <w:bCs/>
          <w:caps/>
          <w:color w:val="000000"/>
          <w:sz w:val="24"/>
          <w:szCs w:val="24"/>
          <w:lang w:eastAsia="zh-CN"/>
        </w:rPr>
      </w:pPr>
      <w:r w:rsidRPr="00FF3F7D">
        <w:rPr>
          <w:rFonts w:ascii="Arial Black" w:eastAsia="Times New Roman" w:hAnsi="Arial Black" w:cstheme="minorHAnsi"/>
          <w:b/>
          <w:bCs/>
          <w:caps/>
          <w:color w:val="000000"/>
          <w:sz w:val="24"/>
          <w:szCs w:val="24"/>
          <w:lang w:eastAsia="zh-CN"/>
        </w:rPr>
        <w:t>Návrh na plnenie kritéria</w:t>
      </w:r>
    </w:p>
    <w:p w:rsidR="00FF3F7D" w:rsidRPr="00FF3F7D" w:rsidRDefault="00FF3F7D" w:rsidP="00FF3F7D">
      <w:pPr>
        <w:widowControl w:val="0"/>
        <w:suppressAutoHyphens/>
        <w:autoSpaceDE w:val="0"/>
        <w:spacing w:after="0" w:line="276" w:lineRule="auto"/>
        <w:ind w:right="255"/>
        <w:jc w:val="center"/>
        <w:rPr>
          <w:rFonts w:ascii="Calibri Light" w:eastAsia="Times New Roman" w:hAnsi="Calibri Light" w:cs="Calibri Light"/>
          <w:color w:val="000000"/>
          <w:sz w:val="20"/>
          <w:szCs w:val="20"/>
          <w:lang w:eastAsia="zh-CN"/>
        </w:rPr>
      </w:pPr>
      <w:r w:rsidRPr="00FF3F7D">
        <w:rPr>
          <w:rFonts w:ascii="Calibri Light" w:eastAsia="Times New Roman" w:hAnsi="Calibri Light" w:cs="Calibri Light"/>
          <w:color w:val="000000"/>
          <w:sz w:val="20"/>
          <w:szCs w:val="20"/>
          <w:lang w:eastAsia="zh-CN"/>
        </w:rPr>
        <w:t xml:space="preserve">údaje, ktoré budú zverejnené na otváraní  ponúk v súlade so zákonom č. 343/2015  Z. z. o verejnom obstarávaní a o zmene a doplnení niektorých zákonov v znení neskorších predpisov </w:t>
      </w:r>
    </w:p>
    <w:p w:rsidR="00FF3F7D" w:rsidRPr="00CC2A5D" w:rsidRDefault="00FF3F7D" w:rsidP="00FF3F7D">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FF3F7D">
        <w:rPr>
          <w:rFonts w:eastAsia="Times New Roman" w:cstheme="minorHAnsi"/>
          <w:color w:val="000000"/>
          <w:sz w:val="20"/>
          <w:szCs w:val="20"/>
          <w:lang w:eastAsia="zh-CN"/>
        </w:rPr>
        <w:t xml:space="preserve">                                          </w:t>
      </w:r>
      <w:r w:rsidRPr="00FF3F7D">
        <w:rPr>
          <w:rFonts w:eastAsia="Times New Roman" w:cstheme="minorHAnsi"/>
          <w:color w:val="000000"/>
          <w:sz w:val="20"/>
          <w:szCs w:val="20"/>
          <w:lang w:eastAsia="zh-CN"/>
        </w:rPr>
        <w:tab/>
      </w:r>
    </w:p>
    <w:tbl>
      <w:tblPr>
        <w:tblW w:w="9428" w:type="dxa"/>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
        <w:gridCol w:w="3828"/>
        <w:gridCol w:w="1443"/>
        <w:gridCol w:w="4111"/>
      </w:tblGrid>
      <w:tr w:rsidR="00FF3F7D" w:rsidRPr="00FF3F7D" w:rsidTr="005D0CAB">
        <w:trPr>
          <w:gridBefore w:val="1"/>
          <w:wBefore w:w="46" w:type="dxa"/>
          <w:cantSplit/>
          <w:trHeight w:val="510"/>
        </w:trPr>
        <w:tc>
          <w:tcPr>
            <w:tcW w:w="3828" w:type="dxa"/>
            <w:shd w:val="clear" w:color="auto" w:fill="FFFFFF" w:themeFill="background1"/>
            <w:vAlign w:val="center"/>
          </w:tcPr>
          <w:p w:rsidR="00FF3F7D" w:rsidRPr="00FF3F7D" w:rsidRDefault="00FF3F7D" w:rsidP="00FF3F7D">
            <w:pPr>
              <w:spacing w:after="0" w:line="240" w:lineRule="auto"/>
              <w:rPr>
                <w:rFonts w:eastAsia="Times New Roman" w:cstheme="minorHAnsi"/>
                <w:sz w:val="24"/>
                <w:szCs w:val="24"/>
              </w:rPr>
            </w:pPr>
            <w:r w:rsidRPr="00FF3F7D">
              <w:rPr>
                <w:rFonts w:eastAsia="Times New Roman" w:cstheme="minorHAnsi"/>
              </w:rPr>
              <w:t xml:space="preserve">Obchodné meno alebo názov uchádzača/člena skupiny   </w:t>
            </w:r>
          </w:p>
        </w:tc>
        <w:tc>
          <w:tcPr>
            <w:tcW w:w="5554" w:type="dxa"/>
            <w:gridSpan w:val="2"/>
            <w:shd w:val="clear" w:color="auto" w:fill="FFFFFF" w:themeFill="background1"/>
          </w:tcPr>
          <w:p w:rsidR="00FF3F7D" w:rsidRPr="00FF3F7D" w:rsidRDefault="00FF3F7D" w:rsidP="00FF3F7D">
            <w:pPr>
              <w:spacing w:after="0" w:line="240" w:lineRule="auto"/>
              <w:jc w:val="both"/>
              <w:rPr>
                <w:rFonts w:eastAsia="Times New Roman" w:cstheme="minorHAnsi"/>
                <w:b/>
                <w:bCs/>
                <w:sz w:val="24"/>
                <w:szCs w:val="24"/>
                <w:lang w:val="en-GB"/>
              </w:rPr>
            </w:pPr>
          </w:p>
        </w:tc>
      </w:tr>
      <w:tr w:rsidR="00FF3F7D" w:rsidRPr="00FF3F7D" w:rsidTr="005D0CAB">
        <w:trPr>
          <w:gridBefore w:val="1"/>
          <w:wBefore w:w="46" w:type="dxa"/>
          <w:cantSplit/>
          <w:trHeight w:val="510"/>
        </w:trPr>
        <w:tc>
          <w:tcPr>
            <w:tcW w:w="3828" w:type="dxa"/>
            <w:shd w:val="clear" w:color="auto" w:fill="FFFFFF" w:themeFill="background1"/>
            <w:vAlign w:val="center"/>
          </w:tcPr>
          <w:p w:rsidR="00FF3F7D" w:rsidRPr="00FF3F7D" w:rsidRDefault="00FF3F7D" w:rsidP="00FF3F7D">
            <w:pPr>
              <w:spacing w:after="0" w:line="240" w:lineRule="auto"/>
              <w:rPr>
                <w:rFonts w:eastAsia="Times New Roman" w:cstheme="minorHAnsi"/>
                <w:sz w:val="24"/>
                <w:szCs w:val="24"/>
              </w:rPr>
            </w:pPr>
            <w:r w:rsidRPr="00FF3F7D">
              <w:rPr>
                <w:rFonts w:eastAsia="Times New Roman" w:cstheme="minorHAnsi"/>
              </w:rPr>
              <w:t xml:space="preserve">Sídlo alebo miesto podnikania uchádzača/člena skupiny </w:t>
            </w:r>
          </w:p>
        </w:tc>
        <w:tc>
          <w:tcPr>
            <w:tcW w:w="5554" w:type="dxa"/>
            <w:gridSpan w:val="2"/>
            <w:shd w:val="clear" w:color="auto" w:fill="FFFFFF" w:themeFill="background1"/>
          </w:tcPr>
          <w:p w:rsidR="00FF3F7D" w:rsidRPr="00FF3F7D" w:rsidRDefault="00FF3F7D" w:rsidP="00FF3F7D">
            <w:pPr>
              <w:spacing w:after="0" w:line="240" w:lineRule="auto"/>
              <w:jc w:val="both"/>
              <w:rPr>
                <w:rFonts w:eastAsia="Times New Roman" w:cstheme="minorHAnsi"/>
                <w:b/>
                <w:bCs/>
                <w:sz w:val="24"/>
                <w:szCs w:val="24"/>
              </w:rPr>
            </w:pPr>
          </w:p>
        </w:tc>
      </w:tr>
      <w:tr w:rsidR="00246F27" w:rsidRPr="00FF3F7D" w:rsidTr="005D0CAB">
        <w:trPr>
          <w:gridBefore w:val="1"/>
          <w:wBefore w:w="46" w:type="dxa"/>
          <w:cantSplit/>
          <w:trHeight w:val="510"/>
        </w:trPr>
        <w:tc>
          <w:tcPr>
            <w:tcW w:w="3828" w:type="dxa"/>
            <w:shd w:val="clear" w:color="auto" w:fill="FFFFFF" w:themeFill="background1"/>
            <w:vAlign w:val="center"/>
          </w:tcPr>
          <w:p w:rsidR="00246F27" w:rsidRPr="00FF3F7D" w:rsidRDefault="00246F27" w:rsidP="00246F27">
            <w:pPr>
              <w:spacing w:after="0" w:line="240" w:lineRule="auto"/>
              <w:rPr>
                <w:rFonts w:eastAsia="Times New Roman" w:cstheme="minorHAnsi"/>
                <w:sz w:val="24"/>
                <w:szCs w:val="24"/>
              </w:rPr>
            </w:pPr>
            <w:r>
              <w:rPr>
                <w:rFonts w:eastAsia="Times New Roman" w:cstheme="minorHAnsi"/>
                <w:b/>
                <w:iCs/>
                <w:color w:val="00B050"/>
                <w:sz w:val="20"/>
                <w:szCs w:val="20"/>
                <w:lang w:eastAsia="zh-CN"/>
              </w:rPr>
              <w:t xml:space="preserve">  </w:t>
            </w:r>
            <w:r>
              <w:rPr>
                <w:rFonts w:eastAsia="Times New Roman" w:cstheme="minorHAnsi"/>
              </w:rPr>
              <w:t>IČO</w:t>
            </w:r>
            <w:r w:rsidRPr="00FF3F7D">
              <w:rPr>
                <w:rFonts w:eastAsia="Times New Roman" w:cstheme="minorHAnsi"/>
              </w:rPr>
              <w:t xml:space="preserve"> </w:t>
            </w:r>
          </w:p>
        </w:tc>
        <w:tc>
          <w:tcPr>
            <w:tcW w:w="5554" w:type="dxa"/>
            <w:gridSpan w:val="2"/>
            <w:shd w:val="clear" w:color="auto" w:fill="FFFFFF" w:themeFill="background1"/>
          </w:tcPr>
          <w:p w:rsidR="00246F27" w:rsidRPr="00FF3F7D" w:rsidRDefault="00246F27" w:rsidP="002F7FA4">
            <w:pPr>
              <w:spacing w:after="0" w:line="240" w:lineRule="auto"/>
              <w:jc w:val="both"/>
              <w:rPr>
                <w:rFonts w:eastAsia="Times New Roman" w:cstheme="minorHAnsi"/>
                <w:b/>
                <w:bCs/>
                <w:sz w:val="24"/>
                <w:szCs w:val="24"/>
              </w:rPr>
            </w:pPr>
          </w:p>
        </w:tc>
      </w:tr>
      <w:tr w:rsidR="00FF3F7D" w:rsidRPr="00FF3F7D" w:rsidTr="00246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4"/>
        </w:trPr>
        <w:tc>
          <w:tcPr>
            <w:tcW w:w="5317" w:type="dxa"/>
            <w:gridSpan w:val="3"/>
            <w:shd w:val="clear" w:color="auto" w:fill="FFFFFF"/>
            <w:vAlign w:val="center"/>
          </w:tcPr>
          <w:p w:rsidR="00FF3F7D" w:rsidRPr="00FF3F7D" w:rsidRDefault="00FF3F7D" w:rsidP="00FF3F7D">
            <w:pPr>
              <w:spacing w:after="0" w:line="100" w:lineRule="atLeast"/>
              <w:rPr>
                <w:rFonts w:eastAsia="Times New Roman" w:cstheme="minorHAnsi"/>
                <w:bCs/>
                <w:i/>
                <w:color w:val="0070C0"/>
                <w:sz w:val="24"/>
                <w:szCs w:val="24"/>
                <w:u w:val="single"/>
                <w:lang w:eastAsia="ar-SA"/>
              </w:rPr>
            </w:pPr>
            <w:r w:rsidRPr="00FF3F7D">
              <w:rPr>
                <w:rFonts w:eastAsia="Times New Roman" w:cstheme="minorHAnsi"/>
                <w:bCs/>
                <w:i/>
                <w:u w:val="single"/>
                <w:lang w:eastAsia="ar-SA"/>
              </w:rPr>
              <w:t>Vypĺňa uchádzač, ktorý je platcom DPH</w:t>
            </w:r>
          </w:p>
        </w:tc>
        <w:tc>
          <w:tcPr>
            <w:tcW w:w="4111" w:type="dxa"/>
            <w:shd w:val="clear" w:color="auto" w:fill="FFFFFF"/>
            <w:vAlign w:val="bottom"/>
          </w:tcPr>
          <w:p w:rsidR="00FF3F7D" w:rsidRPr="00FF3F7D" w:rsidRDefault="00FF3F7D" w:rsidP="00FF3F7D">
            <w:pPr>
              <w:spacing w:after="0" w:line="100" w:lineRule="atLeast"/>
              <w:rPr>
                <w:rFonts w:eastAsia="Times New Roman" w:cstheme="minorHAnsi"/>
                <w:bCs/>
                <w:i/>
                <w:color w:val="0070C0"/>
                <w:sz w:val="24"/>
                <w:szCs w:val="24"/>
                <w:lang w:eastAsia="ar-SA"/>
              </w:rPr>
            </w:pPr>
          </w:p>
        </w:tc>
      </w:tr>
      <w:tr w:rsidR="00FF3F7D" w:rsidRPr="00FF3F7D" w:rsidTr="00246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53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3F7D" w:rsidRPr="00F82F66" w:rsidRDefault="00FF3F7D" w:rsidP="005D0CAB">
            <w:pPr>
              <w:spacing w:after="0" w:line="100" w:lineRule="atLeast"/>
              <w:rPr>
                <w:rFonts w:eastAsia="Times New Roman" w:cstheme="minorHAnsi"/>
                <w:b/>
                <w:color w:val="000000"/>
                <w:sz w:val="24"/>
                <w:szCs w:val="24"/>
                <w:lang w:eastAsia="ar-SA"/>
              </w:rPr>
            </w:pPr>
            <w:r w:rsidRPr="00F82F66">
              <w:rPr>
                <w:rFonts w:eastAsia="Times New Roman" w:cstheme="minorHAnsi"/>
                <w:b/>
                <w:color w:val="000000"/>
                <w:lang w:eastAsia="ar-SA"/>
              </w:rPr>
              <w:t>Navrhovaná zmluvná cena bez DPH</w:t>
            </w:r>
            <w:r w:rsidR="00F82F66">
              <w:rPr>
                <w:rFonts w:eastAsia="Times New Roman" w:cstheme="minorHAnsi"/>
                <w:b/>
                <w:color w:val="000000"/>
                <w:lang w:eastAsia="ar-SA"/>
              </w:rPr>
              <w:t xml:space="preserve"> </w:t>
            </w:r>
            <w:r w:rsidR="005D0CAB" w:rsidRPr="00FF3F7D">
              <w:rPr>
                <w:rFonts w:eastAsia="Times New Roman" w:cstheme="minorHAnsi"/>
                <w:b/>
                <w:color w:val="000000"/>
                <w:lang w:eastAsia="sk-SK"/>
              </w:rPr>
              <w:t>(„ navrhovaná zmluvná cena“</w:t>
            </w:r>
            <w:r w:rsidR="005D0CAB">
              <w:rPr>
                <w:rFonts w:eastAsia="Times New Roman" w:cstheme="minorHAnsi"/>
                <w:b/>
                <w:color w:val="000000"/>
                <w:lang w:eastAsia="sk-SK"/>
              </w:rPr>
              <w:t xml:space="preserve"> </w:t>
            </w:r>
            <w:r w:rsidR="00C61F89">
              <w:rPr>
                <w:rFonts w:eastAsia="Times New Roman" w:cstheme="minorHAnsi"/>
                <w:b/>
                <w:color w:val="000000"/>
                <w:lang w:eastAsia="ar-SA"/>
              </w:rPr>
              <w:t>kritérium</w:t>
            </w:r>
            <w:r w:rsidR="005D0CAB">
              <w:rPr>
                <w:rFonts w:eastAsia="Times New Roman" w:cstheme="minorHAnsi"/>
                <w:b/>
                <w:color w:val="000000"/>
                <w:lang w:eastAsia="ar-SA"/>
              </w:rPr>
              <w:t xml:space="preserve"> na vyhodnotenie ponúk</w:t>
            </w:r>
            <w:r w:rsidR="00F82F66" w:rsidRPr="00FF3F7D">
              <w:rPr>
                <w:rFonts w:eastAsia="Times New Roman" w:cstheme="minorHAnsi"/>
                <w:b/>
                <w:color w:val="000000"/>
                <w:lang w:eastAsia="ar-SA"/>
              </w:rPr>
              <w:t>)</w:t>
            </w:r>
          </w:p>
        </w:tc>
        <w:tc>
          <w:tcPr>
            <w:tcW w:w="4111" w:type="dxa"/>
            <w:tcBorders>
              <w:top w:val="single" w:sz="4" w:space="0" w:color="000000"/>
              <w:bottom w:val="single" w:sz="4" w:space="0" w:color="000000"/>
              <w:right w:val="single" w:sz="4" w:space="0" w:color="000000"/>
            </w:tcBorders>
            <w:shd w:val="clear" w:color="auto" w:fill="FFFFFF"/>
            <w:vAlign w:val="bottom"/>
          </w:tcPr>
          <w:p w:rsidR="00FF3F7D" w:rsidRPr="00F82F66" w:rsidRDefault="00FF3F7D" w:rsidP="00FF3F7D">
            <w:pPr>
              <w:spacing w:after="0" w:line="100" w:lineRule="atLeast"/>
              <w:jc w:val="center"/>
              <w:rPr>
                <w:rFonts w:eastAsia="Times New Roman" w:cstheme="minorHAnsi"/>
                <w:b/>
                <w:sz w:val="24"/>
                <w:szCs w:val="24"/>
                <w:lang w:eastAsia="ar-SA"/>
              </w:rPr>
            </w:pPr>
            <w:r w:rsidRPr="00F82F66">
              <w:rPr>
                <w:rFonts w:eastAsia="Times New Roman" w:cstheme="minorHAnsi"/>
                <w:b/>
                <w:color w:val="000000"/>
                <w:lang w:eastAsia="ar-SA"/>
              </w:rPr>
              <w:t>EUR</w:t>
            </w:r>
          </w:p>
        </w:tc>
      </w:tr>
      <w:tr w:rsidR="00FF3F7D" w:rsidRPr="00FF3F7D" w:rsidTr="00246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5317" w:type="dxa"/>
            <w:gridSpan w:val="3"/>
            <w:tcBorders>
              <w:left w:val="single" w:sz="4" w:space="0" w:color="000000"/>
              <w:bottom w:val="single" w:sz="4" w:space="0" w:color="000000"/>
              <w:right w:val="single" w:sz="4" w:space="0" w:color="000000"/>
            </w:tcBorders>
            <w:shd w:val="clear" w:color="auto" w:fill="auto"/>
            <w:vAlign w:val="center"/>
          </w:tcPr>
          <w:p w:rsidR="00FF3F7D" w:rsidRPr="00FF3F7D" w:rsidRDefault="00FF3F7D" w:rsidP="00FF3F7D">
            <w:pPr>
              <w:spacing w:after="0" w:line="100" w:lineRule="atLeast"/>
              <w:rPr>
                <w:rFonts w:eastAsia="Times New Roman" w:cstheme="minorHAnsi"/>
                <w:color w:val="000000"/>
                <w:sz w:val="24"/>
                <w:szCs w:val="24"/>
                <w:lang w:eastAsia="ar-SA"/>
              </w:rPr>
            </w:pPr>
            <w:r w:rsidRPr="00FF3F7D">
              <w:rPr>
                <w:rFonts w:eastAsia="Times New Roman" w:cstheme="minorHAnsi"/>
                <w:color w:val="000000"/>
                <w:lang w:eastAsia="ar-SA"/>
              </w:rPr>
              <w:t xml:space="preserve">Sadzba DPH (%) </w:t>
            </w:r>
          </w:p>
        </w:tc>
        <w:tc>
          <w:tcPr>
            <w:tcW w:w="4111" w:type="dxa"/>
            <w:tcBorders>
              <w:bottom w:val="single" w:sz="4" w:space="0" w:color="000000"/>
              <w:right w:val="single" w:sz="4" w:space="0" w:color="000000"/>
            </w:tcBorders>
            <w:shd w:val="clear" w:color="auto" w:fill="FFFFFF"/>
            <w:vAlign w:val="bottom"/>
          </w:tcPr>
          <w:p w:rsidR="00FF3F7D" w:rsidRPr="00FF3F7D" w:rsidRDefault="00FF3F7D" w:rsidP="00FF3F7D">
            <w:pPr>
              <w:spacing w:after="0" w:line="100" w:lineRule="atLeast"/>
              <w:jc w:val="center"/>
              <w:rPr>
                <w:rFonts w:eastAsia="Times New Roman" w:cstheme="minorHAnsi"/>
                <w:sz w:val="24"/>
                <w:szCs w:val="24"/>
                <w:lang w:eastAsia="ar-SA"/>
              </w:rPr>
            </w:pPr>
            <w:r w:rsidRPr="00FF3F7D">
              <w:rPr>
                <w:rFonts w:eastAsia="Times New Roman" w:cstheme="minorHAnsi"/>
                <w:color w:val="000000"/>
                <w:lang w:eastAsia="ar-SA"/>
              </w:rPr>
              <w:t>%</w:t>
            </w:r>
          </w:p>
        </w:tc>
      </w:tr>
      <w:tr w:rsidR="00FF3F7D" w:rsidRPr="00FF3F7D" w:rsidTr="00246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5317" w:type="dxa"/>
            <w:gridSpan w:val="3"/>
            <w:tcBorders>
              <w:left w:val="single" w:sz="4" w:space="0" w:color="000000"/>
              <w:bottom w:val="single" w:sz="4" w:space="0" w:color="000000"/>
              <w:right w:val="single" w:sz="4" w:space="0" w:color="000000"/>
            </w:tcBorders>
            <w:shd w:val="clear" w:color="auto" w:fill="auto"/>
            <w:vAlign w:val="center"/>
          </w:tcPr>
          <w:p w:rsidR="00FF3F7D" w:rsidRPr="00FF3F7D" w:rsidRDefault="00FF3F7D" w:rsidP="00FF3F7D">
            <w:pPr>
              <w:spacing w:after="0" w:line="100" w:lineRule="atLeast"/>
              <w:rPr>
                <w:rFonts w:eastAsia="Times New Roman" w:cstheme="minorHAnsi"/>
                <w:color w:val="000000"/>
                <w:sz w:val="24"/>
                <w:szCs w:val="24"/>
                <w:lang w:eastAsia="ar-SA"/>
              </w:rPr>
            </w:pPr>
            <w:r w:rsidRPr="00FF3F7D">
              <w:rPr>
                <w:rFonts w:eastAsia="Times New Roman" w:cstheme="minorHAnsi"/>
                <w:color w:val="000000"/>
                <w:lang w:eastAsia="ar-SA"/>
              </w:rPr>
              <w:t>Výška DPH (EUR)</w:t>
            </w:r>
          </w:p>
        </w:tc>
        <w:tc>
          <w:tcPr>
            <w:tcW w:w="4111" w:type="dxa"/>
            <w:tcBorders>
              <w:bottom w:val="single" w:sz="4" w:space="0" w:color="000000"/>
              <w:right w:val="single" w:sz="4" w:space="0" w:color="000000"/>
            </w:tcBorders>
            <w:shd w:val="clear" w:color="auto" w:fill="FFFFFF"/>
            <w:vAlign w:val="bottom"/>
          </w:tcPr>
          <w:p w:rsidR="00FF3F7D" w:rsidRPr="00FF3F7D" w:rsidRDefault="00FF3F7D" w:rsidP="00FF3F7D">
            <w:pPr>
              <w:spacing w:after="0" w:line="100" w:lineRule="atLeast"/>
              <w:jc w:val="center"/>
              <w:rPr>
                <w:rFonts w:eastAsia="Times New Roman" w:cstheme="minorHAnsi"/>
                <w:sz w:val="24"/>
                <w:szCs w:val="24"/>
                <w:lang w:eastAsia="ar-SA"/>
              </w:rPr>
            </w:pPr>
            <w:r w:rsidRPr="00FF3F7D">
              <w:rPr>
                <w:rFonts w:eastAsia="Times New Roman" w:cstheme="minorHAnsi"/>
                <w:color w:val="000000"/>
                <w:lang w:eastAsia="ar-SA"/>
              </w:rPr>
              <w:t>EUR</w:t>
            </w:r>
          </w:p>
        </w:tc>
      </w:tr>
      <w:tr w:rsidR="00FF3F7D" w:rsidRPr="005D0CAB" w:rsidTr="005D0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5317" w:type="dxa"/>
            <w:gridSpan w:val="3"/>
            <w:tcBorders>
              <w:left w:val="single" w:sz="4" w:space="0" w:color="000000"/>
              <w:bottom w:val="single" w:sz="4" w:space="0" w:color="000000"/>
              <w:right w:val="single" w:sz="4" w:space="0" w:color="000000"/>
            </w:tcBorders>
            <w:shd w:val="clear" w:color="auto" w:fill="FFFFFF" w:themeFill="background1"/>
            <w:vAlign w:val="center"/>
          </w:tcPr>
          <w:p w:rsidR="00FF3F7D" w:rsidRPr="005D0CAB" w:rsidRDefault="005D0CAB" w:rsidP="00C61F89">
            <w:pPr>
              <w:spacing w:after="0" w:line="100" w:lineRule="atLeast"/>
              <w:rPr>
                <w:rFonts w:eastAsia="Times New Roman" w:cstheme="minorHAnsi"/>
                <w:color w:val="000000"/>
                <w:sz w:val="24"/>
                <w:szCs w:val="24"/>
                <w:lang w:eastAsia="ar-SA"/>
              </w:rPr>
            </w:pPr>
            <w:r w:rsidRPr="005D0CAB">
              <w:rPr>
                <w:rFonts w:eastAsia="Times New Roman" w:cstheme="minorHAnsi"/>
                <w:color w:val="000000"/>
                <w:lang w:eastAsia="ar-SA"/>
              </w:rPr>
              <w:t>Z</w:t>
            </w:r>
            <w:r w:rsidR="00FF3F7D" w:rsidRPr="005D0CAB">
              <w:rPr>
                <w:rFonts w:eastAsia="Times New Roman" w:cstheme="minorHAnsi"/>
                <w:color w:val="000000"/>
                <w:lang w:eastAsia="ar-SA"/>
              </w:rPr>
              <w:t xml:space="preserve">mluvná cena </w:t>
            </w:r>
            <w:r>
              <w:rPr>
                <w:rFonts w:eastAsia="Times New Roman" w:cstheme="minorHAnsi"/>
                <w:color w:val="000000"/>
                <w:lang w:eastAsia="ar-SA"/>
              </w:rPr>
              <w:t xml:space="preserve">celkom </w:t>
            </w:r>
            <w:r w:rsidR="00FF3F7D" w:rsidRPr="005D0CAB">
              <w:rPr>
                <w:rFonts w:eastAsia="Times New Roman" w:cstheme="minorHAnsi"/>
                <w:color w:val="000000"/>
                <w:lang w:eastAsia="ar-SA"/>
              </w:rPr>
              <w:t xml:space="preserve">s DPH </w:t>
            </w:r>
          </w:p>
        </w:tc>
        <w:tc>
          <w:tcPr>
            <w:tcW w:w="4111" w:type="dxa"/>
            <w:tcBorders>
              <w:bottom w:val="single" w:sz="4" w:space="0" w:color="000000"/>
              <w:right w:val="single" w:sz="4" w:space="0" w:color="000000"/>
            </w:tcBorders>
            <w:shd w:val="clear" w:color="auto" w:fill="FFFFFF" w:themeFill="background1"/>
            <w:vAlign w:val="bottom"/>
          </w:tcPr>
          <w:p w:rsidR="00FF3F7D" w:rsidRPr="005D0CAB" w:rsidRDefault="00FF3F7D" w:rsidP="00FF3F7D">
            <w:pPr>
              <w:spacing w:after="0" w:line="100" w:lineRule="atLeast"/>
              <w:jc w:val="center"/>
              <w:rPr>
                <w:rFonts w:eastAsia="Times New Roman" w:cstheme="minorHAnsi"/>
                <w:sz w:val="24"/>
                <w:szCs w:val="24"/>
                <w:lang w:eastAsia="ar-SA"/>
              </w:rPr>
            </w:pPr>
            <w:r w:rsidRPr="005D0CAB">
              <w:rPr>
                <w:rFonts w:eastAsia="Times New Roman" w:cstheme="minorHAnsi"/>
                <w:color w:val="000000"/>
                <w:lang w:eastAsia="ar-SA"/>
              </w:rPr>
              <w:t>EUR</w:t>
            </w:r>
          </w:p>
        </w:tc>
      </w:tr>
    </w:tbl>
    <w:p w:rsidR="00FF3F7D" w:rsidRPr="00FF3F7D" w:rsidRDefault="00FF3F7D" w:rsidP="00FF3F7D">
      <w:pPr>
        <w:widowControl w:val="0"/>
        <w:suppressAutoHyphens/>
        <w:autoSpaceDE w:val="0"/>
        <w:spacing w:after="0" w:line="240" w:lineRule="auto"/>
        <w:rPr>
          <w:rFonts w:eastAsia="Times New Roman" w:cstheme="minorHAnsi"/>
          <w:color w:val="000000"/>
          <w:sz w:val="20"/>
          <w:szCs w:val="20"/>
          <w:lang w:eastAsia="sk-SK"/>
        </w:rPr>
      </w:pPr>
    </w:p>
    <w:p w:rsidR="00FF3F7D" w:rsidRPr="00FF3F7D" w:rsidRDefault="00FF3F7D" w:rsidP="00FF3F7D">
      <w:pPr>
        <w:spacing w:after="0" w:line="100" w:lineRule="atLeast"/>
        <w:rPr>
          <w:rFonts w:eastAsia="Times New Roman" w:cstheme="minorHAnsi"/>
          <w:bCs/>
          <w:i/>
          <w:u w:val="single"/>
          <w:lang w:eastAsia="ar-SA"/>
        </w:rPr>
      </w:pPr>
      <w:r w:rsidRPr="00FF3F7D">
        <w:rPr>
          <w:rFonts w:eastAsia="Times New Roman" w:cstheme="minorHAnsi"/>
          <w:bCs/>
          <w:i/>
          <w:u w:val="single"/>
          <w:lang w:eastAsia="ar-SA"/>
        </w:rPr>
        <w:t>Vypĺňa uchádzač, ktorý nie je platcom DPH</w:t>
      </w:r>
    </w:p>
    <w:p w:rsidR="00FF3F7D" w:rsidRPr="00FF3F7D" w:rsidRDefault="00FF3F7D" w:rsidP="00FF3F7D">
      <w:pPr>
        <w:widowControl w:val="0"/>
        <w:suppressAutoHyphens/>
        <w:autoSpaceDE w:val="0"/>
        <w:spacing w:after="0" w:line="240" w:lineRule="auto"/>
        <w:rPr>
          <w:rFonts w:eastAsia="Times New Roman"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FF3F7D" w:rsidRPr="00FF3F7D" w:rsidTr="005D0CAB">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3F7D" w:rsidRPr="00FF3F7D" w:rsidRDefault="00C61F89" w:rsidP="00FF3F7D">
            <w:pPr>
              <w:spacing w:after="0" w:line="240" w:lineRule="auto"/>
              <w:rPr>
                <w:rFonts w:eastAsia="Times New Roman" w:cstheme="minorHAnsi"/>
                <w:b/>
                <w:color w:val="000000"/>
                <w:sz w:val="24"/>
                <w:szCs w:val="24"/>
                <w:lang w:eastAsia="sk-SK"/>
              </w:rPr>
            </w:pPr>
            <w:r>
              <w:rPr>
                <w:rFonts w:eastAsia="Times New Roman" w:cstheme="minorHAnsi"/>
                <w:b/>
                <w:color w:val="000000"/>
                <w:lang w:eastAsia="sk-SK"/>
              </w:rPr>
              <w:t>N</w:t>
            </w:r>
            <w:r w:rsidR="00FF3F7D" w:rsidRPr="00FF3F7D">
              <w:rPr>
                <w:rFonts w:eastAsia="Times New Roman" w:cstheme="minorHAnsi"/>
                <w:b/>
                <w:color w:val="000000"/>
                <w:lang w:eastAsia="sk-SK"/>
              </w:rPr>
              <w:t>avrhovaná zmluvná cena</w:t>
            </w:r>
            <w:r>
              <w:rPr>
                <w:rFonts w:eastAsia="Times New Roman" w:cstheme="minorHAnsi"/>
                <w:b/>
                <w:color w:val="000000"/>
                <w:lang w:eastAsia="sk-SK"/>
              </w:rPr>
              <w:t xml:space="preserve"> celkom</w:t>
            </w:r>
          </w:p>
          <w:p w:rsidR="00FF3F7D" w:rsidRPr="00FF3F7D" w:rsidRDefault="00FF3F7D" w:rsidP="00FF3F7D">
            <w:pPr>
              <w:spacing w:after="0" w:line="240" w:lineRule="auto"/>
              <w:rPr>
                <w:rFonts w:eastAsia="Times New Roman" w:cstheme="minorHAnsi"/>
                <w:b/>
                <w:color w:val="000000"/>
                <w:sz w:val="24"/>
                <w:szCs w:val="24"/>
                <w:lang w:eastAsia="sk-SK"/>
              </w:rPr>
            </w:pPr>
            <w:r w:rsidRPr="00FF3F7D">
              <w:rPr>
                <w:rFonts w:eastAsia="Times New Roman" w:cstheme="minorHAnsi"/>
                <w:b/>
                <w:color w:val="000000"/>
                <w:lang w:eastAsia="sk-SK"/>
              </w:rPr>
              <w:t>(„ navrhovaná zmluvná cena“</w:t>
            </w:r>
            <w:r w:rsidR="00C61F89">
              <w:rPr>
                <w:rFonts w:eastAsia="Times New Roman" w:cstheme="minorHAnsi"/>
                <w:b/>
                <w:color w:val="000000"/>
                <w:lang w:eastAsia="sk-SK"/>
              </w:rPr>
              <w:t xml:space="preserve"> </w:t>
            </w:r>
            <w:r w:rsidR="005D0CAB">
              <w:rPr>
                <w:rFonts w:eastAsia="Times New Roman" w:cstheme="minorHAnsi"/>
                <w:b/>
                <w:color w:val="000000"/>
                <w:lang w:eastAsia="sk-SK"/>
              </w:rPr>
              <w:t>–</w:t>
            </w:r>
            <w:r w:rsidR="00C61F89">
              <w:rPr>
                <w:rFonts w:eastAsia="Times New Roman" w:cstheme="minorHAnsi"/>
                <w:b/>
                <w:color w:val="000000"/>
                <w:lang w:eastAsia="sk-SK"/>
              </w:rPr>
              <w:t xml:space="preserve"> kritérium</w:t>
            </w:r>
            <w:r w:rsidR="005D0CAB">
              <w:rPr>
                <w:rFonts w:eastAsia="Times New Roman" w:cstheme="minorHAnsi"/>
                <w:b/>
                <w:color w:val="000000"/>
                <w:lang w:eastAsia="sk-SK"/>
              </w:rPr>
              <w:t xml:space="preserve"> na vyhodnotenie ponúk</w:t>
            </w:r>
            <w:r w:rsidRPr="00FF3F7D">
              <w:rPr>
                <w:rFonts w:eastAsia="Times New Roman" w:cstheme="minorHAnsi"/>
                <w:b/>
                <w:color w:val="000000"/>
                <w:lang w:eastAsia="sk-SK"/>
              </w:rPr>
              <w:t>)</w:t>
            </w:r>
          </w:p>
        </w:tc>
        <w:tc>
          <w:tcPr>
            <w:tcW w:w="41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F3F7D" w:rsidRPr="00FF3F7D" w:rsidRDefault="00FF3F7D" w:rsidP="00FF3F7D">
            <w:pPr>
              <w:spacing w:after="0" w:line="240" w:lineRule="auto"/>
              <w:jc w:val="center"/>
              <w:rPr>
                <w:rFonts w:eastAsia="Times New Roman" w:cstheme="minorHAnsi"/>
                <w:color w:val="000000"/>
                <w:sz w:val="24"/>
                <w:szCs w:val="24"/>
                <w:lang w:eastAsia="sk-SK"/>
              </w:rPr>
            </w:pPr>
            <w:r w:rsidRPr="00FF3F7D">
              <w:rPr>
                <w:rFonts w:eastAsia="Times New Roman" w:cstheme="minorHAnsi"/>
                <w:color w:val="000000"/>
                <w:lang w:eastAsia="sk-SK"/>
              </w:rPr>
              <w:t>EUR</w:t>
            </w:r>
          </w:p>
        </w:tc>
      </w:tr>
    </w:tbl>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widowControl w:val="0"/>
        <w:suppressAutoHyphens/>
        <w:autoSpaceDE w:val="0"/>
        <w:autoSpaceDN w:val="0"/>
        <w:adjustRightInd w:val="0"/>
        <w:spacing w:after="0" w:line="240" w:lineRule="auto"/>
        <w:rPr>
          <w:rFonts w:eastAsia="Times New Roman" w:cstheme="minorHAnsi"/>
          <w:b/>
          <w:sz w:val="20"/>
          <w:szCs w:val="20"/>
          <w:vertAlign w:val="superscript"/>
          <w:lang w:eastAsia="zh-CN"/>
        </w:rPr>
      </w:pPr>
      <w:r w:rsidRPr="00FF3F7D">
        <w:rPr>
          <w:rFonts w:eastAsia="Times New Roman" w:cstheme="minorHAnsi"/>
          <w:b/>
          <w:sz w:val="20"/>
          <w:szCs w:val="20"/>
          <w:lang w:eastAsia="zh-CN"/>
        </w:rPr>
        <w:t>Sme – nie sme platcom DPH (</w:t>
      </w:r>
      <w:proofErr w:type="spellStart"/>
      <w:r w:rsidRPr="00FF3F7D">
        <w:rPr>
          <w:rFonts w:eastAsia="Times New Roman" w:cstheme="minorHAnsi"/>
          <w:b/>
          <w:sz w:val="20"/>
          <w:szCs w:val="20"/>
          <w:lang w:eastAsia="zh-CN"/>
        </w:rPr>
        <w:t>nehodiace</w:t>
      </w:r>
      <w:proofErr w:type="spellEnd"/>
      <w:r w:rsidRPr="00FF3F7D">
        <w:rPr>
          <w:rFonts w:eastAsia="Times New Roman" w:cstheme="minorHAnsi"/>
          <w:b/>
          <w:sz w:val="20"/>
          <w:szCs w:val="20"/>
          <w:lang w:eastAsia="zh-CN"/>
        </w:rPr>
        <w:t xml:space="preserve"> sa škrtnúť)</w:t>
      </w:r>
    </w:p>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spacing w:after="0" w:line="240" w:lineRule="auto"/>
        <w:jc w:val="both"/>
        <w:rPr>
          <w:rFonts w:eastAsia="Times New Roman" w:cstheme="minorHAnsi"/>
          <w:lang w:val="en-GB"/>
        </w:rPr>
      </w:pPr>
    </w:p>
    <w:p w:rsidR="00FF3F7D" w:rsidRPr="00FF3F7D" w:rsidRDefault="00FF3F7D" w:rsidP="00FF3F7D">
      <w:pPr>
        <w:spacing w:after="0" w:line="240" w:lineRule="auto"/>
        <w:jc w:val="both"/>
        <w:rPr>
          <w:rFonts w:eastAsia="Times New Roman" w:cstheme="minorHAnsi"/>
          <w:lang w:val="en-GB"/>
        </w:rPr>
      </w:pPr>
      <w:r w:rsidRPr="00FF3F7D">
        <w:rPr>
          <w:rFonts w:eastAsia="Times New Roman" w:cstheme="minorHAnsi"/>
          <w:lang w:val="en-GB"/>
        </w:rPr>
        <w:t xml:space="preserve">V …………………………, </w:t>
      </w:r>
      <w:proofErr w:type="spellStart"/>
      <w:r w:rsidRPr="00FF3F7D">
        <w:rPr>
          <w:rFonts w:eastAsia="Times New Roman" w:cstheme="minorHAnsi"/>
          <w:lang w:val="en-GB"/>
        </w:rPr>
        <w:t>dňa</w:t>
      </w:r>
      <w:proofErr w:type="spellEnd"/>
      <w:r w:rsidRPr="00FF3F7D">
        <w:rPr>
          <w:rFonts w:eastAsia="Times New Roman" w:cstheme="minorHAnsi"/>
          <w:lang w:val="en-GB"/>
        </w:rPr>
        <w:t xml:space="preserve"> </w:t>
      </w:r>
    </w:p>
    <w:p w:rsidR="00FF3F7D" w:rsidRPr="00FF3F7D" w:rsidRDefault="00FF3F7D" w:rsidP="00FF3F7D">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FF3F7D">
        <w:rPr>
          <w:rFonts w:eastAsia="Times New Roman" w:cstheme="minorHAnsi"/>
          <w:color w:val="000000"/>
          <w:sz w:val="20"/>
          <w:szCs w:val="20"/>
          <w:lang w:eastAsia="zh-CN"/>
        </w:rPr>
        <w:t xml:space="preserve">                        </w:t>
      </w:r>
      <w:r w:rsidRPr="00FF3F7D">
        <w:rPr>
          <w:rFonts w:eastAsia="Times New Roman" w:cstheme="minorHAnsi"/>
          <w:color w:val="000000"/>
          <w:sz w:val="20"/>
          <w:szCs w:val="20"/>
          <w:lang w:eastAsia="zh-CN"/>
        </w:rPr>
        <w:tab/>
      </w:r>
    </w:p>
    <w:p w:rsidR="00FF3F7D" w:rsidRPr="00FF3F7D" w:rsidRDefault="00FF3F7D" w:rsidP="00FF3F7D">
      <w:pPr>
        <w:widowControl w:val="0"/>
        <w:suppressAutoHyphens/>
        <w:spacing w:after="0" w:line="240" w:lineRule="auto"/>
        <w:rPr>
          <w:rFonts w:eastAsia="Calibri" w:cstheme="minorHAnsi"/>
          <w:bCs/>
        </w:rPr>
      </w:pPr>
      <w:r w:rsidRPr="00FF3F7D">
        <w:rPr>
          <w:rFonts w:eastAsia="Times New Roman" w:cstheme="minorHAnsi"/>
          <w:lang w:val="en-GB"/>
        </w:rPr>
        <w:t xml:space="preserve"> </w:t>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r>
      <w:r w:rsidRPr="00FF3F7D">
        <w:rPr>
          <w:rFonts w:eastAsia="Times New Roman" w:cstheme="minorHAnsi"/>
          <w:lang w:val="en-GB"/>
        </w:rPr>
        <w:tab/>
        <w:t xml:space="preserve">  </w:t>
      </w:r>
      <w:r w:rsidRPr="00FF3F7D">
        <w:rPr>
          <w:rFonts w:eastAsia="Calibri" w:cstheme="minorHAnsi"/>
          <w:bCs/>
        </w:rPr>
        <w:t>.................................................................</w:t>
      </w:r>
    </w:p>
    <w:p w:rsidR="00FF3F7D" w:rsidRPr="00FF3F7D" w:rsidRDefault="00FF3F7D" w:rsidP="00FF3F7D">
      <w:pPr>
        <w:widowControl w:val="0"/>
        <w:suppressAutoHyphens/>
        <w:spacing w:after="0" w:line="240" w:lineRule="auto"/>
        <w:ind w:left="4254"/>
        <w:rPr>
          <w:rFonts w:eastAsia="Times New Roman" w:cstheme="minorHAnsi"/>
          <w:sz w:val="18"/>
          <w:szCs w:val="18"/>
        </w:rPr>
      </w:pPr>
      <w:r w:rsidRPr="00FF3F7D">
        <w:rPr>
          <w:rFonts w:eastAsia="Calibri" w:cstheme="minorHAnsi"/>
          <w:bCs/>
        </w:rPr>
        <w:t xml:space="preserve"> </w:t>
      </w:r>
      <w:r w:rsidRPr="00FF3F7D">
        <w:rPr>
          <w:rFonts w:eastAsia="Times New Roman" w:cstheme="minorHAnsi"/>
          <w:sz w:val="18"/>
          <w:szCs w:val="18"/>
        </w:rPr>
        <w:t>Meno, priezvisko</w:t>
      </w:r>
      <w:r w:rsidR="00293DAD">
        <w:rPr>
          <w:rFonts w:eastAsia="Times New Roman" w:cstheme="minorHAnsi"/>
          <w:sz w:val="18"/>
          <w:szCs w:val="18"/>
        </w:rPr>
        <w:t xml:space="preserve">, funkcia </w:t>
      </w:r>
      <w:r w:rsidRPr="00FF3F7D">
        <w:rPr>
          <w:rFonts w:eastAsia="Times New Roman" w:cstheme="minorHAnsi"/>
          <w:sz w:val="18"/>
          <w:szCs w:val="18"/>
        </w:rPr>
        <w:t xml:space="preserve"> a podpis štatutárneho zástupcu/ </w:t>
      </w:r>
    </w:p>
    <w:p w:rsidR="00FF3F7D" w:rsidRPr="00FF3F7D" w:rsidRDefault="00FF3F7D" w:rsidP="00FF3F7D">
      <w:pPr>
        <w:widowControl w:val="0"/>
        <w:suppressAutoHyphens/>
        <w:spacing w:after="0" w:line="240" w:lineRule="auto"/>
        <w:ind w:left="4254"/>
        <w:rPr>
          <w:rFonts w:eastAsia="Times New Roman" w:cstheme="minorHAnsi"/>
          <w:sz w:val="18"/>
          <w:szCs w:val="18"/>
        </w:rPr>
      </w:pPr>
      <w:r w:rsidRPr="00FF3F7D">
        <w:rPr>
          <w:rFonts w:eastAsia="Times New Roman" w:cstheme="minorHAnsi"/>
          <w:sz w:val="18"/>
          <w:szCs w:val="18"/>
        </w:rPr>
        <w:t xml:space="preserve">  oprávnenej osoby konať za uchádzača </w:t>
      </w:r>
      <w:r w:rsidR="00311051">
        <w:rPr>
          <w:rFonts w:eastAsia="Times New Roman" w:cstheme="minorHAnsi"/>
          <w:sz w:val="18"/>
          <w:szCs w:val="18"/>
        </w:rPr>
        <w:t xml:space="preserve"> a pečiatka ( ak sa používa)</w:t>
      </w:r>
    </w:p>
    <w:p w:rsidR="00CC2A5D" w:rsidRDefault="00CC2A5D" w:rsidP="00FF3F7D">
      <w:pPr>
        <w:widowControl w:val="0"/>
        <w:spacing w:after="0" w:line="245" w:lineRule="exact"/>
        <w:jc w:val="both"/>
        <w:rPr>
          <w:rFonts w:eastAsia="Calibri" w:cstheme="minorHAnsi"/>
          <w:sz w:val="18"/>
          <w:szCs w:val="18"/>
        </w:rPr>
      </w:pPr>
    </w:p>
    <w:p w:rsidR="00CC2A5D" w:rsidRDefault="00CC2A5D" w:rsidP="00FF3F7D">
      <w:pPr>
        <w:widowControl w:val="0"/>
        <w:spacing w:after="0" w:line="245" w:lineRule="exact"/>
        <w:jc w:val="both"/>
        <w:rPr>
          <w:rFonts w:eastAsia="Calibri" w:cstheme="minorHAnsi"/>
          <w:sz w:val="18"/>
          <w:szCs w:val="18"/>
        </w:rPr>
      </w:pPr>
    </w:p>
    <w:p w:rsidR="00FF3F7D" w:rsidRPr="00FF3F7D" w:rsidRDefault="00FF3F7D" w:rsidP="00FF3F7D">
      <w:pPr>
        <w:widowControl w:val="0"/>
        <w:spacing w:after="0" w:line="245" w:lineRule="exact"/>
        <w:jc w:val="both"/>
        <w:rPr>
          <w:rFonts w:eastAsia="Times New Roman" w:cstheme="minorHAnsi"/>
          <w:sz w:val="24"/>
          <w:szCs w:val="24"/>
          <w:lang w:eastAsia="zh-CN"/>
        </w:rPr>
      </w:pPr>
      <w:r w:rsidRPr="00FF3F7D">
        <w:rPr>
          <w:rFonts w:eastAsia="Calibr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p w:rsidR="00FF3F7D" w:rsidRDefault="00FF3F7D" w:rsidP="00FF3F7D">
      <w:pPr>
        <w:tabs>
          <w:tab w:val="left" w:pos="1134"/>
          <w:tab w:val="num" w:pos="1985"/>
        </w:tabs>
        <w:spacing w:after="0" w:line="240" w:lineRule="auto"/>
        <w:rPr>
          <w:rFonts w:eastAsia="Times New Roman" w:cstheme="minorHAnsi"/>
          <w:b/>
          <w:bCs/>
          <w:caps/>
          <w:sz w:val="28"/>
          <w:szCs w:val="28"/>
          <w:lang w:eastAsia="sk-SK"/>
        </w:rPr>
      </w:pPr>
    </w:p>
    <w:p w:rsidR="00293DAD" w:rsidRDefault="00293DAD" w:rsidP="00FF3F7D">
      <w:pPr>
        <w:tabs>
          <w:tab w:val="left" w:pos="1134"/>
          <w:tab w:val="num" w:pos="1985"/>
        </w:tabs>
        <w:spacing w:after="0" w:line="240" w:lineRule="auto"/>
        <w:rPr>
          <w:rFonts w:eastAsia="Times New Roman" w:cstheme="minorHAnsi"/>
          <w:b/>
          <w:bCs/>
          <w:caps/>
          <w:sz w:val="28"/>
          <w:szCs w:val="28"/>
          <w:lang w:eastAsia="sk-SK"/>
        </w:rPr>
      </w:pPr>
    </w:p>
    <w:p w:rsidR="00FF3F7D" w:rsidRPr="00CC2A5D" w:rsidRDefault="00CC2A5D" w:rsidP="00CC2A5D">
      <w:r>
        <w:lastRenderedPageBreak/>
        <w:t>P</w:t>
      </w:r>
      <w:r w:rsidR="00FF3F7D" w:rsidRPr="00CC2A5D">
        <w:t xml:space="preserve">ríloha č. </w:t>
      </w:r>
      <w:r w:rsidR="00A468BC" w:rsidRPr="00CC2A5D">
        <w:t>5</w:t>
      </w:r>
      <w:r w:rsidR="00FF3F7D" w:rsidRPr="00CC2A5D">
        <w:t xml:space="preserve">  </w:t>
      </w:r>
    </w:p>
    <w:p w:rsidR="00FF3F7D" w:rsidRPr="00FF3F7D" w:rsidRDefault="00FF3F7D" w:rsidP="00FF3F7D">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i/>
          <w:sz w:val="24"/>
          <w:szCs w:val="24"/>
        </w:rPr>
      </w:pPr>
      <w:r w:rsidRPr="00FF3F7D">
        <w:rPr>
          <w:rFonts w:cstheme="minorHAnsi"/>
          <w:b/>
          <w:i/>
          <w:sz w:val="24"/>
          <w:szCs w:val="24"/>
        </w:rPr>
        <w:t>(Návrh)</w:t>
      </w:r>
    </w:p>
    <w:p w:rsidR="00FF3F7D" w:rsidRPr="00FF3F7D" w:rsidRDefault="00FF3F7D" w:rsidP="00FF3F7D">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sz w:val="20"/>
          <w:szCs w:val="20"/>
        </w:rPr>
      </w:pPr>
    </w:p>
    <w:p w:rsidR="00FF3F7D" w:rsidRDefault="00D36A62" w:rsidP="00FF3F7D">
      <w:pPr>
        <w:tabs>
          <w:tab w:val="left" w:pos="1134"/>
          <w:tab w:val="num" w:pos="1985"/>
        </w:tabs>
        <w:spacing w:after="0" w:line="240" w:lineRule="auto"/>
        <w:jc w:val="center"/>
        <w:rPr>
          <w:rFonts w:eastAsia="Times New Roman" w:cstheme="minorHAnsi"/>
          <w:b/>
          <w:bCs/>
          <w:caps/>
          <w:sz w:val="28"/>
          <w:szCs w:val="28"/>
          <w:lang w:val="fr-FR" w:eastAsia="fr-FR"/>
        </w:rPr>
      </w:pPr>
      <w:r>
        <w:rPr>
          <w:rFonts w:eastAsia="Times New Roman" w:cstheme="minorHAnsi"/>
          <w:b/>
          <w:bCs/>
          <w:caps/>
          <w:sz w:val="28"/>
          <w:szCs w:val="28"/>
          <w:lang w:val="fr-FR" w:eastAsia="fr-FR"/>
        </w:rPr>
        <w:t>K</w:t>
      </w:r>
      <w:r w:rsidR="00930B0F">
        <w:rPr>
          <w:rFonts w:eastAsia="Times New Roman" w:cstheme="minorHAnsi"/>
          <w:b/>
          <w:bCs/>
          <w:caps/>
          <w:sz w:val="28"/>
          <w:szCs w:val="28"/>
          <w:lang w:val="fr-FR" w:eastAsia="fr-FR"/>
        </w:rPr>
        <w:t>Ú</w:t>
      </w:r>
      <w:r>
        <w:rPr>
          <w:rFonts w:eastAsia="Times New Roman" w:cstheme="minorHAnsi"/>
          <w:b/>
          <w:bCs/>
          <w:caps/>
          <w:sz w:val="28"/>
          <w:szCs w:val="28"/>
          <w:lang w:val="fr-FR" w:eastAsia="fr-FR"/>
        </w:rPr>
        <w:t>pna zmluva</w:t>
      </w:r>
    </w:p>
    <w:p w:rsidR="002C69C9" w:rsidRDefault="002C69C9" w:rsidP="00FF3F7D">
      <w:pPr>
        <w:tabs>
          <w:tab w:val="left" w:pos="1134"/>
          <w:tab w:val="num" w:pos="1985"/>
        </w:tabs>
        <w:spacing w:after="0" w:line="240" w:lineRule="auto"/>
        <w:jc w:val="center"/>
        <w:rPr>
          <w:rFonts w:eastAsia="Times New Roman" w:cstheme="minorHAnsi"/>
          <w:b/>
          <w:bCs/>
          <w:caps/>
          <w:sz w:val="28"/>
          <w:szCs w:val="28"/>
          <w:lang w:val="fr-FR" w:eastAsia="fr-FR"/>
        </w:rPr>
      </w:pPr>
    </w:p>
    <w:p w:rsidR="002C69C9" w:rsidRPr="00BF0B86" w:rsidRDefault="002C69C9" w:rsidP="002C69C9">
      <w:pPr>
        <w:pStyle w:val="Zkladntext20"/>
        <w:shd w:val="clear" w:color="auto" w:fill="auto"/>
        <w:spacing w:line="240" w:lineRule="auto"/>
        <w:ind w:right="40" w:firstLine="0"/>
        <w:rPr>
          <w:rFonts w:asciiTheme="minorHAnsi" w:hAnsiTheme="minorHAnsi" w:cstheme="minorHAnsi"/>
          <w:b w:val="0"/>
          <w:sz w:val="22"/>
          <w:szCs w:val="22"/>
        </w:rPr>
      </w:pPr>
      <w:r w:rsidRPr="00BF0B86">
        <w:rPr>
          <w:rFonts w:asciiTheme="minorHAnsi" w:hAnsiTheme="minorHAnsi" w:cstheme="minorHAnsi"/>
          <w:b w:val="0"/>
          <w:sz w:val="22"/>
          <w:szCs w:val="22"/>
        </w:rPr>
        <w:t xml:space="preserve">uzavretá v zmysle § 409 a </w:t>
      </w:r>
      <w:proofErr w:type="spellStart"/>
      <w:r w:rsidRPr="00BF0B86">
        <w:rPr>
          <w:rFonts w:asciiTheme="minorHAnsi" w:hAnsiTheme="minorHAnsi" w:cstheme="minorHAnsi"/>
          <w:b w:val="0"/>
          <w:sz w:val="22"/>
          <w:szCs w:val="22"/>
        </w:rPr>
        <w:t>nasl</w:t>
      </w:r>
      <w:proofErr w:type="spellEnd"/>
      <w:r w:rsidRPr="00BF0B86">
        <w:rPr>
          <w:rFonts w:asciiTheme="minorHAnsi" w:hAnsiTheme="minorHAnsi" w:cstheme="minorHAnsi"/>
          <w:b w:val="0"/>
          <w:sz w:val="22"/>
          <w:szCs w:val="22"/>
        </w:rPr>
        <w:t>. Obchodného zákonníka č. 513/1991 Zb. v znení neskorších</w:t>
      </w:r>
    </w:p>
    <w:p w:rsidR="002C69C9" w:rsidRPr="00BF0B86" w:rsidRDefault="002C69C9" w:rsidP="002C69C9">
      <w:pPr>
        <w:pStyle w:val="Zkladntext20"/>
        <w:shd w:val="clear" w:color="auto" w:fill="auto"/>
        <w:spacing w:line="240" w:lineRule="auto"/>
        <w:ind w:right="40" w:firstLine="0"/>
        <w:rPr>
          <w:rFonts w:asciiTheme="minorHAnsi" w:hAnsiTheme="minorHAnsi" w:cstheme="minorHAnsi"/>
          <w:b w:val="0"/>
          <w:sz w:val="22"/>
          <w:szCs w:val="22"/>
        </w:rPr>
      </w:pPr>
      <w:r w:rsidRPr="00BF0B86">
        <w:rPr>
          <w:rFonts w:asciiTheme="minorHAnsi" w:hAnsiTheme="minorHAnsi" w:cstheme="minorHAnsi"/>
          <w:b w:val="0"/>
          <w:sz w:val="22"/>
          <w:szCs w:val="22"/>
        </w:rPr>
        <w:t>predpisov</w:t>
      </w:r>
      <w:bookmarkStart w:id="1" w:name="bookmark1"/>
      <w:r w:rsidRPr="00BF0B86">
        <w:rPr>
          <w:rFonts w:asciiTheme="minorHAnsi" w:hAnsiTheme="minorHAnsi" w:cstheme="minorHAnsi"/>
          <w:b w:val="0"/>
          <w:sz w:val="22"/>
          <w:szCs w:val="22"/>
        </w:rPr>
        <w:t xml:space="preserve"> uzatvorená </w:t>
      </w:r>
      <w:r w:rsidRPr="00BF0B86">
        <w:rPr>
          <w:rFonts w:asciiTheme="minorHAnsi" w:hAnsiTheme="minorHAnsi" w:cstheme="minorHAnsi"/>
          <w:b w:val="0"/>
          <w:color w:val="000000"/>
          <w:sz w:val="22"/>
          <w:szCs w:val="22"/>
          <w:lang w:eastAsia="ar-SA"/>
        </w:rPr>
        <w:t>v nižšie uvedený deň, medzi uvedenými stranami</w:t>
      </w:r>
      <w:r w:rsidRPr="00BF0B86">
        <w:rPr>
          <w:rFonts w:asciiTheme="minorHAnsi" w:hAnsiTheme="minorHAnsi" w:cstheme="minorHAnsi"/>
          <w:b w:val="0"/>
          <w:sz w:val="22"/>
          <w:szCs w:val="22"/>
        </w:rPr>
        <w:t>:</w:t>
      </w:r>
      <w:bookmarkEnd w:id="1"/>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b w:val="0"/>
          <w:sz w:val="22"/>
          <w:szCs w:val="22"/>
        </w:rPr>
      </w:pPr>
      <w:bookmarkStart w:id="2" w:name="bookmark2"/>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i/>
          <w:sz w:val="22"/>
          <w:szCs w:val="22"/>
        </w:rPr>
      </w:pPr>
      <w:r w:rsidRPr="00BF0B86">
        <w:rPr>
          <w:rFonts w:asciiTheme="minorHAnsi" w:hAnsiTheme="minorHAnsi" w:cstheme="minorHAnsi"/>
          <w:i/>
          <w:sz w:val="22"/>
          <w:szCs w:val="22"/>
        </w:rPr>
        <w:t>Kupujúci:</w:t>
      </w:r>
      <w:bookmarkEnd w:id="2"/>
    </w:p>
    <w:p w:rsidR="002C69C9" w:rsidRPr="00CC2A5D" w:rsidRDefault="002C69C9" w:rsidP="00CC2A5D">
      <w:pPr>
        <w:pStyle w:val="Zkladntext20"/>
        <w:shd w:val="clear" w:color="auto" w:fill="auto"/>
        <w:spacing w:line="240" w:lineRule="auto"/>
        <w:ind w:left="709" w:right="40" w:firstLine="0"/>
        <w:jc w:val="left"/>
        <w:rPr>
          <w:rFonts w:asciiTheme="minorHAnsi" w:hAnsiTheme="minorHAnsi" w:cstheme="minorHAnsi"/>
          <w:b w:val="0"/>
          <w:sz w:val="22"/>
          <w:szCs w:val="22"/>
        </w:rPr>
      </w:pPr>
      <w:r w:rsidRPr="00CC2A5D">
        <w:rPr>
          <w:rFonts w:asciiTheme="minorHAnsi" w:hAnsiTheme="minorHAnsi" w:cstheme="minorHAnsi"/>
          <w:b w:val="0"/>
          <w:sz w:val="22"/>
          <w:szCs w:val="22"/>
        </w:rPr>
        <w:t xml:space="preserve">Obchodné meno:            </w:t>
      </w:r>
      <w:r w:rsidR="00954EA6" w:rsidRPr="00954EA6">
        <w:rPr>
          <w:rFonts w:asciiTheme="minorHAnsi" w:hAnsiTheme="minorHAnsi" w:cstheme="minorHAnsi"/>
          <w:b w:val="0"/>
          <w:sz w:val="22"/>
          <w:szCs w:val="22"/>
        </w:rPr>
        <w:t>LEGNO TRADE</w:t>
      </w:r>
      <w:r w:rsidR="00954EA6" w:rsidRPr="00954EA6">
        <w:rPr>
          <w:rFonts w:asciiTheme="minorHAnsi" w:hAnsiTheme="minorHAnsi" w:cstheme="minorHAnsi"/>
          <w:sz w:val="22"/>
          <w:szCs w:val="22"/>
        </w:rPr>
        <w:t xml:space="preserve"> </w:t>
      </w:r>
      <w:r w:rsidR="00CC2A5D" w:rsidRPr="00954EA6">
        <w:rPr>
          <w:rFonts w:asciiTheme="minorHAnsi" w:hAnsiTheme="minorHAnsi" w:cstheme="minorHAnsi"/>
          <w:b w:val="0"/>
          <w:sz w:val="22"/>
          <w:szCs w:val="22"/>
        </w:rPr>
        <w:t xml:space="preserve"> </w:t>
      </w:r>
      <w:proofErr w:type="spellStart"/>
      <w:r w:rsidR="00CC2A5D" w:rsidRPr="00954EA6">
        <w:rPr>
          <w:rFonts w:asciiTheme="minorHAnsi" w:hAnsiTheme="minorHAnsi" w:cstheme="minorHAnsi"/>
          <w:b w:val="0"/>
          <w:sz w:val="22"/>
          <w:szCs w:val="22"/>
        </w:rPr>
        <w:t>s.r.o</w:t>
      </w:r>
      <w:proofErr w:type="spellEnd"/>
      <w:r w:rsidR="00CC2A5D" w:rsidRPr="00954EA6">
        <w:rPr>
          <w:rFonts w:asciiTheme="minorHAnsi" w:hAnsiTheme="minorHAnsi" w:cstheme="minorHAnsi"/>
          <w:b w:val="0"/>
          <w:sz w:val="22"/>
          <w:szCs w:val="22"/>
        </w:rPr>
        <w:t>.</w:t>
      </w:r>
      <w:r w:rsidRPr="00CC2A5D">
        <w:rPr>
          <w:rFonts w:asciiTheme="minorHAnsi" w:hAnsiTheme="minorHAnsi" w:cstheme="minorHAnsi"/>
          <w:b w:val="0"/>
          <w:sz w:val="22"/>
          <w:szCs w:val="22"/>
        </w:rPr>
        <w:t xml:space="preserve">   </w:t>
      </w:r>
    </w:p>
    <w:p w:rsidR="002C69C9" w:rsidRPr="00CC2A5D" w:rsidRDefault="002C69C9" w:rsidP="00CC2A5D">
      <w:pPr>
        <w:pStyle w:val="Zkladntext20"/>
        <w:shd w:val="clear" w:color="auto" w:fill="auto"/>
        <w:spacing w:line="240" w:lineRule="auto"/>
        <w:ind w:left="709" w:right="40" w:firstLine="0"/>
        <w:jc w:val="left"/>
        <w:rPr>
          <w:rFonts w:asciiTheme="minorHAnsi" w:hAnsiTheme="minorHAnsi" w:cstheme="minorHAnsi"/>
          <w:b w:val="0"/>
          <w:sz w:val="22"/>
          <w:szCs w:val="22"/>
        </w:rPr>
      </w:pPr>
      <w:r w:rsidRPr="00CC2A5D">
        <w:rPr>
          <w:rFonts w:asciiTheme="minorHAnsi" w:hAnsiTheme="minorHAnsi" w:cstheme="minorHAnsi"/>
          <w:b w:val="0"/>
          <w:sz w:val="22"/>
          <w:szCs w:val="22"/>
        </w:rPr>
        <w:t xml:space="preserve">Sídlo: Obecný úrad         </w:t>
      </w:r>
      <w:r w:rsidR="00CC2A5D" w:rsidRPr="00CC2A5D">
        <w:rPr>
          <w:rFonts w:asciiTheme="minorHAnsi" w:hAnsiTheme="minorHAnsi" w:cstheme="minorHAnsi"/>
          <w:b w:val="0"/>
          <w:sz w:val="22"/>
          <w:szCs w:val="22"/>
        </w:rPr>
        <w:t xml:space="preserve">Dukelská 837/134 </w:t>
      </w:r>
    </w:p>
    <w:p w:rsidR="002C69C9" w:rsidRPr="00CC2A5D" w:rsidRDefault="002C69C9" w:rsidP="00CC2A5D">
      <w:pPr>
        <w:pStyle w:val="Zkladntext20"/>
        <w:shd w:val="clear" w:color="auto" w:fill="auto"/>
        <w:spacing w:line="240" w:lineRule="auto"/>
        <w:ind w:left="709" w:right="40" w:firstLine="0"/>
        <w:jc w:val="left"/>
        <w:rPr>
          <w:rFonts w:asciiTheme="minorHAnsi" w:hAnsiTheme="minorHAnsi" w:cstheme="minorHAnsi"/>
          <w:b w:val="0"/>
          <w:sz w:val="22"/>
          <w:szCs w:val="22"/>
        </w:rPr>
      </w:pPr>
      <w:r w:rsidRPr="00CC2A5D">
        <w:rPr>
          <w:rFonts w:asciiTheme="minorHAnsi" w:hAnsiTheme="minorHAnsi" w:cstheme="minorHAnsi"/>
          <w:b w:val="0"/>
          <w:sz w:val="22"/>
          <w:szCs w:val="22"/>
        </w:rPr>
        <w:t xml:space="preserve">Zastúpený:                       </w:t>
      </w:r>
      <w:r w:rsidR="00CC2A5D" w:rsidRPr="00CC2A5D">
        <w:rPr>
          <w:rFonts w:asciiTheme="minorHAnsi" w:hAnsiTheme="minorHAnsi" w:cstheme="minorHAnsi"/>
          <w:b w:val="0"/>
          <w:sz w:val="22"/>
          <w:szCs w:val="22"/>
        </w:rPr>
        <w:t xml:space="preserve">Dušan </w:t>
      </w:r>
      <w:proofErr w:type="spellStart"/>
      <w:r w:rsidR="00CC2A5D" w:rsidRPr="00CC2A5D">
        <w:rPr>
          <w:rFonts w:asciiTheme="minorHAnsi" w:hAnsiTheme="minorHAnsi" w:cstheme="minorHAnsi"/>
          <w:b w:val="0"/>
          <w:sz w:val="22"/>
          <w:szCs w:val="22"/>
        </w:rPr>
        <w:t>Gdovin</w:t>
      </w:r>
      <w:proofErr w:type="spellEnd"/>
      <w:r w:rsidR="00CC2A5D" w:rsidRPr="00CC2A5D">
        <w:rPr>
          <w:rFonts w:asciiTheme="minorHAnsi" w:hAnsiTheme="minorHAnsi" w:cstheme="minorHAnsi"/>
          <w:b w:val="0"/>
          <w:sz w:val="22"/>
          <w:szCs w:val="22"/>
        </w:rPr>
        <w:t xml:space="preserve"> </w:t>
      </w:r>
      <w:r w:rsidRPr="00CC2A5D">
        <w:rPr>
          <w:rFonts w:asciiTheme="minorHAnsi" w:hAnsiTheme="minorHAnsi" w:cstheme="minorHAnsi"/>
          <w:b w:val="0"/>
          <w:sz w:val="22"/>
          <w:szCs w:val="22"/>
        </w:rPr>
        <w:t xml:space="preserve">   </w:t>
      </w:r>
    </w:p>
    <w:p w:rsidR="002C69C9" w:rsidRPr="00CC2A5D" w:rsidRDefault="002C69C9" w:rsidP="00CC2A5D">
      <w:pPr>
        <w:autoSpaceDE w:val="0"/>
        <w:autoSpaceDN w:val="0"/>
        <w:adjustRightInd w:val="0"/>
        <w:spacing w:after="0" w:line="240" w:lineRule="auto"/>
        <w:ind w:left="708"/>
        <w:jc w:val="both"/>
        <w:rPr>
          <w:rFonts w:eastAsia="Calibri" w:cstheme="minorHAnsi"/>
          <w:bCs/>
        </w:rPr>
      </w:pPr>
      <w:r w:rsidRPr="00CC2A5D">
        <w:rPr>
          <w:rFonts w:eastAsia="Calibri" w:cstheme="minorHAnsi"/>
          <w:bCs/>
        </w:rPr>
        <w:t xml:space="preserve">IČO:                                   </w:t>
      </w:r>
      <w:r w:rsidR="00CC2A5D" w:rsidRPr="00CC2A5D">
        <w:rPr>
          <w:bCs/>
          <w:color w:val="000000"/>
          <w:sz w:val="20"/>
          <w:szCs w:val="20"/>
        </w:rPr>
        <w:t xml:space="preserve">36685313 </w:t>
      </w:r>
      <w:bookmarkStart w:id="3" w:name="_GoBack"/>
      <w:bookmarkEnd w:id="3"/>
    </w:p>
    <w:p w:rsidR="00CC2A5D" w:rsidRPr="00CC2A5D" w:rsidRDefault="002C69C9" w:rsidP="00CC2A5D">
      <w:pPr>
        <w:pStyle w:val="Odsekzoznamu"/>
        <w:autoSpaceDE w:val="0"/>
        <w:autoSpaceDN w:val="0"/>
        <w:adjustRightInd w:val="0"/>
        <w:rPr>
          <w:rFonts w:asciiTheme="minorHAnsi" w:hAnsiTheme="minorHAnsi" w:cstheme="minorHAnsi"/>
          <w:bCs/>
          <w:sz w:val="19"/>
          <w:szCs w:val="19"/>
        </w:rPr>
      </w:pPr>
      <w:r w:rsidRPr="00CC2A5D">
        <w:rPr>
          <w:rFonts w:cstheme="minorHAnsi"/>
          <w:bCs/>
        </w:rPr>
        <w:t>DI</w:t>
      </w:r>
      <w:r w:rsidR="00CC2A5D" w:rsidRPr="00CC2A5D">
        <w:rPr>
          <w:rFonts w:cstheme="minorHAnsi"/>
          <w:bCs/>
        </w:rPr>
        <w:t>Č</w:t>
      </w:r>
      <w:r w:rsidRPr="00CC2A5D">
        <w:rPr>
          <w:rFonts w:cstheme="minorHAnsi"/>
          <w:bCs/>
        </w:rPr>
        <w:t xml:space="preserve">:                               </w:t>
      </w:r>
      <w:r w:rsidR="00CC2A5D" w:rsidRPr="00CC2A5D">
        <w:rPr>
          <w:rFonts w:asciiTheme="minorHAnsi" w:hAnsiTheme="minorHAnsi"/>
          <w:bCs/>
          <w:color w:val="000000"/>
          <w:szCs w:val="20"/>
        </w:rPr>
        <w:t>2022253431</w:t>
      </w:r>
      <w:r w:rsidRPr="00CC2A5D">
        <w:rPr>
          <w:rFonts w:cstheme="minorHAnsi"/>
          <w:bCs/>
        </w:rPr>
        <w:t xml:space="preserve">    </w:t>
      </w:r>
      <w:bookmarkStart w:id="4" w:name="bookmark3"/>
      <w:r w:rsidR="00CC2A5D" w:rsidRPr="00CC2A5D">
        <w:rPr>
          <w:rFonts w:asciiTheme="minorHAnsi" w:hAnsiTheme="minorHAnsi"/>
          <w:bCs/>
          <w:color w:val="000000"/>
          <w:szCs w:val="20"/>
        </w:rPr>
        <w:t xml:space="preserve">    </w:t>
      </w:r>
    </w:p>
    <w:p w:rsidR="002C69C9" w:rsidRPr="00CC2A5D" w:rsidRDefault="002C69C9" w:rsidP="00CC2A5D">
      <w:pPr>
        <w:spacing w:after="0" w:line="240" w:lineRule="auto"/>
        <w:ind w:left="709"/>
        <w:rPr>
          <w:rFonts w:cstheme="minorHAnsi"/>
          <w:bCs/>
        </w:rPr>
      </w:pPr>
      <w:r w:rsidRPr="00CC2A5D">
        <w:rPr>
          <w:rFonts w:cstheme="minorHAnsi"/>
          <w:bCs/>
        </w:rPr>
        <w:t xml:space="preserve">IČ DPH:                             </w:t>
      </w:r>
      <w:r w:rsidR="00CC2A5D" w:rsidRPr="00CC2A5D">
        <w:rPr>
          <w:rFonts w:cstheme="minorHAnsi"/>
          <w:bCs/>
          <w:sz w:val="20"/>
          <w:szCs w:val="20"/>
        </w:rPr>
        <w:t>SK</w:t>
      </w:r>
      <w:r w:rsidR="00CC2A5D" w:rsidRPr="00CC2A5D">
        <w:rPr>
          <w:bCs/>
          <w:color w:val="000000"/>
          <w:sz w:val="20"/>
          <w:szCs w:val="20"/>
        </w:rPr>
        <w:t>2022253431</w:t>
      </w:r>
    </w:p>
    <w:p w:rsidR="002C69C9" w:rsidRPr="00CC2A5D" w:rsidRDefault="002C69C9" w:rsidP="00CC2A5D">
      <w:pPr>
        <w:autoSpaceDE w:val="0"/>
        <w:autoSpaceDN w:val="0"/>
        <w:adjustRightInd w:val="0"/>
        <w:spacing w:after="0" w:line="240" w:lineRule="auto"/>
        <w:ind w:left="709"/>
        <w:rPr>
          <w:rFonts w:cstheme="minorHAnsi"/>
          <w:bCs/>
        </w:rPr>
      </w:pPr>
      <w:r w:rsidRPr="00CC2A5D">
        <w:rPr>
          <w:rFonts w:cstheme="minorHAnsi"/>
          <w:bCs/>
        </w:rPr>
        <w:t xml:space="preserve">Email:                                </w:t>
      </w:r>
      <w:r w:rsidR="00CC2A5D">
        <w:rPr>
          <w:rFonts w:cstheme="minorHAnsi"/>
          <w:bCs/>
        </w:rPr>
        <w:t>l</w:t>
      </w:r>
      <w:r w:rsidR="00CC2A5D" w:rsidRPr="00CC2A5D">
        <w:rPr>
          <w:bCs/>
        </w:rPr>
        <w:t>egnotradesk@gmail.com</w:t>
      </w:r>
    </w:p>
    <w:p w:rsidR="00CC2A5D" w:rsidRPr="00CC2A5D" w:rsidRDefault="002C69C9" w:rsidP="00CC2A5D">
      <w:pPr>
        <w:autoSpaceDE w:val="0"/>
        <w:autoSpaceDN w:val="0"/>
        <w:adjustRightInd w:val="0"/>
        <w:spacing w:after="0" w:line="240" w:lineRule="auto"/>
        <w:ind w:left="709"/>
        <w:rPr>
          <w:rFonts w:cstheme="minorHAnsi"/>
          <w:bCs/>
        </w:rPr>
      </w:pPr>
      <w:r w:rsidRPr="00CC2A5D">
        <w:rPr>
          <w:rFonts w:cstheme="minorHAnsi"/>
          <w:bCs/>
        </w:rPr>
        <w:t xml:space="preserve">Bankové spojenie:          </w:t>
      </w:r>
      <w:r w:rsidR="00CC2A5D" w:rsidRPr="00CC2A5D">
        <w:rPr>
          <w:rFonts w:cstheme="minorHAnsi"/>
          <w:bCs/>
        </w:rPr>
        <w:t xml:space="preserve">SLSP </w:t>
      </w:r>
      <w:proofErr w:type="spellStart"/>
      <w:r w:rsidR="00CC2A5D" w:rsidRPr="00CC2A5D">
        <w:rPr>
          <w:rFonts w:cstheme="minorHAnsi"/>
          <w:bCs/>
        </w:rPr>
        <w:t>a.s</w:t>
      </w:r>
      <w:proofErr w:type="spellEnd"/>
      <w:r w:rsidR="00CC2A5D" w:rsidRPr="00CC2A5D">
        <w:rPr>
          <w:rFonts w:cstheme="minorHAnsi"/>
          <w:bCs/>
        </w:rPr>
        <w:t>.</w:t>
      </w:r>
    </w:p>
    <w:p w:rsidR="002C69C9" w:rsidRPr="00CC2A5D" w:rsidRDefault="002C69C9" w:rsidP="00CC2A5D">
      <w:pPr>
        <w:autoSpaceDE w:val="0"/>
        <w:autoSpaceDN w:val="0"/>
        <w:adjustRightInd w:val="0"/>
        <w:spacing w:after="0" w:line="240" w:lineRule="auto"/>
        <w:ind w:left="709"/>
        <w:rPr>
          <w:rFonts w:cstheme="minorHAnsi"/>
          <w:bCs/>
        </w:rPr>
      </w:pPr>
      <w:r w:rsidRPr="00CC2A5D">
        <w:rPr>
          <w:rFonts w:cstheme="minorHAnsi"/>
          <w:bCs/>
        </w:rPr>
        <w:t xml:space="preserve">IBAN:                                 </w:t>
      </w:r>
      <w:r w:rsidR="00CC2A5D" w:rsidRPr="00CC2A5D">
        <w:rPr>
          <w:bCs/>
          <w:color w:val="000000"/>
        </w:rPr>
        <w:t>SK35 0900 0000 0004 5200 2592</w:t>
      </w:r>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b w:val="0"/>
          <w:sz w:val="22"/>
          <w:szCs w:val="22"/>
        </w:rPr>
      </w:pPr>
      <w:r w:rsidRPr="00BF0B86">
        <w:rPr>
          <w:rFonts w:asciiTheme="minorHAnsi" w:hAnsiTheme="minorHAnsi" w:cstheme="minorHAnsi"/>
          <w:b w:val="0"/>
          <w:sz w:val="22"/>
          <w:szCs w:val="22"/>
        </w:rPr>
        <w:t>a</w:t>
      </w:r>
      <w:bookmarkEnd w:id="4"/>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b w:val="0"/>
          <w:sz w:val="22"/>
          <w:szCs w:val="22"/>
        </w:rPr>
      </w:pPr>
      <w:bookmarkStart w:id="5" w:name="bookmark4"/>
    </w:p>
    <w:p w:rsidR="002C69C9" w:rsidRPr="00BF0B86" w:rsidRDefault="002C69C9" w:rsidP="002C69C9">
      <w:pPr>
        <w:pStyle w:val="Zkladntext20"/>
        <w:shd w:val="clear" w:color="auto" w:fill="auto"/>
        <w:spacing w:line="240" w:lineRule="auto"/>
        <w:ind w:right="40" w:firstLine="0"/>
        <w:jc w:val="left"/>
        <w:rPr>
          <w:rFonts w:asciiTheme="minorHAnsi" w:hAnsiTheme="minorHAnsi" w:cstheme="minorHAnsi"/>
          <w:i/>
          <w:sz w:val="22"/>
          <w:szCs w:val="22"/>
        </w:rPr>
      </w:pPr>
      <w:r w:rsidRPr="00BF0B86">
        <w:rPr>
          <w:rFonts w:asciiTheme="minorHAnsi" w:hAnsiTheme="minorHAnsi" w:cstheme="minorHAnsi"/>
          <w:i/>
          <w:sz w:val="22"/>
          <w:szCs w:val="22"/>
        </w:rPr>
        <w:t>Predávajúci:</w:t>
      </w:r>
      <w:bookmarkEnd w:id="5"/>
    </w:p>
    <w:tbl>
      <w:tblPr>
        <w:tblW w:w="8280" w:type="dxa"/>
        <w:tblCellMar>
          <w:left w:w="70" w:type="dxa"/>
          <w:right w:w="70" w:type="dxa"/>
        </w:tblCellMar>
        <w:tblLook w:val="04A0" w:firstRow="1" w:lastRow="0" w:firstColumn="1" w:lastColumn="0" w:noHBand="0" w:noVBand="1"/>
      </w:tblPr>
      <w:tblGrid>
        <w:gridCol w:w="3460"/>
        <w:gridCol w:w="4820"/>
      </w:tblGrid>
      <w:tr w:rsidR="002C69C9" w:rsidRPr="00BF0B86" w:rsidTr="002C69C9">
        <w:trPr>
          <w:trHeight w:val="444"/>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b/>
                <w:bCs/>
                <w:color w:val="000000"/>
                <w:lang w:eastAsia="sk-SK"/>
              </w:rPr>
            </w:pPr>
            <w:r w:rsidRPr="00BF0B86">
              <w:rPr>
                <w:rFonts w:eastAsia="Times New Roman" w:cstheme="minorHAnsi"/>
                <w:b/>
                <w:bCs/>
                <w:color w:val="000000"/>
                <w:lang w:eastAsia="sk-SK"/>
              </w:rPr>
              <w:t>Obchodné meno</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b/>
                <w:bCs/>
                <w:color w:val="FF0000"/>
                <w:lang w:eastAsia="sk-SK"/>
              </w:rPr>
            </w:pPr>
            <w:r w:rsidRPr="00BF0B86">
              <w:rPr>
                <w:rFonts w:eastAsia="Times New Roman" w:cstheme="minorHAnsi"/>
                <w:b/>
                <w:bCs/>
                <w:color w:val="000000"/>
                <w:lang w:eastAsia="sk-SK"/>
              </w:rPr>
              <w:t> </w:t>
            </w:r>
            <w:r w:rsidRPr="00BF0B86">
              <w:rPr>
                <w:rFonts w:eastAsia="Times New Roman" w:cstheme="minorHAnsi"/>
                <w:b/>
                <w:bCs/>
                <w:color w:val="FF0000"/>
              </w:rPr>
              <w:t>DOPLNIŤ !</w:t>
            </w:r>
          </w:p>
        </w:tc>
      </w:tr>
      <w:tr w:rsidR="002C69C9" w:rsidRPr="00BF0B86" w:rsidTr="002C69C9">
        <w:trPr>
          <w:trHeigh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Sídlo</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b/>
                <w:bCs/>
                <w:color w:val="000000"/>
                <w:lang w:eastAsia="sk-SK"/>
              </w:rPr>
            </w:pPr>
            <w:r w:rsidRPr="00BF0B86">
              <w:rPr>
                <w:rFonts w:eastAsia="Times New Roman" w:cstheme="minorHAnsi"/>
                <w:b/>
                <w:bCs/>
                <w:color w:val="000000"/>
                <w:lang w:eastAsia="sk-SK"/>
              </w:rPr>
              <w:t> </w:t>
            </w:r>
          </w:p>
        </w:tc>
      </w:tr>
      <w:tr w:rsidR="002C69C9" w:rsidRPr="00BF0B86" w:rsidTr="002C69C9">
        <w:trPr>
          <w:trHeigh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Zastúpený:</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hRule="exac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IČO:</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hRule="exac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DIČ:</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hRule="exac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xml:space="preserve">IČ DPH: </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Bankové spojenie:</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IBAN:</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hRule="exac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xml:space="preserve">Reg. č. z Obchodného registra </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val="348"/>
        </w:trPr>
        <w:tc>
          <w:tcPr>
            <w:tcW w:w="3460" w:type="dxa"/>
            <w:tcBorders>
              <w:top w:val="nil"/>
              <w:left w:val="nil"/>
              <w:bottom w:val="nil"/>
              <w:right w:val="nil"/>
            </w:tcBorders>
            <w:shd w:val="clear" w:color="000000" w:fill="FFFFFF"/>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Telefón, e-mail:</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r w:rsidR="002C69C9" w:rsidRPr="00BF0B86" w:rsidTr="002C69C9">
        <w:trPr>
          <w:trHeight w:hRule="exact" w:val="528"/>
        </w:trPr>
        <w:tc>
          <w:tcPr>
            <w:tcW w:w="3460" w:type="dxa"/>
            <w:tcBorders>
              <w:top w:val="nil"/>
              <w:left w:val="nil"/>
              <w:bottom w:val="nil"/>
              <w:right w:val="nil"/>
            </w:tcBorders>
            <w:shd w:val="clear" w:color="000000" w:fill="FFFFFF"/>
            <w:vAlign w:val="center"/>
            <w:hideMark/>
          </w:tcPr>
          <w:p w:rsidR="002C69C9" w:rsidRPr="00BF0B86" w:rsidRDefault="002C69C9" w:rsidP="002F7FA4">
            <w:pPr>
              <w:rPr>
                <w:rFonts w:eastAsia="Times New Roman" w:cstheme="minorHAnsi"/>
                <w:color w:val="000000"/>
                <w:lang w:eastAsia="sk-SK"/>
              </w:rPr>
            </w:pPr>
            <w:r w:rsidRPr="00BF0B86">
              <w:rPr>
                <w:rFonts w:eastAsia="Times New Roman" w:cstheme="minorHAnsi"/>
                <w:color w:val="000000"/>
                <w:lang w:eastAsia="sk-SK"/>
              </w:rPr>
              <w:t xml:space="preserve"> Osoba oprávnená konať vo veciach </w:t>
            </w:r>
            <w:r w:rsidRPr="00BF0B86">
              <w:rPr>
                <w:rFonts w:eastAsia="Times New Roman" w:cstheme="minorHAnsi"/>
              </w:rPr>
              <w:t>zmluvných</w:t>
            </w:r>
          </w:p>
        </w:tc>
        <w:tc>
          <w:tcPr>
            <w:tcW w:w="4820" w:type="dxa"/>
            <w:tcBorders>
              <w:top w:val="nil"/>
              <w:left w:val="nil"/>
              <w:bottom w:val="nil"/>
              <w:right w:val="nil"/>
            </w:tcBorders>
            <w:shd w:val="clear" w:color="auto" w:fill="FBE4D5" w:themeFill="accent2" w:themeFillTint="33"/>
            <w:vAlign w:val="center"/>
            <w:hideMark/>
          </w:tcPr>
          <w:p w:rsidR="002C69C9" w:rsidRPr="00BF0B86" w:rsidRDefault="002C69C9" w:rsidP="002F7FA4">
            <w:pPr>
              <w:spacing w:after="0" w:line="240" w:lineRule="auto"/>
              <w:rPr>
                <w:rFonts w:eastAsia="Times New Roman" w:cstheme="minorHAnsi"/>
                <w:color w:val="000000"/>
                <w:lang w:eastAsia="sk-SK"/>
              </w:rPr>
            </w:pPr>
            <w:r w:rsidRPr="00BF0B86">
              <w:rPr>
                <w:rFonts w:eastAsia="Times New Roman" w:cstheme="minorHAnsi"/>
                <w:color w:val="000000"/>
                <w:lang w:eastAsia="sk-SK"/>
              </w:rPr>
              <w:t> </w:t>
            </w:r>
          </w:p>
        </w:tc>
      </w:tr>
    </w:tbl>
    <w:p w:rsidR="002C69C9" w:rsidRPr="00BF0B86" w:rsidRDefault="002C69C9" w:rsidP="002C69C9">
      <w:pPr>
        <w:pStyle w:val="Zkladntext20"/>
        <w:shd w:val="clear" w:color="auto" w:fill="auto"/>
        <w:spacing w:line="240" w:lineRule="auto"/>
        <w:ind w:left="709" w:right="40" w:firstLine="0"/>
        <w:jc w:val="left"/>
        <w:rPr>
          <w:rFonts w:asciiTheme="minorHAnsi" w:hAnsiTheme="minorHAnsi" w:cstheme="minorHAnsi"/>
          <w:b w:val="0"/>
          <w:sz w:val="22"/>
          <w:szCs w:val="22"/>
        </w:rPr>
      </w:pPr>
    </w:p>
    <w:p w:rsidR="002C69C9" w:rsidRPr="00BF0B86" w:rsidRDefault="002C69C9" w:rsidP="002C69C9">
      <w:pPr>
        <w:ind w:firstLine="5"/>
        <w:jc w:val="both"/>
        <w:rPr>
          <w:rFonts w:cstheme="minorHAnsi"/>
        </w:rPr>
      </w:pPr>
      <w:r w:rsidRPr="00BF0B86">
        <w:rPr>
          <w:rFonts w:cstheme="minorHAnsi"/>
        </w:rPr>
        <w:t>Kupujúci a Predávajúci sa ďalej spoločne budú označovať tiež ako „Zmluvné strany“, každý z nich jednotlivo tiež ako Zmluvná strana“.</w:t>
      </w:r>
    </w:p>
    <w:p w:rsidR="002C69C9" w:rsidRPr="00BF0B86" w:rsidRDefault="002C69C9" w:rsidP="002C69C9">
      <w:pPr>
        <w:pStyle w:val="Zkladntext20"/>
        <w:shd w:val="clear" w:color="auto" w:fill="auto"/>
        <w:spacing w:line="240" w:lineRule="auto"/>
        <w:ind w:left="709" w:right="40" w:firstLine="0"/>
        <w:jc w:val="left"/>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4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40" w:firstLine="0"/>
        <w:rPr>
          <w:rFonts w:asciiTheme="minorHAnsi" w:hAnsiTheme="minorHAnsi" w:cstheme="minorHAnsi"/>
          <w:sz w:val="22"/>
          <w:szCs w:val="22"/>
        </w:rPr>
      </w:pPr>
      <w:r w:rsidRPr="00BF0B86">
        <w:rPr>
          <w:rFonts w:asciiTheme="minorHAnsi" w:hAnsiTheme="minorHAnsi" w:cstheme="minorHAnsi"/>
          <w:sz w:val="22"/>
          <w:szCs w:val="22"/>
        </w:rPr>
        <w:t>Preambula</w:t>
      </w:r>
    </w:p>
    <w:p w:rsidR="002C69C9" w:rsidRDefault="002C69C9" w:rsidP="002C69C9">
      <w:pPr>
        <w:pStyle w:val="Zkladntext20"/>
        <w:shd w:val="clear" w:color="auto" w:fill="auto"/>
        <w:spacing w:line="240" w:lineRule="auto"/>
        <w:ind w:firstLine="0"/>
        <w:jc w:val="both"/>
        <w:rPr>
          <w:rFonts w:asciiTheme="minorHAnsi" w:hAnsiTheme="minorHAnsi" w:cstheme="minorHAnsi"/>
          <w:sz w:val="22"/>
          <w:szCs w:val="22"/>
        </w:rPr>
      </w:pPr>
      <w:r w:rsidRPr="00BF0B86">
        <w:rPr>
          <w:rFonts w:asciiTheme="minorHAnsi" w:hAnsiTheme="minorHAnsi" w:cstheme="minorHAnsi"/>
          <w:b w:val="0"/>
          <w:sz w:val="22"/>
          <w:szCs w:val="22"/>
        </w:rPr>
        <w:t xml:space="preserve">Táto zmluva sa uzatvára ako výsledok verejného obstarávania v zmysle zákona č. 343/2015 Z. z. o verejnom obstarávaní a o zmene a doplnení niektorých zákonov (ďalej len „zákon o verejnom obstarávaní“). Objednávateľ na obstaranie predmetu tejto zmluvy použil postup verejného obstarávania - zadávanie zákazky s názvom: </w:t>
      </w:r>
      <w:r w:rsidRPr="00BF0B86">
        <w:rPr>
          <w:rFonts w:asciiTheme="minorHAnsi" w:hAnsiTheme="minorHAnsi" w:cstheme="minorHAnsi"/>
          <w:sz w:val="22"/>
          <w:szCs w:val="22"/>
        </w:rPr>
        <w:t>„</w:t>
      </w:r>
      <w:r w:rsidR="00CC2A5D" w:rsidRPr="00CC2A5D">
        <w:rPr>
          <w:rFonts w:asciiTheme="minorHAnsi" w:hAnsiTheme="minorHAnsi" w:cstheme="minorHAnsi"/>
          <w:w w:val="90"/>
          <w:sz w:val="22"/>
          <w:szCs w:val="22"/>
        </w:rPr>
        <w:t>Inovatívna technológia na rezanie a spracovanie dreva</w:t>
      </w:r>
      <w:r w:rsidRPr="00BF0B86">
        <w:rPr>
          <w:rFonts w:asciiTheme="minorHAnsi" w:hAnsiTheme="minorHAnsi" w:cstheme="minorHAnsi"/>
          <w:sz w:val="22"/>
          <w:szCs w:val="22"/>
        </w:rPr>
        <w:t>“, podlimitná zákazka</w:t>
      </w:r>
    </w:p>
    <w:p w:rsidR="00CC2A5D" w:rsidRPr="00BF0B86" w:rsidRDefault="00CC2A5D" w:rsidP="002C69C9">
      <w:pPr>
        <w:pStyle w:val="Zkladntext20"/>
        <w:shd w:val="clear" w:color="auto" w:fill="auto"/>
        <w:spacing w:line="240" w:lineRule="auto"/>
        <w:ind w:firstLine="0"/>
        <w:jc w:val="both"/>
        <w:rPr>
          <w:rFonts w:asciiTheme="minorHAnsi" w:hAnsiTheme="minorHAnsi" w:cstheme="minorHAnsi"/>
          <w:sz w:val="22"/>
          <w:szCs w:val="22"/>
        </w:rPr>
      </w:pPr>
    </w:p>
    <w:p w:rsidR="00B4619D" w:rsidRPr="00B4619D" w:rsidRDefault="00B4619D" w:rsidP="00B4619D">
      <w:pPr>
        <w:pStyle w:val="Zkladntext50"/>
        <w:shd w:val="clear" w:color="auto" w:fill="auto"/>
        <w:spacing w:line="240" w:lineRule="auto"/>
        <w:ind w:right="62" w:firstLine="0"/>
        <w:rPr>
          <w:rFonts w:asciiTheme="minorHAnsi" w:hAnsiTheme="minorHAnsi" w:cstheme="minorHAnsi"/>
          <w:b/>
          <w:bCs/>
          <w:i w:val="0"/>
          <w:iCs w:val="0"/>
          <w:sz w:val="20"/>
          <w:szCs w:val="20"/>
        </w:rPr>
      </w:pPr>
      <w:r w:rsidRPr="00B4619D">
        <w:rPr>
          <w:rFonts w:asciiTheme="minorHAnsi" w:hAnsiTheme="minorHAnsi" w:cstheme="minorHAnsi"/>
          <w:b/>
          <w:bCs/>
          <w:i w:val="0"/>
          <w:iCs w:val="0"/>
          <w:sz w:val="20"/>
          <w:szCs w:val="20"/>
        </w:rPr>
        <w:lastRenderedPageBreak/>
        <w:t xml:space="preserve">časť 1: „Pasová píla" </w:t>
      </w:r>
      <w:r>
        <w:rPr>
          <w:rFonts w:asciiTheme="minorHAnsi" w:hAnsiTheme="minorHAnsi" w:cstheme="minorHAnsi"/>
          <w:b/>
          <w:bCs/>
          <w:i w:val="0"/>
          <w:iCs w:val="0"/>
          <w:sz w:val="20"/>
          <w:szCs w:val="20"/>
        </w:rPr>
        <w:t>*</w:t>
      </w:r>
    </w:p>
    <w:p w:rsidR="00B4619D" w:rsidRPr="00B4619D" w:rsidRDefault="00B4619D" w:rsidP="00B4619D">
      <w:pPr>
        <w:pStyle w:val="Zkladntext50"/>
        <w:shd w:val="clear" w:color="auto" w:fill="auto"/>
        <w:spacing w:line="240" w:lineRule="auto"/>
        <w:ind w:right="62" w:firstLine="0"/>
        <w:rPr>
          <w:rFonts w:asciiTheme="minorHAnsi" w:hAnsiTheme="minorHAnsi" w:cstheme="minorHAnsi"/>
          <w:b/>
          <w:bCs/>
          <w:i w:val="0"/>
          <w:iCs w:val="0"/>
          <w:sz w:val="20"/>
          <w:szCs w:val="20"/>
        </w:rPr>
      </w:pPr>
      <w:r w:rsidRPr="00B4619D">
        <w:rPr>
          <w:rFonts w:asciiTheme="minorHAnsi" w:hAnsiTheme="minorHAnsi" w:cstheme="minorHAnsi"/>
          <w:b/>
          <w:bCs/>
          <w:i w:val="0"/>
          <w:iCs w:val="0"/>
          <w:sz w:val="20"/>
          <w:szCs w:val="20"/>
        </w:rPr>
        <w:t>časť</w:t>
      </w:r>
      <w:r w:rsidR="009B6B63">
        <w:rPr>
          <w:rFonts w:asciiTheme="minorHAnsi" w:hAnsiTheme="minorHAnsi" w:cstheme="minorHAnsi"/>
          <w:b/>
          <w:bCs/>
          <w:i w:val="0"/>
          <w:iCs w:val="0"/>
          <w:sz w:val="20"/>
          <w:szCs w:val="20"/>
        </w:rPr>
        <w:t xml:space="preserve"> </w:t>
      </w:r>
      <w:r w:rsidRPr="00B4619D">
        <w:rPr>
          <w:rFonts w:asciiTheme="minorHAnsi" w:hAnsiTheme="minorHAnsi" w:cstheme="minorHAnsi"/>
          <w:b/>
          <w:bCs/>
          <w:i w:val="0"/>
          <w:iCs w:val="0"/>
          <w:sz w:val="20"/>
          <w:szCs w:val="20"/>
        </w:rPr>
        <w:t>2 : „</w:t>
      </w:r>
      <w:proofErr w:type="spellStart"/>
      <w:r w:rsidRPr="00B4619D">
        <w:rPr>
          <w:rFonts w:asciiTheme="minorHAnsi" w:hAnsiTheme="minorHAnsi" w:cstheme="minorHAnsi"/>
          <w:b/>
          <w:bCs/>
          <w:i w:val="0"/>
          <w:iCs w:val="0"/>
          <w:sz w:val="20"/>
          <w:szCs w:val="20"/>
        </w:rPr>
        <w:t>Skracovacia</w:t>
      </w:r>
      <w:proofErr w:type="spellEnd"/>
      <w:r w:rsidRPr="00B4619D">
        <w:rPr>
          <w:rFonts w:asciiTheme="minorHAnsi" w:hAnsiTheme="minorHAnsi" w:cstheme="minorHAnsi"/>
          <w:b/>
          <w:bCs/>
          <w:i w:val="0"/>
          <w:iCs w:val="0"/>
          <w:sz w:val="20"/>
          <w:szCs w:val="20"/>
        </w:rPr>
        <w:t xml:space="preserve"> píla " </w:t>
      </w:r>
      <w:r>
        <w:rPr>
          <w:rFonts w:asciiTheme="minorHAnsi" w:hAnsiTheme="minorHAnsi" w:cstheme="minorHAnsi"/>
          <w:b/>
          <w:bCs/>
          <w:i w:val="0"/>
          <w:iCs w:val="0"/>
          <w:sz w:val="20"/>
          <w:szCs w:val="20"/>
        </w:rPr>
        <w:t>*</w:t>
      </w:r>
    </w:p>
    <w:p w:rsidR="00B4619D" w:rsidRPr="00B4619D" w:rsidRDefault="00B4619D" w:rsidP="00B4619D">
      <w:pPr>
        <w:pStyle w:val="Zkladntext50"/>
        <w:shd w:val="clear" w:color="auto" w:fill="auto"/>
        <w:spacing w:line="240" w:lineRule="auto"/>
        <w:ind w:right="62" w:firstLine="0"/>
        <w:rPr>
          <w:rFonts w:asciiTheme="minorHAnsi" w:hAnsiTheme="minorHAnsi" w:cstheme="minorHAnsi"/>
          <w:b/>
          <w:bCs/>
          <w:i w:val="0"/>
          <w:iCs w:val="0"/>
          <w:sz w:val="20"/>
          <w:szCs w:val="20"/>
        </w:rPr>
      </w:pPr>
      <w:r w:rsidRPr="00B4619D">
        <w:rPr>
          <w:rFonts w:asciiTheme="minorHAnsi" w:hAnsiTheme="minorHAnsi" w:cstheme="minorHAnsi"/>
          <w:b/>
          <w:bCs/>
          <w:i w:val="0"/>
          <w:iCs w:val="0"/>
          <w:sz w:val="20"/>
          <w:szCs w:val="20"/>
        </w:rPr>
        <w:t>časť</w:t>
      </w:r>
      <w:r w:rsidR="009B6B63">
        <w:rPr>
          <w:rFonts w:asciiTheme="minorHAnsi" w:hAnsiTheme="minorHAnsi" w:cstheme="minorHAnsi"/>
          <w:b/>
          <w:bCs/>
          <w:i w:val="0"/>
          <w:iCs w:val="0"/>
          <w:sz w:val="20"/>
          <w:szCs w:val="20"/>
        </w:rPr>
        <w:t xml:space="preserve"> </w:t>
      </w:r>
      <w:r w:rsidRPr="00B4619D">
        <w:rPr>
          <w:rFonts w:asciiTheme="minorHAnsi" w:hAnsiTheme="minorHAnsi" w:cstheme="minorHAnsi"/>
          <w:b/>
          <w:bCs/>
          <w:i w:val="0"/>
          <w:iCs w:val="0"/>
          <w:sz w:val="20"/>
          <w:szCs w:val="20"/>
        </w:rPr>
        <w:t>3: „</w:t>
      </w:r>
      <w:proofErr w:type="spellStart"/>
      <w:r w:rsidRPr="00B4619D">
        <w:rPr>
          <w:rFonts w:asciiTheme="minorHAnsi" w:hAnsiTheme="minorHAnsi" w:cstheme="minorHAnsi"/>
          <w:b/>
          <w:bCs/>
          <w:i w:val="0"/>
          <w:iCs w:val="0"/>
          <w:sz w:val="20"/>
          <w:szCs w:val="20"/>
        </w:rPr>
        <w:t>Rozmietacia</w:t>
      </w:r>
      <w:proofErr w:type="spellEnd"/>
      <w:r w:rsidRPr="00B4619D">
        <w:rPr>
          <w:rFonts w:asciiTheme="minorHAnsi" w:hAnsiTheme="minorHAnsi" w:cstheme="minorHAnsi"/>
          <w:b/>
          <w:bCs/>
          <w:i w:val="0"/>
          <w:iCs w:val="0"/>
          <w:sz w:val="20"/>
          <w:szCs w:val="20"/>
        </w:rPr>
        <w:t xml:space="preserve"> píla“</w:t>
      </w:r>
      <w:r>
        <w:rPr>
          <w:rFonts w:asciiTheme="minorHAnsi" w:hAnsiTheme="minorHAnsi" w:cstheme="minorHAnsi"/>
          <w:b/>
          <w:bCs/>
          <w:i w:val="0"/>
          <w:iCs w:val="0"/>
          <w:sz w:val="20"/>
          <w:szCs w:val="20"/>
        </w:rPr>
        <w:t>*</w:t>
      </w:r>
    </w:p>
    <w:p w:rsidR="00B4619D" w:rsidRPr="00B4619D" w:rsidRDefault="00B4619D" w:rsidP="00B4619D">
      <w:pPr>
        <w:pStyle w:val="Zkladntext50"/>
        <w:shd w:val="clear" w:color="auto" w:fill="auto"/>
        <w:spacing w:line="240" w:lineRule="auto"/>
        <w:ind w:right="62" w:firstLine="0"/>
        <w:rPr>
          <w:b/>
          <w:bCs/>
          <w:i w:val="0"/>
          <w:iCs w:val="0"/>
          <w:sz w:val="20"/>
          <w:szCs w:val="20"/>
        </w:rPr>
      </w:pPr>
      <w:r w:rsidRPr="00B4619D">
        <w:rPr>
          <w:b/>
          <w:bCs/>
          <w:i w:val="0"/>
          <w:iCs w:val="0"/>
          <w:sz w:val="20"/>
          <w:szCs w:val="20"/>
        </w:rPr>
        <w:t xml:space="preserve">časť 4: „Odsávanie 2 pásových píl, </w:t>
      </w:r>
      <w:proofErr w:type="spellStart"/>
      <w:r w:rsidRPr="00B4619D">
        <w:rPr>
          <w:b/>
          <w:bCs/>
          <w:i w:val="0"/>
          <w:iCs w:val="0"/>
          <w:sz w:val="20"/>
          <w:szCs w:val="20"/>
        </w:rPr>
        <w:t>skracovacej</w:t>
      </w:r>
      <w:proofErr w:type="spellEnd"/>
      <w:r w:rsidRPr="00B4619D">
        <w:rPr>
          <w:b/>
          <w:bCs/>
          <w:i w:val="0"/>
          <w:iCs w:val="0"/>
          <w:sz w:val="20"/>
          <w:szCs w:val="20"/>
        </w:rPr>
        <w:t>, omietacej píly"</w:t>
      </w:r>
      <w:r>
        <w:rPr>
          <w:b/>
          <w:bCs/>
          <w:i w:val="0"/>
          <w:iCs w:val="0"/>
          <w:sz w:val="20"/>
          <w:szCs w:val="20"/>
        </w:rPr>
        <w:t>*</w:t>
      </w: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bCs w:val="0"/>
          <w:i/>
          <w:color w:val="0070C0"/>
          <w:sz w:val="22"/>
          <w:szCs w:val="22"/>
        </w:rPr>
      </w:pPr>
      <w:r w:rsidRPr="00BF0B86">
        <w:rPr>
          <w:rFonts w:asciiTheme="minorHAnsi" w:hAnsiTheme="minorHAnsi" w:cstheme="minorHAnsi"/>
          <w:sz w:val="22"/>
          <w:szCs w:val="22"/>
        </w:rPr>
        <w:t xml:space="preserve"> </w:t>
      </w:r>
      <w:r w:rsidRPr="00BF0B86">
        <w:rPr>
          <w:rFonts w:asciiTheme="minorHAnsi" w:hAnsiTheme="minorHAnsi" w:cstheme="minorHAnsi"/>
          <w:color w:val="0070C0"/>
          <w:sz w:val="22"/>
          <w:szCs w:val="22"/>
        </w:rPr>
        <w:t>(</w:t>
      </w:r>
      <w:r w:rsidRPr="00BF0B86">
        <w:rPr>
          <w:rFonts w:asciiTheme="minorHAnsi" w:hAnsiTheme="minorHAnsi" w:cstheme="minorHAnsi"/>
          <w:i/>
          <w:color w:val="0070C0"/>
          <w:sz w:val="22"/>
          <w:szCs w:val="22"/>
        </w:rPr>
        <w:t>*</w:t>
      </w:r>
      <w:proofErr w:type="spellStart"/>
      <w:r w:rsidRPr="00BF0B86">
        <w:rPr>
          <w:rFonts w:asciiTheme="minorHAnsi" w:hAnsiTheme="minorHAnsi" w:cstheme="minorHAnsi"/>
          <w:i/>
          <w:color w:val="0070C0"/>
          <w:sz w:val="22"/>
          <w:szCs w:val="22"/>
        </w:rPr>
        <w:t>Nehodiace</w:t>
      </w:r>
      <w:proofErr w:type="spellEnd"/>
      <w:r w:rsidRPr="00BF0B86">
        <w:rPr>
          <w:rFonts w:asciiTheme="minorHAnsi" w:hAnsiTheme="minorHAnsi" w:cstheme="minorHAnsi"/>
          <w:i/>
          <w:color w:val="0070C0"/>
          <w:sz w:val="22"/>
          <w:szCs w:val="22"/>
        </w:rPr>
        <w:t xml:space="preserve"> sa odstrániť</w:t>
      </w:r>
      <w:r w:rsidRPr="00BF0B86">
        <w:rPr>
          <w:rFonts w:asciiTheme="minorHAnsi" w:hAnsiTheme="minorHAnsi" w:cstheme="minorHAnsi"/>
          <w:bCs w:val="0"/>
          <w:i/>
          <w:color w:val="0070C0"/>
          <w:sz w:val="22"/>
          <w:szCs w:val="22"/>
        </w:rPr>
        <w:t>, ponechať časť na ktorú predkladá uchádzač ponuku</w:t>
      </w:r>
      <w:r w:rsidRPr="00BF0B86">
        <w:rPr>
          <w:rFonts w:asciiTheme="minorHAnsi" w:hAnsiTheme="minorHAnsi" w:cstheme="minorHAnsi"/>
          <w:i/>
          <w:color w:val="0070C0"/>
          <w:sz w:val="22"/>
          <w:szCs w:val="22"/>
        </w:rPr>
        <w:t>!)</w:t>
      </w: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b w:val="0"/>
          <w:sz w:val="22"/>
          <w:szCs w:val="22"/>
        </w:rPr>
      </w:pPr>
    </w:p>
    <w:p w:rsidR="002C69C9" w:rsidRPr="00B4619D" w:rsidRDefault="002C69C9" w:rsidP="002C69C9">
      <w:pPr>
        <w:pStyle w:val="Zkladntext20"/>
        <w:shd w:val="clear" w:color="auto" w:fill="auto"/>
        <w:spacing w:line="240" w:lineRule="auto"/>
        <w:ind w:firstLine="0"/>
        <w:jc w:val="both"/>
        <w:rPr>
          <w:rFonts w:asciiTheme="minorHAnsi" w:hAnsiTheme="minorHAnsi" w:cstheme="minorHAnsi"/>
          <w:b w:val="0"/>
          <w:color w:val="FF0000"/>
          <w:sz w:val="22"/>
          <w:szCs w:val="22"/>
        </w:rPr>
      </w:pPr>
      <w:r w:rsidRPr="00BF0B86">
        <w:rPr>
          <w:rFonts w:asciiTheme="minorHAnsi" w:hAnsiTheme="minorHAnsi" w:cstheme="minorHAnsi"/>
          <w:b w:val="0"/>
          <w:sz w:val="22"/>
          <w:szCs w:val="22"/>
        </w:rPr>
        <w:t xml:space="preserve">podľa §112 - 116 zákona č. 343/2015 Z. z. o verejnom obstarávaní a o zmene a doplnení niektorých zákonov, ktoré bolo vyhlásené vo vestníku verejného obstarávania </w:t>
      </w:r>
      <w:r w:rsidRPr="00B4619D">
        <w:rPr>
          <w:rFonts w:asciiTheme="minorHAnsi" w:hAnsiTheme="minorHAnsi" w:cstheme="minorHAnsi"/>
          <w:b w:val="0"/>
          <w:color w:val="FF0000"/>
          <w:sz w:val="22"/>
          <w:szCs w:val="22"/>
        </w:rPr>
        <w:t>č. 46/2020 zo dňa 25.02.2020 pod zn. 10328-WYT</w:t>
      </w:r>
    </w:p>
    <w:p w:rsidR="002C69C9" w:rsidRPr="00BF0B86" w:rsidRDefault="002C69C9" w:rsidP="002C69C9">
      <w:pPr>
        <w:pStyle w:val="Zkladntext20"/>
        <w:shd w:val="clear" w:color="auto" w:fill="auto"/>
        <w:spacing w:line="240" w:lineRule="auto"/>
        <w:ind w:right="4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40" w:firstLine="0"/>
        <w:rPr>
          <w:rFonts w:asciiTheme="minorHAnsi" w:hAnsiTheme="minorHAnsi" w:cstheme="minorHAnsi"/>
          <w:sz w:val="22"/>
          <w:szCs w:val="22"/>
        </w:rPr>
      </w:pPr>
      <w:r w:rsidRPr="00BF0B86">
        <w:rPr>
          <w:rFonts w:asciiTheme="minorHAnsi" w:hAnsiTheme="minorHAnsi" w:cstheme="minorHAnsi"/>
          <w:sz w:val="22"/>
          <w:szCs w:val="22"/>
        </w:rPr>
        <w:t>Čl. I</w:t>
      </w:r>
    </w:p>
    <w:p w:rsidR="002C69C9" w:rsidRPr="00BF0B86" w:rsidRDefault="002C69C9" w:rsidP="002C69C9">
      <w:pPr>
        <w:pStyle w:val="Zkladntext20"/>
        <w:shd w:val="clear" w:color="auto" w:fill="auto"/>
        <w:spacing w:line="240" w:lineRule="auto"/>
        <w:ind w:right="40" w:firstLine="0"/>
        <w:rPr>
          <w:rFonts w:asciiTheme="minorHAnsi" w:hAnsiTheme="minorHAnsi" w:cstheme="minorHAnsi"/>
          <w:sz w:val="22"/>
          <w:szCs w:val="22"/>
        </w:rPr>
      </w:pPr>
      <w:r w:rsidRPr="00BF0B86">
        <w:rPr>
          <w:rFonts w:asciiTheme="minorHAnsi" w:hAnsiTheme="minorHAnsi" w:cstheme="minorHAnsi"/>
          <w:sz w:val="22"/>
          <w:szCs w:val="22"/>
        </w:rPr>
        <w:t>Predmet zmluvy</w:t>
      </w:r>
    </w:p>
    <w:p w:rsidR="002C69C9" w:rsidRPr="00BF0B86" w:rsidRDefault="002C69C9" w:rsidP="002C69C9">
      <w:pPr>
        <w:pStyle w:val="Zkladntext20"/>
        <w:numPr>
          <w:ilvl w:val="1"/>
          <w:numId w:val="18"/>
        </w:numPr>
        <w:shd w:val="clear" w:color="auto" w:fill="auto"/>
        <w:tabs>
          <w:tab w:val="left" w:pos="454"/>
        </w:tabs>
        <w:spacing w:line="240" w:lineRule="auto"/>
        <w:ind w:left="426"/>
        <w:jc w:val="both"/>
        <w:rPr>
          <w:rFonts w:asciiTheme="minorHAnsi" w:hAnsiTheme="minorHAnsi" w:cstheme="minorHAnsi"/>
          <w:b w:val="0"/>
          <w:sz w:val="22"/>
          <w:szCs w:val="22"/>
        </w:rPr>
      </w:pPr>
      <w:r w:rsidRPr="00BF0B86">
        <w:rPr>
          <w:rFonts w:asciiTheme="minorHAnsi" w:hAnsiTheme="minorHAnsi" w:cstheme="minorHAnsi"/>
          <w:b w:val="0"/>
          <w:color w:val="000000"/>
          <w:sz w:val="22"/>
          <w:szCs w:val="22"/>
          <w:lang w:eastAsia="sk-SK"/>
        </w:rPr>
        <w:t xml:space="preserve">Touto Zmluvou sa Predávajúci zaväzuje dodať Kupujúcemu hnuteľné veci (ďalej len „Tovar“) definovaný v neoddeliteľnej Prílohe č. 1 tejto Zmluvy  - Technická špecifikácia </w:t>
      </w:r>
      <w:r w:rsidRPr="00BF0B86">
        <w:rPr>
          <w:rFonts w:asciiTheme="minorHAnsi" w:hAnsiTheme="minorHAnsi" w:cstheme="minorHAnsi"/>
          <w:b w:val="0"/>
          <w:sz w:val="22"/>
          <w:szCs w:val="22"/>
        </w:rPr>
        <w:t>a v</w:t>
      </w:r>
      <w:r w:rsidRPr="00BF0B86">
        <w:rPr>
          <w:rFonts w:asciiTheme="minorHAnsi" w:hAnsiTheme="minorHAnsi" w:cstheme="minorHAnsi"/>
          <w:b w:val="0"/>
          <w:color w:val="000000"/>
          <w:sz w:val="22"/>
          <w:szCs w:val="22"/>
          <w:lang w:eastAsia="sk-SK"/>
        </w:rPr>
        <w:t xml:space="preserve">ýpočet zmluvnej ceny  </w:t>
      </w:r>
      <w:r w:rsidRPr="00BF0B86">
        <w:rPr>
          <w:rFonts w:asciiTheme="minorHAnsi" w:hAnsiTheme="minorHAnsi" w:cstheme="minorHAnsi"/>
          <w:b w:val="0"/>
          <w:sz w:val="22"/>
          <w:szCs w:val="22"/>
        </w:rPr>
        <w:t xml:space="preserve">ponúkaného tovaru </w:t>
      </w:r>
      <w:r w:rsidRPr="00BF0B86">
        <w:rPr>
          <w:rFonts w:asciiTheme="minorHAnsi" w:hAnsiTheme="minorHAnsi" w:cstheme="minorHAnsi"/>
          <w:b w:val="0"/>
          <w:color w:val="000000"/>
          <w:sz w:val="22"/>
          <w:szCs w:val="22"/>
          <w:lang w:eastAsia="sk-SK"/>
        </w:rPr>
        <w:t xml:space="preserve"> (ďalej len ako „Príloha č. 1) ako</w:t>
      </w:r>
    </w:p>
    <w:p w:rsidR="002C69C9" w:rsidRPr="00BF0B86" w:rsidRDefault="002C69C9" w:rsidP="002C69C9">
      <w:pPr>
        <w:pStyle w:val="Zkladntext20"/>
        <w:shd w:val="clear" w:color="auto" w:fill="auto"/>
        <w:tabs>
          <w:tab w:val="left" w:pos="454"/>
        </w:tabs>
        <w:spacing w:line="240" w:lineRule="auto"/>
        <w:ind w:left="426" w:firstLine="0"/>
        <w:jc w:val="both"/>
        <w:rPr>
          <w:rFonts w:asciiTheme="minorHAnsi" w:hAnsiTheme="minorHAnsi" w:cstheme="minorHAnsi"/>
          <w:i/>
          <w:sz w:val="22"/>
          <w:szCs w:val="22"/>
          <w:lang w:eastAsia="cs-CZ"/>
        </w:rPr>
      </w:pPr>
      <w:r w:rsidRPr="00BF0B86">
        <w:rPr>
          <w:rFonts w:asciiTheme="minorHAnsi" w:hAnsiTheme="minorHAnsi" w:cstheme="minorHAnsi"/>
          <w:b w:val="0"/>
          <w:sz w:val="22"/>
          <w:szCs w:val="22"/>
        </w:rPr>
        <w:t xml:space="preserve"> </w:t>
      </w:r>
      <w:r w:rsidRPr="00BF0B86">
        <w:rPr>
          <w:rFonts w:asciiTheme="minorHAnsi" w:hAnsiTheme="minorHAnsi" w:cstheme="minorHAnsi"/>
          <w:sz w:val="22"/>
          <w:szCs w:val="22"/>
        </w:rPr>
        <w:t>Časť 1</w:t>
      </w:r>
      <w:r w:rsidRPr="00BF0B86">
        <w:rPr>
          <w:rFonts w:asciiTheme="minorHAnsi" w:hAnsiTheme="minorHAnsi" w:cstheme="minorHAnsi"/>
          <w:b w:val="0"/>
          <w:sz w:val="22"/>
          <w:szCs w:val="22"/>
        </w:rPr>
        <w:t xml:space="preserve"> :</w:t>
      </w:r>
      <w:r w:rsidRPr="00BF0B86">
        <w:rPr>
          <w:rFonts w:asciiTheme="minorHAnsi" w:hAnsiTheme="minorHAnsi" w:cstheme="minorHAnsi"/>
          <w:b w:val="0"/>
          <w:color w:val="000000"/>
          <w:sz w:val="22"/>
          <w:szCs w:val="22"/>
          <w:lang w:eastAsia="sk-SK"/>
        </w:rPr>
        <w:t xml:space="preserve"> </w:t>
      </w:r>
      <w:r w:rsidR="00B4619D">
        <w:rPr>
          <w:rFonts w:asciiTheme="minorHAnsi" w:hAnsiTheme="minorHAnsi" w:cstheme="minorHAnsi"/>
          <w:b w:val="0"/>
          <w:color w:val="000000"/>
          <w:sz w:val="22"/>
          <w:szCs w:val="22"/>
          <w:lang w:eastAsia="sk-SK"/>
        </w:rPr>
        <w:t>„</w:t>
      </w:r>
      <w:r w:rsidR="00B4619D">
        <w:rPr>
          <w:rFonts w:asciiTheme="minorHAnsi" w:hAnsiTheme="minorHAnsi" w:cstheme="minorHAnsi"/>
          <w:i/>
          <w:sz w:val="22"/>
          <w:szCs w:val="22"/>
        </w:rPr>
        <w:t xml:space="preserve">Pásová píla“ </w:t>
      </w:r>
      <w:r w:rsidRPr="00BF0B86">
        <w:rPr>
          <w:rFonts w:asciiTheme="minorHAnsi" w:hAnsiTheme="minorHAnsi" w:cstheme="minorHAnsi"/>
          <w:i/>
          <w:sz w:val="22"/>
          <w:szCs w:val="22"/>
          <w:lang w:eastAsia="cs-CZ"/>
        </w:rPr>
        <w:t xml:space="preserve">   ...</w:t>
      </w:r>
      <w:r w:rsidRPr="00BF0B86">
        <w:rPr>
          <w:rFonts w:asciiTheme="minorHAnsi" w:hAnsiTheme="minorHAnsi" w:cstheme="minorHAnsi"/>
          <w:b w:val="0"/>
          <w:i/>
          <w:color w:val="FF0000"/>
          <w:sz w:val="22"/>
          <w:szCs w:val="22"/>
          <w:lang w:eastAsia="cs-CZ"/>
        </w:rPr>
        <w:t>doplní sa značka a typ až pri podpise zmluvy</w:t>
      </w:r>
      <w:r w:rsidRPr="00BF0B86">
        <w:rPr>
          <w:rFonts w:asciiTheme="minorHAnsi" w:hAnsiTheme="minorHAnsi" w:cstheme="minorHAnsi"/>
          <w:i/>
          <w:sz w:val="22"/>
          <w:szCs w:val="22"/>
          <w:lang w:eastAsia="cs-CZ"/>
        </w:rPr>
        <w:t>........ *</w:t>
      </w: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sz w:val="22"/>
          <w:szCs w:val="22"/>
          <w:lang w:eastAsia="sk-SK"/>
        </w:rPr>
      </w:pPr>
      <w:r w:rsidRPr="00BF0B86">
        <w:rPr>
          <w:rFonts w:asciiTheme="minorHAnsi" w:hAnsiTheme="minorHAnsi" w:cstheme="minorHAnsi"/>
          <w:sz w:val="22"/>
          <w:szCs w:val="22"/>
        </w:rPr>
        <w:t xml:space="preserve">         </w:t>
      </w:r>
      <w:r w:rsidRPr="00BF0B86">
        <w:rPr>
          <w:rFonts w:asciiTheme="minorHAnsi" w:hAnsiTheme="minorHAnsi" w:cstheme="minorHAnsi"/>
          <w:sz w:val="22"/>
          <w:szCs w:val="22"/>
          <w:lang w:eastAsia="sk-SK"/>
        </w:rPr>
        <w:t xml:space="preserve"> </w:t>
      </w:r>
      <w:r w:rsidRPr="00BF0B86">
        <w:rPr>
          <w:rFonts w:asciiTheme="minorHAnsi" w:hAnsiTheme="minorHAnsi" w:cstheme="minorHAnsi"/>
          <w:sz w:val="22"/>
          <w:szCs w:val="22"/>
        </w:rPr>
        <w:t xml:space="preserve">Časť 2: </w:t>
      </w:r>
      <w:r w:rsidRPr="00BF0B86">
        <w:rPr>
          <w:rFonts w:asciiTheme="minorHAnsi" w:hAnsiTheme="minorHAnsi" w:cstheme="minorHAnsi"/>
          <w:sz w:val="22"/>
          <w:szCs w:val="22"/>
          <w:lang w:eastAsia="sk-SK"/>
        </w:rPr>
        <w:t>„</w:t>
      </w:r>
      <w:proofErr w:type="spellStart"/>
      <w:r w:rsidR="00B4619D">
        <w:rPr>
          <w:rFonts w:asciiTheme="minorHAnsi" w:hAnsiTheme="minorHAnsi" w:cstheme="minorHAnsi"/>
          <w:i/>
          <w:sz w:val="22"/>
          <w:szCs w:val="22"/>
          <w:lang w:eastAsia="sk-SK"/>
        </w:rPr>
        <w:t>Skracovacia</w:t>
      </w:r>
      <w:proofErr w:type="spellEnd"/>
      <w:r w:rsidR="00B4619D">
        <w:rPr>
          <w:rFonts w:asciiTheme="minorHAnsi" w:hAnsiTheme="minorHAnsi" w:cstheme="minorHAnsi"/>
          <w:i/>
          <w:sz w:val="22"/>
          <w:szCs w:val="22"/>
          <w:lang w:eastAsia="sk-SK"/>
        </w:rPr>
        <w:t xml:space="preserve"> píla</w:t>
      </w:r>
      <w:r w:rsidRPr="00BF0B86">
        <w:rPr>
          <w:rFonts w:asciiTheme="minorHAnsi" w:hAnsiTheme="minorHAnsi" w:cstheme="minorHAnsi"/>
          <w:sz w:val="22"/>
          <w:szCs w:val="22"/>
          <w:lang w:eastAsia="sk-SK"/>
        </w:rPr>
        <w:t>“</w:t>
      </w:r>
      <w:r w:rsidRPr="00BF0B86">
        <w:rPr>
          <w:rFonts w:asciiTheme="minorHAnsi" w:hAnsiTheme="minorHAnsi" w:cstheme="minorHAnsi"/>
          <w:sz w:val="22"/>
          <w:szCs w:val="22"/>
        </w:rPr>
        <w:t xml:space="preserve"> </w:t>
      </w:r>
      <w:r w:rsidRPr="00BF0B86">
        <w:rPr>
          <w:rFonts w:asciiTheme="minorHAnsi" w:hAnsiTheme="minorHAnsi" w:cstheme="minorHAnsi"/>
          <w:i/>
          <w:sz w:val="22"/>
          <w:szCs w:val="22"/>
          <w:lang w:eastAsia="cs-CZ"/>
        </w:rPr>
        <w:t>...</w:t>
      </w:r>
      <w:r w:rsidRPr="00BF0B86">
        <w:rPr>
          <w:rFonts w:asciiTheme="minorHAnsi" w:hAnsiTheme="minorHAnsi" w:cstheme="minorHAnsi"/>
          <w:b w:val="0"/>
          <w:i/>
          <w:color w:val="FF0000"/>
          <w:sz w:val="22"/>
          <w:szCs w:val="22"/>
          <w:lang w:eastAsia="cs-CZ"/>
        </w:rPr>
        <w:t>doplní sa značka a typ až pri podpise zmluvy</w:t>
      </w:r>
      <w:r w:rsidRPr="00BF0B86">
        <w:rPr>
          <w:rFonts w:asciiTheme="minorHAnsi" w:hAnsiTheme="minorHAnsi" w:cstheme="minorHAnsi"/>
          <w:i/>
          <w:sz w:val="22"/>
          <w:szCs w:val="22"/>
          <w:lang w:eastAsia="cs-CZ"/>
        </w:rPr>
        <w:t>............................... *</w:t>
      </w:r>
    </w:p>
    <w:p w:rsidR="002C69C9" w:rsidRDefault="002C69C9" w:rsidP="002C69C9">
      <w:pPr>
        <w:pStyle w:val="Zkladntext20"/>
        <w:shd w:val="clear" w:color="auto" w:fill="auto"/>
        <w:spacing w:line="240" w:lineRule="auto"/>
        <w:ind w:firstLine="0"/>
        <w:jc w:val="both"/>
        <w:rPr>
          <w:rFonts w:asciiTheme="minorHAnsi" w:hAnsiTheme="minorHAnsi" w:cstheme="minorHAnsi"/>
          <w:sz w:val="22"/>
          <w:szCs w:val="22"/>
        </w:rPr>
      </w:pPr>
      <w:r w:rsidRPr="00BF0B86">
        <w:rPr>
          <w:rFonts w:asciiTheme="minorHAnsi" w:hAnsiTheme="minorHAnsi" w:cstheme="minorHAnsi"/>
          <w:sz w:val="22"/>
          <w:szCs w:val="22"/>
        </w:rPr>
        <w:t xml:space="preserve">          Časť 3: </w:t>
      </w:r>
      <w:r w:rsidRPr="00BF0B86">
        <w:rPr>
          <w:rFonts w:asciiTheme="minorHAnsi" w:hAnsiTheme="minorHAnsi" w:cstheme="minorHAnsi"/>
          <w:sz w:val="22"/>
          <w:szCs w:val="22"/>
          <w:lang w:eastAsia="sk-SK"/>
        </w:rPr>
        <w:t xml:space="preserve"> „</w:t>
      </w:r>
      <w:proofErr w:type="spellStart"/>
      <w:r w:rsidR="00B4619D">
        <w:rPr>
          <w:rFonts w:asciiTheme="minorHAnsi" w:hAnsiTheme="minorHAnsi" w:cstheme="minorHAnsi"/>
          <w:i/>
          <w:sz w:val="22"/>
          <w:szCs w:val="22"/>
          <w:lang w:eastAsia="sk-SK"/>
        </w:rPr>
        <w:t>Rozmetacia</w:t>
      </w:r>
      <w:proofErr w:type="spellEnd"/>
      <w:r w:rsidR="00B4619D">
        <w:rPr>
          <w:rFonts w:asciiTheme="minorHAnsi" w:hAnsiTheme="minorHAnsi" w:cstheme="minorHAnsi"/>
          <w:i/>
          <w:sz w:val="22"/>
          <w:szCs w:val="22"/>
          <w:lang w:eastAsia="sk-SK"/>
        </w:rPr>
        <w:t xml:space="preserve"> píla</w:t>
      </w:r>
      <w:r w:rsidRPr="00BF0B86">
        <w:rPr>
          <w:rFonts w:asciiTheme="minorHAnsi" w:hAnsiTheme="minorHAnsi" w:cstheme="minorHAnsi"/>
          <w:sz w:val="22"/>
          <w:szCs w:val="22"/>
          <w:lang w:eastAsia="sk-SK"/>
        </w:rPr>
        <w:t>“</w:t>
      </w:r>
      <w:r w:rsidRPr="00BF0B86">
        <w:rPr>
          <w:rFonts w:asciiTheme="minorHAnsi" w:hAnsiTheme="minorHAnsi" w:cstheme="minorHAnsi"/>
          <w:sz w:val="22"/>
          <w:szCs w:val="22"/>
        </w:rPr>
        <w:t xml:space="preserve"> </w:t>
      </w:r>
      <w:r w:rsidR="00B4619D">
        <w:rPr>
          <w:rFonts w:asciiTheme="minorHAnsi" w:hAnsiTheme="minorHAnsi" w:cstheme="minorHAnsi"/>
          <w:sz w:val="22"/>
          <w:szCs w:val="22"/>
        </w:rPr>
        <w:t>...</w:t>
      </w:r>
      <w:r w:rsidRPr="00BF0B86">
        <w:rPr>
          <w:rFonts w:asciiTheme="minorHAnsi" w:hAnsiTheme="minorHAnsi" w:cstheme="minorHAnsi"/>
          <w:b w:val="0"/>
          <w:i/>
          <w:color w:val="FF0000"/>
          <w:sz w:val="22"/>
          <w:szCs w:val="22"/>
          <w:lang w:eastAsia="cs-CZ"/>
        </w:rPr>
        <w:t>doplní sa značka a typ až pri podpise zmluvy</w:t>
      </w:r>
      <w:r w:rsidRPr="00BF0B86">
        <w:rPr>
          <w:rFonts w:asciiTheme="minorHAnsi" w:hAnsiTheme="minorHAnsi" w:cstheme="minorHAnsi"/>
          <w:i/>
          <w:sz w:val="22"/>
          <w:szCs w:val="22"/>
          <w:lang w:eastAsia="cs-CZ"/>
        </w:rPr>
        <w:t>.......</w:t>
      </w:r>
      <w:r w:rsidRPr="00BF0B86">
        <w:rPr>
          <w:rFonts w:asciiTheme="minorHAnsi" w:hAnsiTheme="minorHAnsi" w:cstheme="minorHAnsi"/>
          <w:sz w:val="22"/>
          <w:szCs w:val="22"/>
        </w:rPr>
        <w:t xml:space="preserve"> *</w:t>
      </w:r>
    </w:p>
    <w:p w:rsidR="00B4619D" w:rsidRDefault="00B4619D" w:rsidP="00B4619D">
      <w:pPr>
        <w:pStyle w:val="Zkladntext20"/>
        <w:shd w:val="clear" w:color="auto" w:fill="auto"/>
        <w:spacing w:line="240" w:lineRule="auto"/>
        <w:ind w:firstLine="0"/>
        <w:jc w:val="both"/>
        <w:rPr>
          <w:rFonts w:asciiTheme="minorHAnsi" w:hAnsiTheme="minorHAnsi" w:cstheme="minorHAnsi"/>
          <w:b w:val="0"/>
          <w:i/>
          <w:color w:val="FF0000"/>
          <w:sz w:val="22"/>
          <w:szCs w:val="22"/>
          <w:lang w:eastAsia="cs-CZ"/>
        </w:rPr>
      </w:pPr>
      <w:r>
        <w:rPr>
          <w:rFonts w:asciiTheme="minorHAnsi" w:hAnsiTheme="minorHAnsi" w:cstheme="minorHAnsi"/>
          <w:sz w:val="22"/>
          <w:szCs w:val="22"/>
        </w:rPr>
        <w:t xml:space="preserve">          </w:t>
      </w:r>
      <w:r w:rsidRPr="00B4619D">
        <w:rPr>
          <w:rFonts w:asciiTheme="minorHAnsi" w:hAnsiTheme="minorHAnsi" w:cstheme="minorHAnsi"/>
          <w:i/>
          <w:iCs/>
          <w:sz w:val="22"/>
          <w:szCs w:val="22"/>
        </w:rPr>
        <w:t xml:space="preserve">Časť 4: </w:t>
      </w:r>
      <w:r w:rsidRPr="00B4619D">
        <w:rPr>
          <w:rFonts w:asciiTheme="minorHAnsi" w:hAnsiTheme="minorHAnsi" w:cstheme="minorHAnsi"/>
          <w:i/>
          <w:iCs/>
          <w:sz w:val="22"/>
          <w:szCs w:val="22"/>
          <w:lang w:eastAsia="sk-SK"/>
        </w:rPr>
        <w:t xml:space="preserve"> „Odsávanie 2 pásových píl, pásovej a </w:t>
      </w:r>
      <w:proofErr w:type="spellStart"/>
      <w:r w:rsidRPr="00B4619D">
        <w:rPr>
          <w:rFonts w:asciiTheme="minorHAnsi" w:hAnsiTheme="minorHAnsi" w:cstheme="minorHAnsi"/>
          <w:i/>
          <w:iCs/>
          <w:sz w:val="22"/>
          <w:szCs w:val="22"/>
          <w:lang w:eastAsia="sk-SK"/>
        </w:rPr>
        <w:t>rozmetacej</w:t>
      </w:r>
      <w:proofErr w:type="spellEnd"/>
      <w:r w:rsidRPr="00B4619D">
        <w:rPr>
          <w:rFonts w:asciiTheme="minorHAnsi" w:hAnsiTheme="minorHAnsi" w:cstheme="minorHAnsi"/>
          <w:i/>
          <w:iCs/>
          <w:sz w:val="22"/>
          <w:szCs w:val="22"/>
          <w:lang w:eastAsia="sk-SK"/>
        </w:rPr>
        <w:t xml:space="preserve"> píla“</w:t>
      </w:r>
      <w:r w:rsidRPr="00BF0B86">
        <w:rPr>
          <w:rFonts w:asciiTheme="minorHAnsi" w:hAnsiTheme="minorHAnsi" w:cstheme="minorHAnsi"/>
          <w:sz w:val="22"/>
          <w:szCs w:val="22"/>
        </w:rPr>
        <w:t xml:space="preserve"> </w:t>
      </w:r>
      <w:r>
        <w:rPr>
          <w:rFonts w:asciiTheme="minorHAnsi" w:hAnsiTheme="minorHAnsi" w:cstheme="minorHAnsi"/>
          <w:sz w:val="22"/>
          <w:szCs w:val="22"/>
        </w:rPr>
        <w:t>...</w:t>
      </w:r>
      <w:r w:rsidRPr="00BF0B86">
        <w:rPr>
          <w:rFonts w:asciiTheme="minorHAnsi" w:hAnsiTheme="minorHAnsi" w:cstheme="minorHAnsi"/>
          <w:b w:val="0"/>
          <w:i/>
          <w:color w:val="FF0000"/>
          <w:sz w:val="22"/>
          <w:szCs w:val="22"/>
          <w:lang w:eastAsia="cs-CZ"/>
        </w:rPr>
        <w:t xml:space="preserve">doplní sa značka a typ až pri </w:t>
      </w:r>
    </w:p>
    <w:p w:rsidR="00B4619D" w:rsidRPr="00BF0B86" w:rsidRDefault="00B4619D" w:rsidP="00B4619D">
      <w:pPr>
        <w:pStyle w:val="Zkladntext20"/>
        <w:shd w:val="clear" w:color="auto" w:fill="auto"/>
        <w:spacing w:line="240" w:lineRule="auto"/>
        <w:ind w:firstLine="0"/>
        <w:jc w:val="both"/>
        <w:rPr>
          <w:rFonts w:asciiTheme="minorHAnsi" w:hAnsiTheme="minorHAnsi" w:cstheme="minorHAnsi"/>
          <w:sz w:val="22"/>
          <w:szCs w:val="22"/>
          <w:lang w:eastAsia="sk-SK"/>
        </w:rPr>
      </w:pPr>
      <w:r>
        <w:rPr>
          <w:rFonts w:asciiTheme="minorHAnsi" w:hAnsiTheme="minorHAnsi" w:cstheme="minorHAnsi"/>
          <w:b w:val="0"/>
          <w:i/>
          <w:color w:val="FF0000"/>
          <w:sz w:val="22"/>
          <w:szCs w:val="22"/>
          <w:lang w:eastAsia="cs-CZ"/>
        </w:rPr>
        <w:t xml:space="preserve">                                                                                                                               </w:t>
      </w:r>
      <w:r w:rsidRPr="00BF0B86">
        <w:rPr>
          <w:rFonts w:asciiTheme="minorHAnsi" w:hAnsiTheme="minorHAnsi" w:cstheme="minorHAnsi"/>
          <w:b w:val="0"/>
          <w:i/>
          <w:color w:val="FF0000"/>
          <w:sz w:val="22"/>
          <w:szCs w:val="22"/>
          <w:lang w:eastAsia="cs-CZ"/>
        </w:rPr>
        <w:t>podpise zmluvy</w:t>
      </w:r>
      <w:r w:rsidRPr="00BF0B86">
        <w:rPr>
          <w:rFonts w:asciiTheme="minorHAnsi" w:hAnsiTheme="minorHAnsi" w:cstheme="minorHAnsi"/>
          <w:i/>
          <w:sz w:val="22"/>
          <w:szCs w:val="22"/>
          <w:lang w:eastAsia="cs-CZ"/>
        </w:rPr>
        <w:t>.......</w:t>
      </w:r>
      <w:r w:rsidRPr="00BF0B86">
        <w:rPr>
          <w:rFonts w:asciiTheme="minorHAnsi" w:hAnsiTheme="minorHAnsi" w:cstheme="minorHAnsi"/>
          <w:sz w:val="22"/>
          <w:szCs w:val="22"/>
        </w:rPr>
        <w:t xml:space="preserve"> *</w:t>
      </w:r>
    </w:p>
    <w:p w:rsidR="002C69C9" w:rsidRPr="00BF0B86" w:rsidRDefault="002C69C9" w:rsidP="002C69C9">
      <w:pPr>
        <w:pStyle w:val="Zkladntext20"/>
        <w:shd w:val="clear" w:color="auto" w:fill="auto"/>
        <w:tabs>
          <w:tab w:val="left" w:pos="454"/>
        </w:tabs>
        <w:spacing w:line="240" w:lineRule="auto"/>
        <w:ind w:left="426" w:firstLine="0"/>
        <w:jc w:val="both"/>
        <w:rPr>
          <w:rFonts w:asciiTheme="minorHAnsi" w:hAnsiTheme="minorHAnsi" w:cstheme="minorHAnsi"/>
          <w:b w:val="0"/>
          <w:sz w:val="22"/>
          <w:szCs w:val="22"/>
        </w:rPr>
      </w:pPr>
      <w:r w:rsidRPr="00BF0B86">
        <w:rPr>
          <w:rFonts w:asciiTheme="minorHAnsi" w:hAnsiTheme="minorHAnsi" w:cstheme="minorHAnsi"/>
          <w:b w:val="0"/>
          <w:color w:val="000000"/>
          <w:sz w:val="22"/>
          <w:szCs w:val="22"/>
          <w:lang w:eastAsia="sk-SK"/>
        </w:rPr>
        <w:t xml:space="preserve">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 Východiskovým podkladom na uzavretie tejto Zmluvy je ponuka Predávajúceho zo dňa ... </w:t>
      </w:r>
      <w:r w:rsidRPr="00BF0B86">
        <w:rPr>
          <w:rFonts w:asciiTheme="minorHAnsi" w:hAnsiTheme="minorHAnsi" w:cstheme="minorHAnsi"/>
          <w:b w:val="0"/>
          <w:sz w:val="22"/>
          <w:szCs w:val="22"/>
        </w:rPr>
        <w:t>..........</w:t>
      </w:r>
      <w:r w:rsidRPr="00BF0B86">
        <w:rPr>
          <w:rFonts w:asciiTheme="minorHAnsi" w:hAnsiTheme="minorHAnsi" w:cstheme="minorHAnsi"/>
          <w:b w:val="0"/>
          <w:i/>
          <w:color w:val="FF0000"/>
          <w:sz w:val="22"/>
          <w:szCs w:val="22"/>
          <w:lang w:eastAsia="cs-CZ"/>
        </w:rPr>
        <w:t xml:space="preserve"> doplní sa až pri podpise zmluvy</w:t>
      </w:r>
      <w:r w:rsidRPr="00BF0B86">
        <w:rPr>
          <w:rFonts w:asciiTheme="minorHAnsi" w:hAnsiTheme="minorHAnsi" w:cstheme="minorHAnsi"/>
          <w:b w:val="0"/>
          <w:sz w:val="22"/>
          <w:szCs w:val="22"/>
        </w:rPr>
        <w:t>...........................</w:t>
      </w:r>
      <w:r w:rsidRPr="00BF0B86">
        <w:rPr>
          <w:rFonts w:asciiTheme="minorHAnsi" w:hAnsiTheme="minorHAnsi" w:cstheme="minorHAnsi"/>
          <w:b w:val="0"/>
          <w:color w:val="000000"/>
          <w:sz w:val="22"/>
          <w:szCs w:val="22"/>
          <w:lang w:eastAsia="sk-SK"/>
        </w:rPr>
        <w:t>......., predložená v procese Verejného obstarávania</w:t>
      </w:r>
    </w:p>
    <w:p w:rsidR="002C69C9" w:rsidRPr="00BF0B86" w:rsidRDefault="002C69C9" w:rsidP="002C69C9">
      <w:pPr>
        <w:pStyle w:val="Zkladntext20"/>
        <w:shd w:val="clear" w:color="auto" w:fill="auto"/>
        <w:tabs>
          <w:tab w:val="left" w:pos="454"/>
        </w:tabs>
        <w:spacing w:line="240" w:lineRule="auto"/>
        <w:ind w:firstLine="0"/>
        <w:jc w:val="both"/>
        <w:rPr>
          <w:rFonts w:asciiTheme="minorHAnsi" w:hAnsiTheme="minorHAnsi" w:cstheme="minorHAnsi"/>
          <w:b w:val="0"/>
          <w:sz w:val="22"/>
          <w:szCs w:val="22"/>
        </w:rPr>
      </w:pPr>
    </w:p>
    <w:p w:rsidR="002C69C9" w:rsidRPr="00BF0B86" w:rsidRDefault="002C69C9" w:rsidP="002C69C9">
      <w:pPr>
        <w:pStyle w:val="Text"/>
        <w:ind w:firstLine="0"/>
        <w:rPr>
          <w:rFonts w:asciiTheme="minorHAnsi" w:hAnsiTheme="minorHAnsi" w:cstheme="minorHAnsi"/>
          <w:bCs/>
          <w:i/>
          <w:color w:val="0070C0"/>
          <w:sz w:val="20"/>
          <w:szCs w:val="20"/>
        </w:rPr>
      </w:pPr>
      <w:r w:rsidRPr="00BF0B86">
        <w:rPr>
          <w:rFonts w:asciiTheme="minorHAnsi" w:hAnsiTheme="minorHAnsi" w:cstheme="minorHAnsi"/>
          <w:bCs/>
          <w:i/>
          <w:color w:val="0070C0"/>
          <w:sz w:val="20"/>
          <w:szCs w:val="20"/>
        </w:rPr>
        <w:t>*</w:t>
      </w:r>
      <w:proofErr w:type="spellStart"/>
      <w:r w:rsidRPr="00BF0B86">
        <w:rPr>
          <w:rFonts w:asciiTheme="minorHAnsi" w:hAnsiTheme="minorHAnsi" w:cstheme="minorHAnsi"/>
          <w:bCs/>
          <w:i/>
          <w:color w:val="0070C0"/>
          <w:sz w:val="20"/>
          <w:szCs w:val="20"/>
        </w:rPr>
        <w:t>Nehodiace</w:t>
      </w:r>
      <w:proofErr w:type="spellEnd"/>
      <w:r w:rsidRPr="00BF0B86">
        <w:rPr>
          <w:rFonts w:asciiTheme="minorHAnsi" w:hAnsiTheme="minorHAnsi" w:cstheme="minorHAnsi"/>
          <w:bCs/>
          <w:i/>
          <w:color w:val="0070C0"/>
          <w:sz w:val="20"/>
          <w:szCs w:val="20"/>
        </w:rPr>
        <w:t xml:space="preserve"> sa odstrániť, ponechať časť na ktorú predkladá uchádzač ponuku!</w:t>
      </w:r>
    </w:p>
    <w:p w:rsidR="002C69C9" w:rsidRPr="00BF0B86" w:rsidRDefault="002C69C9" w:rsidP="002C69C9">
      <w:pPr>
        <w:pStyle w:val="Zkladntext20"/>
        <w:shd w:val="clear" w:color="auto" w:fill="auto"/>
        <w:tabs>
          <w:tab w:val="left" w:pos="454"/>
        </w:tabs>
        <w:spacing w:line="240" w:lineRule="auto"/>
        <w:ind w:firstLine="0"/>
        <w:jc w:val="both"/>
        <w:rPr>
          <w:rFonts w:asciiTheme="minorHAnsi" w:hAnsiTheme="minorHAnsi" w:cstheme="minorHAnsi"/>
          <w:b w:val="0"/>
          <w:color w:val="0070C0"/>
        </w:rPr>
      </w:pPr>
    </w:p>
    <w:p w:rsidR="002C69C9" w:rsidRPr="00BF0B86" w:rsidRDefault="002C69C9" w:rsidP="002C69C9">
      <w:pPr>
        <w:pStyle w:val="Text"/>
        <w:ind w:firstLine="0"/>
        <w:rPr>
          <w:rFonts w:asciiTheme="minorHAnsi" w:hAnsiTheme="minorHAnsi" w:cstheme="minorHAnsi"/>
          <w:bCs/>
          <w:i/>
          <w:color w:val="0070C0"/>
          <w:sz w:val="20"/>
          <w:szCs w:val="20"/>
        </w:rPr>
      </w:pPr>
      <w:r w:rsidRPr="00BF0B86">
        <w:rPr>
          <w:rFonts w:asciiTheme="minorHAnsi" w:hAnsiTheme="minorHAnsi" w:cstheme="minorHAnsi"/>
          <w:b/>
          <w:bCs/>
          <w:i/>
          <w:color w:val="0070C0"/>
          <w:sz w:val="20"/>
          <w:szCs w:val="20"/>
        </w:rPr>
        <w:t>*</w:t>
      </w:r>
      <w:r w:rsidRPr="00BF0B86">
        <w:rPr>
          <w:rFonts w:asciiTheme="minorHAnsi" w:hAnsiTheme="minorHAnsi" w:cstheme="minorHAnsi"/>
          <w:bCs/>
          <w:i/>
          <w:color w:val="0070C0"/>
          <w:sz w:val="20"/>
          <w:szCs w:val="20"/>
        </w:rPr>
        <w:t xml:space="preserve">V prípade úspešnosti uchádzača  bude výsledný návrh zmluvy </w:t>
      </w:r>
      <w:r>
        <w:rPr>
          <w:rFonts w:asciiTheme="minorHAnsi" w:hAnsiTheme="minorHAnsi" w:cstheme="minorHAnsi"/>
          <w:bCs/>
          <w:i/>
          <w:color w:val="0070C0"/>
          <w:sz w:val="20"/>
          <w:szCs w:val="20"/>
        </w:rPr>
        <w:t xml:space="preserve">doplnený </w:t>
      </w:r>
      <w:r w:rsidRPr="00BF0B86">
        <w:rPr>
          <w:rFonts w:asciiTheme="minorHAnsi" w:hAnsiTheme="minorHAnsi" w:cstheme="minorHAnsi"/>
          <w:bCs/>
          <w:i/>
          <w:color w:val="0070C0"/>
          <w:sz w:val="20"/>
          <w:szCs w:val="20"/>
        </w:rPr>
        <w:t>v rámci vyzvania na podpis zmluvy osobou podľa §8 zákona</w:t>
      </w:r>
      <w:r>
        <w:rPr>
          <w:rFonts w:asciiTheme="minorHAnsi" w:hAnsiTheme="minorHAnsi" w:cstheme="minorHAnsi"/>
          <w:bCs/>
          <w:i/>
          <w:color w:val="0070C0"/>
          <w:sz w:val="20"/>
          <w:szCs w:val="20"/>
        </w:rPr>
        <w:t xml:space="preserve"> v súlade s predloženou ponukou</w:t>
      </w:r>
      <w:r w:rsidRPr="00BF0B86">
        <w:rPr>
          <w:rFonts w:asciiTheme="minorHAnsi" w:hAnsiTheme="minorHAnsi" w:cstheme="minorHAnsi"/>
          <w:bCs/>
          <w:i/>
          <w:color w:val="0070C0"/>
          <w:sz w:val="20"/>
          <w:szCs w:val="20"/>
        </w:rPr>
        <w:t>. Zmluva sa predkladá  pre každú časť samostatne!!!</w:t>
      </w:r>
    </w:p>
    <w:p w:rsidR="002C69C9" w:rsidRPr="00BF0B86" w:rsidRDefault="002C69C9" w:rsidP="002C69C9">
      <w:pPr>
        <w:pStyle w:val="Zkladntext20"/>
        <w:shd w:val="clear" w:color="auto" w:fill="auto"/>
        <w:spacing w:line="240" w:lineRule="auto"/>
        <w:ind w:right="120" w:firstLine="0"/>
        <w:rPr>
          <w:rFonts w:asciiTheme="minorHAnsi" w:hAnsiTheme="minorHAnsi" w:cstheme="minorHAnsi"/>
          <w:b w:val="0"/>
          <w:sz w:val="22"/>
          <w:szCs w:val="22"/>
        </w:rPr>
      </w:pPr>
    </w:p>
    <w:p w:rsidR="002C69C9" w:rsidRPr="00BF0B86" w:rsidRDefault="002C69C9" w:rsidP="002C69C9">
      <w:pPr>
        <w:pStyle w:val="Zkladntext20"/>
        <w:numPr>
          <w:ilvl w:val="1"/>
          <w:numId w:val="18"/>
        </w:numPr>
        <w:shd w:val="clear" w:color="auto" w:fill="auto"/>
        <w:tabs>
          <w:tab w:val="left" w:pos="454"/>
        </w:tabs>
        <w:spacing w:line="240" w:lineRule="auto"/>
        <w:ind w:left="426"/>
        <w:jc w:val="both"/>
        <w:rPr>
          <w:rFonts w:asciiTheme="minorHAnsi" w:hAnsiTheme="minorHAnsi" w:cstheme="minorHAnsi"/>
          <w:b w:val="0"/>
          <w:sz w:val="22"/>
          <w:szCs w:val="22"/>
          <w:lang w:eastAsia="sk-SK"/>
        </w:rPr>
      </w:pPr>
      <w:r w:rsidRPr="00BF0B86">
        <w:rPr>
          <w:rFonts w:asciiTheme="minorHAnsi" w:hAnsiTheme="minorHAnsi" w:cstheme="minorHAnsi"/>
          <w:b w:val="0"/>
          <w:sz w:val="22"/>
          <w:szCs w:val="22"/>
        </w:rPr>
        <w:t>Predmet zákazky bude dodaný verejnému obstarávateľovi spolu s dokladmi, ktoré sú potrebné na prevzatie a na užívanie tovaru, ako aj ďalšie doklady, a to najmä:</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certifikát stroja platný v krajinách EU (vyhlásenie o zhode) COC - ES osvedčenie o zhode podľa smernice 70/156/EHS v platnom znení v slovenskom jazyku alebo úradne preložené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technologický postup prác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návod na obsluhu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návod na opravy a údržby, v prípade potreby základné obslužné náradie a najnutnejšie náhradné diely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zásady bezpečnosti práce pri prevádzke, opravách a údržbách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 xml:space="preserve">katalóg náhradných dielov </w:t>
      </w:r>
    </w:p>
    <w:p w:rsidR="002C69C9" w:rsidRPr="00BF0B86" w:rsidRDefault="002C69C9" w:rsidP="002C69C9">
      <w:pPr>
        <w:pStyle w:val="Odsekzoznamu"/>
        <w:numPr>
          <w:ilvl w:val="0"/>
          <w:numId w:val="22"/>
        </w:numPr>
        <w:suppressAutoHyphens/>
        <w:rPr>
          <w:rFonts w:asciiTheme="minorHAnsi" w:hAnsiTheme="minorHAnsi" w:cstheme="minorHAnsi"/>
          <w:sz w:val="22"/>
          <w:szCs w:val="22"/>
        </w:rPr>
      </w:pPr>
      <w:r w:rsidRPr="00BF0B86">
        <w:rPr>
          <w:rFonts w:asciiTheme="minorHAnsi" w:hAnsiTheme="minorHAnsi" w:cstheme="minorHAnsi"/>
          <w:sz w:val="22"/>
          <w:szCs w:val="22"/>
        </w:rPr>
        <w:t>mazací plán</w:t>
      </w:r>
    </w:p>
    <w:p w:rsidR="002C69C9" w:rsidRPr="00BF0B86" w:rsidRDefault="002C69C9" w:rsidP="002C69C9">
      <w:pPr>
        <w:pStyle w:val="Odsekzoznamu"/>
        <w:autoSpaceDE w:val="0"/>
        <w:autoSpaceDN w:val="0"/>
        <w:adjustRightInd w:val="0"/>
        <w:ind w:left="284"/>
        <w:jc w:val="both"/>
        <w:rPr>
          <w:rFonts w:asciiTheme="minorHAnsi" w:hAnsiTheme="minorHAnsi" w:cstheme="minorHAnsi"/>
          <w:sz w:val="22"/>
          <w:szCs w:val="22"/>
        </w:rPr>
      </w:pPr>
      <w:r w:rsidRPr="00BF0B86">
        <w:rPr>
          <w:rFonts w:asciiTheme="minorHAnsi" w:hAnsiTheme="minorHAnsi" w:cstheme="minorHAnsi"/>
          <w:sz w:val="22"/>
          <w:szCs w:val="22"/>
        </w:rPr>
        <w:t xml:space="preserve">Doklady musia byť dodané v slovenskom jazyku. </w:t>
      </w:r>
    </w:p>
    <w:p w:rsidR="002C69C9" w:rsidRPr="00BF0B86" w:rsidRDefault="002C69C9" w:rsidP="002C69C9">
      <w:pPr>
        <w:pStyle w:val="Odsekzoznamu"/>
        <w:autoSpaceDE w:val="0"/>
        <w:autoSpaceDN w:val="0"/>
        <w:adjustRightInd w:val="0"/>
        <w:ind w:left="284"/>
        <w:jc w:val="both"/>
        <w:rPr>
          <w:rFonts w:asciiTheme="minorHAnsi" w:hAnsiTheme="minorHAnsi" w:cstheme="minorHAnsi"/>
          <w:sz w:val="22"/>
          <w:szCs w:val="22"/>
        </w:rPr>
      </w:pPr>
    </w:p>
    <w:p w:rsidR="002C69C9" w:rsidRPr="00BF0B86" w:rsidRDefault="002C69C9" w:rsidP="002C69C9">
      <w:pPr>
        <w:pStyle w:val="Zkladntext20"/>
        <w:numPr>
          <w:ilvl w:val="1"/>
          <w:numId w:val="18"/>
        </w:numPr>
        <w:shd w:val="clear" w:color="auto" w:fill="auto"/>
        <w:tabs>
          <w:tab w:val="left" w:pos="454"/>
        </w:tabs>
        <w:spacing w:line="240" w:lineRule="auto"/>
        <w:ind w:left="426"/>
        <w:jc w:val="both"/>
        <w:rPr>
          <w:rFonts w:asciiTheme="minorHAnsi" w:hAnsiTheme="minorHAnsi" w:cstheme="minorHAnsi"/>
          <w:b w:val="0"/>
          <w:sz w:val="22"/>
          <w:szCs w:val="22"/>
        </w:rPr>
      </w:pPr>
      <w:r w:rsidRPr="00BF0B86">
        <w:rPr>
          <w:rFonts w:asciiTheme="minorHAnsi" w:hAnsiTheme="minorHAnsi" w:cstheme="minorHAnsi"/>
          <w:b w:val="0"/>
          <w:sz w:val="22"/>
          <w:szCs w:val="22"/>
        </w:rPr>
        <w:t>Tovar musí pri odskúšaní spĺňať všetky tech</w:t>
      </w:r>
      <w:r>
        <w:rPr>
          <w:rFonts w:asciiTheme="minorHAnsi" w:hAnsiTheme="minorHAnsi" w:cstheme="minorHAnsi"/>
          <w:b w:val="0"/>
          <w:sz w:val="22"/>
          <w:szCs w:val="22"/>
        </w:rPr>
        <w:t>nické</w:t>
      </w:r>
      <w:r w:rsidRPr="00BF0B86">
        <w:rPr>
          <w:rFonts w:asciiTheme="minorHAnsi" w:hAnsiTheme="minorHAnsi" w:cstheme="minorHAnsi"/>
          <w:b w:val="0"/>
          <w:sz w:val="22"/>
          <w:szCs w:val="22"/>
        </w:rPr>
        <w:t xml:space="preserve"> parametre uvedené v Prílohe č.1 – Technická špecifikácia a výpočet zmluvnej ceny. V opačnom prípade, je Kupujúci oprávnený odstúpiť od zmluvy, požadovať vrátenie všetkých uhradených platieb a odstránenie Tovaru na náklady Predávajúceho.</w:t>
      </w:r>
    </w:p>
    <w:p w:rsidR="002C69C9" w:rsidRPr="00BF0B86" w:rsidRDefault="002C69C9" w:rsidP="002C69C9">
      <w:pPr>
        <w:pStyle w:val="Zkladntext20"/>
        <w:shd w:val="clear" w:color="auto" w:fill="auto"/>
        <w:spacing w:line="240" w:lineRule="auto"/>
        <w:ind w:right="12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12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120" w:firstLine="0"/>
        <w:rPr>
          <w:rFonts w:asciiTheme="minorHAnsi" w:hAnsiTheme="minorHAnsi" w:cstheme="minorHAnsi"/>
          <w:sz w:val="22"/>
          <w:szCs w:val="22"/>
        </w:rPr>
      </w:pPr>
      <w:r w:rsidRPr="00BF0B86">
        <w:rPr>
          <w:rFonts w:asciiTheme="minorHAnsi" w:hAnsiTheme="minorHAnsi" w:cstheme="minorHAnsi"/>
          <w:sz w:val="22"/>
          <w:szCs w:val="22"/>
        </w:rPr>
        <w:lastRenderedPageBreak/>
        <w:t>Čl. II</w:t>
      </w:r>
    </w:p>
    <w:p w:rsidR="002C69C9" w:rsidRPr="00BF0B86" w:rsidRDefault="002C69C9" w:rsidP="002C69C9">
      <w:pPr>
        <w:pStyle w:val="Zkladntext20"/>
        <w:shd w:val="clear" w:color="auto" w:fill="auto"/>
        <w:spacing w:line="240" w:lineRule="auto"/>
        <w:ind w:right="120" w:firstLine="0"/>
        <w:rPr>
          <w:rFonts w:asciiTheme="minorHAnsi" w:hAnsiTheme="minorHAnsi" w:cstheme="minorHAnsi"/>
          <w:sz w:val="22"/>
          <w:szCs w:val="22"/>
        </w:rPr>
      </w:pPr>
      <w:r w:rsidRPr="00BF0B86">
        <w:rPr>
          <w:rFonts w:asciiTheme="minorHAnsi" w:hAnsiTheme="minorHAnsi" w:cstheme="minorHAnsi"/>
          <w:sz w:val="22"/>
          <w:szCs w:val="22"/>
        </w:rPr>
        <w:t>Kúpna cena</w:t>
      </w:r>
    </w:p>
    <w:p w:rsidR="002C69C9" w:rsidRPr="00BF0B86" w:rsidRDefault="002C69C9" w:rsidP="002C69C9">
      <w:pPr>
        <w:pStyle w:val="Zkladntext20"/>
        <w:numPr>
          <w:ilvl w:val="0"/>
          <w:numId w:val="11"/>
        </w:numPr>
        <w:shd w:val="clear" w:color="auto" w:fill="auto"/>
        <w:spacing w:line="240" w:lineRule="auto"/>
        <w:ind w:left="540" w:hanging="540"/>
        <w:jc w:val="both"/>
        <w:rPr>
          <w:rFonts w:asciiTheme="minorHAnsi" w:hAnsiTheme="minorHAnsi" w:cstheme="minorHAnsi"/>
          <w:b w:val="0"/>
          <w:sz w:val="22"/>
          <w:szCs w:val="22"/>
        </w:rPr>
      </w:pPr>
      <w:r w:rsidRPr="00BF0B86">
        <w:rPr>
          <w:rFonts w:asciiTheme="minorHAnsi" w:hAnsiTheme="minorHAnsi" w:cstheme="minorHAnsi"/>
          <w:b w:val="0"/>
          <w:sz w:val="22"/>
          <w:szCs w:val="22"/>
        </w:rPr>
        <w:t>Kúpna cena za predmet kúpy podľa Čl. I. je stanovená podľa zákona č. 18/1996 Z. z. o cenách v znení neskorších predpisov ako cena maximálna s možnosťou jej zmeny podľa Čl. II. bodu 2.5 zmluvy.</w:t>
      </w:r>
    </w:p>
    <w:p w:rsidR="002C69C9" w:rsidRPr="00BF0B86" w:rsidRDefault="002C69C9" w:rsidP="002C69C9">
      <w:pPr>
        <w:pStyle w:val="Zkladntext20"/>
        <w:numPr>
          <w:ilvl w:val="0"/>
          <w:numId w:val="11"/>
        </w:numPr>
        <w:shd w:val="clear" w:color="auto" w:fill="auto"/>
        <w:tabs>
          <w:tab w:val="left" w:pos="507"/>
        </w:tabs>
        <w:spacing w:line="240" w:lineRule="auto"/>
        <w:ind w:left="540" w:hanging="540"/>
        <w:jc w:val="both"/>
        <w:rPr>
          <w:rFonts w:asciiTheme="minorHAnsi" w:hAnsiTheme="minorHAnsi" w:cstheme="minorHAnsi"/>
          <w:b w:val="0"/>
          <w:sz w:val="22"/>
          <w:szCs w:val="22"/>
        </w:rPr>
      </w:pPr>
      <w:r w:rsidRPr="00BF0B86">
        <w:rPr>
          <w:rFonts w:asciiTheme="minorHAnsi" w:hAnsiTheme="minorHAnsi" w:cstheme="minorHAnsi"/>
          <w:b w:val="0"/>
          <w:sz w:val="22"/>
          <w:szCs w:val="22"/>
        </w:rPr>
        <w:t>Cena je vrátane DPH, cla, správnych a iných poplatkov.</w:t>
      </w:r>
    </w:p>
    <w:p w:rsidR="002C69C9" w:rsidRPr="00BF0B86" w:rsidRDefault="002C69C9" w:rsidP="002C69C9">
      <w:pPr>
        <w:pStyle w:val="Zkladntext20"/>
        <w:numPr>
          <w:ilvl w:val="0"/>
          <w:numId w:val="11"/>
        </w:numPr>
        <w:shd w:val="clear" w:color="auto" w:fill="auto"/>
        <w:tabs>
          <w:tab w:val="left" w:pos="507"/>
        </w:tabs>
        <w:spacing w:line="240" w:lineRule="auto"/>
        <w:ind w:left="540" w:hanging="540"/>
        <w:jc w:val="both"/>
        <w:rPr>
          <w:rFonts w:asciiTheme="minorHAnsi" w:hAnsiTheme="minorHAnsi" w:cstheme="minorHAnsi"/>
          <w:b w:val="0"/>
          <w:sz w:val="22"/>
          <w:szCs w:val="22"/>
        </w:rPr>
      </w:pPr>
      <w:r w:rsidRPr="00BF0B86">
        <w:rPr>
          <w:rFonts w:asciiTheme="minorHAnsi" w:hAnsiTheme="minorHAnsi" w:cstheme="minorHAnsi"/>
          <w:b w:val="0"/>
          <w:sz w:val="22"/>
          <w:szCs w:val="22"/>
        </w:rPr>
        <w:t>Kúpna cena za dodanie predmetu kúpy podľa Čl. I. bod 1.1 zmluvy:</w:t>
      </w:r>
    </w:p>
    <w:p w:rsidR="002C69C9" w:rsidRPr="00BF0B86" w:rsidRDefault="002C69C9" w:rsidP="002C69C9">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tbl>
      <w:tblPr>
        <w:tblStyle w:val="Mriekatabuky"/>
        <w:tblW w:w="0" w:type="auto"/>
        <w:tblInd w:w="1951" w:type="dxa"/>
        <w:tblLook w:val="04A0" w:firstRow="1" w:lastRow="0" w:firstColumn="1" w:lastColumn="0" w:noHBand="0" w:noVBand="1"/>
      </w:tblPr>
      <w:tblGrid>
        <w:gridCol w:w="2977"/>
        <w:gridCol w:w="2977"/>
      </w:tblGrid>
      <w:tr w:rsidR="002C69C9" w:rsidRPr="00BF0B86" w:rsidTr="002F7FA4">
        <w:tc>
          <w:tcPr>
            <w:tcW w:w="2977" w:type="dxa"/>
            <w:shd w:val="clear" w:color="auto" w:fill="DEEAF6" w:themeFill="accent1" w:themeFillTint="33"/>
          </w:tcPr>
          <w:p w:rsidR="002C69C9" w:rsidRPr="00BF0B86" w:rsidRDefault="002C69C9" w:rsidP="002F7FA4">
            <w:pPr>
              <w:widowControl w:val="0"/>
              <w:suppressAutoHyphens/>
              <w:spacing w:before="60"/>
              <w:jc w:val="both"/>
              <w:rPr>
                <w:rFonts w:cstheme="minorHAnsi"/>
                <w:lang w:eastAsia="zh-CN"/>
              </w:rPr>
            </w:pPr>
            <w:r w:rsidRPr="00BF0B86">
              <w:rPr>
                <w:rFonts w:cstheme="minorHAnsi"/>
                <w:lang w:eastAsia="zh-CN"/>
              </w:rPr>
              <w:t>Cena bez DPH:</w:t>
            </w:r>
          </w:p>
        </w:tc>
        <w:tc>
          <w:tcPr>
            <w:tcW w:w="2977" w:type="dxa"/>
          </w:tcPr>
          <w:p w:rsidR="002C69C9" w:rsidRPr="00BF0B86" w:rsidRDefault="002C69C9" w:rsidP="002F7FA4">
            <w:pPr>
              <w:widowControl w:val="0"/>
              <w:suppressAutoHyphens/>
              <w:spacing w:before="60"/>
              <w:jc w:val="right"/>
              <w:rPr>
                <w:rFonts w:cstheme="minorHAnsi"/>
                <w:lang w:eastAsia="zh-CN"/>
              </w:rPr>
            </w:pPr>
            <w:r w:rsidRPr="00BF0B86">
              <w:rPr>
                <w:rFonts w:cstheme="minorHAnsi"/>
                <w:lang w:eastAsia="zh-CN"/>
              </w:rPr>
              <w:t>,- EUR</w:t>
            </w:r>
          </w:p>
        </w:tc>
      </w:tr>
      <w:tr w:rsidR="002C69C9" w:rsidRPr="00BF0B86" w:rsidTr="002F7FA4">
        <w:tc>
          <w:tcPr>
            <w:tcW w:w="2977" w:type="dxa"/>
            <w:shd w:val="clear" w:color="auto" w:fill="DEEAF6" w:themeFill="accent1" w:themeFillTint="33"/>
          </w:tcPr>
          <w:p w:rsidR="002C69C9" w:rsidRPr="00BF0B86" w:rsidRDefault="002C69C9" w:rsidP="002F7FA4">
            <w:pPr>
              <w:widowControl w:val="0"/>
              <w:suppressAutoHyphens/>
              <w:spacing w:before="60"/>
              <w:jc w:val="both"/>
              <w:rPr>
                <w:rFonts w:cstheme="minorHAnsi"/>
                <w:lang w:eastAsia="zh-CN"/>
              </w:rPr>
            </w:pPr>
            <w:r w:rsidRPr="00BF0B86">
              <w:rPr>
                <w:rFonts w:cstheme="minorHAnsi"/>
                <w:lang w:eastAsia="zh-CN"/>
              </w:rPr>
              <w:t>Cena DPH (20 %):</w:t>
            </w:r>
          </w:p>
        </w:tc>
        <w:tc>
          <w:tcPr>
            <w:tcW w:w="2977" w:type="dxa"/>
          </w:tcPr>
          <w:p w:rsidR="002C69C9" w:rsidRPr="00BF0B86" w:rsidRDefault="002C69C9" w:rsidP="002F7FA4">
            <w:pPr>
              <w:widowControl w:val="0"/>
              <w:suppressAutoHyphens/>
              <w:spacing w:before="60"/>
              <w:jc w:val="right"/>
              <w:rPr>
                <w:rFonts w:cstheme="minorHAnsi"/>
                <w:lang w:eastAsia="zh-CN"/>
              </w:rPr>
            </w:pPr>
            <w:r w:rsidRPr="00BF0B86">
              <w:rPr>
                <w:rFonts w:cstheme="minorHAnsi"/>
                <w:lang w:eastAsia="zh-CN"/>
              </w:rPr>
              <w:t>,- EUR</w:t>
            </w:r>
          </w:p>
        </w:tc>
      </w:tr>
      <w:tr w:rsidR="002C69C9" w:rsidRPr="00BF0B86" w:rsidTr="002F7FA4">
        <w:tc>
          <w:tcPr>
            <w:tcW w:w="2977" w:type="dxa"/>
            <w:shd w:val="clear" w:color="auto" w:fill="DEEAF6" w:themeFill="accent1" w:themeFillTint="33"/>
          </w:tcPr>
          <w:p w:rsidR="002C69C9" w:rsidRPr="00BF0B86" w:rsidRDefault="002C69C9" w:rsidP="002F7FA4">
            <w:pPr>
              <w:widowControl w:val="0"/>
              <w:suppressAutoHyphens/>
              <w:spacing w:before="60"/>
              <w:jc w:val="both"/>
              <w:rPr>
                <w:rFonts w:cstheme="minorHAnsi"/>
                <w:lang w:eastAsia="zh-CN"/>
              </w:rPr>
            </w:pPr>
            <w:r w:rsidRPr="00BF0B86">
              <w:rPr>
                <w:rFonts w:cstheme="minorHAnsi"/>
                <w:lang w:eastAsia="zh-CN"/>
              </w:rPr>
              <w:t>Cena s DPH:</w:t>
            </w:r>
          </w:p>
        </w:tc>
        <w:tc>
          <w:tcPr>
            <w:tcW w:w="2977" w:type="dxa"/>
          </w:tcPr>
          <w:p w:rsidR="002C69C9" w:rsidRPr="00BF0B86" w:rsidRDefault="002C69C9" w:rsidP="002F7FA4">
            <w:pPr>
              <w:widowControl w:val="0"/>
              <w:suppressAutoHyphens/>
              <w:spacing w:before="60"/>
              <w:jc w:val="right"/>
              <w:rPr>
                <w:rFonts w:cstheme="minorHAnsi"/>
                <w:lang w:eastAsia="zh-CN"/>
              </w:rPr>
            </w:pPr>
            <w:r w:rsidRPr="00BF0B86">
              <w:rPr>
                <w:rFonts w:cstheme="minorHAnsi"/>
                <w:lang w:eastAsia="zh-CN"/>
              </w:rPr>
              <w:t>,- EUR</w:t>
            </w:r>
          </w:p>
        </w:tc>
      </w:tr>
    </w:tbl>
    <w:p w:rsidR="002C69C9" w:rsidRPr="00BF0B86" w:rsidRDefault="002C69C9" w:rsidP="002C69C9">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r w:rsidRPr="00BF0B86">
        <w:rPr>
          <w:rFonts w:asciiTheme="minorHAnsi" w:hAnsiTheme="minorHAnsi" w:cstheme="minorHAnsi"/>
          <w:b w:val="0"/>
          <w:sz w:val="22"/>
          <w:szCs w:val="22"/>
        </w:rPr>
        <w:t xml:space="preserve">                                       </w:t>
      </w:r>
    </w:p>
    <w:p w:rsidR="002C69C9" w:rsidRPr="00BF0B86" w:rsidRDefault="002C69C9" w:rsidP="002C69C9">
      <w:pPr>
        <w:rPr>
          <w:rFonts w:cstheme="minorHAnsi"/>
          <w:i/>
          <w:color w:val="FF0000"/>
        </w:rPr>
      </w:pPr>
    </w:p>
    <w:p w:rsidR="002C69C9" w:rsidRPr="00B910E7" w:rsidRDefault="002C69C9" w:rsidP="002C69C9">
      <w:pPr>
        <w:rPr>
          <w:rFonts w:cstheme="minorHAnsi"/>
          <w:i/>
          <w:color w:val="0070C0"/>
        </w:rPr>
      </w:pPr>
      <w:r w:rsidRPr="00B910E7">
        <w:rPr>
          <w:rFonts w:cstheme="minorHAnsi"/>
          <w:i/>
          <w:color w:val="0070C0"/>
        </w:rPr>
        <w:t xml:space="preserve">* </w:t>
      </w:r>
      <w:r w:rsidRPr="00B910E7">
        <w:rPr>
          <w:rFonts w:cstheme="minorHAnsi"/>
          <w:b/>
          <w:i/>
          <w:color w:val="0070C0"/>
        </w:rPr>
        <w:t>Cena sa v návrhu zmluvy v ponuke neuvádza</w:t>
      </w:r>
      <w:r w:rsidRPr="00B910E7">
        <w:rPr>
          <w:rFonts w:cstheme="minorHAnsi"/>
          <w:i/>
          <w:color w:val="0070C0"/>
        </w:rPr>
        <w:t xml:space="preserve">  </w:t>
      </w:r>
    </w:p>
    <w:p w:rsidR="002C69C9" w:rsidRPr="00BF0B86" w:rsidRDefault="002C69C9" w:rsidP="002C69C9">
      <w:pPr>
        <w:pStyle w:val="Zkladntext20"/>
        <w:shd w:val="clear" w:color="auto" w:fill="auto"/>
        <w:tabs>
          <w:tab w:val="left" w:leader="dot" w:pos="3318"/>
        </w:tabs>
        <w:spacing w:line="240" w:lineRule="auto"/>
        <w:ind w:left="400" w:firstLine="0"/>
        <w:jc w:val="both"/>
        <w:rPr>
          <w:rFonts w:asciiTheme="minorHAnsi" w:hAnsiTheme="minorHAnsi" w:cstheme="minorHAnsi"/>
          <w:b w:val="0"/>
          <w:sz w:val="22"/>
          <w:szCs w:val="22"/>
        </w:rPr>
      </w:pPr>
      <w:r w:rsidRPr="00BF0B86">
        <w:rPr>
          <w:rFonts w:asciiTheme="minorHAnsi" w:hAnsiTheme="minorHAnsi" w:cstheme="minorHAnsi"/>
          <w:b w:val="0"/>
          <w:sz w:val="22"/>
          <w:szCs w:val="22"/>
        </w:rPr>
        <w:t xml:space="preserve">                Slovom:</w:t>
      </w:r>
      <w:r w:rsidRPr="00BF0B86">
        <w:rPr>
          <w:rFonts w:asciiTheme="minorHAnsi" w:hAnsiTheme="minorHAnsi" w:cstheme="minorHAnsi"/>
          <w:b w:val="0"/>
          <w:sz w:val="22"/>
          <w:szCs w:val="22"/>
        </w:rPr>
        <w:tab/>
      </w:r>
    </w:p>
    <w:p w:rsidR="002C69C9" w:rsidRPr="00BF0B86" w:rsidRDefault="002C69C9" w:rsidP="002C69C9">
      <w:pPr>
        <w:pStyle w:val="Zkladntext20"/>
        <w:shd w:val="clear" w:color="auto" w:fill="auto"/>
        <w:tabs>
          <w:tab w:val="left" w:leader="dot" w:pos="3318"/>
        </w:tabs>
        <w:spacing w:line="240" w:lineRule="auto"/>
        <w:ind w:left="400" w:firstLine="0"/>
        <w:jc w:val="both"/>
        <w:rPr>
          <w:rFonts w:asciiTheme="minorHAnsi" w:hAnsiTheme="minorHAnsi" w:cstheme="minorHAnsi"/>
          <w:b w:val="0"/>
          <w:sz w:val="22"/>
          <w:szCs w:val="22"/>
        </w:rPr>
      </w:pPr>
    </w:p>
    <w:p w:rsidR="002C69C9" w:rsidRPr="00BF0B86" w:rsidRDefault="002C69C9" w:rsidP="002C69C9">
      <w:pPr>
        <w:pStyle w:val="Zkladntext20"/>
        <w:numPr>
          <w:ilvl w:val="0"/>
          <w:numId w:val="11"/>
        </w:numPr>
        <w:shd w:val="clear" w:color="auto" w:fill="auto"/>
        <w:spacing w:line="240" w:lineRule="auto"/>
        <w:ind w:left="540" w:hanging="540"/>
        <w:jc w:val="both"/>
        <w:rPr>
          <w:rFonts w:asciiTheme="minorHAnsi" w:hAnsiTheme="minorHAnsi" w:cstheme="minorHAnsi"/>
          <w:b w:val="0"/>
          <w:sz w:val="22"/>
          <w:szCs w:val="22"/>
        </w:rPr>
      </w:pPr>
      <w:r w:rsidRPr="00BF0B86">
        <w:rPr>
          <w:rFonts w:asciiTheme="minorHAnsi" w:hAnsiTheme="minorHAnsi" w:cstheme="minorHAnsi"/>
          <w:b w:val="0"/>
          <w:sz w:val="22"/>
          <w:szCs w:val="22"/>
        </w:rPr>
        <w:t>Bližšia špecifikácia predmetu zákazky je uvedená v Prílohe č. 1, ktorá je neoddeliteľnou súčasťou tejto zmluvy.</w:t>
      </w:r>
    </w:p>
    <w:p w:rsidR="002C69C9" w:rsidRPr="00BF0B86" w:rsidRDefault="002C69C9" w:rsidP="002C69C9">
      <w:pPr>
        <w:pStyle w:val="Zkladntext20"/>
        <w:numPr>
          <w:ilvl w:val="0"/>
          <w:numId w:val="11"/>
        </w:numPr>
        <w:shd w:val="clear" w:color="auto" w:fill="auto"/>
        <w:tabs>
          <w:tab w:val="left" w:pos="512"/>
        </w:tabs>
        <w:spacing w:line="240" w:lineRule="auto"/>
        <w:ind w:left="540" w:hanging="540"/>
        <w:jc w:val="both"/>
        <w:rPr>
          <w:rFonts w:asciiTheme="minorHAnsi" w:hAnsiTheme="minorHAnsi" w:cstheme="minorHAnsi"/>
          <w:b w:val="0"/>
          <w:sz w:val="22"/>
          <w:szCs w:val="22"/>
        </w:rPr>
      </w:pPr>
      <w:r w:rsidRPr="00BF0B86">
        <w:rPr>
          <w:rFonts w:asciiTheme="minorHAnsi" w:hAnsiTheme="minorHAnsi" w:cstheme="minorHAnsi"/>
          <w:b w:val="0"/>
          <w:sz w:val="22"/>
          <w:szCs w:val="22"/>
        </w:rPr>
        <w:t>Zmena ceny podľa Čl. II bod 2.1 zmluvy je prípustná:</w:t>
      </w:r>
    </w:p>
    <w:p w:rsidR="002C69C9" w:rsidRPr="00BF0B86" w:rsidRDefault="002C69C9" w:rsidP="002C69C9">
      <w:pPr>
        <w:pStyle w:val="Zkladntext20"/>
        <w:shd w:val="clear" w:color="auto" w:fill="auto"/>
        <w:spacing w:line="240" w:lineRule="auto"/>
        <w:ind w:left="580" w:firstLine="0"/>
        <w:jc w:val="left"/>
        <w:rPr>
          <w:rFonts w:asciiTheme="minorHAnsi" w:hAnsiTheme="minorHAnsi" w:cstheme="minorHAnsi"/>
          <w:b w:val="0"/>
          <w:sz w:val="22"/>
          <w:szCs w:val="22"/>
        </w:rPr>
      </w:pPr>
      <w:r w:rsidRPr="00BF0B86">
        <w:rPr>
          <w:rFonts w:asciiTheme="minorHAnsi" w:hAnsiTheme="minorHAnsi" w:cstheme="minorHAnsi"/>
          <w:b w:val="0"/>
          <w:sz w:val="22"/>
          <w:szCs w:val="22"/>
        </w:rPr>
        <w:t>- pri zmene výšky zákonnej sadzby DPH.</w:t>
      </w:r>
    </w:p>
    <w:p w:rsidR="002C69C9" w:rsidRPr="00BF0B86" w:rsidRDefault="002C69C9" w:rsidP="002C69C9">
      <w:pPr>
        <w:pStyle w:val="Zkladntext20"/>
        <w:shd w:val="clear" w:color="auto" w:fill="auto"/>
        <w:spacing w:line="240" w:lineRule="auto"/>
        <w:ind w:right="8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8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Čl. III</w:t>
      </w: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Čas plnenia a miesto dodania</w:t>
      </w:r>
    </w:p>
    <w:p w:rsidR="002C69C9" w:rsidRPr="00BF0B86" w:rsidRDefault="002C69C9" w:rsidP="002C69C9">
      <w:pPr>
        <w:pStyle w:val="Zkladntext20"/>
        <w:numPr>
          <w:ilvl w:val="0"/>
          <w:numId w:val="19"/>
        </w:numPr>
        <w:shd w:val="clear" w:color="auto" w:fill="auto"/>
        <w:spacing w:line="240" w:lineRule="auto"/>
        <w:ind w:left="580" w:hanging="580"/>
        <w:jc w:val="both"/>
        <w:rPr>
          <w:rFonts w:asciiTheme="minorHAnsi" w:hAnsiTheme="minorHAnsi" w:cstheme="minorHAnsi"/>
          <w:b w:val="0"/>
          <w:i/>
          <w:sz w:val="22"/>
          <w:szCs w:val="22"/>
        </w:rPr>
      </w:pPr>
      <w:r w:rsidRPr="00BF0B86">
        <w:rPr>
          <w:rFonts w:asciiTheme="minorHAnsi" w:hAnsiTheme="minorHAnsi" w:cstheme="minorHAnsi"/>
          <w:b w:val="0"/>
          <w:sz w:val="22"/>
          <w:szCs w:val="22"/>
        </w:rPr>
        <w:t xml:space="preserve">Čas plnenia tejto zmluvy je do </w:t>
      </w:r>
      <w:r w:rsidRPr="00B4619D">
        <w:t>.................DOPLNIŤ...*...................</w:t>
      </w:r>
      <w:r w:rsidRPr="00BF0B86">
        <w:rPr>
          <w:rFonts w:asciiTheme="minorHAnsi" w:hAnsiTheme="minorHAnsi" w:cstheme="minorHAnsi"/>
          <w:b w:val="0"/>
          <w:sz w:val="22"/>
          <w:szCs w:val="22"/>
        </w:rPr>
        <w:t>... dní odo dňa účinnosti tejto zmluvy. (*</w:t>
      </w:r>
      <w:r w:rsidRPr="00BF0B86">
        <w:rPr>
          <w:rFonts w:asciiTheme="minorHAnsi" w:hAnsiTheme="minorHAnsi" w:cstheme="minorHAnsi"/>
          <w:b w:val="0"/>
          <w:i/>
          <w:sz w:val="22"/>
          <w:szCs w:val="22"/>
        </w:rPr>
        <w:t xml:space="preserve">Čas plnenia nemôže </w:t>
      </w:r>
      <w:proofErr w:type="spellStart"/>
      <w:r w:rsidRPr="00BF0B86">
        <w:rPr>
          <w:rFonts w:asciiTheme="minorHAnsi" w:hAnsiTheme="minorHAnsi" w:cstheme="minorHAnsi"/>
          <w:b w:val="0"/>
          <w:i/>
          <w:sz w:val="22"/>
          <w:szCs w:val="22"/>
        </w:rPr>
        <w:t>presiahnúť</w:t>
      </w:r>
      <w:proofErr w:type="spellEnd"/>
      <w:r w:rsidRPr="00BF0B86">
        <w:rPr>
          <w:rFonts w:asciiTheme="minorHAnsi" w:hAnsiTheme="minorHAnsi" w:cstheme="minorHAnsi"/>
          <w:b w:val="0"/>
          <w:i/>
          <w:sz w:val="22"/>
          <w:szCs w:val="22"/>
        </w:rPr>
        <w:t xml:space="preserve"> </w:t>
      </w:r>
      <w:r w:rsidR="00B4619D">
        <w:rPr>
          <w:rFonts w:asciiTheme="minorHAnsi" w:hAnsiTheme="minorHAnsi" w:cstheme="minorHAnsi"/>
          <w:b w:val="0"/>
          <w:i/>
          <w:sz w:val="22"/>
          <w:szCs w:val="22"/>
        </w:rPr>
        <w:t>8 mesiacov</w:t>
      </w:r>
      <w:r w:rsidRPr="00BF0B86">
        <w:rPr>
          <w:rFonts w:asciiTheme="minorHAnsi" w:hAnsiTheme="minorHAnsi" w:cstheme="minorHAnsi"/>
          <w:b w:val="0"/>
          <w:i/>
          <w:sz w:val="22"/>
          <w:szCs w:val="22"/>
        </w:rPr>
        <w:t>)</w:t>
      </w:r>
    </w:p>
    <w:p w:rsidR="002C69C9" w:rsidRPr="00BF0B86" w:rsidRDefault="002C69C9" w:rsidP="002C69C9">
      <w:pPr>
        <w:pStyle w:val="Zkladntext20"/>
        <w:shd w:val="clear" w:color="auto" w:fill="auto"/>
        <w:tabs>
          <w:tab w:val="left" w:pos="507"/>
        </w:tabs>
        <w:spacing w:line="240" w:lineRule="auto"/>
        <w:ind w:firstLine="0"/>
        <w:jc w:val="both"/>
        <w:rPr>
          <w:rFonts w:asciiTheme="minorHAnsi" w:hAnsiTheme="minorHAnsi" w:cstheme="minorHAnsi"/>
          <w:b w:val="0"/>
          <w:sz w:val="22"/>
          <w:szCs w:val="22"/>
        </w:rPr>
      </w:pPr>
    </w:p>
    <w:p w:rsidR="002C69C9" w:rsidRPr="00BF0B86" w:rsidRDefault="002C69C9" w:rsidP="002C69C9">
      <w:pPr>
        <w:pStyle w:val="Zkladntext20"/>
        <w:numPr>
          <w:ilvl w:val="0"/>
          <w:numId w:val="19"/>
        </w:numPr>
        <w:shd w:val="clear" w:color="auto" w:fill="auto"/>
        <w:spacing w:line="240" w:lineRule="auto"/>
        <w:ind w:left="580" w:hanging="580"/>
        <w:jc w:val="both"/>
        <w:rPr>
          <w:rFonts w:asciiTheme="minorHAnsi" w:hAnsiTheme="minorHAnsi" w:cstheme="minorHAnsi"/>
          <w:b w:val="0"/>
          <w:sz w:val="22"/>
          <w:szCs w:val="22"/>
        </w:rPr>
      </w:pPr>
      <w:r w:rsidRPr="00BF0B86">
        <w:rPr>
          <w:rFonts w:asciiTheme="minorHAnsi" w:hAnsiTheme="minorHAnsi" w:cstheme="minorHAnsi"/>
          <w:b w:val="0"/>
          <w:sz w:val="22"/>
          <w:szCs w:val="22"/>
        </w:rPr>
        <w:t>Zmluvný termín uvedený v Čl. III, bod 3.1 zmluvy je termín najneskoršie prípustný a neprekročiteľný s výnimkou:</w:t>
      </w:r>
    </w:p>
    <w:p w:rsidR="002C69C9" w:rsidRPr="00BF0B86" w:rsidRDefault="002C69C9" w:rsidP="002C69C9">
      <w:pPr>
        <w:pStyle w:val="Zkladntext20"/>
        <w:shd w:val="clear" w:color="auto" w:fill="auto"/>
        <w:spacing w:line="240" w:lineRule="auto"/>
        <w:ind w:left="580" w:firstLine="0"/>
        <w:jc w:val="left"/>
        <w:rPr>
          <w:rFonts w:asciiTheme="minorHAnsi" w:hAnsiTheme="minorHAnsi" w:cstheme="minorHAnsi"/>
          <w:b w:val="0"/>
          <w:sz w:val="22"/>
          <w:szCs w:val="22"/>
        </w:rPr>
      </w:pPr>
      <w:r w:rsidRPr="00BF0B86">
        <w:rPr>
          <w:rFonts w:asciiTheme="minorHAnsi" w:hAnsiTheme="minorHAnsi" w:cstheme="minorHAnsi"/>
          <w:b w:val="0"/>
          <w:sz w:val="22"/>
          <w:szCs w:val="22"/>
        </w:rPr>
        <w:t xml:space="preserve">- zásahov spôsobených vis </w:t>
      </w:r>
      <w:proofErr w:type="spellStart"/>
      <w:r w:rsidRPr="00BF0B86">
        <w:rPr>
          <w:rFonts w:asciiTheme="minorHAnsi" w:hAnsiTheme="minorHAnsi" w:cstheme="minorHAnsi"/>
          <w:b w:val="0"/>
          <w:sz w:val="22"/>
          <w:szCs w:val="22"/>
        </w:rPr>
        <w:t>maior</w:t>
      </w:r>
      <w:proofErr w:type="spellEnd"/>
      <w:r w:rsidRPr="00BF0B86">
        <w:rPr>
          <w:rFonts w:asciiTheme="minorHAnsi" w:hAnsiTheme="minorHAnsi" w:cstheme="minorHAnsi"/>
          <w:b w:val="0"/>
          <w:sz w:val="22"/>
          <w:szCs w:val="22"/>
        </w:rPr>
        <w:t>.</w:t>
      </w:r>
    </w:p>
    <w:p w:rsidR="002C69C9" w:rsidRPr="00BF0B86" w:rsidRDefault="002C69C9" w:rsidP="002C69C9">
      <w:pPr>
        <w:pStyle w:val="Zarkazkladnhotextu21"/>
        <w:tabs>
          <w:tab w:val="left" w:pos="360"/>
          <w:tab w:val="left" w:pos="567"/>
        </w:tabs>
        <w:ind w:left="576"/>
        <w:rPr>
          <w:rFonts w:asciiTheme="minorHAnsi" w:hAnsiTheme="minorHAnsi" w:cstheme="minorHAnsi"/>
          <w:sz w:val="22"/>
          <w:szCs w:val="22"/>
          <w:lang w:eastAsia="sk-SK"/>
        </w:rPr>
      </w:pPr>
      <w:bookmarkStart w:id="6" w:name="bookmark5"/>
      <w:r w:rsidRPr="00BF0B86">
        <w:rPr>
          <w:rFonts w:asciiTheme="minorHAnsi" w:hAnsiTheme="minorHAnsi" w:cstheme="minorHAnsi"/>
          <w:sz w:val="22"/>
          <w:szCs w:val="22"/>
        </w:rPr>
        <w:t xml:space="preserve">Predávajúci dodá predmet kúpy do Prešovský samosprávny kraj, </w:t>
      </w:r>
      <w:r w:rsidR="00B4619D">
        <w:rPr>
          <w:rFonts w:asciiTheme="minorHAnsi" w:hAnsiTheme="minorHAnsi" w:cstheme="minorHAnsi"/>
          <w:sz w:val="22"/>
          <w:szCs w:val="22"/>
        </w:rPr>
        <w:t>Dukelská 837/134, 087 01 Giraltovce.</w:t>
      </w:r>
    </w:p>
    <w:bookmarkEnd w:id="6"/>
    <w:p w:rsidR="002C69C9" w:rsidRPr="00BF0B86" w:rsidRDefault="002C69C9" w:rsidP="002C69C9">
      <w:pPr>
        <w:pStyle w:val="Zkladntext20"/>
        <w:shd w:val="clear" w:color="auto" w:fill="auto"/>
        <w:spacing w:line="240" w:lineRule="auto"/>
        <w:ind w:right="80"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Čl. IV</w:t>
      </w: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Platobné a fakturačné podmienky</w:t>
      </w:r>
    </w:p>
    <w:p w:rsidR="002C69C9" w:rsidRPr="00BF0B86"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Predávajúcemu vzniká nárok na zaplatenie kúpnej ceny podľa Čl. II zmluvy na základe riadneho plnenia predmetu zmluvy podľa Čl. I tejto zmluvy.</w:t>
      </w:r>
    </w:p>
    <w:p w:rsidR="002C69C9" w:rsidRPr="00BF0B86"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Predávajúci nemá nárok na uhradenie preddavku.</w:t>
      </w:r>
    </w:p>
    <w:p w:rsidR="002C69C9" w:rsidRPr="00BF0B86"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Kupujúci uhradí dojednanú kúpnu cenu predávajúcemu po prevzatí predmetu kúpy alebo jej časti na základe faktúry vystavenej predávajúcim. Prílohou faktúry bude dodací list.</w:t>
      </w:r>
    </w:p>
    <w:p w:rsidR="002C69C9" w:rsidRPr="00BF0B86"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Fakturácia bude vykonaná po dodaní a prevzatí predmetu zmluvy podľa čl. VII.</w:t>
      </w:r>
    </w:p>
    <w:p w:rsidR="002C69C9" w:rsidRPr="00BF0B86"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 xml:space="preserve">Faktúra je splatná do </w:t>
      </w:r>
      <w:r w:rsidR="00B4619D">
        <w:rPr>
          <w:rFonts w:asciiTheme="minorHAnsi" w:hAnsiTheme="minorHAnsi" w:cstheme="minorHAnsi"/>
          <w:b w:val="0"/>
          <w:sz w:val="22"/>
          <w:szCs w:val="22"/>
        </w:rPr>
        <w:t>3</w:t>
      </w:r>
      <w:r w:rsidRPr="00BF0B86">
        <w:rPr>
          <w:rFonts w:asciiTheme="minorHAnsi" w:hAnsiTheme="minorHAnsi" w:cstheme="minorHAnsi"/>
          <w:b w:val="0"/>
          <w:sz w:val="22"/>
          <w:szCs w:val="22"/>
        </w:rPr>
        <w:t>0 dní odo dňa jej doručenia kupujúcemu.</w:t>
      </w:r>
    </w:p>
    <w:p w:rsidR="002C69C9" w:rsidRDefault="002C69C9" w:rsidP="002C69C9">
      <w:pPr>
        <w:pStyle w:val="Zkladntext20"/>
        <w:numPr>
          <w:ilvl w:val="0"/>
          <w:numId w:val="12"/>
        </w:numPr>
        <w:shd w:val="clear" w:color="auto" w:fill="auto"/>
        <w:spacing w:line="240" w:lineRule="auto"/>
        <w:ind w:left="580" w:hanging="580"/>
        <w:jc w:val="left"/>
        <w:rPr>
          <w:rFonts w:asciiTheme="minorHAnsi" w:hAnsiTheme="minorHAnsi" w:cstheme="minorHAnsi"/>
          <w:b w:val="0"/>
          <w:sz w:val="22"/>
          <w:szCs w:val="22"/>
        </w:rPr>
      </w:pPr>
      <w:r w:rsidRPr="00BF0B86">
        <w:rPr>
          <w:rFonts w:asciiTheme="minorHAnsi" w:hAnsiTheme="minorHAnsi" w:cstheme="minorHAnsi"/>
          <w:b w:val="0"/>
          <w:sz w:val="22"/>
          <w:szCs w:val="22"/>
        </w:rPr>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p>
    <w:p w:rsidR="00B4619D" w:rsidRDefault="00B4619D" w:rsidP="00B4619D">
      <w:pPr>
        <w:pStyle w:val="Zkladntext20"/>
        <w:shd w:val="clear" w:color="auto" w:fill="auto"/>
        <w:spacing w:line="240" w:lineRule="auto"/>
        <w:ind w:firstLine="0"/>
        <w:jc w:val="left"/>
        <w:rPr>
          <w:rFonts w:asciiTheme="minorHAnsi" w:hAnsiTheme="minorHAnsi" w:cstheme="minorHAnsi"/>
          <w:b w:val="0"/>
          <w:sz w:val="22"/>
          <w:szCs w:val="22"/>
        </w:rPr>
      </w:pPr>
    </w:p>
    <w:p w:rsidR="00B4619D" w:rsidRDefault="00B4619D" w:rsidP="00B4619D">
      <w:pPr>
        <w:pStyle w:val="Zkladntext20"/>
        <w:shd w:val="clear" w:color="auto" w:fill="auto"/>
        <w:spacing w:line="240" w:lineRule="auto"/>
        <w:ind w:firstLine="0"/>
        <w:jc w:val="left"/>
        <w:rPr>
          <w:rFonts w:asciiTheme="minorHAnsi" w:hAnsiTheme="minorHAnsi" w:cstheme="minorHAnsi"/>
          <w:b w:val="0"/>
          <w:sz w:val="22"/>
          <w:szCs w:val="22"/>
        </w:rPr>
      </w:pPr>
    </w:p>
    <w:p w:rsidR="00B4619D" w:rsidRPr="00BF0B86" w:rsidRDefault="00B4619D" w:rsidP="00B4619D">
      <w:pPr>
        <w:pStyle w:val="Zkladntext20"/>
        <w:shd w:val="clear" w:color="auto" w:fill="auto"/>
        <w:spacing w:line="240" w:lineRule="auto"/>
        <w:ind w:firstLine="0"/>
        <w:jc w:val="left"/>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lastRenderedPageBreak/>
        <w:t>Čl. V</w:t>
      </w: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Zabezpečenie záväzkov</w:t>
      </w:r>
    </w:p>
    <w:p w:rsidR="002C69C9" w:rsidRPr="00BF0B86" w:rsidRDefault="002C69C9" w:rsidP="002C69C9">
      <w:pPr>
        <w:pStyle w:val="Zkladntext20"/>
        <w:numPr>
          <w:ilvl w:val="0"/>
          <w:numId w:val="13"/>
        </w:numPr>
        <w:shd w:val="clear" w:color="auto" w:fill="auto"/>
        <w:spacing w:line="240" w:lineRule="auto"/>
        <w:ind w:left="567" w:hanging="567"/>
        <w:jc w:val="left"/>
        <w:rPr>
          <w:rFonts w:asciiTheme="minorHAnsi" w:hAnsiTheme="minorHAnsi" w:cstheme="minorHAnsi"/>
          <w:b w:val="0"/>
          <w:sz w:val="22"/>
          <w:szCs w:val="22"/>
        </w:rPr>
      </w:pPr>
      <w:r w:rsidRPr="00BF0B86">
        <w:rPr>
          <w:rFonts w:asciiTheme="minorHAnsi" w:hAnsiTheme="minorHAnsi" w:cstheme="minorHAnsi"/>
          <w:b w:val="0"/>
          <w:sz w:val="22"/>
          <w:szCs w:val="22"/>
        </w:rPr>
        <w:t>Neuhradením faktúry v stanovenej lehote podľa Čl. IV vzniká kupujúcemu povinnosť zaplatiť úrok z omeškania vo výške 0,05% z neuhradenej sumy za každý deň omeškania.</w:t>
      </w:r>
    </w:p>
    <w:p w:rsidR="002C69C9" w:rsidRPr="00BF0B86" w:rsidRDefault="002C69C9" w:rsidP="002C69C9">
      <w:pPr>
        <w:pStyle w:val="Zkladntext20"/>
        <w:numPr>
          <w:ilvl w:val="0"/>
          <w:numId w:val="13"/>
        </w:numPr>
        <w:shd w:val="clear" w:color="auto" w:fill="auto"/>
        <w:spacing w:line="240" w:lineRule="auto"/>
        <w:ind w:left="567" w:hanging="567"/>
        <w:jc w:val="left"/>
        <w:rPr>
          <w:rFonts w:asciiTheme="minorHAnsi" w:hAnsiTheme="minorHAnsi" w:cstheme="minorHAnsi"/>
          <w:b w:val="0"/>
          <w:sz w:val="22"/>
          <w:szCs w:val="22"/>
        </w:rPr>
      </w:pPr>
      <w:r w:rsidRPr="00BF0B86">
        <w:rPr>
          <w:rFonts w:asciiTheme="minorHAnsi" w:hAnsiTheme="minorHAnsi" w:cstheme="minorHAnsi"/>
          <w:b w:val="0"/>
          <w:sz w:val="22"/>
          <w:szCs w:val="22"/>
        </w:rPr>
        <w:t>V prípade nesplnenia zmluvne dohodnutého termínu dodania predmetu kúpy má kupujúci právo uplatniť si u predávajúceho zmluvnú pokutu vo výške 0,05% z kúpnej ceny za každý začatý deň omeškania z kúpnej ceny.</w:t>
      </w:r>
    </w:p>
    <w:p w:rsidR="002C69C9" w:rsidRPr="00BF0B86" w:rsidRDefault="002C69C9" w:rsidP="002C69C9">
      <w:pPr>
        <w:pStyle w:val="Zkladntext20"/>
        <w:shd w:val="clear" w:color="auto" w:fill="auto"/>
        <w:spacing w:line="240" w:lineRule="auto"/>
        <w:ind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Čl. VI</w:t>
      </w: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Práva a povinnosti zmluvných strán</w:t>
      </w:r>
    </w:p>
    <w:p w:rsidR="002C69C9" w:rsidRPr="00BF0B86" w:rsidRDefault="002C69C9" w:rsidP="002C69C9">
      <w:pPr>
        <w:pStyle w:val="Zkladntext20"/>
        <w:numPr>
          <w:ilvl w:val="0"/>
          <w:numId w:val="14"/>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Predávajúci je povinný odovzdať predmet kúpy v plnom rozsahu v dohodnutom termíne v bezchybnom stave.</w:t>
      </w:r>
    </w:p>
    <w:p w:rsidR="002C69C9" w:rsidRPr="00BF0B86" w:rsidRDefault="002C69C9" w:rsidP="002C69C9">
      <w:pPr>
        <w:pStyle w:val="Zkladntext20"/>
        <w:numPr>
          <w:ilvl w:val="0"/>
          <w:numId w:val="14"/>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Kupujúci je povinný na výzvu predávajúceho prevziať predmet kúpy v dohodnutom termíne v mieste dodania podľa Čl. III bodu 3 tejto zmluvy.</w:t>
      </w:r>
    </w:p>
    <w:p w:rsidR="002C69C9" w:rsidRPr="00BF0B86" w:rsidRDefault="002C69C9" w:rsidP="002C69C9">
      <w:pPr>
        <w:pStyle w:val="Zkladntext20"/>
        <w:shd w:val="clear" w:color="auto" w:fill="auto"/>
        <w:spacing w:line="240" w:lineRule="auto"/>
        <w:ind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Čl. VII</w:t>
      </w:r>
      <w:r w:rsidRPr="00BF0B86">
        <w:rPr>
          <w:rFonts w:asciiTheme="minorHAnsi" w:hAnsiTheme="minorHAnsi" w:cstheme="minorHAnsi"/>
          <w:sz w:val="22"/>
          <w:szCs w:val="22"/>
        </w:rPr>
        <w:br/>
        <w:t>Prevod práv</w:t>
      </w:r>
    </w:p>
    <w:p w:rsidR="002C69C9" w:rsidRPr="00BF0B86" w:rsidRDefault="002C69C9" w:rsidP="002C69C9">
      <w:pPr>
        <w:pStyle w:val="Zkladntext20"/>
        <w:numPr>
          <w:ilvl w:val="0"/>
          <w:numId w:val="15"/>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Okamihom dodania predmetu kúpy podľa Čl. I tejto zmluvy je podpísanie a prevzatie predmetu kúpy kupujúcim.</w:t>
      </w:r>
    </w:p>
    <w:p w:rsidR="002C69C9" w:rsidRPr="00BF0B86" w:rsidRDefault="002C69C9" w:rsidP="002C69C9">
      <w:pPr>
        <w:pStyle w:val="Zkladntext20"/>
        <w:numPr>
          <w:ilvl w:val="0"/>
          <w:numId w:val="15"/>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Okamihom dodania prechádza z predávajúceho na kupujúceho vlastnícke právo k predmetu kúpy a nebezpečenstvo škody na predmete kúpy.</w:t>
      </w:r>
    </w:p>
    <w:p w:rsidR="002C69C9" w:rsidRPr="00BF0B86" w:rsidRDefault="002C69C9" w:rsidP="002C69C9">
      <w:pPr>
        <w:pStyle w:val="Zkladntext20"/>
        <w:numPr>
          <w:ilvl w:val="0"/>
          <w:numId w:val="15"/>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Predávajúci a kupujúci sa vzájomne dohodli, že predávajúci poskytne kupujúcemu súčinnosť pri zápise vlastníckeho práva k predmetu zmluvy na kupujúceho pred orgánmi štátnej správy, inak je kupujúci oprávnený od tejto zmluvy odstúpiť.</w:t>
      </w:r>
    </w:p>
    <w:p w:rsidR="002C69C9" w:rsidRPr="00BF0B86" w:rsidRDefault="002C69C9" w:rsidP="002C69C9">
      <w:pPr>
        <w:pStyle w:val="Zkladntext20"/>
        <w:shd w:val="clear" w:color="auto" w:fill="auto"/>
        <w:spacing w:line="240" w:lineRule="auto"/>
        <w:ind w:firstLine="0"/>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Čl. VIII</w:t>
      </w:r>
    </w:p>
    <w:p w:rsidR="002C69C9" w:rsidRPr="00BF0B86" w:rsidRDefault="002C69C9" w:rsidP="002C69C9">
      <w:pPr>
        <w:pStyle w:val="Zkladntext20"/>
        <w:shd w:val="clear" w:color="auto" w:fill="auto"/>
        <w:spacing w:line="240" w:lineRule="auto"/>
        <w:ind w:firstLine="0"/>
        <w:rPr>
          <w:rFonts w:asciiTheme="minorHAnsi" w:hAnsiTheme="minorHAnsi" w:cstheme="minorHAnsi"/>
          <w:sz w:val="22"/>
          <w:szCs w:val="22"/>
        </w:rPr>
      </w:pPr>
      <w:r w:rsidRPr="00BF0B86">
        <w:rPr>
          <w:rFonts w:asciiTheme="minorHAnsi" w:hAnsiTheme="minorHAnsi" w:cstheme="minorHAnsi"/>
          <w:sz w:val="22"/>
          <w:szCs w:val="22"/>
        </w:rPr>
        <w:t>Zodpovednosť za vady</w:t>
      </w:r>
    </w:p>
    <w:p w:rsidR="002C69C9" w:rsidRPr="00BF0B86"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Predávajúci zodpovedá za to, že predmet kúpy podľa Čl. 1 tejto zmluvy má v čase prevzatia zmluvne dohodnuté vlastnosti, a že nemá vady, ktoré by znižovali jeho hodnotu alebo schopnosť jeho využitia.</w:t>
      </w:r>
    </w:p>
    <w:p w:rsidR="002C69C9" w:rsidRPr="00BF0B86"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rsidR="002C69C9" w:rsidRPr="00BF0B86"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 xml:space="preserve">Ak predávajúci poruší ustanovenia tejto zmluvy, kupujúcemu vzniká nárok na náhradu škody, ktorá mu v dôsledku takéhoto konania vznikla v zmysle § 373 a </w:t>
      </w:r>
      <w:proofErr w:type="spellStart"/>
      <w:r w:rsidRPr="00BF0B86">
        <w:rPr>
          <w:rFonts w:asciiTheme="minorHAnsi" w:hAnsiTheme="minorHAnsi" w:cstheme="minorHAnsi"/>
          <w:b w:val="0"/>
          <w:sz w:val="22"/>
          <w:szCs w:val="22"/>
        </w:rPr>
        <w:t>nasl</w:t>
      </w:r>
      <w:proofErr w:type="spellEnd"/>
      <w:r w:rsidRPr="00BF0B86">
        <w:rPr>
          <w:rFonts w:asciiTheme="minorHAnsi" w:hAnsiTheme="minorHAnsi" w:cstheme="minorHAnsi"/>
          <w:b w:val="0"/>
          <w:sz w:val="22"/>
          <w:szCs w:val="22"/>
        </w:rPr>
        <w:t>. Obchodného zákonníka.</w:t>
      </w:r>
    </w:p>
    <w:p w:rsidR="002C69C9" w:rsidRPr="00BF0B86"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Predávajúci na vlastné náklady odstráni vady zistené v záručnej dobe.</w:t>
      </w:r>
    </w:p>
    <w:p w:rsidR="002C69C9" w:rsidRPr="00BF0B86"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Ak sa ukáže, že vada predmetu plnenia je neodstrániteľná, zaväzuje sa predávajúci dodať náhradný predmet plnenia zodpovedajúcej kvality, na základe zápisu vyhotoveného a podpísaného zmluvnými stranami.</w:t>
      </w:r>
    </w:p>
    <w:p w:rsidR="002C69C9" w:rsidRDefault="002C69C9" w:rsidP="002C69C9">
      <w:pPr>
        <w:pStyle w:val="Zkladntext20"/>
        <w:numPr>
          <w:ilvl w:val="0"/>
          <w:numId w:val="16"/>
        </w:numPr>
        <w:shd w:val="clear" w:color="auto" w:fill="auto"/>
        <w:spacing w:line="240" w:lineRule="auto"/>
        <w:ind w:left="567" w:hanging="567"/>
        <w:jc w:val="both"/>
        <w:rPr>
          <w:rFonts w:asciiTheme="minorHAnsi" w:hAnsiTheme="minorHAnsi" w:cstheme="minorHAnsi"/>
          <w:b w:val="0"/>
          <w:sz w:val="22"/>
          <w:szCs w:val="22"/>
        </w:rPr>
      </w:pPr>
      <w:bookmarkStart w:id="7" w:name="bookmark6"/>
      <w:r w:rsidRPr="00BF0B86">
        <w:rPr>
          <w:rFonts w:asciiTheme="minorHAnsi" w:hAnsiTheme="minorHAnsi" w:cstheme="minorHAnsi"/>
          <w:b w:val="0"/>
          <w:sz w:val="22"/>
          <w:szCs w:val="22"/>
        </w:rPr>
        <w:t xml:space="preserve">Záručná doba je </w:t>
      </w:r>
      <w:r w:rsidRPr="00734838">
        <w:t>.......... DOPLNIŤ...................</w:t>
      </w:r>
      <w:r w:rsidRPr="00BF0B86">
        <w:rPr>
          <w:rFonts w:asciiTheme="minorHAnsi" w:hAnsiTheme="minorHAnsi" w:cstheme="minorHAnsi"/>
          <w:b w:val="0"/>
          <w:sz w:val="22"/>
          <w:szCs w:val="22"/>
        </w:rPr>
        <w:tab/>
        <w:t>(</w:t>
      </w:r>
      <w:r w:rsidRPr="00BF0B86">
        <w:rPr>
          <w:rFonts w:asciiTheme="minorHAnsi" w:hAnsiTheme="minorHAnsi" w:cstheme="minorHAnsi"/>
          <w:sz w:val="22"/>
          <w:szCs w:val="22"/>
        </w:rPr>
        <w:t>uvedie uchádzač podľa svojej ponuky, minimálne 2 roky</w:t>
      </w:r>
      <w:bookmarkEnd w:id="7"/>
      <w:r w:rsidRPr="00BF0B86">
        <w:rPr>
          <w:rFonts w:asciiTheme="minorHAnsi" w:hAnsiTheme="minorHAnsi" w:cstheme="minorHAnsi"/>
          <w:sz w:val="22"/>
          <w:szCs w:val="22"/>
        </w:rPr>
        <w:t xml:space="preserve"> odo dňa prevzatia predmetu plnenia)</w:t>
      </w:r>
      <w:r w:rsidRPr="00BF0B86">
        <w:rPr>
          <w:rFonts w:asciiTheme="minorHAnsi" w:hAnsiTheme="minorHAnsi" w:cstheme="minorHAnsi"/>
          <w:b w:val="0"/>
          <w:sz w:val="22"/>
          <w:szCs w:val="22"/>
        </w:rPr>
        <w:t>.</w:t>
      </w:r>
    </w:p>
    <w:p w:rsidR="009B6B63" w:rsidRPr="00BF0B86" w:rsidRDefault="009B6B63" w:rsidP="009B6B63">
      <w:pPr>
        <w:pStyle w:val="Zkladntext20"/>
        <w:shd w:val="clear" w:color="auto" w:fill="auto"/>
        <w:spacing w:line="240" w:lineRule="auto"/>
        <w:ind w:left="567" w:firstLine="0"/>
        <w:jc w:val="both"/>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Čl. IX</w:t>
      </w: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Zánik zmluvy</w:t>
      </w:r>
    </w:p>
    <w:p w:rsidR="002C69C9" w:rsidRPr="00BF0B86" w:rsidRDefault="002C69C9" w:rsidP="002C69C9">
      <w:pPr>
        <w:pStyle w:val="Zkladntext20"/>
        <w:numPr>
          <w:ilvl w:val="0"/>
          <w:numId w:val="17"/>
        </w:numPr>
        <w:shd w:val="clear" w:color="auto" w:fill="auto"/>
        <w:spacing w:line="240" w:lineRule="auto"/>
        <w:ind w:left="567" w:right="200"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Ak zmluvná strana poruší povinnosť vyplývajúcu z tejto zmluvy, druhá zmluvná strana môže od zmluvy odstúpiť.</w:t>
      </w:r>
    </w:p>
    <w:p w:rsidR="002C69C9" w:rsidRDefault="002C69C9" w:rsidP="002C69C9">
      <w:pPr>
        <w:pStyle w:val="Zkladntext20"/>
        <w:numPr>
          <w:ilvl w:val="0"/>
          <w:numId w:val="17"/>
        </w:numPr>
        <w:shd w:val="clear" w:color="auto" w:fill="auto"/>
        <w:spacing w:line="240" w:lineRule="auto"/>
        <w:ind w:left="567" w:right="200"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 xml:space="preserve">Zmluvné strany sa dohodli, že zásahy úradných miest a zásahy vis </w:t>
      </w:r>
      <w:proofErr w:type="spellStart"/>
      <w:r w:rsidRPr="00BF0B86">
        <w:rPr>
          <w:rFonts w:asciiTheme="minorHAnsi" w:hAnsiTheme="minorHAnsi" w:cstheme="minorHAnsi"/>
          <w:b w:val="0"/>
          <w:sz w:val="22"/>
          <w:szCs w:val="22"/>
        </w:rPr>
        <w:t>maior</w:t>
      </w:r>
      <w:proofErr w:type="spellEnd"/>
      <w:r w:rsidRPr="00BF0B86">
        <w:rPr>
          <w:rFonts w:asciiTheme="minorHAnsi" w:hAnsiTheme="minorHAnsi" w:cstheme="minorHAnsi"/>
          <w:b w:val="0"/>
          <w:sz w:val="22"/>
          <w:szCs w:val="22"/>
        </w:rPr>
        <w:t>, ktorých dôsledkom je nemožnosť plnenia niektorou zo zmluvných strán, sú dôvodom pre okamžité odstúpenie od zmluvy.</w:t>
      </w:r>
    </w:p>
    <w:p w:rsidR="00734838" w:rsidRDefault="00734838" w:rsidP="00734838">
      <w:pPr>
        <w:pStyle w:val="Zkladntext20"/>
        <w:shd w:val="clear" w:color="auto" w:fill="auto"/>
        <w:spacing w:line="240" w:lineRule="auto"/>
        <w:ind w:right="200" w:firstLine="0"/>
        <w:jc w:val="both"/>
        <w:rPr>
          <w:rFonts w:asciiTheme="minorHAnsi" w:hAnsiTheme="minorHAnsi" w:cstheme="minorHAnsi"/>
          <w:b w:val="0"/>
          <w:sz w:val="22"/>
          <w:szCs w:val="22"/>
        </w:rPr>
      </w:pPr>
    </w:p>
    <w:p w:rsidR="00734838" w:rsidRPr="00BF0B86" w:rsidRDefault="00734838" w:rsidP="00734838">
      <w:pPr>
        <w:pStyle w:val="Zkladntext20"/>
        <w:shd w:val="clear" w:color="auto" w:fill="auto"/>
        <w:spacing w:line="240" w:lineRule="auto"/>
        <w:ind w:right="200" w:firstLine="0"/>
        <w:jc w:val="both"/>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Čl. X</w:t>
      </w:r>
    </w:p>
    <w:p w:rsidR="002C69C9" w:rsidRPr="00BF0B86" w:rsidRDefault="002C69C9" w:rsidP="002C69C9">
      <w:pPr>
        <w:pStyle w:val="Zkladntext20"/>
        <w:shd w:val="clear" w:color="auto" w:fill="auto"/>
        <w:spacing w:line="240" w:lineRule="auto"/>
        <w:ind w:right="80" w:firstLine="0"/>
        <w:rPr>
          <w:rFonts w:asciiTheme="minorHAnsi" w:hAnsiTheme="minorHAnsi" w:cstheme="minorHAnsi"/>
          <w:sz w:val="22"/>
          <w:szCs w:val="22"/>
        </w:rPr>
      </w:pPr>
      <w:r w:rsidRPr="00BF0B86">
        <w:rPr>
          <w:rFonts w:asciiTheme="minorHAnsi" w:hAnsiTheme="minorHAnsi" w:cstheme="minorHAnsi"/>
          <w:sz w:val="22"/>
          <w:szCs w:val="22"/>
        </w:rPr>
        <w:t>Záverečné ustanovenia</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Vzťahy neupravené touto zmluvou sa spravujú ustanoveniami Obchodného zákonníka a Občianskeho zákonníka.</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Predávajúci je povinný strpieť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w:t>
      </w:r>
    </w:p>
    <w:p w:rsidR="002C69C9" w:rsidRPr="00BF0B86" w:rsidRDefault="002C69C9" w:rsidP="002C69C9">
      <w:pPr>
        <w:pStyle w:val="Zkladntext20"/>
        <w:numPr>
          <w:ilvl w:val="0"/>
          <w:numId w:val="21"/>
        </w:numPr>
        <w:shd w:val="clear" w:color="auto" w:fill="auto"/>
        <w:spacing w:line="240" w:lineRule="auto"/>
        <w:ind w:left="720" w:hanging="153"/>
        <w:jc w:val="both"/>
        <w:rPr>
          <w:rFonts w:asciiTheme="minorHAnsi" w:hAnsiTheme="minorHAnsi" w:cstheme="minorHAnsi"/>
          <w:b w:val="0"/>
          <w:sz w:val="22"/>
          <w:szCs w:val="22"/>
        </w:rPr>
      </w:pPr>
      <w:r w:rsidRPr="00BF0B86">
        <w:rPr>
          <w:rFonts w:asciiTheme="minorHAnsi" w:hAnsiTheme="minorHAnsi" w:cstheme="minorHAnsi"/>
          <w:b w:val="0"/>
          <w:sz w:val="22"/>
          <w:szCs w:val="22"/>
        </w:rPr>
        <w:t>Oprávnené osoby na výkon kontroly, auditu a overovania sú najmä:</w:t>
      </w:r>
    </w:p>
    <w:p w:rsidR="002C69C9" w:rsidRPr="00BF0B86" w:rsidRDefault="002C69C9" w:rsidP="002C69C9">
      <w:pPr>
        <w:pStyle w:val="Odsekzoznamu"/>
        <w:numPr>
          <w:ilvl w:val="0"/>
          <w:numId w:val="23"/>
        </w:numPr>
        <w:spacing w:line="276" w:lineRule="auto"/>
        <w:jc w:val="both"/>
        <w:rPr>
          <w:rFonts w:asciiTheme="minorHAnsi" w:hAnsiTheme="minorHAnsi" w:cstheme="minorHAnsi"/>
          <w:sz w:val="22"/>
          <w:szCs w:val="22"/>
        </w:rPr>
      </w:pPr>
      <w:r w:rsidRPr="00BF0B86">
        <w:rPr>
          <w:rFonts w:asciiTheme="minorHAnsi" w:hAnsiTheme="minorHAnsi" w:cstheme="minorHAnsi"/>
          <w:sz w:val="22"/>
          <w:szCs w:val="22"/>
        </w:rPr>
        <w:t xml:space="preserve">Poskytovateľ a ním poverené osoby, </w:t>
      </w:r>
    </w:p>
    <w:p w:rsidR="002C69C9" w:rsidRPr="00BF0B86" w:rsidRDefault="002C69C9" w:rsidP="002C69C9">
      <w:pPr>
        <w:pStyle w:val="Odsekzoznamu"/>
        <w:numPr>
          <w:ilvl w:val="0"/>
          <w:numId w:val="23"/>
        </w:numPr>
        <w:spacing w:line="276" w:lineRule="auto"/>
        <w:jc w:val="both"/>
        <w:rPr>
          <w:rFonts w:asciiTheme="minorHAnsi" w:hAnsiTheme="minorHAnsi" w:cstheme="minorHAnsi"/>
          <w:sz w:val="22"/>
          <w:szCs w:val="22"/>
        </w:rPr>
      </w:pPr>
      <w:r w:rsidRPr="00BF0B86">
        <w:rPr>
          <w:rFonts w:asciiTheme="minorHAnsi" w:hAnsiTheme="minorHAnsi" w:cstheme="minorHAnsi"/>
          <w:sz w:val="22"/>
          <w:szCs w:val="22"/>
        </w:rPr>
        <w:t xml:space="preserve">Najvyšší kontrolný úrad SR, Úrad vládneho auditu, Certifikačný orgán a nimi poverené osoby, </w:t>
      </w:r>
    </w:p>
    <w:p w:rsidR="002C69C9" w:rsidRPr="00BF0B86" w:rsidRDefault="002C69C9" w:rsidP="002C69C9">
      <w:pPr>
        <w:pStyle w:val="Odsekzoznamu"/>
        <w:numPr>
          <w:ilvl w:val="0"/>
          <w:numId w:val="23"/>
        </w:numPr>
        <w:spacing w:line="276" w:lineRule="auto"/>
        <w:jc w:val="both"/>
        <w:rPr>
          <w:rFonts w:asciiTheme="minorHAnsi" w:hAnsiTheme="minorHAnsi" w:cstheme="minorHAnsi"/>
          <w:sz w:val="22"/>
          <w:szCs w:val="22"/>
        </w:rPr>
      </w:pPr>
      <w:r w:rsidRPr="00BF0B86">
        <w:rPr>
          <w:rFonts w:asciiTheme="minorHAnsi" w:hAnsiTheme="minorHAnsi" w:cstheme="minorHAnsi"/>
          <w:sz w:val="22"/>
          <w:szCs w:val="22"/>
        </w:rPr>
        <w:t xml:space="preserve">Orgán auditu, jeho spolupracujúce orgány a osoby poverené na výkon kontroly/auditu, </w:t>
      </w:r>
    </w:p>
    <w:p w:rsidR="002C69C9" w:rsidRPr="00BF0B86" w:rsidRDefault="002C69C9" w:rsidP="002C69C9">
      <w:pPr>
        <w:pStyle w:val="Odsekzoznamu"/>
        <w:numPr>
          <w:ilvl w:val="0"/>
          <w:numId w:val="23"/>
        </w:numPr>
        <w:spacing w:line="276" w:lineRule="auto"/>
        <w:jc w:val="both"/>
        <w:rPr>
          <w:rFonts w:asciiTheme="minorHAnsi" w:hAnsiTheme="minorHAnsi" w:cstheme="minorHAnsi"/>
          <w:sz w:val="22"/>
          <w:szCs w:val="22"/>
        </w:rPr>
      </w:pPr>
      <w:r w:rsidRPr="00BF0B86">
        <w:rPr>
          <w:rFonts w:asciiTheme="minorHAnsi" w:hAnsiTheme="minorHAnsi" w:cstheme="minorHAnsi"/>
          <w:sz w:val="22"/>
          <w:szCs w:val="22"/>
        </w:rPr>
        <w:t xml:space="preserve">Osoby prizvané orgánmi uvedenými v písm. a) až </w:t>
      </w:r>
      <w:r w:rsidR="00734838">
        <w:rPr>
          <w:rFonts w:asciiTheme="minorHAnsi" w:hAnsiTheme="minorHAnsi" w:cstheme="minorHAnsi"/>
          <w:sz w:val="22"/>
          <w:szCs w:val="22"/>
        </w:rPr>
        <w:t>c</w:t>
      </w:r>
      <w:r w:rsidRPr="00BF0B86">
        <w:rPr>
          <w:rFonts w:asciiTheme="minorHAnsi" w:hAnsiTheme="minorHAnsi" w:cstheme="minorHAnsi"/>
          <w:sz w:val="22"/>
          <w:szCs w:val="22"/>
        </w:rPr>
        <w:t>) v súlade s príslušnými právnymi predpismi SR a právnymi aktmi EÚ.</w:t>
      </w: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b w:val="0"/>
          <w:sz w:val="22"/>
          <w:szCs w:val="22"/>
        </w:rPr>
      </w:pP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Akékoľvek zmeny tejto zmluvy alebo jej dodatky musia mať písomnú formu a musia byť podpísané zmluvnými stranami.</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Zástupcovia zmluvných strán prehlasujú, že sa oboznámili s obsahom tejto zmluvy, v plnom rozsahu s ním súhlasia a prehlasujú, že pri podpise tejto zmluvy konali slobodne a že nebola podpísaná v tiesni a ani za nápadne nevýhodných podmienok.</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Zmluva je vyhotovená v 4 prevedeniach, pričom každá zo zmluvných strán dostane po 2 rovnopisy.</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lang w:eastAsia="sk-SK"/>
        </w:rPr>
        <w:t>Zmluva nadobudne platnosť dňom podpisu oboma zmluvnými stranami a účinnosť po splnení odkladacej podmienky, ktorá spočíva v tom, že objednávateľ doručí zhotoviteľovi oznámenie o pozitívnom overení správnosti postupu verejného obstarávania poskytovateľom NFP, ktorého výsledkom je táto Zmluva.  Zmluva nadobudne účinnosť dňom doručenia predmetného oznámenia. Všetky počítania hmotno-právnych lehôt medzi objednávateľom a zhotoviteľom, ako aj ďalšie právne skutočnosti zakladajúce, zrušujúce a meniace vzájomné práva a povinnosti medzi zmluvnými stranami sa právne odvíjajú od momentu účinnosti tejto Zmluvy</w:t>
      </w:r>
      <w:r w:rsidRPr="00BF0B86">
        <w:rPr>
          <w:rFonts w:asciiTheme="minorHAnsi" w:hAnsiTheme="minorHAnsi" w:cstheme="minorHAnsi"/>
          <w:b w:val="0"/>
          <w:sz w:val="22"/>
          <w:szCs w:val="22"/>
        </w:rPr>
        <w:t xml:space="preserve">. </w:t>
      </w:r>
    </w:p>
    <w:p w:rsidR="002C69C9" w:rsidRPr="00BF0B86" w:rsidRDefault="002C69C9" w:rsidP="002C69C9">
      <w:pPr>
        <w:pStyle w:val="Zkladntext20"/>
        <w:numPr>
          <w:ilvl w:val="0"/>
          <w:numId w:val="20"/>
        </w:numPr>
        <w:shd w:val="clear" w:color="auto" w:fill="auto"/>
        <w:spacing w:line="240" w:lineRule="auto"/>
        <w:ind w:left="567" w:hanging="567"/>
        <w:jc w:val="both"/>
        <w:rPr>
          <w:rFonts w:asciiTheme="minorHAnsi" w:hAnsiTheme="minorHAnsi" w:cstheme="minorHAnsi"/>
          <w:b w:val="0"/>
          <w:sz w:val="22"/>
          <w:szCs w:val="22"/>
        </w:rPr>
      </w:pPr>
      <w:r w:rsidRPr="00BF0B86">
        <w:rPr>
          <w:rFonts w:asciiTheme="minorHAnsi" w:hAnsiTheme="minorHAnsi" w:cstheme="minorHAnsi"/>
          <w:b w:val="0"/>
          <w:sz w:val="22"/>
          <w:szCs w:val="22"/>
        </w:rPr>
        <w:t>V prípade neschválenia procesu verejného obstarávania poskytovateľom nenávratného finančného príspevku, kupujúci si vyhradzuje právo odstúpiť od zmluvy bez udania iného dôvodu v nadväznosti na doručenie správy z kontroly verejného obstarávania, ktorou poskytovateľ nenávratného finančného príspevku neschváli predmetné verejné obstarávanie.</w:t>
      </w: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jc w:val="both"/>
        <w:rPr>
          <w:rFonts w:asciiTheme="minorHAnsi" w:hAnsiTheme="minorHAnsi" w:cstheme="minorHAnsi"/>
          <w:b w:val="0"/>
          <w:sz w:val="22"/>
          <w:szCs w:val="22"/>
        </w:rPr>
      </w:pPr>
      <w:r w:rsidRPr="00BF0B86">
        <w:rPr>
          <w:rFonts w:asciiTheme="minorHAnsi" w:hAnsiTheme="minorHAnsi" w:cstheme="minorHAnsi"/>
          <w:b w:val="0"/>
          <w:sz w:val="22"/>
          <w:szCs w:val="22"/>
        </w:rPr>
        <w:t xml:space="preserve">Príloha č. 1 </w:t>
      </w:r>
      <w:r w:rsidRPr="00BF0B86">
        <w:rPr>
          <w:rFonts w:asciiTheme="minorHAnsi" w:hAnsiTheme="minorHAnsi" w:cstheme="minorHAnsi"/>
          <w:b w:val="0"/>
          <w:color w:val="000000"/>
          <w:sz w:val="22"/>
          <w:szCs w:val="22"/>
          <w:lang w:eastAsia="sk-SK"/>
        </w:rPr>
        <w:t xml:space="preserve">Technická špecifikácia </w:t>
      </w:r>
      <w:r w:rsidRPr="00BF0B86">
        <w:rPr>
          <w:rFonts w:asciiTheme="minorHAnsi" w:hAnsiTheme="minorHAnsi" w:cstheme="minorHAnsi"/>
          <w:b w:val="0"/>
          <w:sz w:val="22"/>
          <w:szCs w:val="22"/>
        </w:rPr>
        <w:t>a v</w:t>
      </w:r>
      <w:r w:rsidRPr="00BF0B86">
        <w:rPr>
          <w:rFonts w:asciiTheme="minorHAnsi" w:hAnsiTheme="minorHAnsi" w:cstheme="minorHAnsi"/>
          <w:b w:val="0"/>
          <w:color w:val="000000"/>
          <w:sz w:val="22"/>
          <w:szCs w:val="22"/>
          <w:lang w:eastAsia="sk-SK"/>
        </w:rPr>
        <w:t xml:space="preserve">ýpočet zmluvnej ceny  </w:t>
      </w:r>
      <w:r w:rsidRPr="00BF0B86">
        <w:rPr>
          <w:rFonts w:asciiTheme="minorHAnsi" w:hAnsiTheme="minorHAnsi" w:cstheme="minorHAnsi"/>
          <w:b w:val="0"/>
          <w:sz w:val="22"/>
          <w:szCs w:val="22"/>
        </w:rPr>
        <w:t>ponúkaného tovaru</w:t>
      </w:r>
    </w:p>
    <w:p w:rsidR="002C69C9" w:rsidRDefault="002C69C9" w:rsidP="002C69C9">
      <w:pPr>
        <w:pStyle w:val="Zkladntext20"/>
        <w:shd w:val="clear" w:color="auto" w:fill="auto"/>
        <w:spacing w:line="240" w:lineRule="auto"/>
        <w:ind w:firstLine="0"/>
        <w:jc w:val="both"/>
        <w:rPr>
          <w:rFonts w:asciiTheme="minorHAnsi" w:hAnsiTheme="minorHAnsi" w:cstheme="minorHAnsi"/>
          <w:b w:val="0"/>
          <w:sz w:val="22"/>
          <w:szCs w:val="22"/>
        </w:rPr>
      </w:pPr>
    </w:p>
    <w:p w:rsidR="009B6B63" w:rsidRDefault="009B6B63" w:rsidP="002C69C9">
      <w:pPr>
        <w:pStyle w:val="Zkladntext20"/>
        <w:shd w:val="clear" w:color="auto" w:fill="auto"/>
        <w:spacing w:line="240" w:lineRule="auto"/>
        <w:ind w:firstLine="0"/>
        <w:jc w:val="both"/>
        <w:rPr>
          <w:rFonts w:asciiTheme="minorHAnsi" w:hAnsiTheme="minorHAnsi" w:cstheme="minorHAnsi"/>
          <w:b w:val="0"/>
          <w:sz w:val="22"/>
          <w:szCs w:val="22"/>
        </w:rPr>
      </w:pPr>
    </w:p>
    <w:p w:rsidR="009B6B63" w:rsidRDefault="009B6B63" w:rsidP="002C69C9">
      <w:pPr>
        <w:pStyle w:val="Zkladntext20"/>
        <w:shd w:val="clear" w:color="auto" w:fill="auto"/>
        <w:spacing w:line="240" w:lineRule="auto"/>
        <w:ind w:firstLine="0"/>
        <w:jc w:val="both"/>
        <w:rPr>
          <w:rFonts w:asciiTheme="minorHAnsi" w:hAnsiTheme="minorHAnsi" w:cstheme="minorHAnsi"/>
          <w:b w:val="0"/>
          <w:sz w:val="22"/>
          <w:szCs w:val="22"/>
        </w:rPr>
      </w:pPr>
    </w:p>
    <w:p w:rsidR="009B6B63" w:rsidRDefault="009B6B63" w:rsidP="002C69C9">
      <w:pPr>
        <w:pStyle w:val="Zkladntext20"/>
        <w:shd w:val="clear" w:color="auto" w:fill="auto"/>
        <w:spacing w:line="240" w:lineRule="auto"/>
        <w:ind w:firstLine="0"/>
        <w:jc w:val="both"/>
        <w:rPr>
          <w:rFonts w:asciiTheme="minorHAnsi" w:hAnsiTheme="minorHAnsi" w:cstheme="minorHAnsi"/>
          <w:b w:val="0"/>
          <w:sz w:val="22"/>
          <w:szCs w:val="22"/>
        </w:rPr>
      </w:pPr>
    </w:p>
    <w:p w:rsidR="009B6B63" w:rsidRDefault="009B6B63" w:rsidP="002C69C9">
      <w:pPr>
        <w:pStyle w:val="Zkladntext20"/>
        <w:shd w:val="clear" w:color="auto" w:fill="auto"/>
        <w:spacing w:line="240" w:lineRule="auto"/>
        <w:ind w:firstLine="0"/>
        <w:jc w:val="both"/>
        <w:rPr>
          <w:rFonts w:asciiTheme="minorHAnsi" w:hAnsiTheme="minorHAnsi" w:cstheme="minorHAnsi"/>
          <w:b w:val="0"/>
          <w:sz w:val="22"/>
          <w:szCs w:val="22"/>
        </w:rPr>
      </w:pPr>
    </w:p>
    <w:p w:rsidR="009B6B63" w:rsidRPr="00BF0B86" w:rsidRDefault="009B6B63" w:rsidP="002C69C9">
      <w:pPr>
        <w:pStyle w:val="Zkladntext20"/>
        <w:shd w:val="clear" w:color="auto" w:fill="auto"/>
        <w:spacing w:line="240" w:lineRule="auto"/>
        <w:ind w:firstLine="0"/>
        <w:jc w:val="both"/>
        <w:rPr>
          <w:rFonts w:asciiTheme="minorHAnsi" w:hAnsiTheme="minorHAnsi" w:cstheme="minorHAnsi"/>
          <w:b w:val="0"/>
          <w:sz w:val="22"/>
          <w:szCs w:val="22"/>
        </w:rPr>
      </w:pPr>
    </w:p>
    <w:p w:rsidR="002C69C9" w:rsidRDefault="002C69C9" w:rsidP="002C69C9">
      <w:pPr>
        <w:pStyle w:val="Zkladntext20"/>
        <w:shd w:val="clear" w:color="auto" w:fill="auto"/>
        <w:spacing w:line="240" w:lineRule="auto"/>
        <w:ind w:left="140" w:firstLine="0"/>
        <w:jc w:val="both"/>
        <w:rPr>
          <w:rFonts w:asciiTheme="minorHAnsi" w:hAnsiTheme="minorHAnsi" w:cstheme="minorHAnsi"/>
          <w:b w:val="0"/>
          <w:sz w:val="22"/>
          <w:szCs w:val="22"/>
        </w:rPr>
      </w:pPr>
      <w:r w:rsidRPr="00BF0B86">
        <w:rPr>
          <w:rFonts w:asciiTheme="minorHAnsi" w:hAnsiTheme="minorHAnsi" w:cstheme="minorHAnsi"/>
          <w:b w:val="0"/>
          <w:sz w:val="22"/>
          <w:szCs w:val="22"/>
        </w:rPr>
        <w:lastRenderedPageBreak/>
        <w:t xml:space="preserve">Kupujúci: </w:t>
      </w:r>
      <w:r w:rsidRPr="00BF0B86">
        <w:rPr>
          <w:rFonts w:asciiTheme="minorHAnsi" w:hAnsiTheme="minorHAnsi" w:cstheme="minorHAnsi"/>
          <w:b w:val="0"/>
          <w:sz w:val="22"/>
          <w:szCs w:val="22"/>
        </w:rPr>
        <w:tab/>
        <w:t xml:space="preserve">                                                   </w:t>
      </w:r>
      <w:r w:rsidR="009B6B63">
        <w:rPr>
          <w:rFonts w:asciiTheme="minorHAnsi" w:hAnsiTheme="minorHAnsi" w:cstheme="minorHAnsi"/>
          <w:b w:val="0"/>
          <w:sz w:val="22"/>
          <w:szCs w:val="22"/>
        </w:rPr>
        <w:t xml:space="preserve">                 </w:t>
      </w:r>
      <w:r w:rsidRPr="00BF0B86">
        <w:rPr>
          <w:rFonts w:asciiTheme="minorHAnsi" w:hAnsiTheme="minorHAnsi" w:cstheme="minorHAnsi"/>
          <w:b w:val="0"/>
          <w:sz w:val="22"/>
          <w:szCs w:val="22"/>
        </w:rPr>
        <w:t xml:space="preserve">Predávajúci: </w:t>
      </w:r>
    </w:p>
    <w:p w:rsidR="009B6B63" w:rsidRPr="00BF0B86" w:rsidRDefault="009B6B63" w:rsidP="002C69C9">
      <w:pPr>
        <w:pStyle w:val="Zkladntext20"/>
        <w:shd w:val="clear" w:color="auto" w:fill="auto"/>
        <w:spacing w:line="240" w:lineRule="auto"/>
        <w:ind w:left="140" w:firstLine="0"/>
        <w:jc w:val="both"/>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left="140" w:firstLine="0"/>
        <w:jc w:val="both"/>
        <w:rPr>
          <w:rFonts w:asciiTheme="minorHAnsi" w:hAnsiTheme="minorHAnsi" w:cstheme="minorHAnsi"/>
          <w:b w:val="0"/>
          <w:sz w:val="22"/>
          <w:szCs w:val="22"/>
        </w:rPr>
      </w:pPr>
      <w:r w:rsidRPr="00BF0B86">
        <w:rPr>
          <w:rFonts w:asciiTheme="minorHAnsi" w:hAnsiTheme="minorHAnsi" w:cstheme="minorHAnsi"/>
          <w:b w:val="0"/>
          <w:sz w:val="22"/>
          <w:szCs w:val="22"/>
        </w:rPr>
        <w:t>V</w:t>
      </w:r>
      <w:r>
        <w:rPr>
          <w:rFonts w:asciiTheme="minorHAnsi" w:hAnsiTheme="minorHAnsi" w:cstheme="minorHAnsi"/>
          <w:b w:val="0"/>
          <w:sz w:val="22"/>
          <w:szCs w:val="22"/>
        </w:rPr>
        <w:t xml:space="preserve">o </w:t>
      </w:r>
      <w:r w:rsidR="00BD018D">
        <w:rPr>
          <w:rFonts w:asciiTheme="minorHAnsi" w:hAnsiTheme="minorHAnsi" w:cstheme="minorHAnsi"/>
          <w:b w:val="0"/>
          <w:sz w:val="22"/>
          <w:szCs w:val="22"/>
        </w:rPr>
        <w:t>Giraltovciach</w:t>
      </w:r>
      <w:r w:rsidRPr="00BF0B86">
        <w:rPr>
          <w:rFonts w:asciiTheme="minorHAnsi" w:hAnsiTheme="minorHAnsi" w:cstheme="minorHAnsi"/>
          <w:b w:val="0"/>
          <w:sz w:val="22"/>
          <w:szCs w:val="22"/>
        </w:rPr>
        <w:t xml:space="preserve">, dňa........................                </w:t>
      </w:r>
      <w:r>
        <w:rPr>
          <w:rFonts w:asciiTheme="minorHAnsi" w:hAnsiTheme="minorHAnsi" w:cstheme="minorHAnsi"/>
          <w:b w:val="0"/>
          <w:sz w:val="22"/>
          <w:szCs w:val="22"/>
        </w:rPr>
        <w:t xml:space="preserve">         </w:t>
      </w:r>
      <w:r w:rsidRPr="00BF0B86">
        <w:rPr>
          <w:rFonts w:asciiTheme="minorHAnsi" w:hAnsiTheme="minorHAnsi" w:cstheme="minorHAnsi"/>
          <w:b w:val="0"/>
          <w:sz w:val="22"/>
          <w:szCs w:val="22"/>
        </w:rPr>
        <w:t xml:space="preserve">   V</w:t>
      </w:r>
      <w:r w:rsidRPr="00BD018D">
        <w:t>................................</w:t>
      </w:r>
      <w:r w:rsidRPr="00BD018D">
        <w:tab/>
        <w:t>, dňa ...........................</w:t>
      </w:r>
    </w:p>
    <w:p w:rsidR="002C69C9" w:rsidRPr="00BF0B86" w:rsidRDefault="002C69C9" w:rsidP="002C69C9">
      <w:pPr>
        <w:pStyle w:val="Zkladntext20"/>
        <w:shd w:val="clear" w:color="auto" w:fill="auto"/>
        <w:spacing w:line="240" w:lineRule="auto"/>
        <w:ind w:firstLine="0"/>
        <w:jc w:val="left"/>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jc w:val="left"/>
        <w:rPr>
          <w:rFonts w:asciiTheme="minorHAnsi" w:hAnsiTheme="minorHAnsi" w:cstheme="minorHAnsi"/>
          <w:b w:val="0"/>
          <w:sz w:val="22"/>
          <w:szCs w:val="22"/>
        </w:rPr>
      </w:pPr>
    </w:p>
    <w:p w:rsidR="002C69C9" w:rsidRPr="00BF0B86" w:rsidRDefault="002C69C9" w:rsidP="002C69C9">
      <w:pPr>
        <w:pStyle w:val="Zkladntext20"/>
        <w:shd w:val="clear" w:color="auto" w:fill="auto"/>
        <w:spacing w:line="240" w:lineRule="auto"/>
        <w:ind w:firstLine="0"/>
        <w:jc w:val="left"/>
        <w:rPr>
          <w:rFonts w:asciiTheme="minorHAnsi" w:hAnsiTheme="minorHAnsi" w:cstheme="minorHAnsi"/>
          <w:b w:val="0"/>
          <w:sz w:val="22"/>
          <w:szCs w:val="22"/>
        </w:rPr>
      </w:pPr>
      <w:r w:rsidRPr="00BF0B86">
        <w:rPr>
          <w:rFonts w:asciiTheme="minorHAnsi" w:hAnsiTheme="minorHAnsi" w:cstheme="minorHAnsi"/>
          <w:b w:val="0"/>
          <w:sz w:val="22"/>
          <w:szCs w:val="22"/>
        </w:rPr>
        <w:t xml:space="preserve">.......................................................                                         </w:t>
      </w:r>
      <w:r w:rsidRPr="00BD018D">
        <w:t>.............DOPLNIŤ.......................................</w:t>
      </w:r>
    </w:p>
    <w:p w:rsidR="002C69C9" w:rsidRPr="00BF0B86" w:rsidRDefault="002C69C9" w:rsidP="002C69C9">
      <w:pPr>
        <w:pStyle w:val="Zkladntext20"/>
        <w:shd w:val="clear" w:color="auto" w:fill="auto"/>
        <w:spacing w:line="240" w:lineRule="auto"/>
        <w:ind w:firstLine="0"/>
        <w:jc w:val="left"/>
        <w:rPr>
          <w:rFonts w:asciiTheme="minorHAnsi" w:hAnsiTheme="minorHAnsi" w:cstheme="minorHAnsi"/>
          <w:b w:val="0"/>
          <w:sz w:val="22"/>
          <w:szCs w:val="22"/>
        </w:rPr>
      </w:pPr>
      <w:r w:rsidRPr="00BF0B86">
        <w:rPr>
          <w:rFonts w:asciiTheme="minorHAnsi" w:hAnsiTheme="minorHAnsi" w:cstheme="minorHAnsi"/>
          <w:b w:val="0"/>
          <w:sz w:val="22"/>
          <w:szCs w:val="22"/>
        </w:rPr>
        <w:t xml:space="preserve">    </w:t>
      </w:r>
      <w:r>
        <w:rPr>
          <w:rFonts w:asciiTheme="minorHAnsi" w:hAnsiTheme="minorHAnsi" w:cstheme="minorHAnsi"/>
          <w:b w:val="0"/>
          <w:sz w:val="22"/>
          <w:szCs w:val="22"/>
        </w:rPr>
        <w:t>Za objednávateľa</w:t>
      </w:r>
      <w:r w:rsidRPr="00BF0B86">
        <w:rPr>
          <w:rFonts w:asciiTheme="minorHAnsi" w:hAnsiTheme="minorHAnsi" w:cstheme="minorHAnsi"/>
          <w:b w:val="0"/>
          <w:sz w:val="22"/>
          <w:szCs w:val="22"/>
        </w:rPr>
        <w:t xml:space="preserve">                                                                                                  </w:t>
      </w:r>
      <w:r>
        <w:rPr>
          <w:rFonts w:asciiTheme="minorHAnsi" w:hAnsiTheme="minorHAnsi" w:cstheme="minorHAnsi"/>
          <w:b w:val="0"/>
          <w:sz w:val="22"/>
          <w:szCs w:val="22"/>
        </w:rPr>
        <w:t>Za dodávateľa</w:t>
      </w:r>
      <w:r w:rsidRPr="00BF0B86">
        <w:rPr>
          <w:rFonts w:asciiTheme="minorHAnsi" w:hAnsiTheme="minorHAnsi" w:cstheme="minorHAnsi"/>
          <w:b w:val="0"/>
          <w:sz w:val="22"/>
          <w:szCs w:val="22"/>
        </w:rPr>
        <w:t xml:space="preserve">  </w:t>
      </w:r>
    </w:p>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9B6B63" w:rsidRDefault="009B6B63" w:rsidP="002F7FA4"/>
    <w:p w:rsidR="00FF3F7D" w:rsidRPr="002F7FA4" w:rsidRDefault="002F7FA4" w:rsidP="002F7FA4">
      <w:r>
        <w:lastRenderedPageBreak/>
        <w:t>P</w:t>
      </w:r>
      <w:r w:rsidR="00FF3F7D" w:rsidRPr="002F7FA4">
        <w:t xml:space="preserve">ríloha č. </w:t>
      </w:r>
      <w:r w:rsidR="00A468BC" w:rsidRPr="002F7FA4">
        <w:t>6</w:t>
      </w:r>
    </w:p>
    <w:tbl>
      <w:tblPr>
        <w:tblpPr w:leftFromText="141" w:rightFromText="141" w:vertAnchor="text" w:horzAnchor="margin" w:tblpY="356"/>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BE2244"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 xml:space="preserve">Osoba podľa § 8 ods.1 / verejný obstarávateľ </w:t>
            </w:r>
          </w:p>
        </w:tc>
        <w:tc>
          <w:tcPr>
            <w:tcW w:w="6521" w:type="dxa"/>
            <w:tcBorders>
              <w:top w:val="single" w:sz="4" w:space="0" w:color="auto"/>
              <w:left w:val="single" w:sz="4" w:space="0" w:color="auto"/>
              <w:bottom w:val="single" w:sz="4" w:space="0" w:color="auto"/>
              <w:right w:val="single" w:sz="4" w:space="0" w:color="auto"/>
            </w:tcBorders>
          </w:tcPr>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proofErr w:type="spellStart"/>
            <w:r w:rsidRPr="00CC2A5D">
              <w:rPr>
                <w:rFonts w:eastAsia="Times New Roman" w:cstheme="minorHAnsi"/>
                <w:color w:val="000000"/>
                <w:sz w:val="20"/>
                <w:szCs w:val="20"/>
                <w:lang w:eastAsia="zh-CN"/>
              </w:rPr>
              <w:t>Legno</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trade</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s.r.o</w:t>
            </w:r>
            <w:proofErr w:type="spellEnd"/>
            <w:r w:rsidRPr="00CC2A5D">
              <w:rPr>
                <w:rFonts w:eastAsia="Times New Roman" w:cstheme="minorHAnsi"/>
                <w:color w:val="000000"/>
                <w:sz w:val="20"/>
                <w:szCs w:val="20"/>
                <w:lang w:eastAsia="zh-CN"/>
              </w:rPr>
              <w:t>., Dukelská 837/134, 087 01 Giraltovce</w:t>
            </w:r>
          </w:p>
        </w:tc>
      </w:tr>
      <w:tr w:rsidR="00BE2244"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b/>
                <w:bCs/>
                <w:color w:val="000000"/>
                <w:sz w:val="20"/>
                <w:szCs w:val="20"/>
                <w:lang w:eastAsia="zh-CN"/>
              </w:rPr>
            </w:pPr>
            <w:r w:rsidRPr="00CC2A5D">
              <w:rPr>
                <w:rFonts w:eastAsia="Times New Roman" w:cstheme="minorHAnsi"/>
                <w:b/>
                <w:bCs/>
                <w:color w:val="000000"/>
                <w:sz w:val="20"/>
                <w:szCs w:val="20"/>
                <w:lang w:eastAsia="zh-CN"/>
              </w:rPr>
              <w:t>„Inovatívna technológia na rezanie a spracovanie dreva“</w:t>
            </w:r>
          </w:p>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1: „Pasová píla " </w:t>
            </w:r>
          </w:p>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časť2 : „</w:t>
            </w:r>
            <w:proofErr w:type="spellStart"/>
            <w:r w:rsidRPr="00CC2A5D">
              <w:rPr>
                <w:rFonts w:eastAsia="Times New Roman" w:cstheme="minorHAnsi"/>
                <w:i/>
                <w:iCs/>
                <w:color w:val="000000"/>
                <w:sz w:val="20"/>
                <w:szCs w:val="20"/>
                <w:lang w:eastAsia="zh-CN"/>
              </w:rPr>
              <w:t>Skracovacia</w:t>
            </w:r>
            <w:proofErr w:type="spellEnd"/>
            <w:r w:rsidRPr="00CC2A5D">
              <w:rPr>
                <w:rFonts w:eastAsia="Times New Roman" w:cstheme="minorHAnsi"/>
                <w:i/>
                <w:iCs/>
                <w:color w:val="000000"/>
                <w:sz w:val="20"/>
                <w:szCs w:val="20"/>
                <w:lang w:eastAsia="zh-CN"/>
              </w:rPr>
              <w:t xml:space="preserve"> píla " </w:t>
            </w:r>
          </w:p>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časť3: „</w:t>
            </w:r>
            <w:proofErr w:type="spellStart"/>
            <w:r w:rsidRPr="00CC2A5D">
              <w:rPr>
                <w:rFonts w:eastAsia="Times New Roman" w:cstheme="minorHAnsi"/>
                <w:i/>
                <w:iCs/>
                <w:color w:val="000000"/>
                <w:sz w:val="20"/>
                <w:szCs w:val="20"/>
                <w:lang w:eastAsia="zh-CN"/>
              </w:rPr>
              <w:t>Rozmietacia</w:t>
            </w:r>
            <w:proofErr w:type="spellEnd"/>
            <w:r w:rsidRPr="00CC2A5D">
              <w:rPr>
                <w:rFonts w:eastAsia="Times New Roman" w:cstheme="minorHAnsi"/>
                <w:i/>
                <w:iCs/>
                <w:color w:val="000000"/>
                <w:sz w:val="20"/>
                <w:szCs w:val="20"/>
                <w:lang w:eastAsia="zh-CN"/>
              </w:rPr>
              <w:t xml:space="preserve"> píla“</w:t>
            </w:r>
          </w:p>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4: „Odsávanie 2 pásových píl, </w:t>
            </w:r>
            <w:proofErr w:type="spellStart"/>
            <w:r w:rsidRPr="00CC2A5D">
              <w:rPr>
                <w:rFonts w:eastAsia="Times New Roman" w:cstheme="minorHAnsi"/>
                <w:i/>
                <w:iCs/>
                <w:color w:val="000000"/>
                <w:sz w:val="20"/>
                <w:szCs w:val="20"/>
                <w:lang w:eastAsia="zh-CN"/>
              </w:rPr>
              <w:t>skracovacej</w:t>
            </w:r>
            <w:proofErr w:type="spellEnd"/>
            <w:r w:rsidRPr="00CC2A5D">
              <w:rPr>
                <w:rFonts w:eastAsia="Times New Roman" w:cstheme="minorHAnsi"/>
                <w:i/>
                <w:iCs/>
                <w:color w:val="000000"/>
                <w:sz w:val="20"/>
                <w:szCs w:val="20"/>
                <w:lang w:eastAsia="zh-CN"/>
              </w:rPr>
              <w:t>, omietacej píly"</w:t>
            </w:r>
          </w:p>
          <w:p w:rsidR="00BE2244" w:rsidRPr="00CC2A5D" w:rsidRDefault="00BE2244"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r w:rsidRPr="00CC2A5D">
              <w:rPr>
                <w:rFonts w:eastAsia="Times New Roman" w:cstheme="minorHAnsi"/>
                <w:b/>
                <w:color w:val="000000"/>
                <w:sz w:val="20"/>
                <w:szCs w:val="20"/>
                <w:lang w:eastAsia="zh-CN"/>
              </w:rPr>
              <w:t>*podčiarknuť časť, pre ktorú platí predmetný dokument</w:t>
            </w:r>
          </w:p>
        </w:tc>
      </w:tr>
    </w:tbl>
    <w:p w:rsidR="00F200F3" w:rsidRPr="00FF3F7D" w:rsidRDefault="00F200F3" w:rsidP="00F200F3">
      <w:pPr>
        <w:widowControl w:val="0"/>
        <w:suppressAutoHyphens/>
        <w:spacing w:after="0" w:line="240" w:lineRule="auto"/>
        <w:jc w:val="center"/>
        <w:rPr>
          <w:rFonts w:ascii="Arial" w:eastAsia="Times New Roman" w:hAnsi="Arial" w:cs="Arial"/>
          <w:b/>
          <w:sz w:val="32"/>
          <w:szCs w:val="32"/>
          <w:lang w:eastAsia="zh-CN"/>
        </w:rPr>
      </w:pPr>
      <w:r w:rsidRPr="00FF3F7D">
        <w:rPr>
          <w:rFonts w:ascii="Arial Black" w:eastAsia="Times New Roman" w:hAnsi="Arial Black" w:cs="Arial Black"/>
          <w:b/>
          <w:bCs/>
          <w:caps/>
          <w:sz w:val="24"/>
          <w:szCs w:val="24"/>
          <w:lang w:val="en-GB"/>
        </w:rPr>
        <w:t>čestné</w:t>
      </w:r>
      <w:r w:rsidRPr="00FF3F7D">
        <w:rPr>
          <w:rFonts w:ascii="Arial Black" w:eastAsia="Times New Roman" w:hAnsi="Arial Black" w:cs="Arial Black"/>
          <w:b/>
          <w:bCs/>
          <w:sz w:val="24"/>
          <w:szCs w:val="24"/>
          <w:lang w:val="en-GB"/>
        </w:rPr>
        <w:t xml:space="preserve"> VYHLÁSENIE</w:t>
      </w:r>
      <w:r w:rsidRPr="00FF3F7D">
        <w:rPr>
          <w:rFonts w:ascii="Arial Black" w:eastAsia="Times New Roman" w:hAnsi="Arial Black" w:cs="Arial Black"/>
          <w:b/>
          <w:bCs/>
          <w:caps/>
          <w:sz w:val="24"/>
          <w:szCs w:val="24"/>
          <w:lang w:val="en-GB"/>
        </w:rPr>
        <w:t xml:space="preserve"> </w:t>
      </w:r>
      <w:r w:rsidR="00A468BC">
        <w:rPr>
          <w:rFonts w:ascii="Arial Black" w:eastAsia="Times New Roman" w:hAnsi="Arial Black" w:cs="Arial Black"/>
          <w:b/>
          <w:bCs/>
          <w:caps/>
          <w:sz w:val="24"/>
          <w:szCs w:val="24"/>
          <w:lang w:val="en-GB"/>
        </w:rPr>
        <w:t>– podmienky úČasTi</w:t>
      </w:r>
    </w:p>
    <w:p w:rsidR="00BE2244" w:rsidRDefault="00BE2244" w:rsidP="00F200F3">
      <w:pPr>
        <w:widowControl w:val="0"/>
        <w:suppressAutoHyphens/>
        <w:spacing w:after="0" w:line="240" w:lineRule="auto"/>
        <w:jc w:val="center"/>
        <w:rPr>
          <w:rFonts w:eastAsia="Times New Roman" w:cstheme="minorHAnsi"/>
          <w:i/>
          <w:sz w:val="20"/>
          <w:szCs w:val="24"/>
          <w:lang w:eastAsia="zh-CN"/>
        </w:rPr>
      </w:pPr>
    </w:p>
    <w:p w:rsidR="00F200F3" w:rsidRPr="00FF3F7D" w:rsidRDefault="00F200F3" w:rsidP="00F200F3">
      <w:pPr>
        <w:widowControl w:val="0"/>
        <w:suppressAutoHyphens/>
        <w:spacing w:after="0" w:line="240" w:lineRule="auto"/>
        <w:jc w:val="center"/>
        <w:rPr>
          <w:rFonts w:eastAsia="Times New Roman" w:cstheme="minorHAnsi"/>
          <w:i/>
          <w:sz w:val="20"/>
          <w:szCs w:val="24"/>
          <w:lang w:eastAsia="zh-CN"/>
        </w:rPr>
      </w:pPr>
      <w:r w:rsidRPr="00FF3F7D">
        <w:rPr>
          <w:rFonts w:eastAsia="Times New Roman" w:cstheme="minorHAnsi"/>
          <w:i/>
          <w:sz w:val="20"/>
          <w:szCs w:val="24"/>
          <w:lang w:eastAsia="zh-CN"/>
        </w:rPr>
        <w:t xml:space="preserve">podľa §  ods. 114 ods. 1  zákona č. 343/2015 Z. z. o verejnom obstarávaní a o zmene a doplnení niektorých zákonov v znení neskorších predpisov </w:t>
      </w:r>
    </w:p>
    <w:p w:rsidR="00F200F3" w:rsidRPr="00FF3F7D" w:rsidRDefault="00F200F3" w:rsidP="00F200F3">
      <w:pPr>
        <w:widowControl w:val="0"/>
        <w:suppressAutoHyphens/>
        <w:spacing w:after="0" w:line="240" w:lineRule="auto"/>
        <w:rPr>
          <w:rFonts w:ascii="Arial" w:eastAsia="Times New Roman" w:hAnsi="Arial" w:cs="Arial"/>
          <w:sz w:val="20"/>
          <w:szCs w:val="24"/>
          <w:lang w:eastAsia="zh-CN"/>
        </w:rPr>
      </w:pPr>
      <w:r w:rsidRPr="00FF3F7D">
        <w:rPr>
          <w:rFonts w:ascii="Arial" w:eastAsia="Times New Roman" w:hAnsi="Arial" w:cs="Arial"/>
          <w:sz w:val="20"/>
          <w:szCs w:val="24"/>
          <w:lang w:eastAsia="zh-CN"/>
        </w:rPr>
        <w:t>____________________________________________________________________________</w:t>
      </w:r>
    </w:p>
    <w:p w:rsidR="00F200F3" w:rsidRPr="00FF3F7D" w:rsidRDefault="00F200F3" w:rsidP="00F200F3">
      <w:pPr>
        <w:widowControl w:val="0"/>
        <w:suppressAutoHyphens/>
        <w:spacing w:after="0" w:line="240" w:lineRule="auto"/>
        <w:rPr>
          <w:rFonts w:ascii="Arial" w:eastAsia="Times New Roman" w:hAnsi="Arial" w:cs="Arial"/>
          <w:sz w:val="20"/>
          <w:szCs w:val="24"/>
          <w:lang w:eastAsia="zh-CN"/>
        </w:rPr>
      </w:pPr>
    </w:p>
    <w:p w:rsidR="00F200F3" w:rsidRPr="00FF3F7D" w:rsidRDefault="00F200F3" w:rsidP="00F200F3">
      <w:pPr>
        <w:widowControl w:val="0"/>
        <w:suppressAutoHyphens/>
        <w:spacing w:after="0" w:line="240" w:lineRule="auto"/>
        <w:rPr>
          <w:rFonts w:ascii="Arial" w:eastAsia="Times New Roman" w:hAnsi="Arial" w:cs="Arial"/>
          <w:sz w:val="20"/>
          <w:szCs w:val="24"/>
          <w:lang w:eastAsia="zh-CN"/>
        </w:rPr>
      </w:pPr>
    </w:p>
    <w:p w:rsidR="00F200F3" w:rsidRPr="00FF3F7D" w:rsidRDefault="00F200F3" w:rsidP="00F200F3">
      <w:pPr>
        <w:widowControl w:val="0"/>
        <w:suppressAutoHyphens/>
        <w:spacing w:after="0" w:line="240" w:lineRule="auto"/>
        <w:rPr>
          <w:rFonts w:ascii="Arial" w:eastAsia="Times New Roman" w:hAnsi="Arial" w:cs="Arial"/>
          <w:sz w:val="20"/>
          <w:szCs w:val="24"/>
          <w:lang w:eastAsia="zh-CN"/>
        </w:rPr>
      </w:pPr>
      <w:r w:rsidRPr="00FF3F7D">
        <w:rPr>
          <w:rFonts w:ascii="Arial" w:eastAsia="Times New Roman" w:hAnsi="Arial" w:cs="Arial"/>
          <w:sz w:val="20"/>
          <w:szCs w:val="24"/>
          <w:lang w:eastAsia="zh-CN"/>
        </w:rPr>
        <w:t xml:space="preserve"> </w:t>
      </w:r>
    </w:p>
    <w:tbl>
      <w:tblPr>
        <w:tblW w:w="906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128"/>
      </w:tblGrid>
      <w:tr w:rsidR="00F200F3" w:rsidRPr="00FF3F7D" w:rsidTr="002F7FA4">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F200F3" w:rsidRPr="00FF3F7D" w:rsidRDefault="00F200F3" w:rsidP="002F7FA4">
            <w:pPr>
              <w:spacing w:after="0" w:line="240" w:lineRule="auto"/>
              <w:rPr>
                <w:rFonts w:ascii="Calibri" w:eastAsia="Times New Roman" w:hAnsi="Calibri" w:cs="Arial"/>
                <w:sz w:val="20"/>
                <w:szCs w:val="20"/>
              </w:rPr>
            </w:pPr>
            <w:r w:rsidRPr="00FF3F7D">
              <w:rPr>
                <w:rFonts w:ascii="Calibri" w:eastAsia="Times New Roman" w:hAnsi="Calibri" w:cs="Arial"/>
                <w:sz w:val="20"/>
                <w:szCs w:val="20"/>
              </w:rPr>
              <w:t xml:space="preserve">Obchodné meno alebo názov uchádzača/člena skupiny   </w:t>
            </w:r>
          </w:p>
        </w:tc>
        <w:tc>
          <w:tcPr>
            <w:tcW w:w="5128" w:type="dxa"/>
            <w:tcBorders>
              <w:top w:val="single" w:sz="6" w:space="0" w:color="auto"/>
              <w:left w:val="single" w:sz="6" w:space="0" w:color="auto"/>
              <w:bottom w:val="single" w:sz="6" w:space="0" w:color="auto"/>
              <w:right w:val="single" w:sz="6" w:space="0" w:color="auto"/>
            </w:tcBorders>
          </w:tcPr>
          <w:p w:rsidR="00F200F3" w:rsidRPr="00FF3F7D" w:rsidRDefault="00F200F3" w:rsidP="002F7FA4">
            <w:pPr>
              <w:spacing w:after="0" w:line="240" w:lineRule="auto"/>
              <w:jc w:val="both"/>
              <w:rPr>
                <w:rFonts w:ascii="Calibri" w:eastAsia="Times New Roman" w:hAnsi="Calibri" w:cs="Arial"/>
                <w:b/>
                <w:bCs/>
                <w:sz w:val="24"/>
                <w:szCs w:val="24"/>
                <w:lang w:val="en-GB"/>
              </w:rPr>
            </w:pPr>
          </w:p>
        </w:tc>
      </w:tr>
      <w:tr w:rsidR="00F200F3" w:rsidRPr="00FF3F7D" w:rsidTr="002F7FA4">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F200F3" w:rsidRPr="00FF3F7D" w:rsidRDefault="00F200F3" w:rsidP="002F7FA4">
            <w:pPr>
              <w:spacing w:after="0" w:line="240" w:lineRule="auto"/>
              <w:rPr>
                <w:rFonts w:ascii="Calibri" w:eastAsia="Times New Roman" w:hAnsi="Calibri" w:cs="Arial"/>
                <w:sz w:val="20"/>
                <w:szCs w:val="20"/>
              </w:rPr>
            </w:pPr>
            <w:r w:rsidRPr="00FF3F7D">
              <w:rPr>
                <w:rFonts w:ascii="Calibri" w:eastAsia="Times New Roman" w:hAnsi="Calibri" w:cs="Arial"/>
                <w:sz w:val="20"/>
                <w:szCs w:val="20"/>
              </w:rPr>
              <w:t xml:space="preserve">Sídlo alebo miesto podnikania uchádzača/člena skupiny </w:t>
            </w:r>
          </w:p>
        </w:tc>
        <w:tc>
          <w:tcPr>
            <w:tcW w:w="5128" w:type="dxa"/>
            <w:tcBorders>
              <w:top w:val="single" w:sz="6" w:space="0" w:color="auto"/>
              <w:left w:val="single" w:sz="6" w:space="0" w:color="auto"/>
              <w:bottom w:val="single" w:sz="6" w:space="0" w:color="auto"/>
              <w:right w:val="single" w:sz="6" w:space="0" w:color="auto"/>
            </w:tcBorders>
          </w:tcPr>
          <w:p w:rsidR="00F200F3" w:rsidRPr="00FF3F7D" w:rsidRDefault="00F200F3" w:rsidP="002F7FA4">
            <w:pPr>
              <w:spacing w:after="0" w:line="240" w:lineRule="auto"/>
              <w:jc w:val="both"/>
              <w:rPr>
                <w:rFonts w:ascii="Calibri" w:eastAsia="Times New Roman" w:hAnsi="Calibri" w:cs="Arial"/>
                <w:b/>
                <w:bCs/>
                <w:sz w:val="24"/>
                <w:szCs w:val="24"/>
              </w:rPr>
            </w:pPr>
          </w:p>
        </w:tc>
      </w:tr>
      <w:tr w:rsidR="00246F27" w:rsidRPr="00FF3F7D" w:rsidTr="00246F27">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246F27" w:rsidRPr="00FF3F7D" w:rsidRDefault="00246F27" w:rsidP="002F7FA4">
            <w:pPr>
              <w:spacing w:after="0" w:line="240" w:lineRule="auto"/>
              <w:rPr>
                <w:rFonts w:ascii="Calibri" w:eastAsia="Times New Roman" w:hAnsi="Calibri" w:cs="Arial"/>
                <w:sz w:val="20"/>
                <w:szCs w:val="20"/>
              </w:rPr>
            </w:pPr>
            <w:r>
              <w:rPr>
                <w:rFonts w:ascii="Calibri" w:eastAsia="Times New Roman" w:hAnsi="Calibri" w:cs="Arial"/>
                <w:sz w:val="20"/>
                <w:szCs w:val="20"/>
              </w:rPr>
              <w:t>IČO:</w:t>
            </w:r>
            <w:r w:rsidRPr="00FF3F7D">
              <w:rPr>
                <w:rFonts w:ascii="Calibri" w:eastAsia="Times New Roman" w:hAnsi="Calibri" w:cs="Arial"/>
                <w:sz w:val="20"/>
                <w:szCs w:val="20"/>
              </w:rPr>
              <w:t xml:space="preserve"> </w:t>
            </w:r>
          </w:p>
        </w:tc>
        <w:tc>
          <w:tcPr>
            <w:tcW w:w="5128" w:type="dxa"/>
            <w:tcBorders>
              <w:top w:val="single" w:sz="6" w:space="0" w:color="auto"/>
              <w:left w:val="single" w:sz="6" w:space="0" w:color="auto"/>
              <w:bottom w:val="single" w:sz="6" w:space="0" w:color="auto"/>
              <w:right w:val="single" w:sz="6" w:space="0" w:color="auto"/>
            </w:tcBorders>
          </w:tcPr>
          <w:p w:rsidR="00246F27" w:rsidRPr="00FF3F7D" w:rsidRDefault="00246F27" w:rsidP="002F7FA4">
            <w:pPr>
              <w:spacing w:after="0" w:line="240" w:lineRule="auto"/>
              <w:jc w:val="both"/>
              <w:rPr>
                <w:rFonts w:ascii="Calibri" w:eastAsia="Times New Roman" w:hAnsi="Calibri" w:cs="Arial"/>
                <w:b/>
                <w:bCs/>
                <w:sz w:val="24"/>
                <w:szCs w:val="24"/>
              </w:rPr>
            </w:pPr>
          </w:p>
        </w:tc>
      </w:tr>
    </w:tbl>
    <w:p w:rsidR="00F200F3" w:rsidRPr="00FF3F7D" w:rsidRDefault="00F200F3" w:rsidP="00F200F3">
      <w:pPr>
        <w:widowControl w:val="0"/>
        <w:suppressAutoHyphens/>
        <w:spacing w:after="0" w:line="240" w:lineRule="auto"/>
        <w:rPr>
          <w:rFonts w:ascii="Arial" w:eastAsia="Times New Roman" w:hAnsi="Arial" w:cs="Arial"/>
          <w:sz w:val="20"/>
          <w:szCs w:val="24"/>
          <w:lang w:eastAsia="zh-CN"/>
        </w:rPr>
      </w:pPr>
    </w:p>
    <w:p w:rsidR="00F200F3" w:rsidRPr="00FF3F7D" w:rsidRDefault="00F200F3" w:rsidP="00F200F3">
      <w:pPr>
        <w:widowControl w:val="0"/>
        <w:suppressAutoHyphens/>
        <w:spacing w:after="0" w:line="240" w:lineRule="auto"/>
        <w:rPr>
          <w:rFonts w:ascii="Arial" w:eastAsia="Times New Roman" w:hAnsi="Arial" w:cs="Arial"/>
          <w:b/>
          <w:lang w:eastAsia="zh-CN"/>
        </w:rPr>
      </w:pPr>
    </w:p>
    <w:p w:rsidR="00F200F3" w:rsidRPr="00FF3F7D" w:rsidRDefault="00F200F3" w:rsidP="00F200F3">
      <w:pPr>
        <w:widowControl w:val="0"/>
        <w:suppressAutoHyphens/>
        <w:spacing w:after="0" w:line="240" w:lineRule="auto"/>
        <w:rPr>
          <w:rFonts w:eastAsia="Times New Roman" w:cstheme="minorHAnsi"/>
          <w:lang w:eastAsia="zh-CN"/>
        </w:rPr>
      </w:pPr>
      <w:r w:rsidRPr="00FF3F7D">
        <w:rPr>
          <w:rFonts w:eastAsia="Times New Roman" w:cstheme="minorHAnsi"/>
          <w:lang w:eastAsia="zh-CN"/>
        </w:rPr>
        <w:t xml:space="preserve">Ako uchádzač týmto </w:t>
      </w:r>
    </w:p>
    <w:p w:rsidR="00F200F3" w:rsidRPr="00FF3F7D" w:rsidRDefault="00F200F3" w:rsidP="00F200F3">
      <w:pPr>
        <w:widowControl w:val="0"/>
        <w:suppressAutoHyphens/>
        <w:spacing w:after="0" w:line="240" w:lineRule="auto"/>
        <w:jc w:val="center"/>
        <w:rPr>
          <w:rFonts w:eastAsia="Times New Roman" w:cstheme="minorHAnsi"/>
          <w:b/>
          <w:lang w:eastAsia="zh-CN"/>
        </w:rPr>
      </w:pPr>
      <w:r w:rsidRPr="00FF3F7D">
        <w:rPr>
          <w:rFonts w:eastAsia="Times New Roman" w:cstheme="minorHAnsi"/>
          <w:b/>
          <w:lang w:eastAsia="zh-CN"/>
        </w:rPr>
        <w:t xml:space="preserve">č e s t n e  v y h l a s u j e m, </w:t>
      </w:r>
    </w:p>
    <w:p w:rsidR="00F200F3" w:rsidRPr="00FF3F7D" w:rsidRDefault="00F200F3" w:rsidP="00F200F3">
      <w:pPr>
        <w:widowControl w:val="0"/>
        <w:suppressAutoHyphens/>
        <w:spacing w:after="0" w:line="240" w:lineRule="auto"/>
        <w:jc w:val="center"/>
        <w:rPr>
          <w:rFonts w:eastAsia="Times New Roman" w:cstheme="minorHAnsi"/>
          <w:b/>
          <w:lang w:eastAsia="zh-CN"/>
        </w:rPr>
      </w:pPr>
    </w:p>
    <w:p w:rsidR="00F200F3" w:rsidRPr="00FF3F7D" w:rsidRDefault="00F200F3" w:rsidP="00F200F3">
      <w:pPr>
        <w:widowControl w:val="0"/>
        <w:suppressAutoHyphens/>
        <w:spacing w:after="0" w:line="240" w:lineRule="auto"/>
        <w:jc w:val="both"/>
        <w:rPr>
          <w:rFonts w:eastAsia="Times New Roman" w:cstheme="minorHAnsi"/>
          <w:lang w:eastAsia="zh-CN"/>
        </w:rPr>
      </w:pPr>
      <w:r w:rsidRPr="00FF3F7D">
        <w:rPr>
          <w:rFonts w:eastAsia="Times New Roman" w:cstheme="minorHAnsi"/>
          <w:lang w:eastAsia="zh-CN"/>
        </w:rPr>
        <w:t xml:space="preserve">že </w:t>
      </w:r>
      <w:r w:rsidRPr="00A468BC">
        <w:rPr>
          <w:rFonts w:eastAsia="Times New Roman" w:cstheme="minorHAnsi"/>
          <w:b/>
          <w:lang w:eastAsia="zh-CN"/>
        </w:rPr>
        <w:t>spĺňam podmienky účasti</w:t>
      </w:r>
      <w:r w:rsidRPr="00FF3F7D">
        <w:rPr>
          <w:rFonts w:eastAsia="Times New Roman" w:cstheme="minorHAnsi"/>
          <w:lang w:eastAsia="zh-CN"/>
        </w:rPr>
        <w:t> vo verejnom obstarávaní  a poskytnem verejnému obstarávateľovi na požiadanie doklady, ktoré som čestným vyhlásením nahradil.</w:t>
      </w:r>
    </w:p>
    <w:p w:rsidR="00F200F3" w:rsidRPr="00FF3F7D" w:rsidRDefault="00F200F3" w:rsidP="00F200F3">
      <w:pPr>
        <w:widowControl w:val="0"/>
        <w:suppressAutoHyphens/>
        <w:spacing w:after="0" w:line="240" w:lineRule="auto"/>
        <w:jc w:val="both"/>
        <w:rPr>
          <w:rFonts w:eastAsia="Times New Roman" w:cstheme="minorHAnsi"/>
          <w:b/>
          <w:lang w:eastAsia="zh-CN"/>
        </w:rPr>
      </w:pPr>
    </w:p>
    <w:p w:rsidR="00BE2244" w:rsidRDefault="00F200F3" w:rsidP="00F200F3">
      <w:pPr>
        <w:autoSpaceDE w:val="0"/>
        <w:autoSpaceDN w:val="0"/>
        <w:adjustRightInd w:val="0"/>
        <w:spacing w:line="276" w:lineRule="auto"/>
        <w:rPr>
          <w:rFonts w:ascii="Calibri" w:hAnsi="Calibri" w:cs="Calibri"/>
        </w:rPr>
      </w:pPr>
      <w:r w:rsidRPr="00F200F3">
        <w:rPr>
          <w:rFonts w:ascii="Calibri" w:hAnsi="Calibri" w:cs="Calibri"/>
        </w:rPr>
        <w:t xml:space="preserve">Ako uchádzač </w:t>
      </w:r>
      <w:r w:rsidRPr="00F200F3">
        <w:rPr>
          <w:rFonts w:ascii="Calibri" w:hAnsi="Calibri" w:cs="Calibri"/>
          <w:b/>
        </w:rPr>
        <w:t>môžeme</w:t>
      </w:r>
      <w:r w:rsidRPr="00F200F3">
        <w:rPr>
          <w:rFonts w:ascii="Calibri" w:hAnsi="Calibri" w:cs="Calibri"/>
        </w:rPr>
        <w:t xml:space="preserve"> podľa </w:t>
      </w:r>
      <w:proofErr w:type="spellStart"/>
      <w:r w:rsidRPr="00F200F3">
        <w:rPr>
          <w:rFonts w:ascii="Calibri" w:hAnsi="Calibri" w:cs="Calibri"/>
        </w:rPr>
        <w:t>ust</w:t>
      </w:r>
      <w:proofErr w:type="spellEnd"/>
      <w:r w:rsidRPr="00F200F3">
        <w:rPr>
          <w:rFonts w:ascii="Calibri" w:hAnsi="Calibri" w:cs="Calibri"/>
        </w:rPr>
        <w:t xml:space="preserve">. § 114 ods. 1 veta druhá ZVO uviesť aj informácie o dokladoch, ktoré sú priamo a bezodplatne prístupné v elektronických databázach: </w:t>
      </w:r>
    </w:p>
    <w:p w:rsidR="00F200F3" w:rsidRPr="00F200F3" w:rsidRDefault="00F200F3" w:rsidP="00F200F3">
      <w:pPr>
        <w:autoSpaceDE w:val="0"/>
        <w:autoSpaceDN w:val="0"/>
        <w:adjustRightInd w:val="0"/>
        <w:spacing w:line="276" w:lineRule="auto"/>
        <w:rPr>
          <w:rFonts w:ascii="Calibri" w:hAnsi="Calibri" w:cs="Calibri"/>
        </w:rPr>
      </w:pPr>
      <w:proofErr w:type="spellStart"/>
      <w:r w:rsidRPr="00BE2244">
        <w:t>https</w:t>
      </w:r>
      <w:proofErr w:type="spellEnd"/>
      <w:r w:rsidR="00BE2244">
        <w:t xml:space="preserve">  </w:t>
      </w:r>
      <w:r w:rsidRPr="00BE2244">
        <w:rPr>
          <w:highlight w:val="yellow"/>
        </w:rPr>
        <w:t>://......................................................</w:t>
      </w:r>
    </w:p>
    <w:p w:rsidR="00F200F3" w:rsidRPr="00FF3F7D" w:rsidRDefault="00F200F3" w:rsidP="00F200F3">
      <w:pPr>
        <w:widowControl w:val="0"/>
        <w:suppressAutoHyphens/>
        <w:spacing w:after="0" w:line="240" w:lineRule="auto"/>
        <w:rPr>
          <w:rFonts w:ascii="Times New Roman" w:eastAsia="Times New Roman" w:hAnsi="Times New Roman" w:cs="Times New Roman"/>
          <w:sz w:val="24"/>
          <w:szCs w:val="24"/>
          <w:lang w:eastAsia="zh-CN"/>
        </w:rPr>
      </w:pPr>
    </w:p>
    <w:p w:rsidR="00F200F3" w:rsidRPr="00FF3F7D" w:rsidRDefault="00F200F3" w:rsidP="00F200F3">
      <w:pPr>
        <w:widowControl w:val="0"/>
        <w:suppressAutoHyphens/>
        <w:spacing w:after="0" w:line="240" w:lineRule="auto"/>
        <w:rPr>
          <w:rFonts w:ascii="Times New Roman" w:eastAsia="Times New Roman" w:hAnsi="Times New Roman" w:cs="Times New Roman"/>
          <w:sz w:val="24"/>
          <w:szCs w:val="24"/>
          <w:lang w:eastAsia="zh-CN"/>
        </w:rPr>
      </w:pPr>
    </w:p>
    <w:p w:rsidR="00F200F3" w:rsidRPr="00FF3F7D" w:rsidRDefault="00F200F3" w:rsidP="00F200F3">
      <w:pPr>
        <w:widowControl w:val="0"/>
        <w:suppressAutoHyphens/>
        <w:autoSpaceDE w:val="0"/>
        <w:spacing w:after="0" w:line="276" w:lineRule="auto"/>
        <w:rPr>
          <w:rFonts w:eastAsia="Times New Roman" w:cs="Calibri Light"/>
          <w:color w:val="000000"/>
          <w:sz w:val="20"/>
          <w:szCs w:val="20"/>
          <w:lang w:eastAsia="zh-CN"/>
        </w:rPr>
      </w:pPr>
      <w:r w:rsidRPr="00FF3F7D">
        <w:rPr>
          <w:rFonts w:eastAsia="Times New Roman" w:cs="Calibri Light"/>
          <w:color w:val="000000"/>
          <w:sz w:val="20"/>
          <w:szCs w:val="20"/>
          <w:lang w:eastAsia="zh-CN"/>
        </w:rPr>
        <w:t xml:space="preserve">V ..............................dňa </w:t>
      </w:r>
    </w:p>
    <w:p w:rsidR="00F200F3" w:rsidRPr="00FF3F7D" w:rsidRDefault="00F200F3" w:rsidP="00F200F3">
      <w:pPr>
        <w:widowControl w:val="0"/>
        <w:suppressAutoHyphens/>
        <w:autoSpaceDE w:val="0"/>
        <w:spacing w:after="0" w:line="276" w:lineRule="auto"/>
        <w:rPr>
          <w:rFonts w:eastAsia="Times New Roman" w:cs="Calibri Light"/>
          <w:color w:val="000000"/>
          <w:sz w:val="20"/>
          <w:szCs w:val="20"/>
          <w:lang w:eastAsia="zh-CN"/>
        </w:rPr>
      </w:pPr>
    </w:p>
    <w:p w:rsidR="00F200F3" w:rsidRPr="00FF3F7D" w:rsidRDefault="00F200F3" w:rsidP="00F200F3">
      <w:pPr>
        <w:tabs>
          <w:tab w:val="num" w:pos="1066"/>
          <w:tab w:val="left" w:pos="1423"/>
          <w:tab w:val="left" w:pos="1780"/>
          <w:tab w:val="left" w:pos="2138"/>
          <w:tab w:val="left" w:pos="2495"/>
          <w:tab w:val="left" w:pos="2852"/>
        </w:tabs>
        <w:spacing w:before="60" w:after="0" w:line="240" w:lineRule="auto"/>
        <w:ind w:left="1066" w:hanging="357"/>
        <w:contextualSpacing/>
        <w:jc w:val="both"/>
      </w:pPr>
      <w:r w:rsidRPr="00FF3F7D">
        <w:t xml:space="preserve">                                                                   ...................................................................</w:t>
      </w:r>
    </w:p>
    <w:p w:rsidR="00F200F3" w:rsidRPr="00FF3F7D" w:rsidRDefault="00F200F3" w:rsidP="00F200F3">
      <w:pPr>
        <w:widowControl w:val="0"/>
        <w:suppressAutoHyphens/>
        <w:spacing w:after="0" w:line="240" w:lineRule="auto"/>
        <w:ind w:left="4254"/>
        <w:rPr>
          <w:rFonts w:eastAsia="Times New Roman" w:cstheme="minorHAnsi"/>
          <w:b/>
          <w:bCs/>
          <w:caps/>
          <w:sz w:val="28"/>
          <w:szCs w:val="28"/>
          <w:lang w:eastAsia="sk-SK"/>
        </w:rPr>
      </w:pPr>
      <w:r>
        <w:rPr>
          <w:rFonts w:eastAsia="Times New Roman" w:cstheme="minorHAnsi"/>
          <w:sz w:val="18"/>
          <w:szCs w:val="18"/>
        </w:rPr>
        <w:t>m</w:t>
      </w:r>
      <w:r w:rsidRPr="00FF3F7D">
        <w:rPr>
          <w:rFonts w:eastAsia="Times New Roman" w:cstheme="minorHAnsi"/>
          <w:sz w:val="18"/>
          <w:szCs w:val="18"/>
        </w:rPr>
        <w:t>eno, priezvisko</w:t>
      </w:r>
      <w:r>
        <w:rPr>
          <w:rFonts w:eastAsia="Times New Roman" w:cstheme="minorHAnsi"/>
          <w:sz w:val="18"/>
          <w:szCs w:val="18"/>
        </w:rPr>
        <w:t>, funkcia</w:t>
      </w:r>
      <w:r w:rsidRPr="00FF3F7D">
        <w:rPr>
          <w:rFonts w:eastAsia="Times New Roman" w:cstheme="minorHAnsi"/>
          <w:sz w:val="18"/>
          <w:szCs w:val="18"/>
        </w:rPr>
        <w:t xml:space="preserve"> a podpis oprávnenej osoby konať za uchádzača </w:t>
      </w:r>
    </w:p>
    <w:p w:rsidR="00F200F3" w:rsidRPr="00FF3F7D" w:rsidRDefault="00F200F3" w:rsidP="00F200F3">
      <w:pPr>
        <w:spacing w:after="0" w:line="240" w:lineRule="auto"/>
        <w:jc w:val="both"/>
        <w:rPr>
          <w:rFonts w:eastAsia="Times New Roman" w:cstheme="minorHAnsi"/>
          <w:b/>
          <w:bCs/>
          <w:caps/>
          <w:sz w:val="28"/>
          <w:szCs w:val="28"/>
          <w:lang w:eastAsia="zh-CN"/>
        </w:rPr>
      </w:pPr>
    </w:p>
    <w:p w:rsidR="00F200F3" w:rsidRDefault="00F200F3" w:rsidP="00F200F3"/>
    <w:p w:rsidR="00FF3F7D" w:rsidRPr="00FF3F7D" w:rsidRDefault="00FF3F7D" w:rsidP="00FF3F7D">
      <w:pPr>
        <w:tabs>
          <w:tab w:val="left" w:pos="1423"/>
          <w:tab w:val="left" w:pos="1780"/>
          <w:tab w:val="left" w:pos="2138"/>
          <w:tab w:val="left" w:pos="2495"/>
          <w:tab w:val="left" w:pos="2852"/>
        </w:tabs>
        <w:spacing w:before="60" w:after="0" w:line="240" w:lineRule="auto"/>
        <w:ind w:left="1066" w:hanging="924"/>
        <w:contextualSpacing/>
      </w:pPr>
    </w:p>
    <w:p w:rsidR="00FF3F7D" w:rsidRDefault="00FF3F7D" w:rsidP="00FF3F7D">
      <w:pPr>
        <w:tabs>
          <w:tab w:val="left" w:pos="1134"/>
          <w:tab w:val="num" w:pos="1985"/>
        </w:tabs>
        <w:spacing w:after="0" w:line="240" w:lineRule="auto"/>
        <w:rPr>
          <w:rFonts w:eastAsia="Times New Roman" w:cstheme="minorHAnsi"/>
          <w:b/>
          <w:bCs/>
          <w:caps/>
          <w:sz w:val="28"/>
          <w:szCs w:val="28"/>
          <w:lang w:eastAsia="sk-SK"/>
        </w:rPr>
      </w:pPr>
    </w:p>
    <w:p w:rsidR="00BE2244" w:rsidRDefault="00BE2244" w:rsidP="00FF3F7D">
      <w:pPr>
        <w:tabs>
          <w:tab w:val="left" w:pos="1134"/>
          <w:tab w:val="num" w:pos="1985"/>
        </w:tabs>
        <w:spacing w:after="0" w:line="240" w:lineRule="auto"/>
        <w:rPr>
          <w:rFonts w:eastAsia="Times New Roman" w:cstheme="minorHAnsi"/>
          <w:b/>
          <w:bCs/>
          <w:caps/>
          <w:sz w:val="28"/>
          <w:szCs w:val="28"/>
          <w:lang w:eastAsia="sk-SK"/>
        </w:rPr>
      </w:pPr>
    </w:p>
    <w:p w:rsidR="00BE2244" w:rsidRDefault="00BE2244" w:rsidP="00FF3F7D">
      <w:pPr>
        <w:tabs>
          <w:tab w:val="left" w:pos="1134"/>
          <w:tab w:val="num" w:pos="1985"/>
        </w:tabs>
        <w:spacing w:after="0" w:line="240" w:lineRule="auto"/>
        <w:rPr>
          <w:rFonts w:eastAsia="Times New Roman" w:cstheme="minorHAnsi"/>
          <w:b/>
          <w:bCs/>
          <w:caps/>
          <w:sz w:val="28"/>
          <w:szCs w:val="28"/>
          <w:lang w:eastAsia="sk-SK"/>
        </w:rPr>
      </w:pPr>
    </w:p>
    <w:p w:rsidR="00BE2244" w:rsidRPr="00FF3F7D" w:rsidRDefault="00BE2244" w:rsidP="00FF3F7D">
      <w:pPr>
        <w:tabs>
          <w:tab w:val="left" w:pos="1134"/>
          <w:tab w:val="num" w:pos="1985"/>
        </w:tabs>
        <w:spacing w:after="0" w:line="240" w:lineRule="auto"/>
        <w:rPr>
          <w:rFonts w:eastAsia="Times New Roman" w:cstheme="minorHAnsi"/>
          <w:b/>
          <w:bCs/>
          <w:caps/>
          <w:sz w:val="28"/>
          <w:szCs w:val="28"/>
          <w:lang w:eastAsia="sk-SK"/>
        </w:rPr>
      </w:pPr>
    </w:p>
    <w:p w:rsidR="00FF3F7D" w:rsidRPr="00BE2244" w:rsidRDefault="00BE2244" w:rsidP="00BE2244">
      <w:r>
        <w:lastRenderedPageBreak/>
        <w:t>P</w:t>
      </w:r>
      <w:r w:rsidR="00FF3F7D" w:rsidRPr="00BE2244">
        <w:t xml:space="preserve">ríloha č. </w:t>
      </w:r>
      <w:r w:rsidR="00A468BC" w:rsidRPr="00BE2244">
        <w:t>7</w:t>
      </w:r>
    </w:p>
    <w:p w:rsidR="00FF3F7D" w:rsidRPr="00BE2244" w:rsidRDefault="00FF3F7D" w:rsidP="00BE2244">
      <w:pPr>
        <w:jc w:val="center"/>
        <w:rPr>
          <w:b/>
          <w:bCs/>
          <w:sz w:val="28"/>
          <w:szCs w:val="28"/>
        </w:rPr>
      </w:pPr>
      <w:r w:rsidRPr="00BE2244">
        <w:rPr>
          <w:b/>
          <w:bCs/>
          <w:sz w:val="28"/>
          <w:szCs w:val="28"/>
        </w:rPr>
        <w:t>JED</w:t>
      </w:r>
    </w:p>
    <w:p w:rsidR="00FF3F7D" w:rsidRPr="00FF3F7D" w:rsidRDefault="00FF3F7D" w:rsidP="00FF3F7D">
      <w:pPr>
        <w:tabs>
          <w:tab w:val="left" w:pos="1423"/>
          <w:tab w:val="left" w:pos="1780"/>
          <w:tab w:val="left" w:pos="2138"/>
          <w:tab w:val="left" w:pos="2495"/>
          <w:tab w:val="left" w:pos="2852"/>
        </w:tabs>
        <w:spacing w:before="60" w:after="0" w:line="240" w:lineRule="auto"/>
        <w:ind w:left="1066" w:hanging="924"/>
        <w:contextualSpacing/>
        <w:rPr>
          <w:rFonts w:cstheme="minorHAnsi"/>
        </w:rPr>
      </w:pPr>
      <w:r w:rsidRPr="00FF3F7D">
        <w:rPr>
          <w:rFonts w:cstheme="minorHAnsi"/>
          <w:b/>
          <w:bCs/>
          <w:sz w:val="20"/>
          <w:szCs w:val="20"/>
        </w:rPr>
        <w:t xml:space="preserve">Jednotný európsky dokument </w:t>
      </w:r>
      <w:r w:rsidRPr="00FF3F7D">
        <w:rPr>
          <w:rFonts w:cstheme="minorHAnsi"/>
          <w:bCs/>
          <w:sz w:val="20"/>
          <w:szCs w:val="20"/>
        </w:rPr>
        <w:t xml:space="preserve"> tvorí samostatnú prílohu k týmto súťažným podkladom</w:t>
      </w:r>
    </w:p>
    <w:p w:rsidR="00FF3F7D" w:rsidRPr="00FF3F7D" w:rsidRDefault="00FF3F7D" w:rsidP="00FF3F7D">
      <w:pPr>
        <w:tabs>
          <w:tab w:val="left" w:pos="1134"/>
          <w:tab w:val="num" w:pos="1985"/>
        </w:tabs>
        <w:spacing w:after="0" w:line="240" w:lineRule="auto"/>
        <w:rPr>
          <w:rFonts w:eastAsia="Times New Roman" w:cstheme="minorHAnsi"/>
          <w:b/>
          <w:bCs/>
          <w:caps/>
          <w:sz w:val="28"/>
          <w:szCs w:val="28"/>
          <w:lang w:eastAsia="sk-SK"/>
        </w:rPr>
      </w:pPr>
    </w:p>
    <w:p w:rsidR="00FF3F7D" w:rsidRDefault="000B3377" w:rsidP="00FF3F7D">
      <w:pPr>
        <w:tabs>
          <w:tab w:val="left" w:pos="567"/>
        </w:tabs>
        <w:autoSpaceDE w:val="0"/>
        <w:autoSpaceDN w:val="0"/>
        <w:adjustRightInd w:val="0"/>
        <w:spacing w:after="0" w:line="276" w:lineRule="auto"/>
        <w:ind w:left="567" w:hanging="567"/>
        <w:jc w:val="both"/>
        <w:rPr>
          <w:rFonts w:eastAsia="Times New Roman" w:cs="Arial"/>
          <w:sz w:val="20"/>
          <w:szCs w:val="20"/>
          <w:lang w:eastAsia="zh-CN"/>
        </w:rPr>
      </w:pPr>
      <w:r>
        <w:rPr>
          <w:rFonts w:eastAsia="Times New Roman" w:cs="Arial"/>
          <w:sz w:val="20"/>
          <w:szCs w:val="20"/>
          <w:lang w:eastAsia="zh-CN"/>
        </w:rPr>
        <w:t xml:space="preserve">1.         </w:t>
      </w:r>
      <w:r w:rsidR="00FF3F7D" w:rsidRPr="00FF3F7D">
        <w:rPr>
          <w:rFonts w:eastAsia="Times New Roman" w:cs="Arial"/>
          <w:sz w:val="20"/>
          <w:szCs w:val="20"/>
          <w:lang w:eastAsia="zh-CN"/>
        </w:rPr>
        <w:t xml:space="preserve">Uchádzač môže predbežne nahradiť doklady na preukázanie splnenia podmienok účasti určené verejným obstarávateľom jednotným európskym dokumentom </w:t>
      </w:r>
      <w:r w:rsidR="00FF3F7D" w:rsidRPr="00FF3F7D">
        <w:rPr>
          <w:rFonts w:eastAsia="Calibri" w:cs="Arial"/>
          <w:sz w:val="20"/>
          <w:szCs w:val="20"/>
        </w:rPr>
        <w:t>(ďalej len "JED"</w:t>
      </w:r>
      <w:r w:rsidR="00FF3F7D" w:rsidRPr="00FF3F7D">
        <w:rPr>
          <w:rFonts w:eastAsia="Times New Roman" w:cs="Arial"/>
          <w:sz w:val="20"/>
          <w:szCs w:val="20"/>
          <w:lang w:eastAsia="zh-CN"/>
        </w:rPr>
        <w:t xml:space="preserve">). </w:t>
      </w:r>
    </w:p>
    <w:p w:rsidR="002C0D84" w:rsidRPr="00FF3F7D" w:rsidRDefault="000B3377" w:rsidP="00FF3F7D">
      <w:pPr>
        <w:tabs>
          <w:tab w:val="left" w:pos="567"/>
        </w:tabs>
        <w:autoSpaceDE w:val="0"/>
        <w:autoSpaceDN w:val="0"/>
        <w:adjustRightInd w:val="0"/>
        <w:spacing w:after="0" w:line="276" w:lineRule="auto"/>
        <w:ind w:left="567" w:hanging="567"/>
        <w:jc w:val="both"/>
        <w:rPr>
          <w:rFonts w:eastAsia="Times New Roman" w:cs="Arial"/>
          <w:sz w:val="20"/>
          <w:szCs w:val="20"/>
          <w:lang w:eastAsia="zh-CN"/>
        </w:rPr>
      </w:pPr>
      <w:r>
        <w:rPr>
          <w:rFonts w:eastAsia="Times New Roman" w:cs="Arial"/>
          <w:sz w:val="20"/>
          <w:szCs w:val="20"/>
          <w:lang w:eastAsia="zh-CN"/>
        </w:rPr>
        <w:t>2.</w:t>
      </w:r>
      <w:r w:rsidR="002C0D84">
        <w:rPr>
          <w:rFonts w:eastAsia="Times New Roman" w:cs="Arial"/>
          <w:sz w:val="20"/>
          <w:szCs w:val="20"/>
          <w:lang w:eastAsia="zh-CN"/>
        </w:rPr>
        <w:t xml:space="preserve">    </w:t>
      </w:r>
      <w:r w:rsidR="002C0D84" w:rsidRPr="002C0D84">
        <w:rPr>
          <w:rFonts w:eastAsia="Times New Roman" w:cs="Arial"/>
          <w:sz w:val="20"/>
          <w:szCs w:val="20"/>
          <w:lang w:eastAsia="zh-CN"/>
        </w:rPr>
        <w:t xml:space="preserve">Jednotný európsky dokument v editovateľnej forme je možné stiahnuť z webového sídla ÚVO: </w:t>
      </w:r>
      <w:hyperlink r:id="rId8" w:history="1">
        <w:r w:rsidR="002C0D84" w:rsidRPr="000B3377">
          <w:rPr>
            <w:rStyle w:val="Hypertextovprepojenie"/>
            <w:rFonts w:eastAsia="Times New Roman" w:cs="Arial"/>
            <w:b/>
            <w:sz w:val="20"/>
            <w:szCs w:val="20"/>
            <w:lang w:eastAsia="zh-CN"/>
          </w:rPr>
          <w:t>https://www.uvo.gov.sk/jednotny-europsky-dokument-pre-verejne-obstaravanie-602.html</w:t>
        </w:r>
      </w:hyperlink>
      <w:r w:rsidR="002C0D84">
        <w:rPr>
          <w:rFonts w:eastAsia="Times New Roman" w:cs="Arial"/>
          <w:sz w:val="20"/>
          <w:szCs w:val="20"/>
          <w:lang w:eastAsia="zh-CN"/>
        </w:rPr>
        <w:t xml:space="preserve"> </w:t>
      </w:r>
      <w:r w:rsidR="002C0D84" w:rsidRPr="002C0D84">
        <w:rPr>
          <w:rFonts w:eastAsia="Times New Roman" w:cs="Arial"/>
          <w:sz w:val="20"/>
          <w:szCs w:val="20"/>
          <w:lang w:eastAsia="zh-CN"/>
        </w:rPr>
        <w:t>Manuál k vyplneniu JED je zverejnený na vyššie uvedenej web adrese. JED musí byť podpísaný štatutárnym orgánom uchádzača alebo osobou oprávnenou konať v mene uchádzača.</w:t>
      </w:r>
    </w:p>
    <w:p w:rsidR="00FF3F7D" w:rsidRPr="00FF3F7D" w:rsidRDefault="000B3377"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r>
        <w:rPr>
          <w:rFonts w:eastAsia="Times New Roman" w:cs="Arial"/>
          <w:sz w:val="20"/>
          <w:szCs w:val="20"/>
          <w:lang w:eastAsia="zh-CN"/>
        </w:rPr>
        <w:t>3</w:t>
      </w:r>
      <w:r w:rsidR="00FF3F7D" w:rsidRPr="00FF3F7D">
        <w:rPr>
          <w:rFonts w:eastAsia="Times New Roman" w:cs="Arial"/>
          <w:sz w:val="20"/>
          <w:szCs w:val="20"/>
          <w:lang w:eastAsia="zh-CN"/>
        </w:rPr>
        <w:t>.</w:t>
      </w:r>
      <w:r w:rsidR="00FF3F7D" w:rsidRPr="00FF3F7D">
        <w:rPr>
          <w:rFonts w:eastAsia="Times New Roman" w:cs="Arial"/>
          <w:sz w:val="20"/>
          <w:szCs w:val="20"/>
          <w:lang w:eastAsia="zh-CN"/>
        </w:rPr>
        <w:tab/>
      </w:r>
      <w:r w:rsidR="00FF3F7D" w:rsidRPr="00FF3F7D">
        <w:rPr>
          <w:rFonts w:eastAsia="Times New Roman" w:cs="Arial"/>
          <w:b/>
          <w:sz w:val="20"/>
          <w:szCs w:val="20"/>
          <w:lang w:eastAsia="sk-SK"/>
        </w:rPr>
        <w:t xml:space="preserve">Verejný obstarávateľ uvádza, že obmedzuje informácie požadované na podmienky účasti (týkajúce sa časti IV. Podmienky účasti oddiel A až D) odpoveďou na jednu otázku, a to s odpoveďou </w:t>
      </w:r>
      <w:r>
        <w:rPr>
          <w:rFonts w:eastAsia="Times New Roman" w:cs="Arial"/>
          <w:b/>
          <w:sz w:val="20"/>
          <w:szCs w:val="20"/>
          <w:lang w:eastAsia="sk-SK"/>
        </w:rPr>
        <w:t>„</w:t>
      </w:r>
      <w:r w:rsidR="00FF3F7D" w:rsidRPr="00FF3F7D">
        <w:rPr>
          <w:rFonts w:eastAsia="Times New Roman" w:cs="Arial"/>
          <w:b/>
          <w:sz w:val="20"/>
          <w:szCs w:val="20"/>
          <w:lang w:eastAsia="sk-SK"/>
        </w:rPr>
        <w:t>áno</w:t>
      </w:r>
      <w:r>
        <w:rPr>
          <w:rFonts w:eastAsia="Times New Roman" w:cs="Arial"/>
          <w:b/>
          <w:sz w:val="20"/>
          <w:szCs w:val="20"/>
          <w:lang w:eastAsia="sk-SK"/>
        </w:rPr>
        <w:t>“</w:t>
      </w:r>
      <w:r w:rsidR="00FF3F7D" w:rsidRPr="00FF3F7D">
        <w:rPr>
          <w:rFonts w:eastAsia="Times New Roman" w:cs="Arial"/>
          <w:b/>
          <w:sz w:val="20"/>
          <w:szCs w:val="20"/>
          <w:lang w:eastAsia="sk-SK"/>
        </w:rPr>
        <w:t xml:space="preserve"> alebo </w:t>
      </w:r>
      <w:r>
        <w:rPr>
          <w:rFonts w:eastAsia="Times New Roman" w:cs="Arial"/>
          <w:b/>
          <w:sz w:val="20"/>
          <w:szCs w:val="20"/>
          <w:lang w:eastAsia="sk-SK"/>
        </w:rPr>
        <w:t>„</w:t>
      </w:r>
      <w:r w:rsidR="00FF3F7D" w:rsidRPr="00FF3F7D">
        <w:rPr>
          <w:rFonts w:eastAsia="Times New Roman" w:cs="Arial"/>
          <w:b/>
          <w:sz w:val="20"/>
          <w:szCs w:val="20"/>
          <w:lang w:eastAsia="sk-SK"/>
        </w:rPr>
        <w:t>nie</w:t>
      </w:r>
      <w:r>
        <w:rPr>
          <w:rFonts w:eastAsia="Times New Roman" w:cs="Arial"/>
          <w:b/>
          <w:sz w:val="20"/>
          <w:szCs w:val="20"/>
          <w:lang w:eastAsia="sk-SK"/>
        </w:rPr>
        <w:t>“</w:t>
      </w:r>
      <w:r w:rsidR="00FF3F7D" w:rsidRPr="00FF3F7D">
        <w:rPr>
          <w:rFonts w:eastAsia="Times New Roman" w:cs="Arial"/>
          <w:b/>
          <w:sz w:val="20"/>
          <w:szCs w:val="20"/>
          <w:lang w:eastAsia="sk-SK"/>
        </w:rPr>
        <w:t xml:space="preserve"> </w:t>
      </w:r>
      <w:r w:rsidRPr="000B3377">
        <w:rPr>
          <w:rFonts w:eastAsia="Times New Roman" w:cs="Arial"/>
          <w:b/>
          <w:sz w:val="20"/>
          <w:szCs w:val="20"/>
          <w:lang w:eastAsia="sk-SK"/>
        </w:rPr>
        <w:t>α: Globálny údaj pre všetky podmienky účasti</w:t>
      </w:r>
      <w:r w:rsidR="00FF3F7D" w:rsidRPr="00FF3F7D">
        <w:rPr>
          <w:rFonts w:eastAsia="Times New Roman" w:cs="Arial"/>
          <w:b/>
          <w:sz w:val="20"/>
          <w:szCs w:val="20"/>
          <w:lang w:eastAsia="sk-SK"/>
        </w:rPr>
        <w:t xml:space="preserve">.    </w:t>
      </w:r>
    </w:p>
    <w:p w:rsidR="00FF3F7D" w:rsidRPr="00FF3F7D" w:rsidRDefault="00FF3F7D"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FF3F7D" w:rsidRPr="00FF3F7D" w:rsidRDefault="00FF3F7D"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FF3F7D" w:rsidRPr="00FF3F7D" w:rsidRDefault="00FF3F7D"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FF3F7D" w:rsidRDefault="00FF3F7D"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2C69C9" w:rsidRDefault="002C69C9"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BE2244" w:rsidRDefault="00BE2244"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FF3F7D" w:rsidRPr="00FF3F7D" w:rsidRDefault="00FF3F7D" w:rsidP="00FF3F7D">
      <w:pPr>
        <w:tabs>
          <w:tab w:val="left" w:pos="567"/>
        </w:tabs>
        <w:autoSpaceDE w:val="0"/>
        <w:autoSpaceDN w:val="0"/>
        <w:adjustRightInd w:val="0"/>
        <w:spacing w:after="0" w:line="276" w:lineRule="auto"/>
        <w:ind w:left="567" w:hanging="567"/>
        <w:jc w:val="both"/>
        <w:rPr>
          <w:rFonts w:eastAsia="Times New Roman" w:cs="Arial"/>
          <w:b/>
          <w:sz w:val="20"/>
          <w:szCs w:val="20"/>
          <w:lang w:eastAsia="sk-SK"/>
        </w:rPr>
      </w:pPr>
    </w:p>
    <w:p w:rsidR="008971C1" w:rsidRDefault="00BE2244" w:rsidP="008971C1">
      <w:r>
        <w:lastRenderedPageBreak/>
        <w:t>P</w:t>
      </w:r>
      <w:r w:rsidR="00FF3F7D" w:rsidRPr="00BE2244">
        <w:t xml:space="preserve">ríloha č. </w:t>
      </w:r>
      <w:r w:rsidR="00A468BC" w:rsidRPr="00BE2244">
        <w:t>8</w:t>
      </w:r>
    </w:p>
    <w:tbl>
      <w:tblPr>
        <w:tblpPr w:leftFromText="141" w:rightFromText="141" w:vertAnchor="text" w:horzAnchor="margin" w:tblpY="356"/>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8971C1"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 xml:space="preserve">Osoba podľa § 8 ods.1 / verejný obstarávateľ </w:t>
            </w:r>
          </w:p>
        </w:tc>
        <w:tc>
          <w:tcPr>
            <w:tcW w:w="6521" w:type="dxa"/>
            <w:tcBorders>
              <w:top w:val="single" w:sz="4" w:space="0" w:color="auto"/>
              <w:left w:val="single" w:sz="4" w:space="0" w:color="auto"/>
              <w:bottom w:val="single" w:sz="4" w:space="0" w:color="auto"/>
              <w:right w:val="single" w:sz="4" w:space="0" w:color="auto"/>
            </w:tcBorders>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proofErr w:type="spellStart"/>
            <w:r w:rsidRPr="00CC2A5D">
              <w:rPr>
                <w:rFonts w:eastAsia="Times New Roman" w:cstheme="minorHAnsi"/>
                <w:color w:val="000000"/>
                <w:sz w:val="20"/>
                <w:szCs w:val="20"/>
                <w:lang w:eastAsia="zh-CN"/>
              </w:rPr>
              <w:t>Legno</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trade</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s.r.o</w:t>
            </w:r>
            <w:proofErr w:type="spellEnd"/>
            <w:r w:rsidRPr="00CC2A5D">
              <w:rPr>
                <w:rFonts w:eastAsia="Times New Roman" w:cstheme="minorHAnsi"/>
                <w:color w:val="000000"/>
                <w:sz w:val="20"/>
                <w:szCs w:val="20"/>
                <w:lang w:eastAsia="zh-CN"/>
              </w:rPr>
              <w:t>., Dukelská 837/134, 087 01 Giraltovce</w:t>
            </w:r>
          </w:p>
        </w:tc>
      </w:tr>
      <w:tr w:rsidR="008971C1"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bCs/>
                <w:color w:val="000000"/>
                <w:sz w:val="20"/>
                <w:szCs w:val="20"/>
                <w:lang w:eastAsia="zh-CN"/>
              </w:rPr>
            </w:pPr>
            <w:r w:rsidRPr="00CC2A5D">
              <w:rPr>
                <w:rFonts w:eastAsia="Times New Roman" w:cstheme="minorHAnsi"/>
                <w:b/>
                <w:bCs/>
                <w:color w:val="000000"/>
                <w:sz w:val="20"/>
                <w:szCs w:val="20"/>
                <w:lang w:eastAsia="zh-CN"/>
              </w:rPr>
              <w:t>„Inovatívna technológia na rezanie a spracovanie dreva“</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1: „Pasová píla " </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časť2 : „</w:t>
            </w:r>
            <w:proofErr w:type="spellStart"/>
            <w:r w:rsidRPr="00CC2A5D">
              <w:rPr>
                <w:rFonts w:eastAsia="Times New Roman" w:cstheme="minorHAnsi"/>
                <w:i/>
                <w:iCs/>
                <w:color w:val="000000"/>
                <w:sz w:val="20"/>
                <w:szCs w:val="20"/>
                <w:lang w:eastAsia="zh-CN"/>
              </w:rPr>
              <w:t>Skracovacia</w:t>
            </w:r>
            <w:proofErr w:type="spellEnd"/>
            <w:r w:rsidRPr="00CC2A5D">
              <w:rPr>
                <w:rFonts w:eastAsia="Times New Roman" w:cstheme="minorHAnsi"/>
                <w:i/>
                <w:iCs/>
                <w:color w:val="000000"/>
                <w:sz w:val="20"/>
                <w:szCs w:val="20"/>
                <w:lang w:eastAsia="zh-CN"/>
              </w:rPr>
              <w:t xml:space="preserve"> píla " </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časť3: „</w:t>
            </w:r>
            <w:proofErr w:type="spellStart"/>
            <w:r w:rsidRPr="00CC2A5D">
              <w:rPr>
                <w:rFonts w:eastAsia="Times New Roman" w:cstheme="minorHAnsi"/>
                <w:i/>
                <w:iCs/>
                <w:color w:val="000000"/>
                <w:sz w:val="20"/>
                <w:szCs w:val="20"/>
                <w:lang w:eastAsia="zh-CN"/>
              </w:rPr>
              <w:t>Rozmietacia</w:t>
            </w:r>
            <w:proofErr w:type="spellEnd"/>
            <w:r w:rsidRPr="00CC2A5D">
              <w:rPr>
                <w:rFonts w:eastAsia="Times New Roman" w:cstheme="minorHAnsi"/>
                <w:i/>
                <w:iCs/>
                <w:color w:val="000000"/>
                <w:sz w:val="20"/>
                <w:szCs w:val="20"/>
                <w:lang w:eastAsia="zh-CN"/>
              </w:rPr>
              <w:t xml:space="preserve"> píla“</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4: „Odsávanie 2 pásových píl, </w:t>
            </w:r>
            <w:proofErr w:type="spellStart"/>
            <w:r w:rsidRPr="00CC2A5D">
              <w:rPr>
                <w:rFonts w:eastAsia="Times New Roman" w:cstheme="minorHAnsi"/>
                <w:i/>
                <w:iCs/>
                <w:color w:val="000000"/>
                <w:sz w:val="20"/>
                <w:szCs w:val="20"/>
                <w:lang w:eastAsia="zh-CN"/>
              </w:rPr>
              <w:t>skracovacej</w:t>
            </w:r>
            <w:proofErr w:type="spellEnd"/>
            <w:r w:rsidRPr="00CC2A5D">
              <w:rPr>
                <w:rFonts w:eastAsia="Times New Roman" w:cstheme="minorHAnsi"/>
                <w:i/>
                <w:iCs/>
                <w:color w:val="000000"/>
                <w:sz w:val="20"/>
                <w:szCs w:val="20"/>
                <w:lang w:eastAsia="zh-CN"/>
              </w:rPr>
              <w:t>, omietacej píly"</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r w:rsidRPr="00CC2A5D">
              <w:rPr>
                <w:rFonts w:eastAsia="Times New Roman" w:cstheme="minorHAnsi"/>
                <w:b/>
                <w:color w:val="000000"/>
                <w:sz w:val="20"/>
                <w:szCs w:val="20"/>
                <w:lang w:eastAsia="zh-CN"/>
              </w:rPr>
              <w:t>*podčiarknuť časť, pre ktorú platí predmetný dokument</w:t>
            </w:r>
          </w:p>
        </w:tc>
      </w:tr>
    </w:tbl>
    <w:p w:rsidR="00105AEC" w:rsidRDefault="00105AEC" w:rsidP="008971C1"/>
    <w:p w:rsidR="008971C1" w:rsidRDefault="008971C1" w:rsidP="00F200F3">
      <w:pPr>
        <w:jc w:val="center"/>
        <w:rPr>
          <w:rFonts w:cstheme="minorHAnsi"/>
          <w:b/>
          <w:sz w:val="20"/>
          <w:szCs w:val="20"/>
        </w:rPr>
      </w:pPr>
    </w:p>
    <w:p w:rsidR="00F200F3" w:rsidRPr="008971C1" w:rsidRDefault="00F200F3" w:rsidP="008971C1">
      <w:pPr>
        <w:jc w:val="center"/>
        <w:rPr>
          <w:rFonts w:cstheme="minorHAnsi"/>
          <w:b/>
          <w:sz w:val="20"/>
          <w:szCs w:val="20"/>
        </w:rPr>
      </w:pPr>
      <w:r w:rsidRPr="00246F27">
        <w:rPr>
          <w:rFonts w:cstheme="minorHAnsi"/>
          <w:b/>
          <w:sz w:val="20"/>
          <w:szCs w:val="20"/>
        </w:rPr>
        <w:t>SÚHLAS SO SPRACOVANÍM OSOBNÝCH ÚDAJOV</w:t>
      </w:r>
    </w:p>
    <w:tbl>
      <w:tblPr>
        <w:tblW w:w="906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128"/>
      </w:tblGrid>
      <w:tr w:rsidR="00246F27" w:rsidRPr="00FF3F7D" w:rsidTr="002F7FA4">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246F27" w:rsidRPr="00FF3F7D" w:rsidRDefault="00246F27" w:rsidP="002F7FA4">
            <w:pPr>
              <w:spacing w:after="0" w:line="240" w:lineRule="auto"/>
              <w:rPr>
                <w:rFonts w:ascii="Calibri" w:eastAsia="Times New Roman" w:hAnsi="Calibri" w:cs="Arial"/>
                <w:sz w:val="20"/>
                <w:szCs w:val="20"/>
              </w:rPr>
            </w:pPr>
            <w:r w:rsidRPr="00FF3F7D">
              <w:rPr>
                <w:rFonts w:ascii="Calibri" w:eastAsia="Times New Roman" w:hAnsi="Calibri" w:cs="Arial"/>
                <w:sz w:val="20"/>
                <w:szCs w:val="20"/>
              </w:rPr>
              <w:t xml:space="preserve">Obchodné meno alebo názov uchádzača/člena skupiny   </w:t>
            </w:r>
          </w:p>
        </w:tc>
        <w:tc>
          <w:tcPr>
            <w:tcW w:w="5128" w:type="dxa"/>
            <w:tcBorders>
              <w:top w:val="single" w:sz="6" w:space="0" w:color="auto"/>
              <w:left w:val="single" w:sz="6" w:space="0" w:color="auto"/>
              <w:bottom w:val="single" w:sz="6" w:space="0" w:color="auto"/>
              <w:right w:val="single" w:sz="6" w:space="0" w:color="auto"/>
            </w:tcBorders>
          </w:tcPr>
          <w:p w:rsidR="00246F27" w:rsidRPr="00FF3F7D" w:rsidRDefault="00246F27" w:rsidP="002F7FA4">
            <w:pPr>
              <w:spacing w:after="0" w:line="240" w:lineRule="auto"/>
              <w:jc w:val="both"/>
              <w:rPr>
                <w:rFonts w:ascii="Calibri" w:eastAsia="Times New Roman" w:hAnsi="Calibri" w:cs="Arial"/>
                <w:b/>
                <w:bCs/>
                <w:sz w:val="24"/>
                <w:szCs w:val="24"/>
                <w:lang w:val="en-GB"/>
              </w:rPr>
            </w:pPr>
          </w:p>
        </w:tc>
      </w:tr>
      <w:tr w:rsidR="00246F27" w:rsidRPr="00FF3F7D" w:rsidTr="002F7FA4">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246F27" w:rsidRPr="00FF3F7D" w:rsidRDefault="00246F27" w:rsidP="002F7FA4">
            <w:pPr>
              <w:spacing w:after="0" w:line="240" w:lineRule="auto"/>
              <w:rPr>
                <w:rFonts w:ascii="Calibri" w:eastAsia="Times New Roman" w:hAnsi="Calibri" w:cs="Arial"/>
                <w:sz w:val="20"/>
                <w:szCs w:val="20"/>
              </w:rPr>
            </w:pPr>
            <w:r w:rsidRPr="00FF3F7D">
              <w:rPr>
                <w:rFonts w:ascii="Calibri" w:eastAsia="Times New Roman" w:hAnsi="Calibri" w:cs="Arial"/>
                <w:sz w:val="20"/>
                <w:szCs w:val="20"/>
              </w:rPr>
              <w:t xml:space="preserve">Sídlo alebo miesto podnikania uchádzača/člena skupiny </w:t>
            </w:r>
          </w:p>
        </w:tc>
        <w:tc>
          <w:tcPr>
            <w:tcW w:w="5128" w:type="dxa"/>
            <w:tcBorders>
              <w:top w:val="single" w:sz="6" w:space="0" w:color="auto"/>
              <w:left w:val="single" w:sz="6" w:space="0" w:color="auto"/>
              <w:bottom w:val="single" w:sz="6" w:space="0" w:color="auto"/>
              <w:right w:val="single" w:sz="6" w:space="0" w:color="auto"/>
            </w:tcBorders>
          </w:tcPr>
          <w:p w:rsidR="00246F27" w:rsidRPr="00FF3F7D" w:rsidRDefault="00246F27" w:rsidP="002F7FA4">
            <w:pPr>
              <w:spacing w:after="0" w:line="240" w:lineRule="auto"/>
              <w:jc w:val="both"/>
              <w:rPr>
                <w:rFonts w:ascii="Calibri" w:eastAsia="Times New Roman" w:hAnsi="Calibri" w:cs="Arial"/>
                <w:b/>
                <w:bCs/>
                <w:sz w:val="24"/>
                <w:szCs w:val="24"/>
              </w:rPr>
            </w:pPr>
          </w:p>
        </w:tc>
      </w:tr>
      <w:tr w:rsidR="00246F27" w:rsidRPr="00FF3F7D" w:rsidTr="00246F27">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246F27" w:rsidRPr="00FF3F7D" w:rsidRDefault="00246F27" w:rsidP="002F7FA4">
            <w:pPr>
              <w:spacing w:after="0" w:line="240" w:lineRule="auto"/>
              <w:rPr>
                <w:rFonts w:ascii="Calibri" w:eastAsia="Times New Roman" w:hAnsi="Calibri" w:cs="Arial"/>
                <w:sz w:val="20"/>
                <w:szCs w:val="20"/>
              </w:rPr>
            </w:pPr>
            <w:r>
              <w:rPr>
                <w:rFonts w:ascii="Calibri" w:eastAsia="Times New Roman" w:hAnsi="Calibri" w:cs="Arial"/>
                <w:sz w:val="20"/>
                <w:szCs w:val="20"/>
              </w:rPr>
              <w:t>IČO:</w:t>
            </w:r>
            <w:r w:rsidRPr="00FF3F7D">
              <w:rPr>
                <w:rFonts w:ascii="Calibri" w:eastAsia="Times New Roman" w:hAnsi="Calibri" w:cs="Arial"/>
                <w:sz w:val="20"/>
                <w:szCs w:val="20"/>
              </w:rPr>
              <w:t xml:space="preserve"> </w:t>
            </w:r>
          </w:p>
        </w:tc>
        <w:tc>
          <w:tcPr>
            <w:tcW w:w="5128" w:type="dxa"/>
            <w:tcBorders>
              <w:top w:val="single" w:sz="6" w:space="0" w:color="auto"/>
              <w:left w:val="single" w:sz="6" w:space="0" w:color="auto"/>
              <w:bottom w:val="single" w:sz="6" w:space="0" w:color="auto"/>
              <w:right w:val="single" w:sz="6" w:space="0" w:color="auto"/>
            </w:tcBorders>
          </w:tcPr>
          <w:p w:rsidR="00246F27" w:rsidRPr="00FF3F7D" w:rsidRDefault="00246F27" w:rsidP="002F7FA4">
            <w:pPr>
              <w:spacing w:after="0" w:line="240" w:lineRule="auto"/>
              <w:jc w:val="both"/>
              <w:rPr>
                <w:rFonts w:ascii="Calibri" w:eastAsia="Times New Roman" w:hAnsi="Calibri" w:cs="Arial"/>
                <w:b/>
                <w:bCs/>
                <w:sz w:val="24"/>
                <w:szCs w:val="24"/>
              </w:rPr>
            </w:pPr>
          </w:p>
        </w:tc>
      </w:tr>
    </w:tbl>
    <w:p w:rsidR="00F200F3" w:rsidRPr="00246F27" w:rsidRDefault="00F200F3" w:rsidP="00F200F3">
      <w:pPr>
        <w:rPr>
          <w:rFonts w:cstheme="minorHAnsi"/>
          <w:sz w:val="20"/>
          <w:szCs w:val="20"/>
        </w:rPr>
      </w:pPr>
    </w:p>
    <w:p w:rsidR="00F200F3" w:rsidRPr="00246F27" w:rsidRDefault="00F200F3" w:rsidP="00F200F3">
      <w:pPr>
        <w:rPr>
          <w:rFonts w:cstheme="minorHAnsi"/>
          <w:sz w:val="20"/>
          <w:szCs w:val="20"/>
        </w:rPr>
      </w:pPr>
      <w:r w:rsidRPr="00246F27">
        <w:rPr>
          <w:rFonts w:cstheme="minorHAnsi"/>
          <w:sz w:val="20"/>
          <w:szCs w:val="20"/>
        </w:rPr>
        <w:t>týmto</w:t>
      </w:r>
    </w:p>
    <w:p w:rsidR="00F200F3" w:rsidRPr="00246F27" w:rsidRDefault="00F200F3" w:rsidP="00F200F3">
      <w:pPr>
        <w:rPr>
          <w:rFonts w:cstheme="minorHAnsi"/>
          <w:sz w:val="20"/>
          <w:szCs w:val="20"/>
        </w:rPr>
      </w:pPr>
    </w:p>
    <w:p w:rsidR="00F200F3" w:rsidRPr="00246F27" w:rsidRDefault="00F200F3" w:rsidP="00F200F3">
      <w:pPr>
        <w:jc w:val="center"/>
        <w:rPr>
          <w:rFonts w:cstheme="minorHAnsi"/>
          <w:b/>
          <w:sz w:val="20"/>
          <w:szCs w:val="20"/>
        </w:rPr>
      </w:pPr>
      <w:r w:rsidRPr="00246F27">
        <w:rPr>
          <w:rFonts w:cstheme="minorHAnsi"/>
          <w:b/>
          <w:sz w:val="20"/>
          <w:szCs w:val="20"/>
        </w:rPr>
        <w:t>prehlasujem,</w:t>
      </w:r>
    </w:p>
    <w:p w:rsidR="00F200F3" w:rsidRPr="00246F27" w:rsidRDefault="00F200F3" w:rsidP="00F200F3">
      <w:pPr>
        <w:rPr>
          <w:rFonts w:cstheme="minorHAnsi"/>
          <w:sz w:val="20"/>
          <w:szCs w:val="20"/>
        </w:rPr>
      </w:pPr>
    </w:p>
    <w:p w:rsidR="00F200F3" w:rsidRPr="00246F27" w:rsidRDefault="00F200F3" w:rsidP="00F200F3">
      <w:pPr>
        <w:keepNext/>
        <w:jc w:val="both"/>
        <w:rPr>
          <w:rFonts w:cstheme="minorHAnsi"/>
          <w:sz w:val="20"/>
          <w:szCs w:val="20"/>
        </w:rPr>
      </w:pPr>
      <w:r w:rsidRPr="00246F27">
        <w:rPr>
          <w:rFonts w:cstheme="minorHAnsi"/>
          <w:sz w:val="20"/>
          <w:szCs w:val="20"/>
        </w:rPr>
        <w:t>že všetky poskytnuté osobné údaje dotknutých osôb, ktoré sú uvedené v našej ponuke, predloženej v predmetnej zákazke, sú v súlade so zákonom č. 18/2018 Z. z. o ochrane osobných údajov a o zmene a doplnení niektorých zákonov (v súlade s účinnosťou Nariadenia Európskeho parlamentu a Rady (EÚ) 2016/679 z 27.04.2016 o ochrane fyzických osôb pri spracúvaní osobných údajov a o voľnom pohybe takýchto údajov) – GDPR a máme na ich poskytnutie súhlas a oprávnenie disponovať s nimi.</w:t>
      </w:r>
    </w:p>
    <w:p w:rsidR="00F200F3" w:rsidRPr="00246F27" w:rsidRDefault="00F200F3" w:rsidP="00F200F3">
      <w:pPr>
        <w:jc w:val="both"/>
        <w:rPr>
          <w:rFonts w:cstheme="minorHAnsi"/>
          <w:sz w:val="20"/>
          <w:szCs w:val="20"/>
        </w:rPr>
      </w:pPr>
      <w:r w:rsidRPr="00246F27">
        <w:rPr>
          <w:rFonts w:cstheme="minorHAnsi"/>
          <w:sz w:val="20"/>
          <w:szCs w:val="20"/>
        </w:rPr>
        <w:t xml:space="preserve">Zároveň Vám ako verejnému obstarávateľovi poskytujeme </w:t>
      </w:r>
      <w:r w:rsidRPr="00246F27">
        <w:rPr>
          <w:rFonts w:cstheme="minorHAnsi"/>
          <w:b/>
          <w:sz w:val="20"/>
          <w:szCs w:val="20"/>
        </w:rPr>
        <w:t>súhlas so spracovaním osobných údajov</w:t>
      </w:r>
      <w:r w:rsidRPr="00246F27">
        <w:rPr>
          <w:rFonts w:cstheme="minorHAnsi"/>
          <w:sz w:val="20"/>
          <w:szCs w:val="20"/>
        </w:rPr>
        <w:t xml:space="preserve"> uvedených v ponuke a ich zverejňovaním v profile verejného obstarávateľa pre účely vyššie uvedeného verejného obstarávania v súlade so zákonom č. 343/2015 Z. z. o verejnom obstarávaní a o zmene a doplnení niektorých zákonov v znení neskorších predpisov.</w:t>
      </w:r>
    </w:p>
    <w:p w:rsidR="00F200F3" w:rsidRPr="00246F27" w:rsidRDefault="00F200F3" w:rsidP="00F200F3">
      <w:pPr>
        <w:pStyle w:val="Odsekzoznamu"/>
        <w:tabs>
          <w:tab w:val="left" w:pos="708"/>
        </w:tabs>
        <w:ind w:left="720"/>
        <w:rPr>
          <w:rFonts w:asciiTheme="minorHAnsi" w:hAnsiTheme="minorHAnsi" w:cstheme="minorHAnsi"/>
          <w:i/>
          <w:szCs w:val="20"/>
        </w:rPr>
      </w:pPr>
    </w:p>
    <w:p w:rsidR="00F200F3" w:rsidRPr="00246F27" w:rsidRDefault="00F200F3" w:rsidP="00F200F3">
      <w:pPr>
        <w:pStyle w:val="Odsekzoznamu"/>
        <w:tabs>
          <w:tab w:val="left" w:pos="708"/>
        </w:tabs>
        <w:ind w:left="720"/>
        <w:rPr>
          <w:rFonts w:asciiTheme="minorHAnsi" w:hAnsiTheme="minorHAnsi" w:cstheme="minorHAnsi"/>
          <w:i/>
          <w:szCs w:val="20"/>
        </w:rPr>
      </w:pPr>
    </w:p>
    <w:p w:rsidR="00F200F3" w:rsidRPr="00246F27" w:rsidRDefault="00F200F3" w:rsidP="00F200F3">
      <w:pPr>
        <w:pStyle w:val="Odsekzoznamu"/>
        <w:tabs>
          <w:tab w:val="left" w:pos="708"/>
        </w:tabs>
        <w:ind w:left="720"/>
        <w:rPr>
          <w:rFonts w:asciiTheme="minorHAnsi" w:hAnsiTheme="minorHAnsi" w:cstheme="minorHAnsi"/>
          <w:i/>
          <w:szCs w:val="20"/>
        </w:rPr>
      </w:pPr>
    </w:p>
    <w:p w:rsidR="00F200F3" w:rsidRPr="00246F27" w:rsidRDefault="00F200F3" w:rsidP="00F200F3">
      <w:pPr>
        <w:pStyle w:val="Odsekzoznamu"/>
        <w:tabs>
          <w:tab w:val="left" w:pos="708"/>
        </w:tabs>
        <w:ind w:left="720"/>
        <w:rPr>
          <w:rFonts w:asciiTheme="minorHAnsi" w:hAnsiTheme="minorHAnsi" w:cstheme="minorHAnsi"/>
          <w:i/>
          <w:szCs w:val="20"/>
        </w:rPr>
      </w:pPr>
    </w:p>
    <w:p w:rsidR="00F200F3" w:rsidRPr="00246F27" w:rsidRDefault="00F200F3" w:rsidP="00F200F3">
      <w:pPr>
        <w:keepNext/>
        <w:tabs>
          <w:tab w:val="left" w:pos="708"/>
        </w:tabs>
        <w:ind w:left="4111" w:hanging="4111"/>
        <w:jc w:val="both"/>
        <w:outlineLvl w:val="8"/>
        <w:rPr>
          <w:rFonts w:cstheme="minorHAnsi"/>
          <w:bCs/>
          <w:sz w:val="20"/>
          <w:szCs w:val="20"/>
        </w:rPr>
      </w:pPr>
      <w:r w:rsidRPr="00246F27">
        <w:rPr>
          <w:rFonts w:cstheme="minorHAnsi"/>
          <w:bCs/>
          <w:i/>
          <w:sz w:val="20"/>
          <w:szCs w:val="20"/>
        </w:rPr>
        <w:t>V ……………….…….., dňa ....................</w:t>
      </w:r>
      <w:r w:rsidRPr="00246F27">
        <w:rPr>
          <w:rFonts w:cstheme="minorHAnsi"/>
          <w:bCs/>
          <w:i/>
          <w:sz w:val="20"/>
          <w:szCs w:val="20"/>
        </w:rPr>
        <w:tab/>
      </w:r>
      <w:r w:rsidRPr="00246F27">
        <w:rPr>
          <w:rFonts w:cstheme="minorHAnsi"/>
          <w:b/>
          <w:bCs/>
          <w:sz w:val="20"/>
          <w:szCs w:val="20"/>
        </w:rPr>
        <w:t xml:space="preserve">    </w:t>
      </w:r>
      <w:r w:rsidRPr="00246F27">
        <w:rPr>
          <w:rFonts w:cstheme="minorHAnsi"/>
          <w:b/>
          <w:bCs/>
          <w:sz w:val="20"/>
          <w:szCs w:val="20"/>
        </w:rPr>
        <w:tab/>
      </w:r>
      <w:r w:rsidRPr="00246F27">
        <w:rPr>
          <w:rFonts w:cstheme="minorHAnsi"/>
          <w:bCs/>
          <w:sz w:val="20"/>
          <w:szCs w:val="20"/>
        </w:rPr>
        <w:t xml:space="preserve">...................................................................  </w:t>
      </w:r>
      <w:r w:rsidRPr="00246F27">
        <w:rPr>
          <w:rFonts w:cstheme="minorHAnsi"/>
          <w:b/>
          <w:bCs/>
          <w:sz w:val="20"/>
          <w:szCs w:val="20"/>
        </w:rPr>
        <w:t xml:space="preserve">                                                     </w:t>
      </w:r>
    </w:p>
    <w:p w:rsidR="00F200F3" w:rsidRPr="00246F27" w:rsidRDefault="00F200F3" w:rsidP="00F200F3">
      <w:pPr>
        <w:pStyle w:val="Odsekzoznamu"/>
        <w:tabs>
          <w:tab w:val="left" w:pos="708"/>
        </w:tabs>
        <w:ind w:left="720"/>
        <w:rPr>
          <w:rFonts w:asciiTheme="minorHAnsi" w:hAnsiTheme="minorHAnsi" w:cstheme="minorHAnsi"/>
          <w:i/>
          <w:szCs w:val="20"/>
        </w:rPr>
      </w:pPr>
    </w:p>
    <w:p w:rsidR="00246F27" w:rsidRDefault="00246F27" w:rsidP="00246F27">
      <w:pPr>
        <w:widowControl w:val="0"/>
        <w:suppressAutoHyphens/>
        <w:spacing w:after="0" w:line="240" w:lineRule="auto"/>
        <w:ind w:left="4254"/>
        <w:rPr>
          <w:rFonts w:eastAsia="Times New Roman" w:cstheme="minorHAnsi"/>
          <w:sz w:val="18"/>
          <w:szCs w:val="18"/>
        </w:rPr>
      </w:pPr>
      <w:r>
        <w:rPr>
          <w:rFonts w:eastAsia="Times New Roman" w:cstheme="minorHAnsi"/>
          <w:sz w:val="18"/>
          <w:szCs w:val="18"/>
        </w:rPr>
        <w:t>m</w:t>
      </w:r>
      <w:r w:rsidRPr="00FF3F7D">
        <w:rPr>
          <w:rFonts w:eastAsia="Times New Roman" w:cstheme="minorHAnsi"/>
          <w:sz w:val="18"/>
          <w:szCs w:val="18"/>
        </w:rPr>
        <w:t>eno, priezvisko</w:t>
      </w:r>
      <w:r>
        <w:rPr>
          <w:rFonts w:eastAsia="Times New Roman" w:cstheme="minorHAnsi"/>
          <w:sz w:val="18"/>
          <w:szCs w:val="18"/>
        </w:rPr>
        <w:t>, funkcia  oprávnenej osoby</w:t>
      </w:r>
      <w:r w:rsidRPr="00FF3F7D">
        <w:rPr>
          <w:rFonts w:eastAsia="Times New Roman" w:cstheme="minorHAnsi"/>
          <w:sz w:val="18"/>
          <w:szCs w:val="18"/>
        </w:rPr>
        <w:t xml:space="preserve"> a podpis oprávnenej osoby konať za uchádzača </w:t>
      </w:r>
    </w:p>
    <w:p w:rsidR="00FD1EFF" w:rsidRDefault="00FD1EFF" w:rsidP="00246F27">
      <w:pPr>
        <w:widowControl w:val="0"/>
        <w:suppressAutoHyphens/>
        <w:spacing w:after="0" w:line="240" w:lineRule="auto"/>
        <w:ind w:left="4254"/>
        <w:rPr>
          <w:rFonts w:eastAsia="Times New Roman" w:cstheme="minorHAnsi"/>
          <w:sz w:val="18"/>
          <w:szCs w:val="18"/>
        </w:rPr>
      </w:pPr>
    </w:p>
    <w:p w:rsidR="00FD1EFF" w:rsidRDefault="00FD1EFF" w:rsidP="00246F27">
      <w:pPr>
        <w:widowControl w:val="0"/>
        <w:suppressAutoHyphens/>
        <w:spacing w:after="0" w:line="240" w:lineRule="auto"/>
        <w:ind w:left="4254"/>
        <w:rPr>
          <w:rFonts w:eastAsia="Times New Roman" w:cstheme="minorHAnsi"/>
          <w:sz w:val="18"/>
          <w:szCs w:val="18"/>
        </w:rPr>
      </w:pPr>
    </w:p>
    <w:p w:rsidR="00FD1EFF" w:rsidRDefault="00FD1EFF" w:rsidP="00246F27">
      <w:pPr>
        <w:widowControl w:val="0"/>
        <w:suppressAutoHyphens/>
        <w:spacing w:after="0" w:line="240" w:lineRule="auto"/>
        <w:ind w:left="4254"/>
        <w:rPr>
          <w:rFonts w:eastAsia="Times New Roman" w:cstheme="minorHAnsi"/>
          <w:b/>
          <w:bCs/>
          <w:caps/>
          <w:sz w:val="28"/>
          <w:szCs w:val="28"/>
          <w:lang w:eastAsia="sk-SK"/>
        </w:rPr>
      </w:pPr>
    </w:p>
    <w:p w:rsidR="008971C1" w:rsidRDefault="008971C1" w:rsidP="00246F27">
      <w:pPr>
        <w:widowControl w:val="0"/>
        <w:suppressAutoHyphens/>
        <w:spacing w:after="0" w:line="240" w:lineRule="auto"/>
        <w:ind w:left="4254"/>
        <w:rPr>
          <w:rFonts w:eastAsia="Times New Roman" w:cstheme="minorHAnsi"/>
          <w:b/>
          <w:bCs/>
          <w:caps/>
          <w:sz w:val="28"/>
          <w:szCs w:val="28"/>
          <w:lang w:eastAsia="sk-SK"/>
        </w:rPr>
      </w:pPr>
    </w:p>
    <w:p w:rsidR="008971C1" w:rsidRPr="00FF3F7D" w:rsidRDefault="008971C1" w:rsidP="00246F27">
      <w:pPr>
        <w:widowControl w:val="0"/>
        <w:suppressAutoHyphens/>
        <w:spacing w:after="0" w:line="240" w:lineRule="auto"/>
        <w:ind w:left="4254"/>
        <w:rPr>
          <w:rFonts w:eastAsia="Times New Roman" w:cstheme="minorHAnsi"/>
          <w:b/>
          <w:bCs/>
          <w:caps/>
          <w:sz w:val="28"/>
          <w:szCs w:val="28"/>
          <w:lang w:eastAsia="sk-SK"/>
        </w:rPr>
      </w:pPr>
    </w:p>
    <w:p w:rsidR="00A468BC" w:rsidRPr="008971C1" w:rsidRDefault="008971C1" w:rsidP="008971C1">
      <w:r>
        <w:lastRenderedPageBreak/>
        <w:t>P</w:t>
      </w:r>
      <w:r w:rsidR="00A468BC" w:rsidRPr="008971C1">
        <w:t>ríloha č. 9</w:t>
      </w:r>
    </w:p>
    <w:tbl>
      <w:tblPr>
        <w:tblpPr w:leftFromText="141" w:rightFromText="141" w:vertAnchor="text" w:horzAnchor="margin" w:tblpY="356"/>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521"/>
      </w:tblGrid>
      <w:tr w:rsidR="008971C1"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 xml:space="preserve">Osoba podľa § 8 ods.1 / verejný obstarávateľ </w:t>
            </w:r>
          </w:p>
        </w:tc>
        <w:tc>
          <w:tcPr>
            <w:tcW w:w="6521" w:type="dxa"/>
            <w:tcBorders>
              <w:top w:val="single" w:sz="4" w:space="0" w:color="auto"/>
              <w:left w:val="single" w:sz="4" w:space="0" w:color="auto"/>
              <w:bottom w:val="single" w:sz="4" w:space="0" w:color="auto"/>
              <w:right w:val="single" w:sz="4" w:space="0" w:color="auto"/>
            </w:tcBorders>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proofErr w:type="spellStart"/>
            <w:r w:rsidRPr="00CC2A5D">
              <w:rPr>
                <w:rFonts w:eastAsia="Times New Roman" w:cstheme="minorHAnsi"/>
                <w:color w:val="000000"/>
                <w:sz w:val="20"/>
                <w:szCs w:val="20"/>
                <w:lang w:eastAsia="zh-CN"/>
              </w:rPr>
              <w:t>Legno</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trade</w:t>
            </w:r>
            <w:proofErr w:type="spellEnd"/>
            <w:r w:rsidRPr="00CC2A5D">
              <w:rPr>
                <w:rFonts w:eastAsia="Times New Roman" w:cstheme="minorHAnsi"/>
                <w:color w:val="000000"/>
                <w:sz w:val="20"/>
                <w:szCs w:val="20"/>
                <w:lang w:eastAsia="zh-CN"/>
              </w:rPr>
              <w:t xml:space="preserve"> </w:t>
            </w:r>
            <w:proofErr w:type="spellStart"/>
            <w:r w:rsidRPr="00CC2A5D">
              <w:rPr>
                <w:rFonts w:eastAsia="Times New Roman" w:cstheme="minorHAnsi"/>
                <w:color w:val="000000"/>
                <w:sz w:val="20"/>
                <w:szCs w:val="20"/>
                <w:lang w:eastAsia="zh-CN"/>
              </w:rPr>
              <w:t>s.r.o</w:t>
            </w:r>
            <w:proofErr w:type="spellEnd"/>
            <w:r w:rsidRPr="00CC2A5D">
              <w:rPr>
                <w:rFonts w:eastAsia="Times New Roman" w:cstheme="minorHAnsi"/>
                <w:color w:val="000000"/>
                <w:sz w:val="20"/>
                <w:szCs w:val="20"/>
                <w:lang w:eastAsia="zh-CN"/>
              </w:rPr>
              <w:t>., Dukelská 837/134, 087 01 Giraltovce</w:t>
            </w:r>
          </w:p>
        </w:tc>
      </w:tr>
      <w:tr w:rsidR="008971C1" w:rsidRPr="00CC2A5D" w:rsidTr="00412C1F">
        <w:tc>
          <w:tcPr>
            <w:tcW w:w="2828" w:type="dxa"/>
            <w:tcBorders>
              <w:top w:val="single" w:sz="4" w:space="0" w:color="auto"/>
              <w:left w:val="single" w:sz="4" w:space="0" w:color="auto"/>
              <w:bottom w:val="single" w:sz="4" w:space="0" w:color="auto"/>
              <w:right w:val="single" w:sz="4" w:space="0" w:color="auto"/>
            </w:tcBorders>
            <w:shd w:val="clear" w:color="auto" w:fill="DBE5F1"/>
            <w:hideMark/>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color w:val="000000"/>
                <w:sz w:val="20"/>
                <w:szCs w:val="20"/>
                <w:lang w:eastAsia="zh-CN"/>
              </w:rPr>
            </w:pPr>
            <w:r w:rsidRPr="00CC2A5D">
              <w:rPr>
                <w:rFonts w:eastAsia="Times New Roman" w:cstheme="minorHAnsi"/>
                <w:color w:val="000000"/>
                <w:sz w:val="20"/>
                <w:szCs w:val="20"/>
                <w:lang w:eastAsia="zh-CN"/>
              </w:rPr>
              <w:t>Názov predmetu zákazky</w:t>
            </w:r>
          </w:p>
        </w:tc>
        <w:tc>
          <w:tcPr>
            <w:tcW w:w="6521" w:type="dxa"/>
            <w:tcBorders>
              <w:top w:val="single" w:sz="4" w:space="0" w:color="auto"/>
              <w:left w:val="single" w:sz="4" w:space="0" w:color="auto"/>
              <w:bottom w:val="single" w:sz="4" w:space="0" w:color="auto"/>
              <w:right w:val="single" w:sz="4" w:space="0" w:color="auto"/>
            </w:tcBorders>
          </w:tcPr>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bCs/>
                <w:color w:val="000000"/>
                <w:sz w:val="20"/>
                <w:szCs w:val="20"/>
                <w:lang w:eastAsia="zh-CN"/>
              </w:rPr>
            </w:pPr>
            <w:r w:rsidRPr="00CC2A5D">
              <w:rPr>
                <w:rFonts w:eastAsia="Times New Roman" w:cstheme="minorHAnsi"/>
                <w:b/>
                <w:bCs/>
                <w:color w:val="000000"/>
                <w:sz w:val="20"/>
                <w:szCs w:val="20"/>
                <w:lang w:eastAsia="zh-CN"/>
              </w:rPr>
              <w:t>„Inovatívna technológia na rezanie a spracovanie dreva“</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1: „Pasová píla " </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časť2 : „</w:t>
            </w:r>
            <w:proofErr w:type="spellStart"/>
            <w:r w:rsidRPr="00CC2A5D">
              <w:rPr>
                <w:rFonts w:eastAsia="Times New Roman" w:cstheme="minorHAnsi"/>
                <w:i/>
                <w:iCs/>
                <w:color w:val="000000"/>
                <w:sz w:val="20"/>
                <w:szCs w:val="20"/>
                <w:lang w:eastAsia="zh-CN"/>
              </w:rPr>
              <w:t>Skracovacia</w:t>
            </w:r>
            <w:proofErr w:type="spellEnd"/>
            <w:r w:rsidRPr="00CC2A5D">
              <w:rPr>
                <w:rFonts w:eastAsia="Times New Roman" w:cstheme="minorHAnsi"/>
                <w:i/>
                <w:iCs/>
                <w:color w:val="000000"/>
                <w:sz w:val="20"/>
                <w:szCs w:val="20"/>
                <w:lang w:eastAsia="zh-CN"/>
              </w:rPr>
              <w:t xml:space="preserve"> píla " </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časť3: „</w:t>
            </w:r>
            <w:proofErr w:type="spellStart"/>
            <w:r w:rsidRPr="00CC2A5D">
              <w:rPr>
                <w:rFonts w:eastAsia="Times New Roman" w:cstheme="minorHAnsi"/>
                <w:i/>
                <w:iCs/>
                <w:color w:val="000000"/>
                <w:sz w:val="20"/>
                <w:szCs w:val="20"/>
                <w:lang w:eastAsia="zh-CN"/>
              </w:rPr>
              <w:t>Rozmietacia</w:t>
            </w:r>
            <w:proofErr w:type="spellEnd"/>
            <w:r w:rsidRPr="00CC2A5D">
              <w:rPr>
                <w:rFonts w:eastAsia="Times New Roman" w:cstheme="minorHAnsi"/>
                <w:i/>
                <w:iCs/>
                <w:color w:val="000000"/>
                <w:sz w:val="20"/>
                <w:szCs w:val="20"/>
                <w:lang w:eastAsia="zh-CN"/>
              </w:rPr>
              <w:t xml:space="preserve"> píla“</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i/>
                <w:iCs/>
                <w:color w:val="000000"/>
                <w:sz w:val="20"/>
                <w:szCs w:val="20"/>
                <w:lang w:eastAsia="zh-CN"/>
              </w:rPr>
            </w:pPr>
            <w:r w:rsidRPr="00CC2A5D">
              <w:rPr>
                <w:rFonts w:eastAsia="Times New Roman" w:cstheme="minorHAnsi"/>
                <w:i/>
                <w:iCs/>
                <w:color w:val="000000"/>
                <w:sz w:val="20"/>
                <w:szCs w:val="20"/>
                <w:lang w:eastAsia="zh-CN"/>
              </w:rPr>
              <w:t xml:space="preserve">              časť 4: „Odsávanie 2 pásových píl, </w:t>
            </w:r>
            <w:proofErr w:type="spellStart"/>
            <w:r w:rsidRPr="00CC2A5D">
              <w:rPr>
                <w:rFonts w:eastAsia="Times New Roman" w:cstheme="minorHAnsi"/>
                <w:i/>
                <w:iCs/>
                <w:color w:val="000000"/>
                <w:sz w:val="20"/>
                <w:szCs w:val="20"/>
                <w:lang w:eastAsia="zh-CN"/>
              </w:rPr>
              <w:t>skracovacej</w:t>
            </w:r>
            <w:proofErr w:type="spellEnd"/>
            <w:r w:rsidRPr="00CC2A5D">
              <w:rPr>
                <w:rFonts w:eastAsia="Times New Roman" w:cstheme="minorHAnsi"/>
                <w:i/>
                <w:iCs/>
                <w:color w:val="000000"/>
                <w:sz w:val="20"/>
                <w:szCs w:val="20"/>
                <w:lang w:eastAsia="zh-CN"/>
              </w:rPr>
              <w:t>, omietacej píly"</w:t>
            </w:r>
          </w:p>
          <w:p w:rsidR="008971C1" w:rsidRPr="00CC2A5D" w:rsidRDefault="008971C1" w:rsidP="00412C1F">
            <w:pPr>
              <w:widowControl w:val="0"/>
              <w:tabs>
                <w:tab w:val="left" w:pos="3690"/>
              </w:tabs>
              <w:suppressAutoHyphens/>
              <w:autoSpaceDE w:val="0"/>
              <w:spacing w:after="0" w:line="240" w:lineRule="auto"/>
              <w:ind w:right="255"/>
              <w:jc w:val="both"/>
              <w:rPr>
                <w:rFonts w:eastAsia="Times New Roman" w:cstheme="minorHAnsi"/>
                <w:b/>
                <w:color w:val="000000"/>
                <w:sz w:val="20"/>
                <w:szCs w:val="20"/>
                <w:lang w:eastAsia="zh-CN"/>
              </w:rPr>
            </w:pPr>
            <w:r w:rsidRPr="00CC2A5D">
              <w:rPr>
                <w:rFonts w:eastAsia="Times New Roman" w:cstheme="minorHAnsi"/>
                <w:b/>
                <w:color w:val="000000"/>
                <w:sz w:val="20"/>
                <w:szCs w:val="20"/>
                <w:lang w:eastAsia="zh-CN"/>
              </w:rPr>
              <w:t>*podčiarknuť časť, pre ktorú platí predmetný dokument</w:t>
            </w:r>
          </w:p>
        </w:tc>
      </w:tr>
    </w:tbl>
    <w:p w:rsidR="00105AEC" w:rsidRDefault="00105AEC">
      <w:pPr>
        <w:rPr>
          <w:rFonts w:cstheme="minorHAnsi"/>
          <w:sz w:val="20"/>
          <w:szCs w:val="20"/>
        </w:rPr>
      </w:pPr>
    </w:p>
    <w:p w:rsidR="009E5AD2" w:rsidRPr="009E5AD2" w:rsidRDefault="009E5AD2">
      <w:pPr>
        <w:rPr>
          <w:rFonts w:cstheme="minorHAnsi"/>
          <w:sz w:val="20"/>
          <w:szCs w:val="20"/>
        </w:rPr>
      </w:pPr>
    </w:p>
    <w:p w:rsidR="009E5AD2" w:rsidRPr="00742683" w:rsidRDefault="009E5AD2" w:rsidP="009E5AD2">
      <w:pPr>
        <w:pStyle w:val="Farebnzoznamzvraznenie12"/>
        <w:ind w:left="0"/>
        <w:jc w:val="center"/>
        <w:rPr>
          <w:rFonts w:ascii="Times New Roman" w:hAnsi="Times New Roman"/>
          <w:b/>
          <w:sz w:val="22"/>
          <w:szCs w:val="22"/>
        </w:rPr>
      </w:pPr>
      <w:r w:rsidRPr="00742683">
        <w:rPr>
          <w:rFonts w:ascii="Times New Roman" w:hAnsi="Times New Roman"/>
          <w:b/>
          <w:sz w:val="22"/>
          <w:szCs w:val="22"/>
        </w:rPr>
        <w:t>ČESTNÉ VYHLÁSENIE - PODMIENK</w:t>
      </w:r>
      <w:r>
        <w:rPr>
          <w:rFonts w:ascii="Times New Roman" w:hAnsi="Times New Roman"/>
          <w:b/>
          <w:sz w:val="22"/>
          <w:szCs w:val="22"/>
        </w:rPr>
        <w:t>A</w:t>
      </w:r>
      <w:r w:rsidRPr="00742683">
        <w:rPr>
          <w:rFonts w:ascii="Times New Roman" w:hAnsi="Times New Roman"/>
          <w:b/>
          <w:sz w:val="22"/>
          <w:szCs w:val="22"/>
        </w:rPr>
        <w:t xml:space="preserve"> ÚČASTI</w:t>
      </w:r>
      <w:r>
        <w:rPr>
          <w:rFonts w:ascii="Times New Roman" w:hAnsi="Times New Roman"/>
          <w:b/>
          <w:sz w:val="22"/>
          <w:szCs w:val="22"/>
        </w:rPr>
        <w:t xml:space="preserve"> podľa § 32 ods. 1 písm. f)</w:t>
      </w:r>
    </w:p>
    <w:p w:rsidR="009E5AD2" w:rsidRPr="009E5AD2" w:rsidRDefault="009E5AD2" w:rsidP="009E5AD2">
      <w:pPr>
        <w:rPr>
          <w:rFonts w:cstheme="minorHAnsi"/>
          <w:bCs/>
          <w:sz w:val="20"/>
          <w:szCs w:val="20"/>
        </w:rPr>
      </w:pPr>
    </w:p>
    <w:p w:rsidR="009E5AD2" w:rsidRPr="009E5AD2" w:rsidRDefault="009E5AD2" w:rsidP="009E5AD2">
      <w:pPr>
        <w:spacing w:line="276" w:lineRule="auto"/>
        <w:jc w:val="both"/>
        <w:rPr>
          <w:rFonts w:cstheme="minorHAnsi"/>
          <w:sz w:val="20"/>
          <w:szCs w:val="20"/>
        </w:rPr>
      </w:pPr>
      <w:r w:rsidRPr="009E5AD2">
        <w:rPr>
          <w:rFonts w:cstheme="minorHAnsi"/>
          <w:b/>
          <w:sz w:val="20"/>
          <w:szCs w:val="20"/>
        </w:rPr>
        <w:t xml:space="preserve">Uchádzač </w:t>
      </w:r>
      <w:r w:rsidRPr="009E5AD2">
        <w:rPr>
          <w:rFonts w:cstheme="minorHAnsi"/>
          <w:b/>
          <w:sz w:val="20"/>
          <w:szCs w:val="20"/>
          <w:highlight w:val="yellow"/>
        </w:rPr>
        <w:t>..........................</w:t>
      </w:r>
      <w:r w:rsidRPr="009E5AD2">
        <w:rPr>
          <w:rFonts w:cstheme="minorHAnsi"/>
          <w:b/>
          <w:sz w:val="20"/>
          <w:szCs w:val="20"/>
        </w:rPr>
        <w:t>..</w:t>
      </w:r>
      <w:r w:rsidRPr="009E5AD2">
        <w:rPr>
          <w:rFonts w:cstheme="minorHAnsi"/>
          <w:b/>
          <w:i/>
          <w:iCs/>
          <w:sz w:val="20"/>
          <w:szCs w:val="20"/>
        </w:rPr>
        <w:t>(</w:t>
      </w:r>
      <w:r w:rsidRPr="009E5AD2">
        <w:rPr>
          <w:rFonts w:cstheme="minorHAnsi"/>
          <w:i/>
          <w:iCs/>
          <w:sz w:val="20"/>
          <w:szCs w:val="20"/>
        </w:rPr>
        <w:t>obchodné meno a sídlo/miesto podnikania uchádzača alebo obchodné mená a sídla/miesta podnikania všetkých členov skupiny dodávateľov)</w:t>
      </w:r>
      <w:r w:rsidRPr="009E5AD2">
        <w:rPr>
          <w:rFonts w:cstheme="minorHAnsi"/>
          <w:sz w:val="20"/>
          <w:szCs w:val="20"/>
        </w:rPr>
        <w:t xml:space="preserve"> týmto </w:t>
      </w:r>
    </w:p>
    <w:p w:rsidR="009E5AD2" w:rsidRPr="009E5AD2" w:rsidRDefault="009E5AD2" w:rsidP="009E5AD2">
      <w:pPr>
        <w:spacing w:line="276" w:lineRule="auto"/>
        <w:jc w:val="both"/>
        <w:rPr>
          <w:rFonts w:cstheme="minorHAnsi"/>
          <w:sz w:val="20"/>
          <w:szCs w:val="20"/>
        </w:rPr>
      </w:pPr>
    </w:p>
    <w:p w:rsidR="009E5AD2" w:rsidRPr="009E5AD2" w:rsidRDefault="009E5AD2" w:rsidP="009E5AD2">
      <w:pPr>
        <w:spacing w:line="276" w:lineRule="auto"/>
        <w:jc w:val="center"/>
        <w:rPr>
          <w:rFonts w:cstheme="minorHAnsi"/>
          <w:sz w:val="20"/>
          <w:szCs w:val="20"/>
        </w:rPr>
      </w:pPr>
      <w:r w:rsidRPr="009E5AD2">
        <w:rPr>
          <w:rFonts w:cstheme="minorHAnsi"/>
          <w:b/>
          <w:sz w:val="20"/>
          <w:szCs w:val="20"/>
        </w:rPr>
        <w:t>čestne vyhlasuje</w:t>
      </w:r>
      <w:r w:rsidRPr="009E5AD2">
        <w:rPr>
          <w:rFonts w:cstheme="minorHAnsi"/>
          <w:sz w:val="20"/>
          <w:szCs w:val="20"/>
        </w:rPr>
        <w:t>,</w:t>
      </w:r>
    </w:p>
    <w:p w:rsidR="009E5AD2" w:rsidRPr="009E5AD2" w:rsidRDefault="009E5AD2" w:rsidP="009E5AD2">
      <w:pPr>
        <w:spacing w:line="276" w:lineRule="auto"/>
        <w:jc w:val="both"/>
        <w:rPr>
          <w:rFonts w:cstheme="minorHAnsi"/>
          <w:sz w:val="20"/>
          <w:szCs w:val="20"/>
        </w:rPr>
      </w:pPr>
    </w:p>
    <w:p w:rsidR="009E5AD2" w:rsidRPr="009E5AD2" w:rsidRDefault="009E5AD2" w:rsidP="009E5AD2">
      <w:pPr>
        <w:spacing w:line="276" w:lineRule="auto"/>
        <w:jc w:val="both"/>
        <w:rPr>
          <w:rFonts w:cstheme="minorHAnsi"/>
          <w:sz w:val="20"/>
          <w:szCs w:val="20"/>
        </w:rPr>
      </w:pPr>
      <w:r w:rsidRPr="009E5AD2">
        <w:rPr>
          <w:rFonts w:cstheme="minorHAnsi"/>
          <w:sz w:val="20"/>
          <w:szCs w:val="20"/>
        </w:rPr>
        <w:t xml:space="preserve">že ako uchádzač v predmetnom verejnom obstarávaní spĺňam podmienku účasti osobného postavenia podľa § 32 ods. 1 písm. f) zákona č. 343/2015 Z. z. o verejnom obstarávaní a o zmene a doplnení niektorých zákonov v znení neskorších -  nemám uložený zákaz účasti vo verejnom obstarávaní potvrdený konečným rozhodnutím v Slovenskej republike. </w:t>
      </w:r>
    </w:p>
    <w:p w:rsidR="009E5AD2" w:rsidRPr="009E5AD2" w:rsidRDefault="009E5AD2" w:rsidP="009E5AD2">
      <w:pPr>
        <w:pStyle w:val="Odsekzoznamu"/>
        <w:tabs>
          <w:tab w:val="left" w:pos="708"/>
        </w:tabs>
        <w:ind w:left="720"/>
        <w:rPr>
          <w:rFonts w:asciiTheme="minorHAnsi" w:hAnsiTheme="minorHAnsi" w:cstheme="minorHAnsi"/>
          <w:i/>
          <w:szCs w:val="20"/>
        </w:rPr>
      </w:pPr>
    </w:p>
    <w:p w:rsidR="009E5AD2" w:rsidRPr="009E5AD2" w:rsidRDefault="009E5AD2" w:rsidP="009E5AD2">
      <w:pPr>
        <w:pStyle w:val="Odsekzoznamu"/>
        <w:tabs>
          <w:tab w:val="left" w:pos="708"/>
        </w:tabs>
        <w:ind w:left="720"/>
        <w:rPr>
          <w:rFonts w:asciiTheme="minorHAnsi" w:hAnsiTheme="minorHAnsi" w:cstheme="minorHAnsi"/>
          <w:i/>
          <w:szCs w:val="20"/>
        </w:rPr>
      </w:pPr>
    </w:p>
    <w:p w:rsidR="009E5AD2" w:rsidRPr="009E5AD2" w:rsidRDefault="009E5AD2" w:rsidP="009E5AD2">
      <w:pPr>
        <w:keepNext/>
        <w:tabs>
          <w:tab w:val="left" w:pos="708"/>
        </w:tabs>
        <w:ind w:left="4111" w:hanging="4111"/>
        <w:jc w:val="both"/>
        <w:outlineLvl w:val="8"/>
        <w:rPr>
          <w:rFonts w:cstheme="minorHAnsi"/>
          <w:bCs/>
          <w:sz w:val="20"/>
          <w:szCs w:val="20"/>
        </w:rPr>
      </w:pPr>
      <w:r w:rsidRPr="009E5AD2">
        <w:rPr>
          <w:rFonts w:cstheme="minorHAnsi"/>
          <w:bCs/>
          <w:i/>
          <w:sz w:val="20"/>
          <w:szCs w:val="20"/>
        </w:rPr>
        <w:t>V ……………….…….., dňa ....................</w:t>
      </w:r>
      <w:r w:rsidRPr="009E5AD2">
        <w:rPr>
          <w:rFonts w:cstheme="minorHAnsi"/>
          <w:bCs/>
          <w:i/>
          <w:sz w:val="20"/>
          <w:szCs w:val="20"/>
        </w:rPr>
        <w:tab/>
      </w:r>
      <w:r w:rsidRPr="009E5AD2">
        <w:rPr>
          <w:rFonts w:cstheme="minorHAnsi"/>
          <w:b/>
          <w:bCs/>
          <w:sz w:val="20"/>
          <w:szCs w:val="20"/>
        </w:rPr>
        <w:t xml:space="preserve">    </w:t>
      </w:r>
      <w:r w:rsidRPr="009E5AD2">
        <w:rPr>
          <w:rFonts w:cstheme="minorHAnsi"/>
          <w:b/>
          <w:bCs/>
          <w:sz w:val="20"/>
          <w:szCs w:val="20"/>
        </w:rPr>
        <w:tab/>
      </w:r>
      <w:r w:rsidRPr="009E5AD2">
        <w:rPr>
          <w:rFonts w:cstheme="minorHAnsi"/>
          <w:bCs/>
          <w:sz w:val="20"/>
          <w:szCs w:val="20"/>
        </w:rPr>
        <w:t xml:space="preserve">...................................................................  </w:t>
      </w:r>
      <w:r w:rsidRPr="009E5AD2">
        <w:rPr>
          <w:rFonts w:cstheme="minorHAnsi"/>
          <w:b/>
          <w:bCs/>
          <w:sz w:val="20"/>
          <w:szCs w:val="20"/>
        </w:rPr>
        <w:t xml:space="preserve">                                                     </w:t>
      </w:r>
    </w:p>
    <w:p w:rsidR="009E5AD2" w:rsidRPr="00246F27" w:rsidRDefault="009E5AD2" w:rsidP="009E5AD2">
      <w:pPr>
        <w:pStyle w:val="Odsekzoznamu"/>
        <w:tabs>
          <w:tab w:val="left" w:pos="708"/>
        </w:tabs>
        <w:ind w:left="720"/>
        <w:rPr>
          <w:rFonts w:asciiTheme="minorHAnsi" w:hAnsiTheme="minorHAnsi" w:cstheme="minorHAnsi"/>
          <w:i/>
          <w:szCs w:val="20"/>
        </w:rPr>
      </w:pPr>
    </w:p>
    <w:p w:rsidR="009E5AD2" w:rsidRPr="00FF3F7D" w:rsidRDefault="009E5AD2" w:rsidP="009E5AD2">
      <w:pPr>
        <w:widowControl w:val="0"/>
        <w:suppressAutoHyphens/>
        <w:spacing w:after="0" w:line="240" w:lineRule="auto"/>
        <w:ind w:left="4254"/>
        <w:rPr>
          <w:rFonts w:eastAsia="Times New Roman" w:cstheme="minorHAnsi"/>
          <w:b/>
          <w:bCs/>
          <w:caps/>
          <w:sz w:val="28"/>
          <w:szCs w:val="28"/>
          <w:lang w:eastAsia="sk-SK"/>
        </w:rPr>
      </w:pPr>
      <w:r>
        <w:rPr>
          <w:rFonts w:eastAsia="Times New Roman" w:cstheme="minorHAnsi"/>
          <w:sz w:val="18"/>
          <w:szCs w:val="18"/>
        </w:rPr>
        <w:t>m</w:t>
      </w:r>
      <w:r w:rsidRPr="00FF3F7D">
        <w:rPr>
          <w:rFonts w:eastAsia="Times New Roman" w:cstheme="minorHAnsi"/>
          <w:sz w:val="18"/>
          <w:szCs w:val="18"/>
        </w:rPr>
        <w:t>eno, priezvisko</w:t>
      </w:r>
      <w:r>
        <w:rPr>
          <w:rFonts w:eastAsia="Times New Roman" w:cstheme="minorHAnsi"/>
          <w:sz w:val="18"/>
          <w:szCs w:val="18"/>
        </w:rPr>
        <w:t>, funkcia  oprávnenej osoby</w:t>
      </w:r>
      <w:r w:rsidRPr="00FF3F7D">
        <w:rPr>
          <w:rFonts w:eastAsia="Times New Roman" w:cstheme="minorHAnsi"/>
          <w:sz w:val="18"/>
          <w:szCs w:val="18"/>
        </w:rPr>
        <w:t xml:space="preserve"> a podpis oprávnenej osoby konať za uchádzača </w:t>
      </w:r>
    </w:p>
    <w:p w:rsidR="009E5AD2" w:rsidRPr="00246F27" w:rsidRDefault="009E5AD2" w:rsidP="009E5AD2">
      <w:pPr>
        <w:pStyle w:val="Odsekzoznamu"/>
        <w:tabs>
          <w:tab w:val="left" w:pos="708"/>
        </w:tabs>
        <w:ind w:left="720"/>
        <w:rPr>
          <w:rFonts w:asciiTheme="minorHAnsi" w:hAnsiTheme="minorHAnsi" w:cstheme="minorHAnsi"/>
          <w:szCs w:val="20"/>
        </w:rPr>
      </w:pPr>
    </w:p>
    <w:sectPr w:rsidR="009E5AD2" w:rsidRPr="00246F27" w:rsidSect="001A63E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A4" w:rsidRDefault="002F7FA4" w:rsidP="00FF3F7D">
      <w:pPr>
        <w:spacing w:after="0" w:line="240" w:lineRule="auto"/>
      </w:pPr>
      <w:r>
        <w:separator/>
      </w:r>
    </w:p>
  </w:endnote>
  <w:endnote w:type="continuationSeparator" w:id="0">
    <w:p w:rsidR="002F7FA4" w:rsidRDefault="002F7FA4" w:rsidP="00FF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88420"/>
      <w:docPartObj>
        <w:docPartGallery w:val="Page Numbers (Bottom of Page)"/>
        <w:docPartUnique/>
      </w:docPartObj>
    </w:sdtPr>
    <w:sdtEndPr/>
    <w:sdtContent>
      <w:p w:rsidR="002F7FA4" w:rsidRDefault="002F7FA4">
        <w:pPr>
          <w:pStyle w:val="Pta"/>
          <w:jc w:val="right"/>
        </w:pPr>
        <w:r>
          <w:fldChar w:fldCharType="begin"/>
        </w:r>
        <w:r>
          <w:instrText>PAGE   \* MERGEFORMAT</w:instrText>
        </w:r>
        <w:r>
          <w:fldChar w:fldCharType="separate"/>
        </w:r>
        <w:r w:rsidR="00954EA6">
          <w:rPr>
            <w:noProof/>
          </w:rPr>
          <w:t>11</w:t>
        </w:r>
        <w:r>
          <w:rPr>
            <w:noProof/>
          </w:rPr>
          <w:fldChar w:fldCharType="end"/>
        </w:r>
      </w:p>
    </w:sdtContent>
  </w:sdt>
  <w:p w:rsidR="002F7FA4" w:rsidRDefault="002F7F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A4" w:rsidRDefault="002F7FA4" w:rsidP="00FF3F7D">
      <w:pPr>
        <w:spacing w:after="0" w:line="240" w:lineRule="auto"/>
      </w:pPr>
      <w:r>
        <w:separator/>
      </w:r>
    </w:p>
  </w:footnote>
  <w:footnote w:type="continuationSeparator" w:id="0">
    <w:p w:rsidR="002F7FA4" w:rsidRDefault="002F7FA4" w:rsidP="00FF3F7D">
      <w:pPr>
        <w:spacing w:after="0" w:line="240" w:lineRule="auto"/>
      </w:pPr>
      <w:r>
        <w:continuationSeparator/>
      </w:r>
    </w:p>
  </w:footnote>
  <w:footnote w:id="1">
    <w:p w:rsidR="002F7FA4" w:rsidRDefault="002F7FA4" w:rsidP="00FF3F7D">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rPr>
        <w:t xml:space="preserve"> </w:t>
      </w:r>
      <w:r w:rsidRPr="002A32CB">
        <w:rPr>
          <w:rFonts w:ascii="Calibri Light" w:hAnsi="Calibri Light" w:cs="Calibri Light"/>
          <w:noProof/>
        </w:rPr>
        <w:t>Nehodiace sa škrtnúť</w:t>
      </w:r>
    </w:p>
  </w:footnote>
  <w:footnote w:id="2">
    <w:p w:rsidR="002F7FA4" w:rsidRDefault="002F7FA4" w:rsidP="00FF3F7D">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w:t>
      </w:r>
      <w:r w:rsidRPr="000C26F8">
        <w:rPr>
          <w:rFonts w:ascii="Calibri Light" w:hAnsi="Calibri Light" w:cs="Calibri Light"/>
          <w:noProof/>
          <w:color w:val="FF0000"/>
        </w:rPr>
        <w:t>I</w:t>
      </w:r>
      <w:r w:rsidRPr="000C26F8">
        <w:rPr>
          <w:rFonts w:ascii="Calibri Light" w:hAnsi="Calibri Light" w:cs="Calibri Light"/>
          <w:b/>
          <w:noProof/>
          <w:color w:val="FF0000"/>
        </w:rPr>
        <w:t>dentifikácia uchádzača v prípade skupiny dodávateľov vyplní každý člen skupiny dodávateľov</w:t>
      </w:r>
      <w:r w:rsidRPr="000C26F8">
        <w:rPr>
          <w:rFonts w:ascii="Calibri Light" w:hAnsi="Calibri Light" w:cs="Calibri Light"/>
          <w:noProof/>
          <w:color w:val="FF0000"/>
        </w:rPr>
        <w:t xml:space="preserve"> </w:t>
      </w:r>
    </w:p>
  </w:footnote>
  <w:footnote w:id="3">
    <w:p w:rsidR="002F7FA4" w:rsidRDefault="002F7FA4" w:rsidP="00FF3F7D">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Nehodiace škrtnúť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A4" w:rsidRPr="00FF56CD" w:rsidRDefault="002F7FA4" w:rsidP="001A63E8">
    <w:pPr>
      <w:pBdr>
        <w:bottom w:val="single" w:sz="4" w:space="1" w:color="auto"/>
      </w:pBdr>
      <w:tabs>
        <w:tab w:val="center" w:pos="4536"/>
        <w:tab w:val="right" w:pos="9072"/>
      </w:tabs>
      <w:rPr>
        <w:rFonts w:ascii="Arial" w:hAnsi="Arial" w:cs="Arial"/>
        <w:i/>
        <w:color w:val="00B050"/>
        <w:sz w:val="16"/>
        <w:szCs w:val="16"/>
      </w:rPr>
    </w:pPr>
    <w:r w:rsidRPr="00FF56CD">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FF56CD">
      <w:rPr>
        <w:rFonts w:ascii="Arial" w:hAnsi="Arial" w:cs="Arial"/>
        <w:i/>
        <w:sz w:val="16"/>
        <w:szCs w:val="16"/>
      </w:rPr>
      <w:t xml:space="preserve"> - 116 zákona č. 343/2015 Z. z. o verejnom obstarávaní a o zmene a doplnení niektorých zákonov v znení neskorších predpisov </w:t>
    </w:r>
  </w:p>
  <w:p w:rsidR="002F7FA4" w:rsidRDefault="002F7F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B1A"/>
    <w:multiLevelType w:val="multilevel"/>
    <w:tmpl w:val="9F58A226"/>
    <w:lvl w:ilvl="0">
      <w:start w:val="1"/>
      <w:numFmt w:val="decimal"/>
      <w:lvlText w:val="9.%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35485"/>
    <w:multiLevelType w:val="multilevel"/>
    <w:tmpl w:val="64D81A22"/>
    <w:lvl w:ilvl="0">
      <w:start w:val="1"/>
      <w:numFmt w:val="decimal"/>
      <w:lvlText w:val="5.%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0EC267F5"/>
    <w:multiLevelType w:val="multilevel"/>
    <w:tmpl w:val="98C09272"/>
    <w:lvl w:ilvl="0">
      <w:start w:val="1"/>
      <w:numFmt w:val="decimal"/>
      <w:lvlText w:val="8.%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5">
    <w:nsid w:val="1B2211C1"/>
    <w:multiLevelType w:val="multilevel"/>
    <w:tmpl w:val="B00C2E60"/>
    <w:lvl w:ilvl="0">
      <w:start w:val="1"/>
      <w:numFmt w:val="decimal"/>
      <w:lvlText w:val="10.%1."/>
      <w:lvlJc w:val="left"/>
      <w:pPr>
        <w:ind w:left="0" w:firstLine="0"/>
      </w:pPr>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B332C9F"/>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nsid w:val="1B5C465C"/>
    <w:multiLevelType w:val="multilevel"/>
    <w:tmpl w:val="E11464B4"/>
    <w:lvl w:ilvl="0">
      <w:start w:val="1"/>
      <w:numFmt w:val="decimal"/>
      <w:lvlText w:val="3.%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1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1763C4"/>
    <w:multiLevelType w:val="hybridMultilevel"/>
    <w:tmpl w:val="DFC401C2"/>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12">
    <w:nsid w:val="37C71A6F"/>
    <w:multiLevelType w:val="hybridMultilevel"/>
    <w:tmpl w:val="A7EA543A"/>
    <w:lvl w:ilvl="0" w:tplc="041B0001">
      <w:start w:val="1"/>
      <w:numFmt w:val="bullet"/>
      <w:lvlText w:val=""/>
      <w:lvlJc w:val="left"/>
      <w:pPr>
        <w:ind w:left="644" w:hanging="360"/>
      </w:pPr>
      <w:rPr>
        <w:rFonts w:ascii="Symbol" w:hAnsi="Symbol" w:hint="default"/>
      </w:rPr>
    </w:lvl>
    <w:lvl w:ilvl="1" w:tplc="041B0001">
      <w:start w:val="1"/>
      <w:numFmt w:val="bullet"/>
      <w:lvlText w:val=""/>
      <w:lvlJc w:val="left"/>
      <w:pPr>
        <w:ind w:left="1364" w:hanging="360"/>
      </w:pPr>
      <w:rPr>
        <w:rFonts w:ascii="Symbol" w:hAnsi="Symbol"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3">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BA148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nsid w:val="4CAB1137"/>
    <w:multiLevelType w:val="multilevel"/>
    <w:tmpl w:val="66F42FA0"/>
    <w:lvl w:ilvl="0">
      <w:start w:val="1"/>
      <w:numFmt w:val="decimal"/>
      <w:lvlText w:val="6.%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933017"/>
    <w:multiLevelType w:val="multilevel"/>
    <w:tmpl w:val="19BCC2F2"/>
    <w:lvl w:ilvl="0">
      <w:start w:val="1"/>
      <w:numFmt w:val="decimal"/>
      <w:lvlText w:val="10.2.%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FA7017"/>
    <w:multiLevelType w:val="multilevel"/>
    <w:tmpl w:val="C772EACE"/>
    <w:lvl w:ilvl="0">
      <w:start w:val="1"/>
      <w:numFmt w:val="decimal"/>
      <w:lvlText w:val="4.%1."/>
      <w:lvlJc w:val="left"/>
      <w:rPr>
        <w:rFonts w:ascii="Calibri" w:eastAsia="Times New Roman" w:hAnsi="Calibri" w:cs="Calibr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BB29CC"/>
    <w:multiLevelType w:val="multilevel"/>
    <w:tmpl w:val="C1A691DA"/>
    <w:lvl w:ilvl="0">
      <w:start w:val="1"/>
      <w:numFmt w:val="decimal"/>
      <w:lvlText w:val="7.%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BF72EA"/>
    <w:multiLevelType w:val="multilevel"/>
    <w:tmpl w:val="61B61750"/>
    <w:lvl w:ilvl="0">
      <w:start w:val="1"/>
      <w:numFmt w:val="decimal"/>
      <w:lvlText w:val="2.%1."/>
      <w:lvlJc w:val="left"/>
      <w:rPr>
        <w:rFonts w:asciiTheme="minorHAnsi" w:eastAsia="Times New Roman" w:hAnsiTheme="minorHAnsi" w:cstheme="minorHAnsi" w:hint="default"/>
        <w:b w:val="0"/>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2">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2"/>
  </w:num>
  <w:num w:numId="2">
    <w:abstractNumId w:val="10"/>
  </w:num>
  <w:num w:numId="3">
    <w:abstractNumId w:val="8"/>
  </w:num>
  <w:num w:numId="4">
    <w:abstractNumId w:val="4"/>
  </w:num>
  <w:num w:numId="5">
    <w:abstractNumId w:val="9"/>
  </w:num>
  <w:num w:numId="6">
    <w:abstractNumId w:val="21"/>
  </w:num>
  <w:num w:numId="7">
    <w:abstractNumId w:val="11"/>
  </w:num>
  <w:num w:numId="8">
    <w:abstractNumId w:val="22"/>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8"/>
  </w:num>
  <w:num w:numId="13">
    <w:abstractNumId w:val="1"/>
  </w:num>
  <w:num w:numId="14">
    <w:abstractNumId w:val="16"/>
  </w:num>
  <w:num w:numId="15">
    <w:abstractNumId w:val="19"/>
  </w:num>
  <w:num w:numId="16">
    <w:abstractNumId w:val="3"/>
  </w:num>
  <w:num w:numId="17">
    <w:abstractNumId w:val="0"/>
  </w:num>
  <w:num w:numId="18">
    <w:abstractNumId w:val="14"/>
  </w:num>
  <w:num w:numId="19">
    <w:abstractNumId w:val="7"/>
  </w:num>
  <w:num w:numId="20">
    <w:abstractNumId w:val="5"/>
  </w:num>
  <w:num w:numId="21">
    <w:abstractNumId w:val="17"/>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7D"/>
    <w:rsid w:val="00034071"/>
    <w:rsid w:val="000B3377"/>
    <w:rsid w:val="00105AEC"/>
    <w:rsid w:val="001A63E8"/>
    <w:rsid w:val="002112B0"/>
    <w:rsid w:val="00246F27"/>
    <w:rsid w:val="00293DAD"/>
    <w:rsid w:val="002C0D84"/>
    <w:rsid w:val="002C69C9"/>
    <w:rsid w:val="002F7FA4"/>
    <w:rsid w:val="00311051"/>
    <w:rsid w:val="0032367D"/>
    <w:rsid w:val="0042558D"/>
    <w:rsid w:val="005D0CAB"/>
    <w:rsid w:val="00734838"/>
    <w:rsid w:val="007D37E3"/>
    <w:rsid w:val="008971C1"/>
    <w:rsid w:val="00930B0F"/>
    <w:rsid w:val="00954EA6"/>
    <w:rsid w:val="009B6B63"/>
    <w:rsid w:val="009E5AD2"/>
    <w:rsid w:val="00A468BC"/>
    <w:rsid w:val="00B4619D"/>
    <w:rsid w:val="00BC6B15"/>
    <w:rsid w:val="00BD018D"/>
    <w:rsid w:val="00BE2244"/>
    <w:rsid w:val="00C1087F"/>
    <w:rsid w:val="00C61F89"/>
    <w:rsid w:val="00C71769"/>
    <w:rsid w:val="00CC2A5D"/>
    <w:rsid w:val="00D36A62"/>
    <w:rsid w:val="00DB3820"/>
    <w:rsid w:val="00F200F3"/>
    <w:rsid w:val="00F82F66"/>
    <w:rsid w:val="00F93613"/>
    <w:rsid w:val="00FD1EFF"/>
    <w:rsid w:val="00FF3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698DE-4F0D-43E8-8A76-24B067D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F3F7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F3F7D"/>
    <w:rPr>
      <w:sz w:val="20"/>
      <w:szCs w:val="20"/>
    </w:rPr>
  </w:style>
  <w:style w:type="character" w:styleId="Odkaznapoznmkupodiarou">
    <w:name w:val="footnote reference"/>
    <w:uiPriority w:val="99"/>
    <w:semiHidden/>
    <w:rsid w:val="00FF3F7D"/>
    <w:rPr>
      <w:vertAlign w:val="superscript"/>
    </w:rPr>
  </w:style>
  <w:style w:type="paragraph" w:styleId="Hlavika">
    <w:name w:val="header"/>
    <w:basedOn w:val="Normlny"/>
    <w:link w:val="HlavikaChar1"/>
    <w:uiPriority w:val="99"/>
    <w:rsid w:val="00FF3F7D"/>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uiPriority w:val="99"/>
    <w:semiHidden/>
    <w:rsid w:val="00FF3F7D"/>
  </w:style>
  <w:style w:type="character" w:customStyle="1" w:styleId="HlavikaChar1">
    <w:name w:val="Hlavička Char1"/>
    <w:link w:val="Hlavika"/>
    <w:uiPriority w:val="99"/>
    <w:locked/>
    <w:rsid w:val="00FF3F7D"/>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FF3F7D"/>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semiHidden/>
    <w:rsid w:val="00FF3F7D"/>
  </w:style>
  <w:style w:type="character" w:customStyle="1" w:styleId="PtaChar1">
    <w:name w:val="Päta Char1"/>
    <w:link w:val="Pta"/>
    <w:uiPriority w:val="99"/>
    <w:locked/>
    <w:rsid w:val="00FF3F7D"/>
    <w:rPr>
      <w:rFonts w:ascii="Times New Roman" w:eastAsia="Times New Roman" w:hAnsi="Times New Roman" w:cs="Times New Roman"/>
      <w:sz w:val="24"/>
      <w:szCs w:val="24"/>
      <w:lang w:eastAsia="zh-CN"/>
    </w:rPr>
  </w:style>
  <w:style w:type="table" w:styleId="Mriekatabuky">
    <w:name w:val="Table Grid"/>
    <w:basedOn w:val="Normlnatabuka"/>
    <w:uiPriority w:val="39"/>
    <w:rsid w:val="00FF3F7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2C0D84"/>
    <w:rPr>
      <w:color w:val="0563C1" w:themeColor="hyperlink"/>
      <w:u w:val="single"/>
    </w:rPr>
  </w:style>
  <w:style w:type="paragraph" w:styleId="Odsekzoznamu">
    <w:name w:val="List Paragraph"/>
    <w:aliases w:val="Odsek,body,Odsek zoznamu2,List Paragraph,Farebný zoznam – zvýraznenie 11"/>
    <w:basedOn w:val="Normlny"/>
    <w:link w:val="OdsekzoznamuChar"/>
    <w:uiPriority w:val="34"/>
    <w:qFormat/>
    <w:rsid w:val="00F200F3"/>
    <w:pPr>
      <w:spacing w:after="0" w:line="240" w:lineRule="auto"/>
      <w:ind w:left="708"/>
    </w:pPr>
    <w:rPr>
      <w:rFonts w:ascii="Arial" w:eastAsia="Times New Roman" w:hAnsi="Arial" w:cs="Times New Roman"/>
      <w:sz w:val="20"/>
      <w:szCs w:val="24"/>
      <w:lang w:eastAsia="sk-SK"/>
    </w:rPr>
  </w:style>
  <w:style w:type="character" w:customStyle="1" w:styleId="OdsekzoznamuChar">
    <w:name w:val="Odsek zoznamu Char"/>
    <w:aliases w:val="Odsek Char,body Char,Odsek zoznamu2 Char,List Paragraph Char,Farebný zoznam – zvýraznenie 11 Char"/>
    <w:link w:val="Odsekzoznamu"/>
    <w:uiPriority w:val="34"/>
    <w:qFormat/>
    <w:locked/>
    <w:rsid w:val="00F200F3"/>
    <w:rPr>
      <w:rFonts w:ascii="Arial" w:eastAsia="Times New Roman" w:hAnsi="Arial" w:cs="Times New Roman"/>
      <w:sz w:val="20"/>
      <w:szCs w:val="24"/>
      <w:lang w:eastAsia="sk-SK"/>
    </w:rPr>
  </w:style>
  <w:style w:type="paragraph" w:customStyle="1" w:styleId="Farebnzoznamzvraznenie12">
    <w:name w:val="Farebný zoznam – zvýraznenie 12"/>
    <w:basedOn w:val="Normlny"/>
    <w:uiPriority w:val="34"/>
    <w:qFormat/>
    <w:rsid w:val="009E5AD2"/>
    <w:pPr>
      <w:spacing w:after="0" w:line="240" w:lineRule="auto"/>
      <w:ind w:left="720"/>
      <w:contextualSpacing/>
    </w:pPr>
    <w:rPr>
      <w:rFonts w:ascii="Arial" w:eastAsia="Times New Roman" w:hAnsi="Arial" w:cs="Times New Roman"/>
      <w:sz w:val="20"/>
      <w:szCs w:val="24"/>
      <w:lang w:eastAsia="sk-SK"/>
    </w:rPr>
  </w:style>
  <w:style w:type="paragraph" w:customStyle="1" w:styleId="Odrazka15">
    <w:name w:val="Odrazka 15"/>
    <w:basedOn w:val="Normlny"/>
    <w:uiPriority w:val="99"/>
    <w:rsid w:val="00F93613"/>
    <w:pPr>
      <w:numPr>
        <w:numId w:val="10"/>
      </w:numPr>
      <w:tabs>
        <w:tab w:val="left" w:pos="1134"/>
        <w:tab w:val="num" w:pos="1985"/>
      </w:tabs>
      <w:spacing w:after="0" w:line="360" w:lineRule="auto"/>
      <w:ind w:firstLine="851"/>
      <w:jc w:val="both"/>
    </w:pPr>
    <w:rPr>
      <w:rFonts w:ascii="Arial" w:eastAsia="Times New Roman" w:hAnsi="Arial" w:cs="Arial"/>
      <w:lang w:eastAsia="sk-SK"/>
    </w:rPr>
  </w:style>
  <w:style w:type="paragraph" w:customStyle="1" w:styleId="Odrkaodsad10">
    <w:name w:val="Odrážka odsad 10"/>
    <w:basedOn w:val="Normlny"/>
    <w:uiPriority w:val="99"/>
    <w:rsid w:val="00F93613"/>
    <w:pPr>
      <w:numPr>
        <w:ilvl w:val="1"/>
        <w:numId w:val="10"/>
      </w:numPr>
      <w:tabs>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F93613"/>
    <w:pPr>
      <w:numPr>
        <w:ilvl w:val="2"/>
        <w:numId w:val="10"/>
      </w:numPr>
      <w:tabs>
        <w:tab w:val="num" w:pos="567"/>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F93613"/>
    <w:pPr>
      <w:numPr>
        <w:ilvl w:val="3"/>
        <w:numId w:val="10"/>
      </w:numPr>
      <w:tabs>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Zkladntext2">
    <w:name w:val="Základní text (2)_"/>
    <w:basedOn w:val="Predvolenpsmoodseku"/>
    <w:link w:val="Zkladntext20"/>
    <w:rsid w:val="002C69C9"/>
    <w:rPr>
      <w:rFonts w:ascii="Times New Roman" w:eastAsia="Times New Roman" w:hAnsi="Times New Roman" w:cs="Times New Roman"/>
      <w:b/>
      <w:bCs/>
      <w:sz w:val="20"/>
      <w:szCs w:val="20"/>
      <w:shd w:val="clear" w:color="auto" w:fill="FFFFFF"/>
    </w:rPr>
  </w:style>
  <w:style w:type="character" w:customStyle="1" w:styleId="Nadpis1">
    <w:name w:val="Nadpis #1_"/>
    <w:basedOn w:val="Predvolenpsmoodseku"/>
    <w:link w:val="Nadpis10"/>
    <w:rsid w:val="002C69C9"/>
    <w:rPr>
      <w:rFonts w:ascii="Times New Roman" w:eastAsia="Times New Roman" w:hAnsi="Times New Roman" w:cs="Times New Roman"/>
      <w:b/>
      <w:bCs/>
      <w:sz w:val="20"/>
      <w:szCs w:val="20"/>
      <w:shd w:val="clear" w:color="auto" w:fill="FFFFFF"/>
    </w:rPr>
  </w:style>
  <w:style w:type="paragraph" w:customStyle="1" w:styleId="Zkladntext20">
    <w:name w:val="Základní text (2)"/>
    <w:basedOn w:val="Normlny"/>
    <w:link w:val="Zkladntext2"/>
    <w:rsid w:val="002C69C9"/>
    <w:pPr>
      <w:widowControl w:val="0"/>
      <w:shd w:val="clear" w:color="auto" w:fill="FFFFFF"/>
      <w:spacing w:after="0" w:line="254" w:lineRule="exact"/>
      <w:ind w:hanging="720"/>
      <w:jc w:val="center"/>
    </w:pPr>
    <w:rPr>
      <w:rFonts w:ascii="Times New Roman" w:eastAsia="Times New Roman" w:hAnsi="Times New Roman" w:cs="Times New Roman"/>
      <w:b/>
      <w:bCs/>
      <w:sz w:val="20"/>
      <w:szCs w:val="20"/>
    </w:rPr>
  </w:style>
  <w:style w:type="paragraph" w:customStyle="1" w:styleId="Nadpis10">
    <w:name w:val="Nadpis #1"/>
    <w:basedOn w:val="Normlny"/>
    <w:link w:val="Nadpis1"/>
    <w:rsid w:val="002C69C9"/>
    <w:pPr>
      <w:widowControl w:val="0"/>
      <w:shd w:val="clear" w:color="auto" w:fill="FFFFFF"/>
      <w:spacing w:after="0" w:line="254" w:lineRule="exact"/>
      <w:ind w:hanging="560"/>
      <w:jc w:val="both"/>
      <w:outlineLvl w:val="0"/>
    </w:pPr>
    <w:rPr>
      <w:rFonts w:ascii="Times New Roman" w:eastAsia="Times New Roman" w:hAnsi="Times New Roman" w:cs="Times New Roman"/>
      <w:b/>
      <w:bCs/>
      <w:sz w:val="20"/>
      <w:szCs w:val="20"/>
    </w:rPr>
  </w:style>
  <w:style w:type="paragraph" w:customStyle="1" w:styleId="Text">
    <w:name w:val="Text"/>
    <w:basedOn w:val="Normlny"/>
    <w:rsid w:val="002C69C9"/>
    <w:pPr>
      <w:autoSpaceDE w:val="0"/>
      <w:autoSpaceDN w:val="0"/>
      <w:adjustRightInd w:val="0"/>
      <w:spacing w:after="0" w:line="240" w:lineRule="auto"/>
      <w:ind w:firstLine="567"/>
      <w:jc w:val="both"/>
    </w:pPr>
    <w:rPr>
      <w:rFonts w:ascii="Tahoma" w:eastAsia="Times New Roman" w:hAnsi="Tahoma" w:cs="Tahoma"/>
      <w:lang w:eastAsia="sk-SK"/>
    </w:rPr>
  </w:style>
  <w:style w:type="paragraph" w:customStyle="1" w:styleId="Zarkazkladnhotextu21">
    <w:name w:val="Zarážka základného textu 21"/>
    <w:basedOn w:val="Normlny"/>
    <w:uiPriority w:val="99"/>
    <w:rsid w:val="002C69C9"/>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character" w:customStyle="1" w:styleId="Zkladntext5">
    <w:name w:val="Základný text (5)_"/>
    <w:basedOn w:val="Predvolenpsmoodseku"/>
    <w:link w:val="Zkladntext50"/>
    <w:rsid w:val="00CC2A5D"/>
    <w:rPr>
      <w:rFonts w:ascii="Calibri" w:eastAsia="Calibri" w:hAnsi="Calibri" w:cs="Calibri"/>
      <w:i/>
      <w:iCs/>
      <w:sz w:val="19"/>
      <w:szCs w:val="19"/>
      <w:shd w:val="clear" w:color="auto" w:fill="FFFFFF"/>
    </w:rPr>
  </w:style>
  <w:style w:type="paragraph" w:customStyle="1" w:styleId="Zkladntext50">
    <w:name w:val="Základný text (5)"/>
    <w:basedOn w:val="Normlny"/>
    <w:link w:val="Zkladntext5"/>
    <w:rsid w:val="00CC2A5D"/>
    <w:pPr>
      <w:widowControl w:val="0"/>
      <w:shd w:val="clear" w:color="auto" w:fill="FFFFFF"/>
      <w:spacing w:after="0" w:line="240" w:lineRule="exact"/>
      <w:ind w:hanging="2420"/>
    </w:pPr>
    <w:rPr>
      <w:rFonts w:ascii="Calibri" w:eastAsia="Calibri" w:hAnsi="Calibri" w:cs="Calibri"/>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938">
      <w:bodyDiv w:val="1"/>
      <w:marLeft w:val="0"/>
      <w:marRight w:val="0"/>
      <w:marTop w:val="0"/>
      <w:marBottom w:val="0"/>
      <w:divBdr>
        <w:top w:val="none" w:sz="0" w:space="0" w:color="auto"/>
        <w:left w:val="none" w:sz="0" w:space="0" w:color="auto"/>
        <w:bottom w:val="none" w:sz="0" w:space="0" w:color="auto"/>
        <w:right w:val="none" w:sz="0" w:space="0" w:color="auto"/>
      </w:divBdr>
    </w:div>
    <w:div w:id="320427312">
      <w:bodyDiv w:val="1"/>
      <w:marLeft w:val="0"/>
      <w:marRight w:val="0"/>
      <w:marTop w:val="0"/>
      <w:marBottom w:val="0"/>
      <w:divBdr>
        <w:top w:val="none" w:sz="0" w:space="0" w:color="auto"/>
        <w:left w:val="none" w:sz="0" w:space="0" w:color="auto"/>
        <w:bottom w:val="none" w:sz="0" w:space="0" w:color="auto"/>
        <w:right w:val="none" w:sz="0" w:space="0" w:color="auto"/>
      </w:divBdr>
    </w:div>
    <w:div w:id="15703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B6FA-42C6-48B6-B378-163546CA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3337</Words>
  <Characters>19693</Characters>
  <Application>Microsoft Office Word</Application>
  <DocSecurity>0</DocSecurity>
  <Lines>164</Lines>
  <Paragraphs>45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Emil-PC</cp:lastModifiedBy>
  <cp:revision>14</cp:revision>
  <dcterms:created xsi:type="dcterms:W3CDTF">2019-12-23T10:03:00Z</dcterms:created>
  <dcterms:modified xsi:type="dcterms:W3CDTF">2020-03-24T13:38:00Z</dcterms:modified>
</cp:coreProperties>
</file>