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394B" w14:textId="490335D9" w:rsidR="003D719E" w:rsidRDefault="00E43DE9" w:rsidP="008E0E79">
      <w:pPr>
        <w:rPr>
          <w:rFonts w:ascii="Calibri" w:hAnsi="Calibri" w:cs="Calibri"/>
          <w:b/>
          <w:bCs/>
          <w:u w:color="000000"/>
          <w:lang w:eastAsia="ar-SA"/>
        </w:rPr>
      </w:pPr>
      <w:r>
        <w:rPr>
          <w:rFonts w:ascii="Calibri" w:hAnsi="Calibri" w:cs="Calibri"/>
          <w:b/>
          <w:bCs/>
          <w:u w:color="000000"/>
          <w:lang w:eastAsia="ar-SA"/>
        </w:rPr>
        <w:t xml:space="preserve">   </w:t>
      </w:r>
      <w:r w:rsidR="008E0E79">
        <w:rPr>
          <w:rFonts w:ascii="Calibri" w:hAnsi="Calibri" w:cs="Calibri"/>
          <w:b/>
          <w:bCs/>
          <w:noProof/>
          <w:u w:color="000000"/>
          <w:lang w:eastAsia="ar-SA"/>
        </w:rPr>
        <w:drawing>
          <wp:inline distT="0" distB="0" distL="0" distR="0" wp14:anchorId="300E39EB" wp14:editId="26C8DCD2">
            <wp:extent cx="1906622" cy="459332"/>
            <wp:effectExtent l="0" t="0" r="0" b="0"/>
            <wp:docPr id="119885143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557" cy="462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u w:color="000000"/>
          <w:lang w:eastAsia="ar-SA"/>
        </w:rPr>
        <w:t xml:space="preserve">          </w:t>
      </w:r>
      <w:r w:rsidR="00417A78">
        <w:rPr>
          <w:rFonts w:ascii="Calibri" w:hAnsi="Calibri" w:cs="Calibri"/>
          <w:b/>
          <w:bCs/>
          <w:u w:color="000000"/>
          <w:lang w:eastAsia="ar-SA"/>
        </w:rPr>
        <w:t xml:space="preserve">                                                  </w:t>
      </w:r>
      <w:r w:rsidR="0092139D">
        <w:rPr>
          <w:rFonts w:ascii="Calibri" w:hAnsi="Calibri" w:cs="Calibri"/>
          <w:b/>
          <w:bCs/>
          <w:u w:color="000000"/>
          <w:lang w:eastAsia="ar-SA"/>
        </w:rPr>
        <w:tab/>
      </w:r>
      <w:r w:rsidRPr="0092139D">
        <w:rPr>
          <w:rFonts w:ascii="Noto Sans" w:hAnsi="Noto Sans" w:cs="Noto Sans"/>
          <w:sz w:val="20"/>
          <w:szCs w:val="20"/>
          <w:u w:color="000000"/>
          <w:lang w:eastAsia="ar-SA"/>
        </w:rPr>
        <w:t xml:space="preserve"> </w:t>
      </w:r>
    </w:p>
    <w:p w14:paraId="30D92885" w14:textId="77777777" w:rsidR="00E43DE9" w:rsidRDefault="00E43DE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710AD45F" w14:textId="77777777" w:rsidR="008E5DDE" w:rsidRDefault="008E5DDE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1AF3DA01" w14:textId="77777777" w:rsidR="00FE5336" w:rsidRPr="008E0E79" w:rsidRDefault="00FE5336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5EC75424" w14:textId="77777777" w:rsidR="00180C4C" w:rsidRPr="008E0E79" w:rsidRDefault="00180C4C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608B65A5" w:rsidR="00AA75EA" w:rsidRPr="008E0E79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8E0E79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8E0E79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8E0E79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8E0E79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8E0E79">
        <w:rPr>
          <w:rFonts w:ascii="Noto Sans" w:hAnsi="Noto Sans" w:cs="Noto Sans"/>
          <w:b/>
          <w:bCs/>
          <w:u w:color="000000"/>
          <w:lang w:eastAsia="ar-SA"/>
        </w:rPr>
        <w:br/>
      </w:r>
      <w:r w:rsidRPr="008E0E79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8E0E79">
        <w:rPr>
          <w:rFonts w:ascii="Noto Sans" w:hAnsi="Noto Sans" w:cs="Noto Sans"/>
          <w:bCs/>
          <w:u w:color="000000"/>
          <w:lang w:eastAsia="ar-SA"/>
        </w:rPr>
        <w:br/>
      </w:r>
    </w:p>
    <w:p w14:paraId="146B79A9" w14:textId="71924DCD" w:rsidR="009876C2" w:rsidRDefault="00AA75EA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  <w:r w:rsidRPr="009113A3">
        <w:rPr>
          <w:rFonts w:ascii="Noto Sans" w:hAnsi="Noto Sans" w:cs="Noto Sans"/>
          <w:lang w:eastAsia="ar-SA"/>
        </w:rPr>
        <w:t xml:space="preserve">zákazka </w:t>
      </w:r>
      <w:r w:rsidR="00327261" w:rsidRPr="009113A3">
        <w:rPr>
          <w:rFonts w:ascii="Noto Sans" w:hAnsi="Noto Sans" w:cs="Noto Sans"/>
          <w:lang w:eastAsia="ar-SA"/>
        </w:rPr>
        <w:t xml:space="preserve"> v</w:t>
      </w:r>
      <w:r w:rsidR="00161563" w:rsidRPr="009113A3">
        <w:rPr>
          <w:rFonts w:ascii="Noto Sans" w:hAnsi="Noto Sans" w:cs="Noto Sans"/>
          <w:lang w:eastAsia="ar-SA"/>
        </w:rPr>
        <w:t> </w:t>
      </w:r>
      <w:r w:rsidR="00327261" w:rsidRPr="009113A3">
        <w:rPr>
          <w:rFonts w:ascii="Noto Sans" w:hAnsi="Noto Sans" w:cs="Noto Sans"/>
          <w:lang w:eastAsia="ar-SA"/>
        </w:rPr>
        <w:t>rámci</w:t>
      </w:r>
      <w:r w:rsidR="00161563" w:rsidRPr="009113A3">
        <w:rPr>
          <w:rFonts w:ascii="Noto Sans" w:hAnsi="Noto Sans" w:cs="Noto Sans"/>
          <w:lang w:eastAsia="ar-SA"/>
        </w:rPr>
        <w:t xml:space="preserve"> zriadeného </w:t>
      </w:r>
      <w:r w:rsidR="00327261" w:rsidRPr="009113A3">
        <w:rPr>
          <w:rFonts w:ascii="Noto Sans" w:hAnsi="Noto Sans" w:cs="Noto Sans"/>
          <w:lang w:eastAsia="ar-SA"/>
        </w:rPr>
        <w:t xml:space="preserve"> DNS</w:t>
      </w:r>
      <w:r w:rsidR="009113A3" w:rsidRPr="009113A3">
        <w:rPr>
          <w:rFonts w:ascii="Noto Sans" w:hAnsi="Noto Sans" w:cs="Noto Sans"/>
          <w:color w:val="333333"/>
          <w:shd w:val="clear" w:color="auto" w:fill="FFFFFF"/>
        </w:rPr>
        <w:t xml:space="preserve">  Stavebné, remeselné stavebné, vodoinštalačné, kanalizačné, kúrenárske, elektroinštalačné a elektromontážne práce</w:t>
      </w:r>
      <w:r w:rsidR="008470B5">
        <w:rPr>
          <w:rFonts w:ascii="Noto Sans" w:hAnsi="Noto Sans" w:cs="Noto Sans"/>
          <w:color w:val="333333"/>
          <w:shd w:val="clear" w:color="auto" w:fill="FFFFFF"/>
        </w:rPr>
        <w:t>.</w:t>
      </w:r>
    </w:p>
    <w:p w14:paraId="14AE2EB6" w14:textId="77777777" w:rsidR="008470B5" w:rsidRDefault="008470B5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</w:p>
    <w:p w14:paraId="117647F1" w14:textId="6A9CA18D" w:rsidR="008470B5" w:rsidRDefault="008470B5" w:rsidP="009113A3">
      <w:pPr>
        <w:jc w:val="both"/>
        <w:rPr>
          <w:rFonts w:ascii="Noto Sans" w:hAnsi="Noto Sans" w:cs="Noto Sans"/>
          <w:color w:val="333333"/>
          <w:shd w:val="clear" w:color="auto" w:fill="FFFFFF"/>
        </w:rPr>
      </w:pPr>
      <w:r>
        <w:rPr>
          <w:rFonts w:ascii="Noto Sans" w:hAnsi="Noto Sans" w:cs="Noto Sans"/>
          <w:color w:val="333333"/>
          <w:shd w:val="clear" w:color="auto" w:fill="FFFFFF"/>
        </w:rPr>
        <w:t xml:space="preserve">Odkaz na DNS: </w:t>
      </w:r>
      <w:hyperlink r:id="rId12" w:history="1">
        <w:r w:rsidRPr="001019D0">
          <w:rPr>
            <w:rStyle w:val="Hypertextovprepojenie"/>
            <w:rFonts w:ascii="Noto Sans" w:hAnsi="Noto Sans" w:cs="Noto Sans"/>
            <w:shd w:val="clear" w:color="auto" w:fill="FFFFFF"/>
          </w:rPr>
          <w:t>https://josephine.proebiz.com/sk/tender/36815/summary</w:t>
        </w:r>
      </w:hyperlink>
    </w:p>
    <w:p w14:paraId="5B82EB91" w14:textId="77777777" w:rsidR="00592CDE" w:rsidRDefault="00592CDE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079E2F4" w14:textId="77777777" w:rsidR="00861A06" w:rsidRPr="008E0E79" w:rsidRDefault="00861A06" w:rsidP="00592CDE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78957DA9" w:rsidR="00FF1D73" w:rsidRPr="008E0E79" w:rsidRDefault="00AA75EA" w:rsidP="006D302F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rPr>
          <w:rFonts w:ascii="Noto Sans" w:hAnsi="Noto Sans" w:cs="Noto Sans"/>
          <w:b/>
          <w:bCs/>
        </w:rPr>
      </w:pPr>
      <w:r w:rsidRPr="008E0E79">
        <w:rPr>
          <w:rFonts w:ascii="Noto Sans" w:hAnsi="Noto Sans" w:cs="Noto Sans"/>
          <w:b/>
          <w:u w:color="000000"/>
        </w:rPr>
        <w:t>Identifikácia</w:t>
      </w:r>
      <w:r w:rsidRPr="008E0E79">
        <w:rPr>
          <w:rFonts w:ascii="Noto Sans" w:hAnsi="Noto Sans" w:cs="Noto Sans"/>
          <w:b/>
          <w:bCs/>
        </w:rPr>
        <w:t xml:space="preserve"> </w:t>
      </w:r>
      <w:r w:rsidR="008437FF" w:rsidRPr="008E0E79">
        <w:rPr>
          <w:rFonts w:ascii="Noto Sans" w:hAnsi="Noto Sans" w:cs="Noto Sans"/>
          <w:b/>
          <w:bCs/>
        </w:rPr>
        <w:t xml:space="preserve">verejného </w:t>
      </w:r>
      <w:r w:rsidRPr="008E0E79">
        <w:rPr>
          <w:rFonts w:ascii="Noto Sans" w:hAnsi="Noto Sans" w:cs="Noto Sans"/>
          <w:b/>
          <w:bCs/>
        </w:rPr>
        <w:t>obstarávateľa</w:t>
      </w:r>
    </w:p>
    <w:p w14:paraId="28A689CC" w14:textId="10B3661B" w:rsidR="001C7E3C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Názov: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M</w:t>
      </w:r>
      <w:r w:rsidR="006B0E36" w:rsidRPr="008E0E79">
        <w:rPr>
          <w:rFonts w:ascii="Noto Sans" w:hAnsi="Noto Sans" w:cs="Noto Sans"/>
        </w:rPr>
        <w:t>arianum</w:t>
      </w:r>
      <w:r w:rsidR="001C7E3C" w:rsidRPr="008E0E79">
        <w:rPr>
          <w:rFonts w:ascii="Noto Sans" w:hAnsi="Noto Sans" w:cs="Noto Sans"/>
        </w:rPr>
        <w:t xml:space="preserve"> – Pohrebníctvo mesta Bratislavy </w:t>
      </w:r>
    </w:p>
    <w:p w14:paraId="6354472D" w14:textId="6C1669AC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Sídlo: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6B0E3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Šafárikovo námestie 3, 811 02 Bratislava</w:t>
      </w:r>
    </w:p>
    <w:p w14:paraId="333B692F" w14:textId="047342D3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Style w:val="menu"/>
          <w:rFonts w:ascii="Noto Sans" w:hAnsi="Noto Sans" w:cs="Noto Sans"/>
        </w:rPr>
        <w:t>IČO:</w:t>
      </w:r>
      <w:r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r w:rsidR="006B0E3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17330190</w:t>
      </w:r>
    </w:p>
    <w:p w14:paraId="093EEFC4" w14:textId="7511E25D" w:rsidR="00AA75EA" w:rsidRPr="008E0E79" w:rsidRDefault="00AA75EA" w:rsidP="006D302F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Kontaktná osoba:</w:t>
      </w:r>
      <w:r w:rsidR="006B0E36" w:rsidRPr="008E0E79">
        <w:rPr>
          <w:rFonts w:ascii="Noto Sans" w:hAnsi="Noto Sans" w:cs="Noto Sans"/>
        </w:rPr>
        <w:tab/>
      </w:r>
      <w:r w:rsidR="003B0EB2">
        <w:rPr>
          <w:rFonts w:ascii="Noto Sans" w:hAnsi="Noto Sans" w:cs="Noto Sans"/>
        </w:rPr>
        <w:t>Ing. Milan Hamala</w:t>
      </w:r>
    </w:p>
    <w:p w14:paraId="686465A4" w14:textId="754FE360" w:rsidR="00FB3346" w:rsidRPr="008E0E79" w:rsidRDefault="00AA75EA" w:rsidP="006D302F">
      <w:pPr>
        <w:shd w:val="clear" w:color="auto" w:fill="FFFFFF" w:themeFill="background1"/>
        <w:spacing w:line="276" w:lineRule="auto"/>
        <w:rPr>
          <w:rStyle w:val="Hypertextovprepojenie"/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E-mail: </w:t>
      </w:r>
      <w:r w:rsidRPr="008E0E79">
        <w:rPr>
          <w:rFonts w:ascii="Noto Sans" w:hAnsi="Noto Sans" w:cs="Noto Sans"/>
        </w:rPr>
        <w:tab/>
      </w:r>
      <w:r w:rsidRPr="008E0E79">
        <w:rPr>
          <w:rFonts w:ascii="Noto Sans" w:hAnsi="Noto Sans" w:cs="Noto Sans"/>
        </w:rPr>
        <w:tab/>
      </w:r>
      <w:hyperlink r:id="rId13" w:history="1">
        <w:r w:rsidR="003B0EB2" w:rsidRPr="00A04E80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33EFD6EA" w:rsidR="00251E6E" w:rsidRPr="008E0E79" w:rsidRDefault="00251E6E" w:rsidP="002E5009">
      <w:pPr>
        <w:shd w:val="clear" w:color="auto" w:fill="FFFFFF" w:themeFill="background1"/>
        <w:spacing w:line="276" w:lineRule="auto"/>
        <w:ind w:left="1440" w:firstLine="720"/>
        <w:rPr>
          <w:rFonts w:ascii="Noto Sans" w:hAnsi="Noto Sans" w:cs="Noto Sans"/>
          <w:color w:val="0000FF"/>
          <w:u w:val="single"/>
        </w:rPr>
      </w:pPr>
      <w:r w:rsidRPr="008E0E79">
        <w:rPr>
          <w:rFonts w:ascii="Noto Sans" w:hAnsi="Noto Sans" w:cs="Noto Sans"/>
        </w:rPr>
        <w:t>(</w:t>
      </w:r>
      <w:hyperlink r:id="rId14" w:history="1">
        <w:r w:rsidRPr="008E0E79">
          <w:rPr>
            <w:rStyle w:val="Hypertextovprepojenie"/>
            <w:rFonts w:ascii="Noto Sans" w:hAnsi="Noto Sans" w:cs="Noto Sans"/>
          </w:rPr>
          <w:t>vo@marianum.sk</w:t>
        </w:r>
      </w:hyperlink>
      <w:r w:rsidRPr="008E0E79">
        <w:rPr>
          <w:rFonts w:ascii="Noto Sans" w:hAnsi="Noto Sans" w:cs="Noto Sans"/>
        </w:rPr>
        <w:t xml:space="preserve"> )</w:t>
      </w:r>
    </w:p>
    <w:p w14:paraId="443CBBC2" w14:textId="44014D49" w:rsidR="00AA75EA" w:rsidRPr="008E0E79" w:rsidRDefault="00AA75EA" w:rsidP="006D302F">
      <w:pPr>
        <w:shd w:val="clear" w:color="auto" w:fill="FFFFFF" w:themeFill="background1"/>
        <w:spacing w:line="276" w:lineRule="auto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Telefón:</w:t>
      </w:r>
      <w:r w:rsidR="00FB3346" w:rsidRPr="008E0E79">
        <w:rPr>
          <w:rFonts w:ascii="Noto Sans" w:hAnsi="Noto Sans" w:cs="Noto Sans"/>
        </w:rPr>
        <w:tab/>
      </w:r>
      <w:r w:rsidR="00FB3346" w:rsidRPr="008E0E79">
        <w:rPr>
          <w:rFonts w:ascii="Noto Sans" w:hAnsi="Noto Sans" w:cs="Noto Sans"/>
        </w:rPr>
        <w:tab/>
      </w:r>
      <w:r w:rsidR="001C7E3C" w:rsidRPr="008E0E79">
        <w:rPr>
          <w:rFonts w:ascii="Noto Sans" w:hAnsi="Noto Sans" w:cs="Noto Sans"/>
        </w:rPr>
        <w:t>+421</w:t>
      </w:r>
      <w:r w:rsidR="002413DC">
        <w:rPr>
          <w:rFonts w:ascii="Noto Sans" w:hAnsi="Noto Sans" w:cs="Noto Sans"/>
        </w:rPr>
        <w:t> 905 212 445</w:t>
      </w:r>
    </w:p>
    <w:p w14:paraId="68FBE667" w14:textId="6AE3CDD4" w:rsidR="00AA75EA" w:rsidRPr="008E0E79" w:rsidRDefault="00AA75EA" w:rsidP="006D302F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63BBEF58" w:rsidR="00FF1D73" w:rsidRPr="008E0E79" w:rsidRDefault="00AA75EA" w:rsidP="006D302F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rPr>
          <w:rFonts w:ascii="Noto Sans" w:hAnsi="Noto Sans" w:cs="Noto Sans"/>
          <w:b/>
          <w:u w:color="000000"/>
        </w:rPr>
      </w:pPr>
      <w:r w:rsidRPr="008E0E79">
        <w:rPr>
          <w:rFonts w:ascii="Noto Sans" w:hAnsi="Noto Sans" w:cs="Noto Sans"/>
          <w:b/>
          <w:u w:color="000000"/>
        </w:rPr>
        <w:t>Všeobecn</w:t>
      </w:r>
      <w:r w:rsidR="00046F12" w:rsidRPr="008E0E79">
        <w:rPr>
          <w:rFonts w:ascii="Noto Sans" w:hAnsi="Noto Sans" w:cs="Noto Sans"/>
          <w:b/>
          <w:u w:color="000000"/>
        </w:rPr>
        <w:t>á špecifikácia predmetu zákazky</w:t>
      </w:r>
    </w:p>
    <w:p w14:paraId="687EABB0" w14:textId="2A14BB5F" w:rsidR="00B8101A" w:rsidRPr="008E0E79" w:rsidRDefault="004649CB" w:rsidP="00A7246B">
      <w:pPr>
        <w:jc w:val="both"/>
        <w:rPr>
          <w:rFonts w:ascii="Noto Sans" w:hAnsi="Noto Sans" w:cs="Noto Sans"/>
          <w:b/>
          <w:bCs/>
          <w:sz w:val="24"/>
          <w:szCs w:val="24"/>
        </w:rPr>
      </w:pPr>
      <w:r w:rsidRPr="008E0E79">
        <w:rPr>
          <w:rFonts w:ascii="Noto Sans" w:hAnsi="Noto Sans" w:cs="Noto Sans"/>
        </w:rPr>
        <w:t xml:space="preserve">Názov zákazky : </w:t>
      </w:r>
      <w:r w:rsidR="0063582A" w:rsidRPr="008E0E79">
        <w:rPr>
          <w:rFonts w:ascii="Noto Sans" w:hAnsi="Noto Sans" w:cs="Noto Sans"/>
        </w:rPr>
        <w:t xml:space="preserve">  </w:t>
      </w:r>
      <w:r w:rsidR="00AE1A9A" w:rsidRPr="00B36E97">
        <w:rPr>
          <w:rFonts w:ascii="Noto Sans" w:hAnsi="Noto Sans" w:cs="Noto Sans"/>
          <w:b/>
          <w:bCs/>
          <w:i/>
          <w:iCs/>
          <w:u w:val="single"/>
        </w:rPr>
        <w:t>„</w:t>
      </w:r>
      <w:r w:rsidR="001B2976" w:rsidRPr="00B36E97">
        <w:rPr>
          <w:rFonts w:ascii="Noto Sans" w:hAnsi="Noto Sans" w:cs="Noto Sans"/>
          <w:b/>
          <w:bCs/>
          <w:i/>
          <w:iCs/>
          <w:u w:val="single"/>
        </w:rPr>
        <w:t>Revitalizácia</w:t>
      </w:r>
      <w:r w:rsidR="008C4E43" w:rsidRPr="00B36E97">
        <w:rPr>
          <w:rFonts w:ascii="Noto Sans" w:hAnsi="Noto Sans" w:cs="Noto Sans"/>
          <w:b/>
          <w:bCs/>
          <w:i/>
          <w:iCs/>
          <w:u w:val="single"/>
        </w:rPr>
        <w:t xml:space="preserve"> fontány Svetový poštár</w:t>
      </w:r>
      <w:r w:rsidR="000F0990" w:rsidRPr="00B36E97">
        <w:rPr>
          <w:rFonts w:ascii="Noto Sans" w:hAnsi="Noto Sans" w:cs="Noto Sans"/>
          <w:b/>
          <w:bCs/>
          <w:i/>
          <w:iCs/>
          <w:u w:val="single"/>
        </w:rPr>
        <w:t>,</w:t>
      </w:r>
      <w:r w:rsidR="009E6C18" w:rsidRPr="00B36E97">
        <w:rPr>
          <w:rFonts w:ascii="Noto Sans" w:hAnsi="Noto Sans" w:cs="Noto Sans"/>
          <w:b/>
          <w:bCs/>
          <w:i/>
          <w:iCs/>
          <w:u w:val="single"/>
        </w:rPr>
        <w:t xml:space="preserve"> </w:t>
      </w:r>
      <w:r w:rsidR="008C4E43" w:rsidRPr="00B36E97">
        <w:rPr>
          <w:rFonts w:ascii="Noto Sans" w:hAnsi="Noto Sans" w:cs="Noto Sans"/>
          <w:b/>
          <w:bCs/>
          <w:i/>
          <w:iCs/>
          <w:u w:val="single"/>
        </w:rPr>
        <w:t>Poštová ulica</w:t>
      </w:r>
      <w:r w:rsidR="009E6C18" w:rsidRPr="00B36E97">
        <w:rPr>
          <w:rFonts w:ascii="Noto Sans" w:hAnsi="Noto Sans" w:cs="Noto Sans"/>
          <w:b/>
          <w:bCs/>
          <w:i/>
          <w:iCs/>
          <w:u w:val="single"/>
        </w:rPr>
        <w:t>,</w:t>
      </w:r>
      <w:r w:rsidR="000F0990" w:rsidRPr="00B36E97">
        <w:rPr>
          <w:rFonts w:ascii="Noto Sans" w:hAnsi="Noto Sans" w:cs="Noto Sans"/>
          <w:b/>
          <w:bCs/>
          <w:i/>
          <w:iCs/>
          <w:u w:val="single"/>
        </w:rPr>
        <w:t xml:space="preserve"> Bratislava</w:t>
      </w:r>
      <w:r w:rsidR="00DD572C" w:rsidRPr="00B36E97">
        <w:rPr>
          <w:rFonts w:ascii="Noto Sans" w:hAnsi="Noto Sans" w:cs="Noto Sans"/>
          <w:b/>
          <w:bCs/>
          <w:i/>
          <w:iCs/>
          <w:u w:val="single"/>
        </w:rPr>
        <w:t>“</w:t>
      </w:r>
      <w:r w:rsidR="00AE1A9A">
        <w:rPr>
          <w:rFonts w:ascii="Noto Sans" w:hAnsi="Noto Sans" w:cs="Noto Sans"/>
        </w:rPr>
        <w:t xml:space="preserve">  </w:t>
      </w:r>
    </w:p>
    <w:p w14:paraId="1E27925B" w14:textId="77777777" w:rsidR="0020679B" w:rsidRPr="008E0E79" w:rsidRDefault="0020679B" w:rsidP="006D302F">
      <w:pPr>
        <w:ind w:right="-426"/>
        <w:rPr>
          <w:rFonts w:ascii="Noto Sans" w:hAnsi="Noto Sans" w:cs="Noto Sans"/>
        </w:rPr>
      </w:pPr>
    </w:p>
    <w:p w14:paraId="08F4AEA1" w14:textId="77777777" w:rsidR="007F11DE" w:rsidRDefault="004649CB" w:rsidP="007F11DE">
      <w:pPr>
        <w:ind w:right="-426"/>
        <w:jc w:val="both"/>
      </w:pPr>
      <w:r w:rsidRPr="008E0E79">
        <w:rPr>
          <w:rFonts w:ascii="Noto Sans" w:hAnsi="Noto Sans" w:cs="Noto Sans"/>
        </w:rPr>
        <w:t>Odkaz na zákazk</w:t>
      </w:r>
      <w:r w:rsidR="00A6420D">
        <w:rPr>
          <w:rFonts w:ascii="Noto Sans" w:hAnsi="Noto Sans" w:cs="Noto Sans"/>
        </w:rPr>
        <w:t xml:space="preserve">u:    </w:t>
      </w:r>
      <w:r w:rsidR="00A6420D">
        <w:rPr>
          <w:rStyle w:val="Hypertextovprepojenie"/>
          <w:rFonts w:ascii="Noto Sans" w:hAnsi="Noto Sans" w:cs="Noto Sans"/>
        </w:rPr>
        <w:t xml:space="preserve"> </w:t>
      </w:r>
      <w:hyperlink r:id="rId15" w:history="1">
        <w:r w:rsidR="007F11DE" w:rsidRPr="00683A95">
          <w:rPr>
            <w:rStyle w:val="Hypertextovprepojenie"/>
          </w:rPr>
          <w:t>https://josephine.proebiz.com/sk/tender/70560/summary</w:t>
        </w:r>
      </w:hyperlink>
    </w:p>
    <w:p w14:paraId="6838CDE5" w14:textId="77777777" w:rsidR="007F11DE" w:rsidRDefault="007F11DE" w:rsidP="007F11DE">
      <w:pPr>
        <w:spacing w:line="360" w:lineRule="auto"/>
        <w:ind w:right="-426"/>
        <w:rPr>
          <w:rFonts w:ascii="Noto Sans" w:hAnsi="Noto Sans" w:cs="Noto Sans"/>
          <w:b/>
          <w:bCs/>
        </w:rPr>
      </w:pPr>
    </w:p>
    <w:p w14:paraId="5E1F435C" w14:textId="6769FDC1" w:rsidR="00E5316E" w:rsidRPr="008E0E79" w:rsidRDefault="00E5316E" w:rsidP="007F11DE">
      <w:pPr>
        <w:spacing w:line="360" w:lineRule="auto"/>
        <w:ind w:right="-426"/>
        <w:rPr>
          <w:rFonts w:ascii="Noto Sans" w:hAnsi="Noto Sans" w:cs="Noto Sans"/>
          <w:b/>
          <w:bCs/>
        </w:rPr>
      </w:pPr>
      <w:r w:rsidRPr="008E0E79">
        <w:rPr>
          <w:rFonts w:ascii="Noto Sans" w:hAnsi="Noto Sans" w:cs="Noto Sans"/>
          <w:b/>
          <w:bCs/>
        </w:rPr>
        <w:t xml:space="preserve">CPV: </w:t>
      </w:r>
    </w:p>
    <w:p w14:paraId="4C1742F6" w14:textId="4A16B094" w:rsidR="00BB3AA7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Cs/>
          <w:u w:color="000000"/>
        </w:rPr>
        <w:t>Hlavný slovník:</w:t>
      </w:r>
      <w:r w:rsidR="0035369B">
        <w:rPr>
          <w:rFonts w:ascii="Noto Sans" w:hAnsi="Noto Sans" w:cs="Noto Sans"/>
          <w:bCs/>
          <w:u w:color="000000"/>
        </w:rPr>
        <w:t xml:space="preserve">                     </w:t>
      </w:r>
    </w:p>
    <w:p w14:paraId="61076BF5" w14:textId="77777777" w:rsidR="002D47B3" w:rsidRDefault="002D47B3" w:rsidP="002D47B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  <w:lang w:val="sk-SK"/>
        </w:rPr>
      </w:pPr>
      <w:r w:rsidRPr="002D47B3">
        <w:rPr>
          <w:rFonts w:ascii="Noto Sans" w:hAnsi="Noto Sans" w:cs="Noto Sans"/>
          <w:bCs/>
          <w:u w:color="000000"/>
          <w:lang w:val="sk-SK"/>
        </w:rPr>
        <w:t xml:space="preserve">45453100-8 - Renovačné práce </w:t>
      </w:r>
    </w:p>
    <w:p w14:paraId="3AAA91B4" w14:textId="77777777" w:rsidR="002D47B3" w:rsidRDefault="002D47B3" w:rsidP="002D47B3">
      <w:pPr>
        <w:widowControl/>
        <w:autoSpaceDE/>
        <w:autoSpaceDN/>
        <w:spacing w:line="276" w:lineRule="auto"/>
        <w:rPr>
          <w:rFonts w:ascii="Noto Sans" w:hAnsi="Noto Sans" w:cs="Noto Sans"/>
          <w:b/>
          <w:bCs/>
          <w:u w:color="000000"/>
          <w:lang w:val="sk-SK"/>
        </w:rPr>
      </w:pPr>
    </w:p>
    <w:p w14:paraId="0EC6EA22" w14:textId="353483A1" w:rsidR="002D47B3" w:rsidRDefault="002D47B3" w:rsidP="002D47B3">
      <w:pPr>
        <w:widowControl/>
        <w:autoSpaceDE/>
        <w:autoSpaceDN/>
        <w:spacing w:line="276" w:lineRule="auto"/>
        <w:rPr>
          <w:rFonts w:ascii="Noto Sans" w:hAnsi="Noto Sans" w:cs="Noto Sans"/>
          <w:b/>
          <w:bCs/>
          <w:u w:color="000000"/>
          <w:lang w:val="sk-SK"/>
        </w:rPr>
      </w:pPr>
      <w:r w:rsidRPr="002D47B3">
        <w:rPr>
          <w:rFonts w:ascii="Noto Sans" w:hAnsi="Noto Sans" w:cs="Noto Sans"/>
          <w:b/>
          <w:bCs/>
          <w:u w:color="000000"/>
          <w:lang w:val="sk-SK"/>
        </w:rPr>
        <w:t>Doplňujúci CPV</w:t>
      </w:r>
    </w:p>
    <w:p w14:paraId="03D3AAB0" w14:textId="77777777" w:rsidR="002D47B3" w:rsidRPr="002D47B3" w:rsidRDefault="002D47B3" w:rsidP="002D47B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  <w:lang w:val="sk-SK"/>
        </w:rPr>
      </w:pPr>
      <w:r w:rsidRPr="002D47B3">
        <w:rPr>
          <w:rFonts w:ascii="Noto Sans" w:hAnsi="Noto Sans" w:cs="Noto Sans"/>
          <w:bCs/>
          <w:u w:color="000000"/>
          <w:lang w:val="sk-SK"/>
        </w:rPr>
        <w:t>45454000-4 - Obnovovacie práce</w:t>
      </w:r>
    </w:p>
    <w:p w14:paraId="05C54342" w14:textId="77777777" w:rsidR="002D47B3" w:rsidRDefault="002D47B3" w:rsidP="002D47B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45</w:t>
      </w:r>
      <w:r>
        <w:rPr>
          <w:rFonts w:ascii="Noto Sans" w:hAnsi="Noto Sans" w:cs="Noto Sans"/>
          <w:bCs/>
          <w:u w:color="000000"/>
        </w:rPr>
        <w:t>000000-7</w:t>
      </w:r>
      <w:r w:rsidRPr="00BB3AA7">
        <w:rPr>
          <w:rFonts w:ascii="Noto Sans" w:hAnsi="Noto Sans" w:cs="Noto Sans"/>
          <w:bCs/>
          <w:u w:color="000000"/>
        </w:rPr>
        <w:t xml:space="preserve"> </w:t>
      </w:r>
      <w:r>
        <w:rPr>
          <w:rFonts w:ascii="Noto Sans" w:hAnsi="Noto Sans" w:cs="Noto Sans"/>
          <w:bCs/>
          <w:u w:color="000000"/>
        </w:rPr>
        <w:t>–</w:t>
      </w:r>
      <w:r w:rsidRPr="00BB3AA7">
        <w:rPr>
          <w:rFonts w:ascii="Noto Sans" w:hAnsi="Noto Sans" w:cs="Noto Sans"/>
          <w:bCs/>
          <w:u w:color="000000"/>
        </w:rPr>
        <w:t xml:space="preserve"> </w:t>
      </w:r>
      <w:r>
        <w:rPr>
          <w:rFonts w:ascii="Noto Sans" w:hAnsi="Noto Sans" w:cs="Noto Sans"/>
          <w:bCs/>
          <w:u w:color="000000"/>
        </w:rPr>
        <w:t>Stavebné práce</w:t>
      </w:r>
    </w:p>
    <w:p w14:paraId="549B3A4C" w14:textId="77777777" w:rsidR="002D47B3" w:rsidRDefault="002D47B3" w:rsidP="002D47B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>
        <w:rPr>
          <w:rFonts w:ascii="Noto Sans" w:hAnsi="Noto Sans" w:cs="Noto Sans"/>
          <w:bCs/>
          <w:u w:color="000000"/>
        </w:rPr>
        <w:t>45310000-3 – Elektroinštalačné práce</w:t>
      </w:r>
    </w:p>
    <w:p w14:paraId="6EAC124B" w14:textId="134DE33E" w:rsidR="005E38E3" w:rsidRPr="00BB3AA7" w:rsidRDefault="002D47B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2D47B3">
        <w:rPr>
          <w:rFonts w:ascii="Noto Sans" w:hAnsi="Noto Sans" w:cs="Noto Sans"/>
          <w:bCs/>
          <w:u w:color="000000"/>
          <w:lang w:val="sk-SK"/>
        </w:rPr>
        <w:t>65100000-4 - Rozvod vody a súvisiace služby</w:t>
      </w:r>
      <w:r w:rsidRPr="002D47B3">
        <w:rPr>
          <w:rFonts w:ascii="Noto Sans" w:hAnsi="Noto Sans" w:cs="Noto Sans"/>
          <w:bCs/>
          <w:u w:color="000000"/>
          <w:lang w:val="sk-SK"/>
        </w:rPr>
        <w:br/>
        <w:t>50800000-3 - Rôzne opravárske a údržbárske služby</w:t>
      </w:r>
      <w:r w:rsidRPr="002D47B3">
        <w:rPr>
          <w:rFonts w:ascii="Noto Sans" w:hAnsi="Noto Sans" w:cs="Noto Sans"/>
          <w:bCs/>
          <w:u w:color="000000"/>
          <w:lang w:val="sk-SK"/>
        </w:rPr>
        <w:br/>
      </w:r>
      <w:r w:rsidR="005E38E3" w:rsidRPr="00BB3AA7">
        <w:rPr>
          <w:rFonts w:ascii="Noto Sans" w:hAnsi="Noto Sans" w:cs="Noto Sans"/>
          <w:bCs/>
          <w:u w:color="000000"/>
        </w:rPr>
        <w:t>90512000-9 - Služby na prepravu odpadu</w:t>
      </w:r>
    </w:p>
    <w:p w14:paraId="5A46BE88" w14:textId="77777777" w:rsidR="005E38E3" w:rsidRPr="00BB3AA7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90513000-6 - Služby na spracovanie a likvidáciu nie nebezpečného odpadu</w:t>
      </w:r>
    </w:p>
    <w:p w14:paraId="670847D6" w14:textId="77777777" w:rsidR="005E38E3" w:rsidRPr="008E0E79" w:rsidRDefault="005E38E3" w:rsidP="005E38E3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BB3AA7">
        <w:rPr>
          <w:rFonts w:ascii="Noto Sans" w:hAnsi="Noto Sans" w:cs="Noto Sans"/>
          <w:bCs/>
          <w:u w:color="000000"/>
        </w:rPr>
        <w:t>60000000-8 - Dopravné služby (bez prepravy odpadu)</w:t>
      </w:r>
      <w:r>
        <w:rPr>
          <w:rFonts w:ascii="Noto Sans" w:hAnsi="Noto Sans" w:cs="Noto Sans"/>
          <w:bCs/>
          <w:u w:color="000000"/>
        </w:rPr>
        <w:t xml:space="preserve">  </w:t>
      </w:r>
    </w:p>
    <w:p w14:paraId="6067F273" w14:textId="77777777" w:rsidR="005E38E3" w:rsidRDefault="005E38E3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442C32A3" w14:textId="77777777" w:rsidR="00AC7FF4" w:rsidRDefault="00AC7FF4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727034C9" w14:textId="77777777" w:rsidR="0065524C" w:rsidRPr="008E0E79" w:rsidRDefault="0065524C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40AB6C2B" w14:textId="071C2F71" w:rsidR="00A7246B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/>
          <w:u w:color="000000"/>
        </w:rPr>
        <w:t>Druh:</w:t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="006A47AF">
        <w:rPr>
          <w:rFonts w:ascii="Noto Sans" w:hAnsi="Noto Sans" w:cs="Noto Sans"/>
          <w:bCs/>
          <w:u w:color="000000"/>
        </w:rPr>
        <w:t xml:space="preserve">            </w:t>
      </w:r>
      <w:r w:rsidR="005D206C">
        <w:rPr>
          <w:rFonts w:ascii="Noto Sans" w:hAnsi="Noto Sans" w:cs="Noto Sans"/>
          <w:bCs/>
          <w:u w:color="000000"/>
        </w:rPr>
        <w:t xml:space="preserve"> </w:t>
      </w:r>
      <w:r w:rsidR="0041199D">
        <w:rPr>
          <w:rFonts w:ascii="Noto Sans" w:hAnsi="Noto Sans" w:cs="Noto Sans"/>
          <w:bCs/>
          <w:u w:color="000000"/>
        </w:rPr>
        <w:t xml:space="preserve">Práca, tovar, </w:t>
      </w:r>
      <w:r w:rsidRPr="008E0E79">
        <w:rPr>
          <w:rFonts w:ascii="Noto Sans" w:hAnsi="Noto Sans" w:cs="Noto Sans"/>
          <w:bCs/>
          <w:u w:color="000000"/>
        </w:rPr>
        <w:t>služba</w:t>
      </w:r>
    </w:p>
    <w:p w14:paraId="6679EECD" w14:textId="79F5972F" w:rsidR="00192803" w:rsidRPr="008E0E79" w:rsidRDefault="00A7246B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  <w:r w:rsidRPr="008E0E79">
        <w:rPr>
          <w:rFonts w:ascii="Noto Sans" w:hAnsi="Noto Sans" w:cs="Noto Sans"/>
          <w:b/>
          <w:u w:color="000000"/>
        </w:rPr>
        <w:t>Elektronická aukcia:</w:t>
      </w:r>
      <w:r w:rsidRPr="008E0E79">
        <w:rPr>
          <w:rFonts w:ascii="Noto Sans" w:hAnsi="Noto Sans" w:cs="Noto Sans"/>
          <w:bCs/>
          <w:u w:color="000000"/>
        </w:rPr>
        <w:tab/>
      </w:r>
      <w:r w:rsidRPr="008E0E79">
        <w:rPr>
          <w:rFonts w:ascii="Noto Sans" w:hAnsi="Noto Sans" w:cs="Noto Sans"/>
          <w:bCs/>
          <w:u w:color="000000"/>
        </w:rPr>
        <w:tab/>
      </w:r>
      <w:r w:rsidR="00932ED7">
        <w:rPr>
          <w:rFonts w:ascii="Noto Sans" w:hAnsi="Noto Sans" w:cs="Noto Sans"/>
          <w:bCs/>
          <w:u w:color="000000"/>
        </w:rPr>
        <w:t xml:space="preserve"> </w:t>
      </w:r>
      <w:r w:rsidRPr="008E0E79">
        <w:rPr>
          <w:rFonts w:ascii="Noto Sans" w:hAnsi="Noto Sans" w:cs="Noto Sans"/>
          <w:bCs/>
          <w:u w:color="000000"/>
        </w:rPr>
        <w:t>Nie</w:t>
      </w:r>
    </w:p>
    <w:p w14:paraId="65DD8082" w14:textId="77777777" w:rsidR="005E38E3" w:rsidRPr="008E0E79" w:rsidRDefault="005E38E3" w:rsidP="00A7246B">
      <w:pPr>
        <w:widowControl/>
        <w:autoSpaceDE/>
        <w:autoSpaceDN/>
        <w:spacing w:line="276" w:lineRule="auto"/>
        <w:rPr>
          <w:rFonts w:ascii="Noto Sans" w:hAnsi="Noto Sans" w:cs="Noto Sans"/>
          <w:bCs/>
          <w:u w:color="000000"/>
        </w:rPr>
      </w:pPr>
    </w:p>
    <w:p w14:paraId="24BA1E4D" w14:textId="77777777" w:rsidR="009635E3" w:rsidRDefault="009635E3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</w:rPr>
      </w:pPr>
    </w:p>
    <w:p w14:paraId="1259D08A" w14:textId="088656BC" w:rsidR="00E5316E" w:rsidRPr="008E0E79" w:rsidRDefault="00E5316E" w:rsidP="00867611">
      <w:pPr>
        <w:widowControl/>
        <w:autoSpaceDE/>
        <w:spacing w:line="276" w:lineRule="auto"/>
        <w:jc w:val="both"/>
        <w:rPr>
          <w:rFonts w:ascii="Noto Sans" w:hAnsi="Noto Sans" w:cs="Noto Sans"/>
          <w:b/>
          <w:lang w:val="sk-SK" w:eastAsia="sk-SK"/>
        </w:rPr>
      </w:pPr>
      <w:r w:rsidRPr="008E0E79">
        <w:rPr>
          <w:rFonts w:ascii="Noto Sans" w:hAnsi="Noto Sans" w:cs="Noto Sans"/>
          <w:b/>
        </w:rPr>
        <w:t xml:space="preserve">Opis predmetu zákazky  : </w:t>
      </w:r>
    </w:p>
    <w:p w14:paraId="2C345AC5" w14:textId="0B4E0168" w:rsidR="008D395B" w:rsidRDefault="00843DAC" w:rsidP="008D395B">
      <w:pPr>
        <w:pStyle w:val="Odsekzoznamu"/>
        <w:jc w:val="both"/>
        <w:rPr>
          <w:rFonts w:ascii="Noto Sans" w:hAnsi="Noto Sans" w:cs="Noto Sans"/>
          <w:color w:val="000000"/>
        </w:rPr>
      </w:pPr>
      <w:r w:rsidRPr="00843DAC">
        <w:rPr>
          <w:rFonts w:ascii="Noto Sans" w:hAnsi="Noto Sans" w:cs="Noto Sans"/>
          <w:bCs/>
        </w:rPr>
        <w:t xml:space="preserve">Predmetom zákazky je kompletná </w:t>
      </w:r>
      <w:r w:rsidR="00882EFE" w:rsidRPr="00C63590">
        <w:rPr>
          <w:rFonts w:ascii="Noto Sans" w:hAnsi="Noto Sans" w:cs="Noto Sans"/>
          <w:bCs/>
        </w:rPr>
        <w:t>re</w:t>
      </w:r>
      <w:r w:rsidR="00D922C9">
        <w:rPr>
          <w:rFonts w:ascii="Noto Sans" w:hAnsi="Noto Sans" w:cs="Noto Sans"/>
          <w:bCs/>
        </w:rPr>
        <w:t>konštrukcia</w:t>
      </w:r>
      <w:r w:rsidR="0041199D">
        <w:rPr>
          <w:rFonts w:ascii="Noto Sans" w:hAnsi="Noto Sans" w:cs="Noto Sans"/>
          <w:bCs/>
        </w:rPr>
        <w:t xml:space="preserve"> fontány</w:t>
      </w:r>
      <w:r w:rsidR="008D395B">
        <w:rPr>
          <w:rFonts w:ascii="Noto Sans" w:hAnsi="Noto Sans" w:cs="Noto Sans"/>
          <w:bCs/>
        </w:rPr>
        <w:t xml:space="preserve"> </w:t>
      </w:r>
      <w:r w:rsidR="008D395B" w:rsidRPr="008D395B">
        <w:rPr>
          <w:rFonts w:ascii="Noto Sans" w:hAnsi="Noto Sans" w:cs="Noto Sans"/>
          <w:color w:val="000000"/>
        </w:rPr>
        <w:t xml:space="preserve">s názvom Svetový poštár z roku 2011, ktorej autorom je akad. sochár Martin Lettrich, sa nachádza v hornej časti Poštovej ulice tesne pred vstupom do podchodu. V pomerne rušnom koridore vytvára pokojné a oddychové miesto pre chodcov. Plastika na vrchole fontány symbolizuje podľa autora globálne a nepretržité komunikačné prepojenie, ktoré v živote zabezpečujú a zdokonaľujú konkrétni ľudia. Bazén fontány s rozmermi 3x3 m je obložený flambovanou žulou </w:t>
      </w:r>
      <w:proofErr w:type="spellStart"/>
      <w:r w:rsidR="008D395B" w:rsidRPr="008D395B">
        <w:rPr>
          <w:rFonts w:ascii="Noto Sans" w:hAnsi="Noto Sans" w:cs="Noto Sans"/>
          <w:color w:val="000000"/>
        </w:rPr>
        <w:t>Verde</w:t>
      </w:r>
      <w:proofErr w:type="spellEnd"/>
      <w:r w:rsidR="008D395B" w:rsidRPr="008D395B">
        <w:rPr>
          <w:rFonts w:ascii="Noto Sans" w:hAnsi="Noto Sans" w:cs="Noto Sans"/>
          <w:color w:val="000000"/>
        </w:rPr>
        <w:t xml:space="preserve"> </w:t>
      </w:r>
      <w:proofErr w:type="spellStart"/>
      <w:r w:rsidR="008D395B" w:rsidRPr="008D395B">
        <w:rPr>
          <w:rFonts w:ascii="Noto Sans" w:hAnsi="Noto Sans" w:cs="Noto Sans"/>
          <w:color w:val="000000"/>
        </w:rPr>
        <w:t>Serano</w:t>
      </w:r>
      <w:proofErr w:type="spellEnd"/>
      <w:r w:rsidR="008D395B" w:rsidRPr="008D395B">
        <w:rPr>
          <w:rFonts w:ascii="Noto Sans" w:hAnsi="Noto Sans" w:cs="Noto Sans"/>
          <w:color w:val="000000"/>
        </w:rPr>
        <w:t xml:space="preserve">. Vyvrcholením fontány je dvojstupňový bronzový </w:t>
      </w:r>
      <w:proofErr w:type="spellStart"/>
      <w:r w:rsidR="008D395B" w:rsidRPr="008D395B">
        <w:rPr>
          <w:rFonts w:ascii="Noto Sans" w:hAnsi="Noto Sans" w:cs="Noto Sans"/>
          <w:color w:val="000000"/>
        </w:rPr>
        <w:t>chrlič</w:t>
      </w:r>
      <w:proofErr w:type="spellEnd"/>
      <w:r w:rsidR="008D395B" w:rsidRPr="008D395B">
        <w:rPr>
          <w:rFonts w:ascii="Noto Sans" w:hAnsi="Noto Sans" w:cs="Noto Sans"/>
          <w:color w:val="000000"/>
        </w:rPr>
        <w:t xml:space="preserve"> s plastikou, ktorá je odliata z </w:t>
      </w:r>
      <w:proofErr w:type="spellStart"/>
      <w:r w:rsidR="008D395B" w:rsidRPr="008D395B">
        <w:rPr>
          <w:rFonts w:ascii="Noto Sans" w:hAnsi="Noto Sans" w:cs="Noto Sans"/>
          <w:color w:val="000000"/>
        </w:rPr>
        <w:t>hydronálie</w:t>
      </w:r>
      <w:proofErr w:type="spellEnd"/>
      <w:r w:rsidR="008D395B" w:rsidRPr="008D395B">
        <w:rPr>
          <w:rFonts w:ascii="Noto Sans" w:hAnsi="Noto Sans" w:cs="Noto Sans"/>
          <w:color w:val="000000"/>
        </w:rPr>
        <w:t xml:space="preserve">. Zaujímavé efekty vytvára nielen spenená voda z 24 </w:t>
      </w:r>
      <w:proofErr w:type="spellStart"/>
      <w:r w:rsidR="008D395B" w:rsidRPr="008D395B">
        <w:rPr>
          <w:rFonts w:ascii="Noto Sans" w:hAnsi="Noto Sans" w:cs="Noto Sans"/>
          <w:color w:val="000000"/>
        </w:rPr>
        <w:t>trysiek</w:t>
      </w:r>
      <w:proofErr w:type="spellEnd"/>
      <w:r w:rsidR="008D395B" w:rsidRPr="008D395B">
        <w:rPr>
          <w:rFonts w:ascii="Noto Sans" w:hAnsi="Noto Sans" w:cs="Noto Sans"/>
          <w:color w:val="000000"/>
        </w:rPr>
        <w:t xml:space="preserve">, ale aj </w:t>
      </w:r>
      <w:proofErr w:type="spellStart"/>
      <w:r w:rsidR="008D395B" w:rsidRPr="008D395B">
        <w:rPr>
          <w:rFonts w:ascii="Noto Sans" w:hAnsi="Noto Sans" w:cs="Noto Sans"/>
          <w:color w:val="000000"/>
        </w:rPr>
        <w:t>nasvietenie</w:t>
      </w:r>
      <w:proofErr w:type="spellEnd"/>
      <w:r w:rsidR="008D395B" w:rsidRPr="008D395B">
        <w:rPr>
          <w:rFonts w:ascii="Noto Sans" w:hAnsi="Noto Sans" w:cs="Noto Sans"/>
          <w:color w:val="000000"/>
        </w:rPr>
        <w:t xml:space="preserve"> stĺpu fontány a vrchného </w:t>
      </w:r>
      <w:proofErr w:type="spellStart"/>
      <w:r w:rsidR="008D395B" w:rsidRPr="008D395B">
        <w:rPr>
          <w:rFonts w:ascii="Noto Sans" w:hAnsi="Noto Sans" w:cs="Noto Sans"/>
          <w:color w:val="000000"/>
        </w:rPr>
        <w:t>chrliča</w:t>
      </w:r>
      <w:proofErr w:type="spellEnd"/>
      <w:r w:rsidR="008D395B" w:rsidRPr="008D395B">
        <w:rPr>
          <w:rFonts w:ascii="Noto Sans" w:hAnsi="Noto Sans" w:cs="Noto Sans"/>
          <w:color w:val="000000"/>
        </w:rPr>
        <w:t xml:space="preserve"> s plastikou, ktorý siaha až do výšky štyroch metrov.</w:t>
      </w:r>
    </w:p>
    <w:p w14:paraId="107E8C07" w14:textId="77777777" w:rsidR="00B50778" w:rsidRDefault="00B50778" w:rsidP="008D395B">
      <w:pPr>
        <w:pStyle w:val="Odsekzoznamu"/>
        <w:jc w:val="both"/>
        <w:rPr>
          <w:rFonts w:ascii="Noto Sans" w:hAnsi="Noto Sans" w:cs="Noto Sans"/>
          <w:color w:val="000000"/>
        </w:rPr>
      </w:pPr>
    </w:p>
    <w:p w14:paraId="4F4219CB" w14:textId="4A5EE7AD" w:rsidR="00D922C9" w:rsidRDefault="00B50778" w:rsidP="00B50778">
      <w:pPr>
        <w:pStyle w:val="Odsekzoznamu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>Zákazka zahŕňa</w:t>
      </w:r>
      <w:r>
        <w:rPr>
          <w:rFonts w:ascii="Noto Sans" w:hAnsi="Noto Sans" w:cs="Noto Sans"/>
          <w:bCs/>
        </w:rPr>
        <w:t>:</w:t>
      </w:r>
    </w:p>
    <w:p w14:paraId="093A0564" w14:textId="77777777" w:rsidR="00B50778" w:rsidRPr="00B50778" w:rsidRDefault="00B50778" w:rsidP="00B50778">
      <w:pPr>
        <w:pStyle w:val="Odsekzoznamu"/>
        <w:widowControl/>
        <w:numPr>
          <w:ilvl w:val="0"/>
          <w:numId w:val="32"/>
        </w:numPr>
        <w:autoSpaceDE/>
        <w:autoSpaceDN/>
        <w:rPr>
          <w:rFonts w:ascii="Noto Sans" w:hAnsi="Noto Sans" w:cs="Noto Sans"/>
        </w:rPr>
      </w:pPr>
      <w:r w:rsidRPr="00B50778">
        <w:rPr>
          <w:rFonts w:ascii="Noto Sans" w:hAnsi="Noto Sans" w:cs="Noto Sans"/>
        </w:rPr>
        <w:t>kompletné očistenie kameňa, skla,  plastiky</w:t>
      </w:r>
    </w:p>
    <w:p w14:paraId="11ED70FF" w14:textId="58FE30ED" w:rsidR="00B50778" w:rsidRPr="00B50778" w:rsidRDefault="00B50778" w:rsidP="00B50778">
      <w:pPr>
        <w:pStyle w:val="Odsekzoznamu"/>
        <w:widowControl/>
        <w:numPr>
          <w:ilvl w:val="0"/>
          <w:numId w:val="32"/>
        </w:numPr>
        <w:autoSpaceDE/>
        <w:autoSpaceDN/>
        <w:rPr>
          <w:rFonts w:ascii="Noto Sans" w:hAnsi="Noto Sans" w:cs="Noto Sans"/>
        </w:rPr>
      </w:pPr>
      <w:r w:rsidRPr="00B50778">
        <w:rPr>
          <w:rFonts w:ascii="Noto Sans" w:hAnsi="Noto Sans" w:cs="Noto Sans"/>
        </w:rPr>
        <w:t>nutn</w:t>
      </w:r>
      <w:r>
        <w:rPr>
          <w:rFonts w:ascii="Noto Sans" w:hAnsi="Noto Sans" w:cs="Noto Sans"/>
        </w:rPr>
        <w:t>ú</w:t>
      </w:r>
      <w:r w:rsidRPr="00B50778">
        <w:rPr>
          <w:rFonts w:ascii="Noto Sans" w:hAnsi="Noto Sans" w:cs="Noto Sans"/>
        </w:rPr>
        <w:t xml:space="preserve"> úprav</w:t>
      </w:r>
      <w:r>
        <w:rPr>
          <w:rFonts w:ascii="Noto Sans" w:hAnsi="Noto Sans" w:cs="Noto Sans"/>
        </w:rPr>
        <w:t>u</w:t>
      </w:r>
      <w:r w:rsidRPr="00B50778">
        <w:rPr>
          <w:rFonts w:ascii="Noto Sans" w:hAnsi="Noto Sans" w:cs="Noto Sans"/>
        </w:rPr>
        <w:t xml:space="preserve"> prepadov v</w:t>
      </w:r>
      <w:r>
        <w:rPr>
          <w:rFonts w:ascii="Noto Sans" w:hAnsi="Noto Sans" w:cs="Noto Sans"/>
        </w:rPr>
        <w:t> </w:t>
      </w:r>
      <w:r w:rsidRPr="00B50778">
        <w:rPr>
          <w:rFonts w:ascii="Noto Sans" w:hAnsi="Noto Sans" w:cs="Noto Sans"/>
        </w:rPr>
        <w:t>bazéne</w:t>
      </w:r>
      <w:r>
        <w:rPr>
          <w:rFonts w:ascii="Noto Sans" w:hAnsi="Noto Sans" w:cs="Noto Sans"/>
        </w:rPr>
        <w:t xml:space="preserve"> s</w:t>
      </w:r>
      <w:r w:rsidRPr="00B50778">
        <w:rPr>
          <w:rFonts w:ascii="Noto Sans" w:hAnsi="Noto Sans" w:cs="Noto Sans"/>
        </w:rPr>
        <w:t xml:space="preserve"> prekrytím s nerezovým plechom</w:t>
      </w:r>
    </w:p>
    <w:p w14:paraId="5D14ABCB" w14:textId="2CB58F4C" w:rsidR="00B50778" w:rsidRPr="00B50778" w:rsidRDefault="00B50778" w:rsidP="00B50778">
      <w:pPr>
        <w:pStyle w:val="Odsekzoznamu"/>
        <w:widowControl/>
        <w:numPr>
          <w:ilvl w:val="0"/>
          <w:numId w:val="32"/>
        </w:numPr>
        <w:autoSpaceDE/>
        <w:autoSpaceDN/>
        <w:rPr>
          <w:rFonts w:ascii="Noto Sans" w:hAnsi="Noto Sans" w:cs="Noto Sans"/>
        </w:rPr>
      </w:pPr>
      <w:r w:rsidRPr="00B50778">
        <w:rPr>
          <w:rFonts w:ascii="Noto Sans" w:hAnsi="Noto Sans" w:cs="Noto Sans"/>
        </w:rPr>
        <w:t>výmen</w:t>
      </w:r>
      <w:r w:rsidR="00AF1D63">
        <w:rPr>
          <w:rFonts w:ascii="Noto Sans" w:hAnsi="Noto Sans" w:cs="Noto Sans"/>
        </w:rPr>
        <w:t>u</w:t>
      </w:r>
      <w:r w:rsidRPr="00B50778">
        <w:rPr>
          <w:rFonts w:ascii="Noto Sans" w:hAnsi="Noto Sans" w:cs="Noto Sans"/>
        </w:rPr>
        <w:t xml:space="preserve"> vstupného poklopu do strojovne za piestový (pojazdný)</w:t>
      </w:r>
    </w:p>
    <w:p w14:paraId="7D0F7DAF" w14:textId="5DB3B025" w:rsidR="00B50778" w:rsidRPr="00B50778" w:rsidRDefault="00B50778" w:rsidP="00B50778">
      <w:pPr>
        <w:pStyle w:val="Odsekzoznamu"/>
        <w:widowControl/>
        <w:numPr>
          <w:ilvl w:val="0"/>
          <w:numId w:val="32"/>
        </w:numPr>
        <w:autoSpaceDE/>
        <w:autoSpaceDN/>
        <w:rPr>
          <w:rFonts w:ascii="Noto Sans" w:hAnsi="Noto Sans" w:cs="Noto Sans"/>
        </w:rPr>
      </w:pPr>
      <w:r w:rsidRPr="00B50778">
        <w:rPr>
          <w:rFonts w:ascii="Noto Sans" w:hAnsi="Noto Sans" w:cs="Noto Sans"/>
        </w:rPr>
        <w:t>výmen</w:t>
      </w:r>
      <w:r w:rsidR="00AF1D63">
        <w:rPr>
          <w:rFonts w:ascii="Noto Sans" w:hAnsi="Noto Sans" w:cs="Noto Sans"/>
        </w:rPr>
        <w:t>u</w:t>
      </w:r>
      <w:r w:rsidRPr="00B50778">
        <w:rPr>
          <w:rFonts w:ascii="Noto Sans" w:hAnsi="Noto Sans" w:cs="Noto Sans"/>
        </w:rPr>
        <w:t xml:space="preserve"> osvetlenia za 12 V (súčasné je na 240 V)</w:t>
      </w:r>
    </w:p>
    <w:p w14:paraId="565594D7" w14:textId="3759365D" w:rsidR="00B50778" w:rsidRPr="00B50778" w:rsidRDefault="00B50778" w:rsidP="00B50778">
      <w:pPr>
        <w:pStyle w:val="Odsekzoznamu"/>
        <w:widowControl/>
        <w:numPr>
          <w:ilvl w:val="0"/>
          <w:numId w:val="32"/>
        </w:numPr>
        <w:autoSpaceDE/>
        <w:autoSpaceDN/>
        <w:rPr>
          <w:rFonts w:ascii="Noto Sans" w:hAnsi="Noto Sans" w:cs="Noto Sans"/>
        </w:rPr>
      </w:pPr>
      <w:r w:rsidRPr="00B50778">
        <w:rPr>
          <w:rFonts w:ascii="Noto Sans" w:hAnsi="Noto Sans" w:cs="Noto Sans"/>
        </w:rPr>
        <w:t>rekonštrukci</w:t>
      </w:r>
      <w:r w:rsidR="00AF1D63">
        <w:rPr>
          <w:rFonts w:ascii="Noto Sans" w:hAnsi="Noto Sans" w:cs="Noto Sans"/>
        </w:rPr>
        <w:t>u</w:t>
      </w:r>
      <w:r w:rsidRPr="00B50778">
        <w:rPr>
          <w:rFonts w:ascii="Noto Sans" w:hAnsi="Noto Sans" w:cs="Noto Sans"/>
        </w:rPr>
        <w:t xml:space="preserve"> technológie (rozvod vody v strojovni, automatické dopúšťanie, elektroinštalácia, vetranie)</w:t>
      </w:r>
    </w:p>
    <w:p w14:paraId="0E6ABC47" w14:textId="77777777" w:rsidR="00B94925" w:rsidRDefault="00AF1D63" w:rsidP="00074AAF">
      <w:pPr>
        <w:pStyle w:val="Odsekzoznamu"/>
        <w:widowControl/>
        <w:numPr>
          <w:ilvl w:val="0"/>
          <w:numId w:val="32"/>
        </w:numPr>
        <w:autoSpaceDE/>
        <w:autoSpaceDN/>
        <w:rPr>
          <w:rFonts w:ascii="Noto Sans" w:hAnsi="Noto Sans" w:cs="Noto Sans"/>
        </w:rPr>
      </w:pPr>
      <w:r w:rsidRPr="00AF1D63">
        <w:rPr>
          <w:rFonts w:ascii="Noto Sans" w:hAnsi="Noto Sans" w:cs="Noto Sans"/>
        </w:rPr>
        <w:t>výmenu</w:t>
      </w:r>
      <w:r w:rsidR="00B50778" w:rsidRPr="00AF1D63">
        <w:rPr>
          <w:rFonts w:ascii="Noto Sans" w:hAnsi="Noto Sans" w:cs="Noto Sans"/>
        </w:rPr>
        <w:t xml:space="preserve"> čerpadiel</w:t>
      </w:r>
    </w:p>
    <w:p w14:paraId="0E913655" w14:textId="20FA7B6E" w:rsidR="00B50778" w:rsidRPr="00AF1D63" w:rsidRDefault="00B94925" w:rsidP="00074AAF">
      <w:pPr>
        <w:pStyle w:val="Odsekzoznamu"/>
        <w:widowControl/>
        <w:numPr>
          <w:ilvl w:val="0"/>
          <w:numId w:val="32"/>
        </w:numPr>
        <w:autoSpaceDE/>
        <w:autoSpaceDN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osadenie </w:t>
      </w:r>
      <w:r w:rsidR="00B50778" w:rsidRPr="00AF1D63">
        <w:rPr>
          <w:rFonts w:ascii="Noto Sans" w:hAnsi="Noto Sans" w:cs="Noto Sans"/>
        </w:rPr>
        <w:t>nové</w:t>
      </w:r>
      <w:r>
        <w:rPr>
          <w:rFonts w:ascii="Noto Sans" w:hAnsi="Noto Sans" w:cs="Noto Sans"/>
        </w:rPr>
        <w:t>ho</w:t>
      </w:r>
      <w:r w:rsidR="00B50778" w:rsidRPr="00AF1D63">
        <w:rPr>
          <w:rFonts w:ascii="Noto Sans" w:hAnsi="Noto Sans" w:cs="Noto Sans"/>
        </w:rPr>
        <w:t xml:space="preserve"> nerezové</w:t>
      </w:r>
      <w:r>
        <w:rPr>
          <w:rFonts w:ascii="Noto Sans" w:hAnsi="Noto Sans" w:cs="Noto Sans"/>
        </w:rPr>
        <w:t xml:space="preserve">ho </w:t>
      </w:r>
      <w:r w:rsidR="00B50778" w:rsidRPr="00AF1D63">
        <w:rPr>
          <w:rFonts w:ascii="Noto Sans" w:hAnsi="Noto Sans" w:cs="Noto Sans"/>
        </w:rPr>
        <w:t xml:space="preserve"> sit</w:t>
      </w:r>
      <w:r>
        <w:rPr>
          <w:rFonts w:ascii="Noto Sans" w:hAnsi="Noto Sans" w:cs="Noto Sans"/>
        </w:rPr>
        <w:t>a</w:t>
      </w:r>
      <w:r w:rsidR="00B50778" w:rsidRPr="00AF1D63">
        <w:rPr>
          <w:rFonts w:ascii="Noto Sans" w:hAnsi="Noto Sans" w:cs="Noto Sans"/>
        </w:rPr>
        <w:t xml:space="preserve"> v bazéne ako aj vo vyrovnávacej nádrži</w:t>
      </w:r>
    </w:p>
    <w:p w14:paraId="17C3F804" w14:textId="77777777" w:rsidR="00D922C9" w:rsidRPr="00B50778" w:rsidRDefault="00D922C9" w:rsidP="00643C05">
      <w:pPr>
        <w:widowControl/>
        <w:autoSpaceDE/>
        <w:autoSpaceDN/>
        <w:spacing w:line="276" w:lineRule="auto"/>
        <w:ind w:left="426"/>
        <w:jc w:val="both"/>
        <w:rPr>
          <w:rFonts w:ascii="Noto Sans" w:hAnsi="Noto Sans" w:cs="Noto Sans"/>
          <w:bCs/>
        </w:rPr>
      </w:pPr>
    </w:p>
    <w:p w14:paraId="7C305F21" w14:textId="77777777" w:rsidR="005E136F" w:rsidRDefault="005E136F" w:rsidP="004F6D79">
      <w:pPr>
        <w:spacing w:line="276" w:lineRule="auto"/>
        <w:jc w:val="both"/>
        <w:rPr>
          <w:rFonts w:ascii="Noto Sans" w:hAnsi="Noto Sans" w:cs="Noto Sans"/>
          <w:bCs/>
        </w:rPr>
      </w:pPr>
    </w:p>
    <w:p w14:paraId="4D084885" w14:textId="3C53F6D0" w:rsidR="00F5183F" w:rsidRDefault="00843DAC" w:rsidP="004F6D79">
      <w:pPr>
        <w:spacing w:line="276" w:lineRule="auto"/>
        <w:jc w:val="both"/>
        <w:rPr>
          <w:rFonts w:ascii="Noto Sans" w:hAnsi="Noto Sans" w:cs="Noto Sans"/>
          <w:bCs/>
        </w:rPr>
      </w:pPr>
      <w:r w:rsidRPr="00843DAC">
        <w:rPr>
          <w:rFonts w:ascii="Noto Sans" w:hAnsi="Noto Sans" w:cs="Noto Sans"/>
          <w:bCs/>
        </w:rPr>
        <w:t>Dodanie v termínoch: v zmysle spracovaného časového harmonogramu vypracovaného v spolupráci s úspešným uchádzačom</w:t>
      </w:r>
    </w:p>
    <w:p w14:paraId="10A2C31A" w14:textId="77777777" w:rsidR="008E59F8" w:rsidRDefault="008E59F8" w:rsidP="00843DAC">
      <w:pPr>
        <w:jc w:val="both"/>
        <w:rPr>
          <w:rFonts w:ascii="Noto Sans" w:hAnsi="Noto Sans" w:cs="Noto Sans"/>
          <w:bCs/>
        </w:rPr>
      </w:pPr>
    </w:p>
    <w:p w14:paraId="0C911092" w14:textId="77777777" w:rsidR="00C45A8E" w:rsidRPr="00C45A8E" w:rsidRDefault="00C45A8E" w:rsidP="005F6773">
      <w:pPr>
        <w:spacing w:line="276" w:lineRule="auto"/>
        <w:jc w:val="both"/>
        <w:rPr>
          <w:rFonts w:ascii="Noto Sans" w:hAnsi="Noto Sans" w:cs="Noto Sans"/>
          <w:shd w:val="clear" w:color="auto" w:fill="FFFFFF"/>
        </w:rPr>
      </w:pPr>
      <w:r w:rsidRPr="00C45A8E">
        <w:rPr>
          <w:rFonts w:ascii="Noto Sans" w:hAnsi="Noto Sans" w:cs="Noto Sans"/>
          <w:u w:val="single"/>
          <w:shd w:val="clear" w:color="auto" w:fill="FFFFFF"/>
        </w:rPr>
        <w:t>Ťažiskové legislatívne, právne rámce</w:t>
      </w:r>
    </w:p>
    <w:p w14:paraId="6B62A469" w14:textId="51A59948" w:rsidR="00C45A8E" w:rsidRPr="00C45A8E" w:rsidRDefault="00C45A8E" w:rsidP="0061718A">
      <w:pPr>
        <w:pStyle w:val="Odsekzoznamu"/>
        <w:widowControl/>
        <w:numPr>
          <w:ilvl w:val="0"/>
          <w:numId w:val="29"/>
        </w:numPr>
        <w:autoSpaceDE/>
        <w:autoSpaceDN/>
        <w:spacing w:line="276" w:lineRule="auto"/>
        <w:jc w:val="both"/>
        <w:rPr>
          <w:rFonts w:ascii="Noto Sans" w:hAnsi="Noto Sans" w:cs="Noto Sans"/>
          <w:bCs/>
        </w:rPr>
      </w:pPr>
      <w:r w:rsidRPr="00C45A8E">
        <w:rPr>
          <w:rFonts w:ascii="Noto Sans" w:hAnsi="Noto Sans" w:cs="Noto Sans"/>
          <w:bCs/>
        </w:rPr>
        <w:t>Všeobecne záväzného nariadenia hlavného mesta Slovenskej republiky Bratislavy č. 17/2012 z 13. decembra 2012</w:t>
      </w:r>
    </w:p>
    <w:p w14:paraId="06AB5D0D" w14:textId="77777777" w:rsidR="003134FE" w:rsidRDefault="003134FE" w:rsidP="00965F17">
      <w:pPr>
        <w:jc w:val="both"/>
        <w:rPr>
          <w:rFonts w:ascii="Noto Sans" w:hAnsi="Noto Sans" w:cs="Noto Sans"/>
          <w:highlight w:val="yellow"/>
        </w:rPr>
      </w:pPr>
    </w:p>
    <w:p w14:paraId="4978E52D" w14:textId="28FE2391" w:rsidR="000F52D7" w:rsidRDefault="00744A51" w:rsidP="008E59F8">
      <w:pPr>
        <w:jc w:val="both"/>
        <w:rPr>
          <w:rFonts w:ascii="Noto Sans" w:hAnsi="Noto Sans" w:cs="Noto Sans"/>
          <w:bCs/>
        </w:rPr>
      </w:pPr>
      <w:r w:rsidRPr="00744A51">
        <w:rPr>
          <w:rFonts w:ascii="Noto Sans" w:hAnsi="Noto Sans" w:cs="Noto Sans"/>
        </w:rPr>
        <w:t xml:space="preserve"> </w:t>
      </w:r>
      <w:r w:rsidR="00C57ED4" w:rsidRPr="000862CD">
        <w:rPr>
          <w:rFonts w:ascii="Noto Sans" w:hAnsi="Noto Sans" w:cs="Noto Sans"/>
          <w:b/>
        </w:rPr>
        <w:t>Termín dodania</w:t>
      </w:r>
      <w:r w:rsidR="002B3D9E" w:rsidRPr="004453AB">
        <w:rPr>
          <w:rFonts w:ascii="Noto Sans" w:hAnsi="Noto Sans" w:cs="Noto Sans"/>
          <w:b/>
        </w:rPr>
        <w:t>:</w:t>
      </w:r>
      <w:r w:rsidR="002B3D9E" w:rsidRPr="004453AB">
        <w:rPr>
          <w:rFonts w:ascii="Noto Sans" w:hAnsi="Noto Sans" w:cs="Noto Sans"/>
          <w:bCs/>
        </w:rPr>
        <w:t xml:space="preserve"> </w:t>
      </w:r>
      <w:r w:rsidR="00617230" w:rsidRPr="004453AB">
        <w:rPr>
          <w:rFonts w:ascii="Noto Sans" w:hAnsi="Noto Sans" w:cs="Noto Sans"/>
          <w:bCs/>
        </w:rPr>
        <w:t xml:space="preserve">  najneskôr </w:t>
      </w:r>
      <w:r w:rsidR="00D40EBE">
        <w:rPr>
          <w:rFonts w:ascii="Noto Sans" w:hAnsi="Noto Sans" w:cs="Noto Sans"/>
          <w:bCs/>
        </w:rPr>
        <w:t>do 90 dní od objednávky</w:t>
      </w:r>
    </w:p>
    <w:p w14:paraId="1BCED653" w14:textId="77777777" w:rsidR="008E59F8" w:rsidRDefault="008E59F8" w:rsidP="008E59F8">
      <w:pPr>
        <w:jc w:val="both"/>
        <w:rPr>
          <w:rFonts w:ascii="Noto Sans" w:hAnsi="Noto Sans" w:cs="Noto Sans"/>
          <w:bCs/>
          <w:color w:val="FF0000"/>
        </w:rPr>
      </w:pPr>
    </w:p>
    <w:p w14:paraId="2E2CDF07" w14:textId="77777777" w:rsidR="00F72830" w:rsidRPr="008E59F8" w:rsidRDefault="00F72830" w:rsidP="008E59F8">
      <w:pPr>
        <w:jc w:val="both"/>
        <w:rPr>
          <w:rFonts w:ascii="Noto Sans" w:hAnsi="Noto Sans" w:cs="Noto Sans"/>
          <w:bCs/>
          <w:color w:val="FF0000"/>
        </w:rPr>
      </w:pPr>
    </w:p>
    <w:p w14:paraId="5D7C143A" w14:textId="5BA6CBB5" w:rsidR="000245E3" w:rsidRPr="00113333" w:rsidRDefault="00D67722" w:rsidP="00867611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u w:color="000000"/>
        </w:rPr>
      </w:pPr>
      <w:r w:rsidRPr="00113333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113333">
        <w:rPr>
          <w:rFonts w:ascii="Noto Sans" w:hAnsi="Noto Sans" w:cs="Noto Sans"/>
          <w:b/>
          <w:u w:color="000000"/>
        </w:rPr>
        <w:t>zákazky</w:t>
      </w:r>
    </w:p>
    <w:p w14:paraId="4B3DC0F3" w14:textId="537123B4" w:rsidR="00276CED" w:rsidRPr="00113333" w:rsidRDefault="00D13A04" w:rsidP="009B0590">
      <w:pPr>
        <w:widowControl/>
        <w:tabs>
          <w:tab w:val="left" w:pos="284"/>
        </w:tabs>
        <w:autoSpaceDE/>
        <w:autoSpaceDN/>
        <w:spacing w:line="276" w:lineRule="auto"/>
        <w:ind w:left="284" w:hanging="284"/>
        <w:jc w:val="both"/>
        <w:rPr>
          <w:rFonts w:ascii="Noto Sans" w:hAnsi="Noto Sans" w:cs="Noto Sans"/>
        </w:rPr>
      </w:pPr>
      <w:r w:rsidRPr="00113333">
        <w:rPr>
          <w:rFonts w:ascii="Noto Sans" w:hAnsi="Noto Sans" w:cs="Noto Sans"/>
        </w:rPr>
        <w:t xml:space="preserve">     </w:t>
      </w:r>
      <w:r w:rsidR="008E5DC0">
        <w:rPr>
          <w:rFonts w:ascii="Noto Sans" w:hAnsi="Noto Sans" w:cs="Noto Sans"/>
          <w:b/>
          <w:bCs/>
        </w:rPr>
        <w:t>44.987</w:t>
      </w:r>
      <w:r w:rsidR="00FD348E" w:rsidRPr="00113333">
        <w:rPr>
          <w:rFonts w:ascii="Noto Sans" w:hAnsi="Noto Sans" w:cs="Noto Sans"/>
          <w:b/>
          <w:bCs/>
        </w:rPr>
        <w:t>,-</w:t>
      </w:r>
      <w:r w:rsidR="00240DD9" w:rsidRPr="00113333">
        <w:rPr>
          <w:rFonts w:ascii="Noto Sans" w:hAnsi="Noto Sans" w:cs="Noto Sans"/>
          <w:b/>
          <w:bCs/>
        </w:rPr>
        <w:t xml:space="preserve"> </w:t>
      </w:r>
      <w:r w:rsidR="00542391" w:rsidRPr="00113333">
        <w:rPr>
          <w:rFonts w:ascii="Noto Sans" w:hAnsi="Noto Sans" w:cs="Noto Sans"/>
          <w:b/>
          <w:bCs/>
        </w:rPr>
        <w:t xml:space="preserve"> EUR bez DPH</w:t>
      </w:r>
      <w:r w:rsidRPr="00113333">
        <w:rPr>
          <w:rFonts w:ascii="Noto Sans" w:hAnsi="Noto Sans" w:cs="Noto Sans"/>
        </w:rPr>
        <w:t xml:space="preserve"> </w:t>
      </w:r>
      <w:r w:rsidR="004E17F2" w:rsidRPr="00113333">
        <w:rPr>
          <w:rFonts w:ascii="Noto Sans" w:hAnsi="Noto Sans" w:cs="Noto Sans"/>
        </w:rPr>
        <w:t xml:space="preserve"> (vrátanie nákladov a dopravy do Bratislavy</w:t>
      </w:r>
      <w:r w:rsidR="003767B5" w:rsidRPr="00113333">
        <w:rPr>
          <w:rFonts w:ascii="Noto Sans" w:hAnsi="Noto Sans" w:cs="Noto Sans"/>
        </w:rPr>
        <w:t>)</w:t>
      </w:r>
    </w:p>
    <w:p w14:paraId="505F4E6C" w14:textId="6C251B6E" w:rsidR="002B3D9E" w:rsidRPr="00113333" w:rsidRDefault="00DE296C" w:rsidP="00867611">
      <w:pPr>
        <w:widowControl/>
        <w:tabs>
          <w:tab w:val="left" w:pos="284"/>
        </w:tabs>
        <w:autoSpaceDE/>
        <w:autoSpaceDN/>
        <w:spacing w:line="276" w:lineRule="auto"/>
        <w:jc w:val="both"/>
        <w:rPr>
          <w:rFonts w:ascii="Noto Sans" w:hAnsi="Noto Sans" w:cs="Noto Sans"/>
        </w:rPr>
      </w:pPr>
      <w:r w:rsidRPr="00113333">
        <w:rPr>
          <w:rFonts w:ascii="Noto Sans" w:hAnsi="Noto Sans" w:cs="Noto Sans"/>
        </w:rPr>
        <w:t xml:space="preserve">      </w:t>
      </w:r>
    </w:p>
    <w:p w14:paraId="52C6851A" w14:textId="4A81D5C7" w:rsidR="002C68D3" w:rsidRPr="00113333" w:rsidRDefault="00D67722" w:rsidP="002C68D3">
      <w:pPr>
        <w:widowControl/>
        <w:numPr>
          <w:ilvl w:val="0"/>
          <w:numId w:val="1"/>
        </w:numPr>
        <w:autoSpaceDE/>
        <w:autoSpaceDN/>
        <w:spacing w:line="276" w:lineRule="auto"/>
        <w:ind w:left="0" w:firstLine="0"/>
        <w:jc w:val="both"/>
        <w:rPr>
          <w:rFonts w:ascii="Noto Sans" w:hAnsi="Noto Sans" w:cs="Noto Sans"/>
          <w:b/>
          <w:u w:color="000000"/>
        </w:rPr>
      </w:pPr>
      <w:r w:rsidRPr="00113333">
        <w:rPr>
          <w:rFonts w:ascii="Noto Sans" w:hAnsi="Noto Sans" w:cs="Noto Sans"/>
          <w:b/>
          <w:u w:color="000000"/>
        </w:rPr>
        <w:t>Rozdelenie zákazky na časti</w:t>
      </w:r>
      <w:r w:rsidR="008D7824" w:rsidRPr="00113333">
        <w:rPr>
          <w:rFonts w:ascii="Noto Sans" w:hAnsi="Noto Sans" w:cs="Noto Sans"/>
          <w:b/>
          <w:u w:color="000000"/>
        </w:rPr>
        <w:t xml:space="preserve"> </w:t>
      </w:r>
      <w:r w:rsidR="00534710" w:rsidRPr="00113333">
        <w:rPr>
          <w:rFonts w:ascii="Noto Sans" w:hAnsi="Noto Sans" w:cs="Noto Sans"/>
          <w:b/>
          <w:u w:color="000000"/>
        </w:rPr>
        <w:t>–</w:t>
      </w:r>
      <w:r w:rsidR="00407B4E" w:rsidRPr="00113333">
        <w:rPr>
          <w:rFonts w:ascii="Noto Sans" w:hAnsi="Noto Sans" w:cs="Noto Sans"/>
          <w:b/>
          <w:u w:color="000000"/>
        </w:rPr>
        <w:t xml:space="preserve"> </w:t>
      </w:r>
      <w:r w:rsidR="004E17F2" w:rsidRPr="00113333">
        <w:rPr>
          <w:rFonts w:ascii="Noto Sans" w:hAnsi="Noto Sans" w:cs="Noto Sans"/>
          <w:b/>
          <w:u w:color="000000"/>
        </w:rPr>
        <w:t xml:space="preserve"> n</w:t>
      </w:r>
      <w:r w:rsidR="00407B4E" w:rsidRPr="00113333">
        <w:rPr>
          <w:rFonts w:ascii="Noto Sans" w:hAnsi="Noto Sans" w:cs="Noto Sans"/>
          <w:b/>
          <w:u w:color="000000"/>
        </w:rPr>
        <w:t>ie</w:t>
      </w:r>
    </w:p>
    <w:p w14:paraId="3B607E3F" w14:textId="77777777" w:rsidR="002B5331" w:rsidRPr="00113333" w:rsidRDefault="002B5331" w:rsidP="002C68D3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  <w:u w:color="000000"/>
        </w:rPr>
      </w:pPr>
    </w:p>
    <w:p w14:paraId="0D6DF058" w14:textId="026461CA" w:rsidR="00046629" w:rsidRPr="00113333" w:rsidRDefault="00CA7275" w:rsidP="00046629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113333">
        <w:rPr>
          <w:rFonts w:ascii="Noto Sans" w:hAnsi="Noto Sans" w:cs="Noto Sans"/>
          <w:b/>
        </w:rPr>
        <w:t>Miesto</w:t>
      </w:r>
      <w:r w:rsidR="00D33F17" w:rsidRPr="00113333">
        <w:rPr>
          <w:rFonts w:ascii="Noto Sans" w:hAnsi="Noto Sans" w:cs="Noto Sans"/>
          <w:b/>
        </w:rPr>
        <w:t xml:space="preserve"> a čas</w:t>
      </w:r>
      <w:r w:rsidRPr="00113333">
        <w:rPr>
          <w:rFonts w:ascii="Noto Sans" w:hAnsi="Noto Sans" w:cs="Noto Sans"/>
          <w:b/>
        </w:rPr>
        <w:t xml:space="preserve"> </w:t>
      </w:r>
      <w:r w:rsidR="009B1D05" w:rsidRPr="00113333">
        <w:rPr>
          <w:rFonts w:ascii="Noto Sans" w:hAnsi="Noto Sans" w:cs="Noto Sans"/>
          <w:b/>
        </w:rPr>
        <w:t>plnenia</w:t>
      </w:r>
      <w:r w:rsidRPr="00113333">
        <w:rPr>
          <w:rFonts w:ascii="Noto Sans" w:hAnsi="Noto Sans" w:cs="Noto Sans"/>
          <w:b/>
        </w:rPr>
        <w:t xml:space="preserve"> predmetu zákazky:</w:t>
      </w:r>
      <w:r w:rsidR="008E2B4D" w:rsidRPr="00113333">
        <w:rPr>
          <w:rFonts w:ascii="Noto Sans" w:hAnsi="Noto Sans" w:cs="Noto Sans"/>
          <w:b/>
        </w:rPr>
        <w:t xml:space="preserve"> </w:t>
      </w:r>
      <w:r w:rsidR="004E17F2" w:rsidRPr="00113333">
        <w:rPr>
          <w:rFonts w:ascii="Noto Sans" w:hAnsi="Noto Sans" w:cs="Noto Sans"/>
          <w:b/>
        </w:rPr>
        <w:t xml:space="preserve"> </w:t>
      </w:r>
    </w:p>
    <w:p w14:paraId="4141E6E0" w14:textId="4C4E5F83" w:rsidR="00DA3DFD" w:rsidRPr="00113333" w:rsidRDefault="00DA3DFD" w:rsidP="002C68D3">
      <w:pPr>
        <w:pStyle w:val="Odsekzoznamu"/>
        <w:jc w:val="both"/>
        <w:rPr>
          <w:rFonts w:ascii="Noto Sans" w:hAnsi="Noto Sans" w:cs="Noto Sans"/>
          <w:b/>
        </w:rPr>
      </w:pPr>
      <w:r w:rsidRPr="00113333">
        <w:rPr>
          <w:rFonts w:ascii="Noto Sans" w:hAnsi="Noto Sans" w:cs="Noto Sans"/>
          <w:b/>
        </w:rPr>
        <w:t xml:space="preserve">     Miesto: </w:t>
      </w:r>
      <w:r w:rsidR="00A4189A" w:rsidRPr="00113333">
        <w:rPr>
          <w:rFonts w:ascii="Noto Sans" w:hAnsi="Noto Sans" w:cs="Noto Sans"/>
          <w:b/>
        </w:rPr>
        <w:t xml:space="preserve">  </w:t>
      </w:r>
      <w:r w:rsidR="00591D44">
        <w:rPr>
          <w:rFonts w:ascii="Noto Sans" w:hAnsi="Noto Sans" w:cs="Noto Sans"/>
          <w:b/>
        </w:rPr>
        <w:t>Poštová ulica</w:t>
      </w:r>
      <w:r w:rsidR="00BD42C2" w:rsidRPr="00113333">
        <w:rPr>
          <w:rFonts w:ascii="Noto Sans" w:hAnsi="Noto Sans" w:cs="Noto Sans"/>
          <w:b/>
        </w:rPr>
        <w:t>, B</w:t>
      </w:r>
      <w:r w:rsidR="004F57EC" w:rsidRPr="00113333">
        <w:rPr>
          <w:rFonts w:ascii="Noto Sans" w:hAnsi="Noto Sans" w:cs="Noto Sans"/>
          <w:b/>
        </w:rPr>
        <w:t>r</w:t>
      </w:r>
      <w:r w:rsidR="00BD42C2" w:rsidRPr="00113333">
        <w:rPr>
          <w:rFonts w:ascii="Noto Sans" w:hAnsi="Noto Sans" w:cs="Noto Sans"/>
          <w:b/>
        </w:rPr>
        <w:t>atislava</w:t>
      </w:r>
      <w:r w:rsidR="004F57EC" w:rsidRPr="00113333">
        <w:rPr>
          <w:rFonts w:ascii="Noto Sans" w:hAnsi="Noto Sans" w:cs="Noto Sans"/>
          <w:b/>
        </w:rPr>
        <w:t xml:space="preserve"> </w:t>
      </w:r>
      <w:r w:rsidR="00A4189A" w:rsidRPr="00113333">
        <w:rPr>
          <w:rFonts w:ascii="Noto Sans" w:hAnsi="Noto Sans" w:cs="Noto Sans"/>
          <w:b/>
        </w:rPr>
        <w:t xml:space="preserve">   </w:t>
      </w:r>
    </w:p>
    <w:p w14:paraId="2D101B8C" w14:textId="685C3BAB" w:rsidR="005B3A6D" w:rsidRPr="00D436E3" w:rsidRDefault="00B52EB2" w:rsidP="00D436E3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  <w:r w:rsidRPr="00113333">
        <w:rPr>
          <w:rFonts w:ascii="Noto Sans" w:hAnsi="Noto Sans" w:cs="Noto Sans"/>
          <w:b/>
        </w:rPr>
        <w:t xml:space="preserve">     Čas:         </w:t>
      </w:r>
      <w:r w:rsidR="00D40EBE" w:rsidRPr="00D40EBE">
        <w:rPr>
          <w:rFonts w:ascii="Noto Sans" w:hAnsi="Noto Sans" w:cs="Noto Sans"/>
          <w:b/>
        </w:rPr>
        <w:t>najneskôr do 90 dní od objednávky</w:t>
      </w:r>
    </w:p>
    <w:p w14:paraId="5592B5C5" w14:textId="77777777" w:rsidR="00D255B5" w:rsidRPr="008E0E79" w:rsidRDefault="00D255B5" w:rsidP="00867611">
      <w:pPr>
        <w:spacing w:line="276" w:lineRule="auto"/>
        <w:jc w:val="both"/>
        <w:rPr>
          <w:rFonts w:ascii="Noto Sans" w:hAnsi="Noto Sans" w:cs="Noto Sans"/>
        </w:rPr>
      </w:pPr>
    </w:p>
    <w:p w14:paraId="107AEA94" w14:textId="5406D011" w:rsidR="006D767D" w:rsidRPr="00BD5A61" w:rsidRDefault="009D269E" w:rsidP="002977C6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/>
        </w:rPr>
        <w:t>Obhliadka:</w:t>
      </w:r>
      <w:r w:rsidR="002977C6">
        <w:rPr>
          <w:rFonts w:ascii="Noto Sans" w:hAnsi="Noto Sans" w:cs="Noto Sans"/>
          <w:b/>
        </w:rPr>
        <w:t xml:space="preserve">  </w:t>
      </w:r>
    </w:p>
    <w:p w14:paraId="7E60B8E5" w14:textId="1B08B800" w:rsidR="00D10E26" w:rsidRDefault="00E90717" w:rsidP="003205BB">
      <w:pPr>
        <w:spacing w:line="276" w:lineRule="auto"/>
        <w:ind w:left="142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sz w:val="16"/>
          <w:szCs w:val="16"/>
        </w:rPr>
        <w:t xml:space="preserve">    </w:t>
      </w:r>
      <w:r w:rsidR="00D10E26" w:rsidRPr="003205BB">
        <w:rPr>
          <w:rFonts w:ascii="Noto Sans" w:hAnsi="Noto Sans" w:cs="Noto Sans"/>
          <w:bCs/>
        </w:rPr>
        <w:t xml:space="preserve">Obhliadka nie je povinná. V prípade záujmu je možná v mieste plnenia zákazky po telefonickom dohovore v čase </w:t>
      </w:r>
      <w:r w:rsidR="00D10E26" w:rsidRPr="002D311A">
        <w:rPr>
          <w:rFonts w:ascii="Noto Sans" w:hAnsi="Noto Sans" w:cs="Noto Sans"/>
          <w:b/>
        </w:rPr>
        <w:t xml:space="preserve">08:00-14:00 hod. </w:t>
      </w:r>
      <w:r w:rsidR="00090420">
        <w:rPr>
          <w:rFonts w:ascii="Noto Sans" w:hAnsi="Noto Sans" w:cs="Noto Sans"/>
          <w:b/>
        </w:rPr>
        <w:t xml:space="preserve">dňa </w:t>
      </w:r>
      <w:r w:rsidR="00C61C02" w:rsidRPr="00BE61FC">
        <w:rPr>
          <w:rFonts w:ascii="Noto Sans" w:hAnsi="Noto Sans" w:cs="Noto Sans"/>
          <w:b/>
        </w:rPr>
        <w:t>17.09.2025</w:t>
      </w:r>
      <w:r w:rsidR="00D10E26" w:rsidRPr="00BE61FC">
        <w:rPr>
          <w:rFonts w:ascii="Noto Sans" w:hAnsi="Noto Sans" w:cs="Noto Sans"/>
          <w:bCs/>
        </w:rPr>
        <w:t xml:space="preserve"> alebo</w:t>
      </w:r>
      <w:r w:rsidR="00D10E26" w:rsidRPr="003205BB">
        <w:rPr>
          <w:rFonts w:ascii="Noto Sans" w:hAnsi="Noto Sans" w:cs="Noto Sans"/>
          <w:bCs/>
        </w:rPr>
        <w:t xml:space="preserve"> podľa telefonickej dohody s kontaktnou osobou.</w:t>
      </w:r>
    </w:p>
    <w:p w14:paraId="6A9B9EA6" w14:textId="77777777" w:rsidR="00BD5A61" w:rsidRPr="003205BB" w:rsidRDefault="00BD5A61" w:rsidP="003205BB">
      <w:pPr>
        <w:spacing w:line="276" w:lineRule="auto"/>
        <w:ind w:left="142"/>
        <w:jc w:val="both"/>
        <w:rPr>
          <w:rFonts w:ascii="Noto Sans" w:hAnsi="Noto Sans" w:cs="Noto Sans"/>
          <w:bCs/>
        </w:rPr>
      </w:pPr>
    </w:p>
    <w:p w14:paraId="0CDE8A1B" w14:textId="11BB7F35" w:rsidR="00BD5A61" w:rsidRPr="00BD5A61" w:rsidRDefault="00D10E26" w:rsidP="00BD5A61">
      <w:pPr>
        <w:spacing w:line="276" w:lineRule="auto"/>
        <w:ind w:left="142"/>
        <w:rPr>
          <w:rFonts w:ascii="Noto Sans" w:hAnsi="Noto Sans" w:cs="Noto Sans"/>
          <w:bCs/>
        </w:rPr>
      </w:pPr>
      <w:r w:rsidRPr="003205BB">
        <w:rPr>
          <w:rFonts w:ascii="Noto Sans" w:hAnsi="Noto Sans" w:cs="Noto Sans"/>
          <w:bCs/>
          <w:u w:val="single"/>
        </w:rPr>
        <w:t xml:space="preserve">Kontaktná osoba: </w:t>
      </w:r>
      <w:r w:rsidR="00BD5A61">
        <w:rPr>
          <w:rFonts w:ascii="Noto Sans" w:hAnsi="Noto Sans" w:cs="Noto Sans"/>
          <w:bCs/>
          <w:u w:val="single"/>
        </w:rPr>
        <w:t xml:space="preserve"> </w:t>
      </w:r>
      <w:r w:rsidRPr="00BD5A61">
        <w:rPr>
          <w:rFonts w:ascii="Noto Sans" w:hAnsi="Noto Sans" w:cs="Noto Sans"/>
          <w:bCs/>
        </w:rPr>
        <w:t xml:space="preserve"> </w:t>
      </w:r>
    </w:p>
    <w:p w14:paraId="5171E072" w14:textId="7DECAE22" w:rsidR="00591D44" w:rsidRDefault="00D10E26" w:rsidP="00591D44">
      <w:pPr>
        <w:spacing w:line="276" w:lineRule="auto"/>
        <w:ind w:left="142"/>
        <w:rPr>
          <w:rFonts w:ascii="Noto Sans" w:hAnsi="Noto Sans" w:cs="Noto Sans"/>
          <w:bCs/>
        </w:rPr>
      </w:pPr>
      <w:r w:rsidRPr="00BD5A61">
        <w:rPr>
          <w:rFonts w:ascii="Noto Sans" w:hAnsi="Noto Sans" w:cs="Noto Sans"/>
          <w:bCs/>
        </w:rPr>
        <w:t>+421</w:t>
      </w:r>
      <w:r w:rsidR="00117409">
        <w:rPr>
          <w:rFonts w:ascii="Noto Sans" w:hAnsi="Noto Sans" w:cs="Noto Sans"/>
          <w:bCs/>
        </w:rPr>
        <w:t> </w:t>
      </w:r>
      <w:r w:rsidRPr="00BD5A61">
        <w:rPr>
          <w:rFonts w:ascii="Noto Sans" w:hAnsi="Noto Sans" w:cs="Noto Sans"/>
          <w:bCs/>
        </w:rPr>
        <w:t>9</w:t>
      </w:r>
      <w:r w:rsidR="00117409">
        <w:rPr>
          <w:rFonts w:ascii="Noto Sans" w:hAnsi="Noto Sans" w:cs="Noto Sans"/>
          <w:bCs/>
        </w:rPr>
        <w:t>03 732 032</w:t>
      </w:r>
      <w:r w:rsidRPr="00BD5A61">
        <w:rPr>
          <w:rFonts w:ascii="Noto Sans" w:hAnsi="Noto Sans" w:cs="Noto Sans"/>
          <w:bCs/>
        </w:rPr>
        <w:t xml:space="preserve">, </w:t>
      </w:r>
      <w:r w:rsidR="00385EFD">
        <w:rPr>
          <w:rFonts w:ascii="Noto Sans" w:hAnsi="Noto Sans" w:cs="Noto Sans"/>
          <w:bCs/>
        </w:rPr>
        <w:t xml:space="preserve">e-mail: </w:t>
      </w:r>
      <w:r w:rsidR="00117409">
        <w:rPr>
          <w:rFonts w:ascii="Noto Sans" w:hAnsi="Noto Sans" w:cs="Noto Sans"/>
          <w:bCs/>
        </w:rPr>
        <w:t>zuzana.fabikova@marianum.sk</w:t>
      </w:r>
    </w:p>
    <w:p w14:paraId="156AE3A3" w14:textId="77777777" w:rsidR="00591D44" w:rsidRDefault="00591D44" w:rsidP="00591D44">
      <w:pPr>
        <w:spacing w:line="276" w:lineRule="auto"/>
        <w:ind w:left="142"/>
        <w:rPr>
          <w:rFonts w:ascii="Noto Sans" w:hAnsi="Noto Sans" w:cs="Noto Sans"/>
          <w:bCs/>
        </w:rPr>
      </w:pPr>
    </w:p>
    <w:p w14:paraId="3E16CA2B" w14:textId="719FAADD" w:rsidR="009D269E" w:rsidRPr="008E0E79" w:rsidRDefault="009D269E" w:rsidP="00591D44">
      <w:pPr>
        <w:spacing w:line="276" w:lineRule="auto"/>
        <w:ind w:left="142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Typ zmluvného vzťahu:</w:t>
      </w:r>
      <w:r w:rsidR="001C4805" w:rsidRPr="008E0E79">
        <w:rPr>
          <w:rFonts w:ascii="Noto Sans" w:hAnsi="Noto Sans" w:cs="Noto Sans"/>
          <w:b/>
        </w:rPr>
        <w:t xml:space="preserve"> </w:t>
      </w:r>
      <w:r w:rsidR="0046747E">
        <w:rPr>
          <w:rFonts w:ascii="Noto Sans" w:hAnsi="Noto Sans" w:cs="Noto Sans"/>
          <w:b/>
        </w:rPr>
        <w:t xml:space="preserve"> </w:t>
      </w:r>
      <w:r w:rsidR="00457350" w:rsidRPr="008E0E79">
        <w:rPr>
          <w:rFonts w:ascii="Noto Sans" w:hAnsi="Noto Sans" w:cs="Noto Sans"/>
          <w:bCs/>
        </w:rPr>
        <w:t>Objednávka</w:t>
      </w:r>
      <w:r w:rsidR="00AC4FDA" w:rsidRPr="008E0E79">
        <w:rPr>
          <w:rFonts w:ascii="Noto Sans" w:hAnsi="Noto Sans" w:cs="Noto Sans"/>
          <w:bCs/>
        </w:rPr>
        <w:t xml:space="preserve"> s VOP</w:t>
      </w:r>
    </w:p>
    <w:p w14:paraId="6640208A" w14:textId="77777777" w:rsidR="00FC0728" w:rsidRPr="008E0E79" w:rsidRDefault="00FC0728" w:rsidP="00867611">
      <w:pPr>
        <w:pStyle w:val="Odsekzoznamu"/>
        <w:spacing w:line="276" w:lineRule="auto"/>
        <w:jc w:val="both"/>
        <w:rPr>
          <w:rFonts w:ascii="Noto Sans" w:hAnsi="Noto Sans" w:cs="Noto Sans"/>
          <w:b/>
        </w:rPr>
      </w:pPr>
    </w:p>
    <w:p w14:paraId="5C6ACEAD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  <w:b/>
        </w:rPr>
        <w:t>Hlavné podmienky financovania :</w:t>
      </w:r>
    </w:p>
    <w:p w14:paraId="7610C970" w14:textId="1BE89B7D" w:rsidR="00475475" w:rsidRPr="00475475" w:rsidRDefault="00475475" w:rsidP="0000026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475475">
        <w:rPr>
          <w:rFonts w:ascii="Noto Sans" w:hAnsi="Noto Sans" w:cs="Noto Sans"/>
        </w:rPr>
        <w:t xml:space="preserve">Predmet zákazky bude financovaný </w:t>
      </w:r>
      <w:r w:rsidR="00067948" w:rsidRPr="000365C8">
        <w:rPr>
          <w:rFonts w:ascii="Noto Sans" w:hAnsi="Noto Sans" w:cs="Noto Sans"/>
        </w:rPr>
        <w:t>z</w:t>
      </w:r>
      <w:r w:rsidR="00622385">
        <w:rPr>
          <w:rFonts w:ascii="Noto Sans" w:hAnsi="Noto Sans" w:cs="Noto Sans"/>
        </w:rPr>
        <w:t> vlastných zdrojov</w:t>
      </w:r>
      <w:r w:rsidRPr="000365C8">
        <w:rPr>
          <w:rFonts w:ascii="Noto Sans" w:hAnsi="Noto Sans" w:cs="Noto Sans"/>
        </w:rPr>
        <w:t>, platba na základe fa</w:t>
      </w:r>
      <w:r w:rsidRPr="00475475">
        <w:rPr>
          <w:rFonts w:ascii="Noto Sans" w:hAnsi="Noto Sans" w:cs="Noto Sans"/>
        </w:rPr>
        <w:t>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5696E660" w14:textId="77777777" w:rsidR="00475475" w:rsidRPr="008E0E79" w:rsidRDefault="00475475" w:rsidP="00867611">
      <w:pPr>
        <w:spacing w:line="276" w:lineRule="auto"/>
        <w:jc w:val="both"/>
        <w:rPr>
          <w:rFonts w:ascii="Noto Sans" w:hAnsi="Noto Sans" w:cs="Noto Sans"/>
        </w:rPr>
      </w:pPr>
    </w:p>
    <w:p w14:paraId="4551F89B" w14:textId="684B4593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Podmienky účasti uchádzačov:</w:t>
      </w:r>
      <w:r w:rsidR="00E26F25">
        <w:rPr>
          <w:rFonts w:ascii="Noto Sans" w:hAnsi="Noto Sans" w:cs="Noto Sans"/>
          <w:b/>
        </w:rPr>
        <w:t xml:space="preserve">     </w:t>
      </w:r>
    </w:p>
    <w:p w14:paraId="2515C2ED" w14:textId="0BF957CD" w:rsidR="00C814A7" w:rsidRPr="004101E0" w:rsidRDefault="004101E0" w:rsidP="00867611">
      <w:pPr>
        <w:spacing w:line="276" w:lineRule="auto"/>
        <w:jc w:val="both"/>
        <w:rPr>
          <w:rFonts w:ascii="Noto Sans" w:eastAsia="Calibri" w:hAnsi="Noto Sans" w:cs="Noto Sans"/>
          <w:bCs/>
          <w:color w:val="000000"/>
        </w:rPr>
      </w:pPr>
      <w:r>
        <w:rPr>
          <w:rFonts w:ascii="Noto Sans" w:eastAsia="Calibri" w:hAnsi="Noto Sans" w:cs="Noto Sans"/>
          <w:bCs/>
          <w:color w:val="000000"/>
        </w:rPr>
        <w:t xml:space="preserve">     </w:t>
      </w:r>
      <w:r w:rsidRPr="004101E0">
        <w:rPr>
          <w:rFonts w:ascii="Noto Sans" w:eastAsia="Calibri" w:hAnsi="Noto Sans" w:cs="Noto Sans"/>
          <w:bCs/>
          <w:color w:val="000000"/>
        </w:rPr>
        <w:t>Splnenie podmienok účasti  sa nevyžaduje, bolo požadované pri zaradení do DNS.</w:t>
      </w:r>
    </w:p>
    <w:p w14:paraId="6FE9BEBA" w14:textId="77777777" w:rsidR="004101E0" w:rsidRPr="008E0E79" w:rsidRDefault="004101E0" w:rsidP="00867611">
      <w:pPr>
        <w:spacing w:line="276" w:lineRule="auto"/>
        <w:jc w:val="both"/>
        <w:rPr>
          <w:rFonts w:ascii="Noto Sans" w:eastAsia="Calibri" w:hAnsi="Noto Sans" w:cs="Noto Sans"/>
          <w:bCs/>
          <w:color w:val="000000"/>
        </w:rPr>
      </w:pPr>
    </w:p>
    <w:p w14:paraId="06093B8D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Komunikácia a vysvetľovania:</w:t>
      </w:r>
    </w:p>
    <w:p w14:paraId="48D71BC4" w14:textId="77777777" w:rsidR="00ED5B5C" w:rsidRDefault="00ED5B5C" w:rsidP="00ED5B5C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 xml:space="preserve">Komunikácia medzi verejným obstarávateľom a záujemcami/uchádzačmi sa uskutočňuje v </w:t>
      </w:r>
      <w:r>
        <w:rPr>
          <w:rFonts w:ascii="Noto Sans" w:hAnsi="Noto Sans" w:cs="Noto Sans"/>
        </w:rPr>
        <w:t xml:space="preserve"> </w:t>
      </w:r>
    </w:p>
    <w:p w14:paraId="38F795CF" w14:textId="77777777" w:rsidR="00ED5B5C" w:rsidRDefault="00ED5B5C" w:rsidP="00ED5B5C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>štátnom (slovenskom) jazyku výhradne prostredníctvom IS JOSEPHINE</w:t>
      </w:r>
      <w:r w:rsidR="003A268E" w:rsidRPr="008E0E79">
        <w:rPr>
          <w:rFonts w:ascii="Noto Sans" w:hAnsi="Noto Sans" w:cs="Noto Sans"/>
        </w:rPr>
        <w:t xml:space="preserve"> </w:t>
      </w:r>
      <w:r w:rsidR="000B7062" w:rsidRPr="008E0E79">
        <w:rPr>
          <w:rFonts w:ascii="Noto Sans" w:hAnsi="Noto Sans" w:cs="Noto Sans"/>
        </w:rPr>
        <w:t xml:space="preserve">prevádzkovaného na </w:t>
      </w:r>
    </w:p>
    <w:p w14:paraId="22E93000" w14:textId="77777777" w:rsidR="00ED5B5C" w:rsidRDefault="00ED5B5C" w:rsidP="00ED5B5C">
      <w:pPr>
        <w:spacing w:line="276" w:lineRule="auto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 xml:space="preserve">elektronickej adrese: </w:t>
      </w:r>
      <w:r w:rsidR="00BC7DAA" w:rsidRPr="00BC7DAA">
        <w:rPr>
          <w:rFonts w:ascii="Noto Sans" w:hAnsi="Noto Sans" w:cs="Noto Sans"/>
        </w:rPr>
        <w:t>https://josephine.proebiz.com/sk/</w:t>
      </w:r>
      <w:r w:rsidR="004E0B52">
        <w:rPr>
          <w:rFonts w:ascii="Noto Sans" w:hAnsi="Noto Sans" w:cs="Noto Sans"/>
        </w:rPr>
        <w:t>.</w:t>
      </w:r>
      <w:r w:rsidR="000B7062" w:rsidRPr="008E0E79">
        <w:rPr>
          <w:rFonts w:ascii="Noto Sans" w:hAnsi="Noto Sans" w:cs="Noto Sans"/>
        </w:rPr>
        <w:t xml:space="preserve"> Tento spôsob komunikácie sa týka </w:t>
      </w:r>
      <w:r>
        <w:rPr>
          <w:rFonts w:ascii="Noto Sans" w:hAnsi="Noto Sans" w:cs="Noto Sans"/>
        </w:rPr>
        <w:t xml:space="preserve"> </w:t>
      </w:r>
    </w:p>
    <w:p w14:paraId="2B3E4A85" w14:textId="0EFB3EDE" w:rsidR="000B7062" w:rsidRPr="008E0E79" w:rsidRDefault="00ED5B5C" w:rsidP="00A85FFE">
      <w:pPr>
        <w:spacing w:line="276" w:lineRule="auto"/>
        <w:ind w:left="284" w:hanging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</w:rPr>
        <w:t xml:space="preserve">      </w:t>
      </w:r>
      <w:r w:rsidR="000B7062" w:rsidRPr="008E0E79">
        <w:rPr>
          <w:rFonts w:ascii="Noto Sans" w:hAnsi="Noto Sans" w:cs="Noto Sans"/>
        </w:rPr>
        <w:t xml:space="preserve">akejkoľvek komunikácie a podaní medzi verejným obstarávateľom a </w:t>
      </w:r>
      <w:r w:rsidR="00A85FFE">
        <w:rPr>
          <w:rFonts w:ascii="Noto Sans" w:hAnsi="Noto Sans" w:cs="Noto Sans"/>
        </w:rPr>
        <w:t xml:space="preserve">        </w:t>
      </w:r>
      <w:r w:rsidR="000B7062" w:rsidRPr="008E0E79">
        <w:rPr>
          <w:rFonts w:ascii="Noto Sans" w:hAnsi="Noto Sans" w:cs="Noto Sans"/>
        </w:rPr>
        <w:t xml:space="preserve">záujemcami/uchádzačmi počas celého procesu verejného obstarávania. </w:t>
      </w:r>
    </w:p>
    <w:p w14:paraId="0C3F08CE" w14:textId="69C4312D" w:rsidR="00EE2078" w:rsidRDefault="000B7062" w:rsidP="00F7283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Každý hospodársky subjekt/záujemca má možnosť registrovať sa do systému JOSEPHINE. </w:t>
      </w:r>
    </w:p>
    <w:p w14:paraId="50778061" w14:textId="77777777" w:rsidR="00F72830" w:rsidRDefault="00F72830" w:rsidP="00F72830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6C2506A4" w14:textId="77777777" w:rsidR="00F72830" w:rsidRDefault="00F72830" w:rsidP="00F72830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43A46D18" w14:textId="77777777" w:rsidR="00F72830" w:rsidRPr="008E0E79" w:rsidRDefault="00F72830" w:rsidP="00F72830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6BC0BAE6" w14:textId="75C12013" w:rsidR="000B7062" w:rsidRPr="00605D04" w:rsidRDefault="000B7062" w:rsidP="00605D04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="Noto Sans" w:hAnsi="Noto Sans" w:cs="Noto Sans"/>
          <w:b/>
        </w:rPr>
      </w:pPr>
      <w:r w:rsidRPr="00605D04">
        <w:rPr>
          <w:rFonts w:ascii="Noto Sans" w:hAnsi="Noto Sans" w:cs="Noto Sans"/>
          <w:b/>
        </w:rPr>
        <w:t>Predkladanie ponúk:</w:t>
      </w:r>
    </w:p>
    <w:p w14:paraId="5BCEFD64" w14:textId="116B54F1" w:rsidR="000B7062" w:rsidRPr="008E0E79" w:rsidRDefault="000B7062" w:rsidP="007C1DF0">
      <w:pPr>
        <w:spacing w:line="276" w:lineRule="auto"/>
        <w:ind w:firstLine="284"/>
        <w:jc w:val="both"/>
        <w:rPr>
          <w:rFonts w:ascii="Noto Sans" w:hAnsi="Noto Sans" w:cs="Noto Sans"/>
          <w:b/>
          <w:u w:val="single"/>
        </w:rPr>
      </w:pPr>
      <w:r w:rsidRPr="003D3025">
        <w:rPr>
          <w:rFonts w:ascii="Noto Sans" w:hAnsi="Noto Sans" w:cs="Noto Sans"/>
          <w:b/>
          <w:u w:val="single"/>
        </w:rPr>
        <w:t>Lehota:</w:t>
      </w:r>
      <w:r w:rsidR="00A55298" w:rsidRPr="003D3025">
        <w:rPr>
          <w:rFonts w:ascii="Noto Sans" w:hAnsi="Noto Sans" w:cs="Noto Sans"/>
          <w:b/>
          <w:u w:val="single"/>
        </w:rPr>
        <w:t xml:space="preserve"> </w:t>
      </w:r>
      <w:r w:rsidR="00D75508" w:rsidRPr="003D3025">
        <w:rPr>
          <w:rFonts w:ascii="Noto Sans" w:hAnsi="Noto Sans" w:cs="Noto Sans"/>
          <w:b/>
          <w:u w:val="single"/>
        </w:rPr>
        <w:t xml:space="preserve"> </w:t>
      </w:r>
      <w:r w:rsidR="00C1665C" w:rsidRPr="00BE61FC">
        <w:rPr>
          <w:rFonts w:ascii="Noto Sans" w:hAnsi="Noto Sans" w:cs="Noto Sans"/>
          <w:b/>
          <w:u w:val="single"/>
        </w:rPr>
        <w:t>22.09.</w:t>
      </w:r>
      <w:r w:rsidR="00DD0826" w:rsidRPr="00BE61FC">
        <w:rPr>
          <w:rFonts w:ascii="Noto Sans" w:hAnsi="Noto Sans" w:cs="Noto Sans"/>
          <w:b/>
          <w:u w:val="single"/>
        </w:rPr>
        <w:t>202</w:t>
      </w:r>
      <w:r w:rsidR="004A298A" w:rsidRPr="00BE61FC">
        <w:rPr>
          <w:rFonts w:ascii="Noto Sans" w:hAnsi="Noto Sans" w:cs="Noto Sans"/>
          <w:b/>
          <w:u w:val="single"/>
        </w:rPr>
        <w:t>5</w:t>
      </w:r>
      <w:r w:rsidR="001B30DE" w:rsidRPr="003D3025">
        <w:rPr>
          <w:rFonts w:ascii="Noto Sans" w:hAnsi="Noto Sans" w:cs="Noto Sans"/>
          <w:b/>
          <w:u w:val="single"/>
        </w:rPr>
        <w:t xml:space="preserve"> </w:t>
      </w:r>
      <w:r w:rsidRPr="003D3025">
        <w:rPr>
          <w:rFonts w:ascii="Noto Sans" w:hAnsi="Noto Sans" w:cs="Noto Sans"/>
          <w:b/>
          <w:u w:val="single"/>
        </w:rPr>
        <w:t xml:space="preserve"> do 1</w:t>
      </w:r>
      <w:r w:rsidR="00BC6858" w:rsidRPr="003D3025">
        <w:rPr>
          <w:rFonts w:ascii="Noto Sans" w:hAnsi="Noto Sans" w:cs="Noto Sans"/>
          <w:b/>
          <w:u w:val="single"/>
        </w:rPr>
        <w:t>0</w:t>
      </w:r>
      <w:r w:rsidRPr="003D3025">
        <w:rPr>
          <w:rFonts w:ascii="Noto Sans" w:hAnsi="Noto Sans" w:cs="Noto Sans"/>
          <w:b/>
          <w:u w:val="single"/>
        </w:rPr>
        <w:t>:00 hod.</w:t>
      </w:r>
    </w:p>
    <w:p w14:paraId="2EDBDEA3" w14:textId="3AD821D5" w:rsidR="000B7062" w:rsidRPr="008E0E79" w:rsidRDefault="000B7062" w:rsidP="007C1DF0">
      <w:pPr>
        <w:spacing w:line="276" w:lineRule="auto"/>
        <w:ind w:firstLine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/>
        </w:rPr>
        <w:t>Spôsob:</w:t>
      </w:r>
      <w:r w:rsidR="00BC6858" w:rsidRPr="008E0E79">
        <w:rPr>
          <w:rFonts w:ascii="Noto Sans" w:hAnsi="Noto Sans" w:cs="Noto Sans"/>
          <w:b/>
        </w:rPr>
        <w:t xml:space="preserve"> </w:t>
      </w:r>
      <w:r w:rsidRPr="008E0E79">
        <w:rPr>
          <w:rFonts w:ascii="Noto Sans" w:hAnsi="Noto Sans" w:cs="Noto Sans"/>
          <w:bCs/>
        </w:rPr>
        <w:t>prostredníctvom systému JOSEPHINE na adrese:</w:t>
      </w:r>
    </w:p>
    <w:p w14:paraId="0937FE09" w14:textId="608DBAAD" w:rsidR="00194328" w:rsidRDefault="004A298A" w:rsidP="00867611">
      <w:pPr>
        <w:ind w:right="-426"/>
        <w:jc w:val="both"/>
      </w:pPr>
      <w:r>
        <w:t xml:space="preserve">     </w:t>
      </w:r>
      <w:hyperlink r:id="rId16" w:history="1">
        <w:r w:rsidR="007F11DE" w:rsidRPr="00683A95">
          <w:rPr>
            <w:rStyle w:val="Hypertextovprepojenie"/>
          </w:rPr>
          <w:t>https://josephine.proebiz.com/sk/tender/70560/summary</w:t>
        </w:r>
      </w:hyperlink>
    </w:p>
    <w:p w14:paraId="7485966B" w14:textId="77777777" w:rsidR="007F11DE" w:rsidRDefault="007F11DE" w:rsidP="00867611">
      <w:pPr>
        <w:ind w:right="-426"/>
        <w:jc w:val="both"/>
      </w:pPr>
    </w:p>
    <w:p w14:paraId="401B1EB7" w14:textId="56D2F671" w:rsidR="000B7062" w:rsidRPr="00146EA9" w:rsidRDefault="000B7062" w:rsidP="00C466D2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8E0E79">
        <w:rPr>
          <w:rFonts w:ascii="Noto Sans" w:hAnsi="Noto Sans" w:cs="Noto Sans"/>
          <w:bCs/>
        </w:rPr>
        <w:t xml:space="preserve">Ponuka </w:t>
      </w:r>
      <w:r w:rsidRPr="008E0E79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r w:rsidR="002A2CEC">
        <w:rPr>
          <w:rFonts w:ascii="Noto Sans" w:eastAsia="Calibri" w:hAnsi="Noto Sans" w:cs="Noto Sans"/>
          <w:color w:val="000000"/>
        </w:rPr>
        <w:t>Josephin</w:t>
      </w:r>
      <w:r w:rsidR="00E467D7">
        <w:rPr>
          <w:rFonts w:ascii="Noto Sans" w:eastAsia="Calibri" w:hAnsi="Noto Sans" w:cs="Noto Sans"/>
          <w:color w:val="000000"/>
        </w:rPr>
        <w:t>e.</w:t>
      </w:r>
      <w:r w:rsidRPr="008E0E79">
        <w:rPr>
          <w:rFonts w:ascii="Noto Sans" w:eastAsia="Calibri" w:hAnsi="Noto Sans" w:cs="Noto Sans"/>
          <w:color w:val="000000"/>
        </w:rPr>
        <w:t xml:space="preserve"> </w:t>
      </w:r>
      <w:r w:rsidRPr="008E0E79">
        <w:rPr>
          <w:rFonts w:ascii="Noto Sans" w:eastAsia="Calibri" w:hAnsi="Noto Sans" w:cs="Noto Sans"/>
        </w:rPr>
        <w:t xml:space="preserve">Ponuka uchádzača predložená po uplynutí lehoty na predkladanie ponúk nebude zaradená </w:t>
      </w:r>
      <w:r w:rsidRPr="00146EA9">
        <w:rPr>
          <w:rFonts w:ascii="Noto Sans" w:eastAsia="Calibri" w:hAnsi="Noto Sans" w:cs="Noto Sans"/>
          <w:color w:val="000000"/>
        </w:rPr>
        <w:t xml:space="preserve">do vyhodnocovania. </w:t>
      </w:r>
    </w:p>
    <w:p w14:paraId="1E35F138" w14:textId="27C96D8A" w:rsidR="00E467D7" w:rsidRPr="00146EA9" w:rsidRDefault="00815118" w:rsidP="00C466D2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146EA9">
        <w:rPr>
          <w:rFonts w:ascii="Noto Sans" w:eastAsia="Calibri" w:hAnsi="Noto Sans" w:cs="Noto Sans"/>
          <w:color w:val="000000"/>
        </w:rPr>
        <w:t>Len tým dodávateľom, ktorí boli zaregistrovaní v</w:t>
      </w:r>
      <w:r w:rsidR="00146EA9">
        <w:rPr>
          <w:rFonts w:ascii="Noto Sans" w:eastAsia="Calibri" w:hAnsi="Noto Sans" w:cs="Noto Sans"/>
          <w:color w:val="000000"/>
        </w:rPr>
        <w:t> </w:t>
      </w:r>
      <w:r w:rsidRPr="00146EA9">
        <w:rPr>
          <w:rFonts w:ascii="Noto Sans" w:eastAsia="Calibri" w:hAnsi="Noto Sans" w:cs="Noto Sans"/>
          <w:color w:val="000000"/>
        </w:rPr>
        <w:t>DNS</w:t>
      </w:r>
      <w:r w:rsidR="00146EA9">
        <w:rPr>
          <w:rFonts w:ascii="Noto Sans" w:eastAsia="Calibri" w:hAnsi="Noto Sans" w:cs="Noto Sans"/>
          <w:color w:val="000000"/>
        </w:rPr>
        <w:t>,</w:t>
      </w:r>
      <w:r w:rsidRPr="00146EA9">
        <w:rPr>
          <w:rFonts w:ascii="Noto Sans" w:eastAsia="Calibri" w:hAnsi="Noto Sans" w:cs="Noto Sans"/>
          <w:color w:val="000000"/>
        </w:rPr>
        <w:t xml:space="preserve"> je možné zasielať výzvu na predloženie ponuky a teda majú právo na predloženie ponuky. V momente po vyhlásení jednotlivej konkrétnej zákazky sa nezaradení dodávatelia nevedia už uchádzať o vyhlásenú zákazku, </w:t>
      </w:r>
      <w:r w:rsidRPr="00146EA9">
        <w:rPr>
          <w:rFonts w:ascii="Noto Sans" w:eastAsia="Calibri" w:hAnsi="Noto Sans" w:cs="Noto Sans"/>
          <w:color w:val="000000"/>
        </w:rPr>
        <w:lastRenderedPageBreak/>
        <w:t>avšak po ich zaradení im verejný obstarávateľ bude môcť zaslať výzvu na predloženie ponuky do ďalšej vyhlásenej zákazky. To znamená, že do DNS je možné zasielať žiadosť o zaradenie v priebehu celého jeho trvania, avšak výzvu ku konkrétnej jednotlivej zákazke môže takémuto dodávateľovi verejný obstarávateľ zaslať až po jeho zaradení, a nie je možné dodatočne niekoho zaradiť do už vyhlásenej zákazky</w:t>
      </w:r>
    </w:p>
    <w:p w14:paraId="2E6704C8" w14:textId="77777777" w:rsidR="000B7062" w:rsidRDefault="000B7062" w:rsidP="00867611">
      <w:pPr>
        <w:pStyle w:val="Odsekzoznamu"/>
        <w:spacing w:line="276" w:lineRule="auto"/>
        <w:jc w:val="both"/>
        <w:rPr>
          <w:rFonts w:ascii="Noto Sans" w:hAnsi="Noto Sans" w:cs="Noto Sans"/>
          <w:bCs/>
        </w:rPr>
      </w:pPr>
    </w:p>
    <w:p w14:paraId="412F4898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Obsah ponuky :</w:t>
      </w:r>
    </w:p>
    <w:p w14:paraId="4E00C430" w14:textId="77777777" w:rsidR="000B7062" w:rsidRPr="008E0E79" w:rsidRDefault="000B7062" w:rsidP="00C466D2">
      <w:pPr>
        <w:spacing w:line="276" w:lineRule="auto"/>
        <w:ind w:firstLine="720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>Ponuka musí obsahovať riadne vyplnené a podpísané:</w:t>
      </w:r>
    </w:p>
    <w:p w14:paraId="2C0FBCC6" w14:textId="4E3F9F64" w:rsidR="003F2237" w:rsidRDefault="00657006" w:rsidP="00867611">
      <w:pPr>
        <w:pStyle w:val="Odsekzoznamu"/>
        <w:numPr>
          <w:ilvl w:val="0"/>
          <w:numId w:val="14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Návrh na plnenie kritéria</w:t>
      </w:r>
      <w:r w:rsidR="003F2237">
        <w:rPr>
          <w:rFonts w:ascii="Noto Sans" w:hAnsi="Noto Sans" w:cs="Noto Sans"/>
          <w:bCs/>
        </w:rPr>
        <w:t xml:space="preserve"> pre časť/ </w:t>
      </w:r>
      <w:r w:rsidR="007F2067">
        <w:rPr>
          <w:rFonts w:ascii="Noto Sans" w:hAnsi="Noto Sans" w:cs="Noto Sans"/>
          <w:bCs/>
        </w:rPr>
        <w:t>časti predmetu zákazky</w:t>
      </w:r>
      <w:r w:rsidR="00FA765C">
        <w:rPr>
          <w:rFonts w:ascii="Noto Sans" w:hAnsi="Noto Sans" w:cs="Noto Sans"/>
          <w:bCs/>
        </w:rPr>
        <w:t xml:space="preserve"> (podľa prílohy č.1)</w:t>
      </w:r>
      <w:r>
        <w:rPr>
          <w:rFonts w:ascii="Noto Sans" w:hAnsi="Noto Sans" w:cs="Noto Sans"/>
          <w:bCs/>
        </w:rPr>
        <w:t xml:space="preserve"> </w:t>
      </w:r>
    </w:p>
    <w:p w14:paraId="0E733E88" w14:textId="5DDCCE10" w:rsidR="000B7062" w:rsidRPr="008E0E79" w:rsidRDefault="00FA765C" w:rsidP="00867611">
      <w:pPr>
        <w:pStyle w:val="Odsekzoznamu"/>
        <w:numPr>
          <w:ilvl w:val="0"/>
          <w:numId w:val="14"/>
        </w:numPr>
        <w:spacing w:line="276" w:lineRule="auto"/>
        <w:ind w:left="0" w:firstLine="0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Doklady preukazujúce odbornú spôsobilosť </w:t>
      </w:r>
    </w:p>
    <w:p w14:paraId="0E4183B7" w14:textId="0212A7DF" w:rsidR="000B7062" w:rsidRPr="008E0E79" w:rsidRDefault="000B7062" w:rsidP="00C466D2">
      <w:pPr>
        <w:spacing w:line="276" w:lineRule="auto"/>
        <w:ind w:left="720"/>
        <w:jc w:val="both"/>
        <w:rPr>
          <w:rFonts w:ascii="Noto Sans" w:eastAsia="Calibri" w:hAnsi="Noto Sans" w:cs="Noto Sans"/>
          <w:shd w:val="clear" w:color="auto" w:fill="FFFFFF"/>
        </w:rPr>
      </w:pPr>
      <w:r w:rsidRPr="008E0E79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73C0E786" w14:textId="77777777" w:rsidR="002C0913" w:rsidRPr="008E0E79" w:rsidRDefault="002C0913" w:rsidP="00867611">
      <w:pPr>
        <w:spacing w:line="276" w:lineRule="auto"/>
        <w:jc w:val="both"/>
        <w:rPr>
          <w:rFonts w:ascii="Noto Sans" w:eastAsia="Calibri" w:hAnsi="Noto Sans" w:cs="Noto Sans"/>
          <w:shd w:val="clear" w:color="auto" w:fill="FFFFFF"/>
        </w:rPr>
      </w:pPr>
    </w:p>
    <w:p w14:paraId="0266CE0A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Kritériá na vyhodnotenie ponúk:</w:t>
      </w:r>
    </w:p>
    <w:p w14:paraId="3CFAFED8" w14:textId="77777777" w:rsidR="000B7062" w:rsidRPr="008E0E79" w:rsidRDefault="000B7062" w:rsidP="00C466D2">
      <w:pPr>
        <w:spacing w:line="276" w:lineRule="auto"/>
        <w:ind w:firstLine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</w:rPr>
        <w:t>Kritériom na vyhodnotenie ponúk je najnižšia c</w:t>
      </w:r>
      <w:r w:rsidRPr="008E0E79">
        <w:rPr>
          <w:rFonts w:ascii="Noto Sans" w:hAnsi="Noto Sans" w:cs="Noto Sans"/>
          <w:bCs/>
        </w:rPr>
        <w:t>elková cena v EUR bez DPH.</w:t>
      </w:r>
    </w:p>
    <w:p w14:paraId="040F7A91" w14:textId="77777777" w:rsidR="000B7062" w:rsidRPr="008E0E79" w:rsidRDefault="000B7062" w:rsidP="00E520EB">
      <w:pPr>
        <w:spacing w:line="276" w:lineRule="auto"/>
        <w:ind w:left="284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60DDCBD7" w14:textId="77777777" w:rsidR="000B7062" w:rsidRDefault="000B7062" w:rsidP="00E520EB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8E0E79" w:rsidRDefault="000B7062" w:rsidP="00867611">
      <w:pPr>
        <w:widowControl/>
        <w:autoSpaceDE/>
        <w:autoSpaceDN/>
        <w:spacing w:line="276" w:lineRule="auto"/>
        <w:jc w:val="both"/>
        <w:rPr>
          <w:rFonts w:ascii="Noto Sans" w:hAnsi="Noto Sans" w:cs="Noto Sans"/>
          <w:b/>
        </w:rPr>
      </w:pPr>
    </w:p>
    <w:p w14:paraId="6DCEBD70" w14:textId="77777777" w:rsidR="000B7062" w:rsidRPr="008E0E79" w:rsidRDefault="000B7062" w:rsidP="00867611">
      <w:pPr>
        <w:pStyle w:val="Odsekzoznamu"/>
        <w:numPr>
          <w:ilvl w:val="0"/>
          <w:numId w:val="1"/>
        </w:numPr>
        <w:spacing w:line="276" w:lineRule="auto"/>
        <w:ind w:left="0" w:firstLine="0"/>
        <w:jc w:val="both"/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Ďalšie informácie:</w:t>
      </w:r>
    </w:p>
    <w:p w14:paraId="4C962C66" w14:textId="15D249E0" w:rsidR="00683449" w:rsidRPr="008E0E79" w:rsidRDefault="00683449" w:rsidP="00F55603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SW Josephine zostaví poradie ponúk uchádzačov na základe vyhodnotenia návrhov na plnenie kritéria. Následne sa vyhodnotí ponuka uchádzača, ktorý sa umiestnil na prvom mieste v poradí, splnenie požiadaviek na predmet zákazky. Ak dôjde k vylúčeniu ponuky, vyhodnotí sa následne splnenie požiadaviek na predmet zákazky u ďalšieho uchádzača tak, aby</w:t>
      </w:r>
      <w:r w:rsidR="00D12D5F" w:rsidRPr="008E0E79">
        <w:rPr>
          <w:rFonts w:ascii="Noto Sans" w:hAnsi="Noto Sans" w:cs="Noto Sans"/>
        </w:rPr>
        <w:t xml:space="preserve"> </w:t>
      </w:r>
      <w:r w:rsidRPr="008E0E79">
        <w:rPr>
          <w:rFonts w:ascii="Noto Sans" w:hAnsi="Noto Sans" w:cs="Noto Sans"/>
        </w:rPr>
        <w:t>uchádzač umiestnený na prvom mieste v novo zostavenom poradí spĺňal požiadavky na predmet zákazky.</w:t>
      </w:r>
    </w:p>
    <w:p w14:paraId="0B764CD9" w14:textId="368FED33" w:rsidR="00683449" w:rsidRPr="008E0E79" w:rsidRDefault="00683449" w:rsidP="00075325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  <w:r w:rsidR="00D12D5F" w:rsidRPr="008E0E79">
        <w:rPr>
          <w:rFonts w:ascii="Noto Sans" w:hAnsi="Noto Sans" w:cs="Noto Sans"/>
        </w:rPr>
        <w:t>.</w:t>
      </w:r>
    </w:p>
    <w:p w14:paraId="4A929A07" w14:textId="74DE8761" w:rsidR="00683449" w:rsidRPr="008E0E79" w:rsidRDefault="00683449" w:rsidP="00D12D5F">
      <w:pPr>
        <w:pStyle w:val="Odsekzoznamu"/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Verejný obstarávateľ si vyhradzuje právo neprijať žiadnu ponuku, O takomto postupe budú uchádzači informovaný</w:t>
      </w:r>
    </w:p>
    <w:p w14:paraId="1D4B26A2" w14:textId="77777777" w:rsidR="00C6304E" w:rsidRDefault="00683449" w:rsidP="006D302F">
      <w:pPr>
        <w:pStyle w:val="Odsekzoznamu"/>
        <w:numPr>
          <w:ilvl w:val="0"/>
          <w:numId w:val="15"/>
        </w:numPr>
        <w:jc w:val="both"/>
        <w:rPr>
          <w:rFonts w:ascii="Noto Sans" w:hAnsi="Noto Sans" w:cs="Noto Sans"/>
        </w:rPr>
      </w:pPr>
      <w:r w:rsidRPr="008E0E79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50DF75C3" w14:textId="77777777" w:rsidR="00696790" w:rsidRDefault="00696790" w:rsidP="00696790">
      <w:pPr>
        <w:jc w:val="both"/>
        <w:rPr>
          <w:rFonts w:ascii="Noto Sans" w:hAnsi="Noto Sans" w:cs="Noto Sans"/>
        </w:rPr>
      </w:pPr>
    </w:p>
    <w:p w14:paraId="6919FB88" w14:textId="5313F52B" w:rsidR="000B7062" w:rsidRPr="008E0E79" w:rsidRDefault="000B7062" w:rsidP="006D302F">
      <w:pPr>
        <w:tabs>
          <w:tab w:val="left" w:pos="1102"/>
        </w:tabs>
        <w:rPr>
          <w:rFonts w:ascii="Noto Sans" w:hAnsi="Noto Sans" w:cs="Noto Sans"/>
          <w:b/>
        </w:rPr>
      </w:pPr>
      <w:r w:rsidRPr="008E0E79">
        <w:rPr>
          <w:rFonts w:ascii="Noto Sans" w:hAnsi="Noto Sans" w:cs="Noto Sans"/>
          <w:b/>
        </w:rPr>
        <w:t>Prílohy:</w:t>
      </w:r>
    </w:p>
    <w:p w14:paraId="2717B7BC" w14:textId="31E81AA8" w:rsidR="000B7062" w:rsidRPr="008E0E79" w:rsidRDefault="000B7062" w:rsidP="006D302F">
      <w:pPr>
        <w:tabs>
          <w:tab w:val="left" w:pos="1102"/>
        </w:tabs>
        <w:rPr>
          <w:rFonts w:ascii="Noto Sans" w:hAnsi="Noto Sans" w:cs="Noto Sans"/>
          <w:bCs/>
        </w:rPr>
      </w:pPr>
      <w:r w:rsidRPr="008E0E79">
        <w:rPr>
          <w:rFonts w:ascii="Noto Sans" w:hAnsi="Noto Sans" w:cs="Noto Sans"/>
          <w:bCs/>
        </w:rPr>
        <w:t xml:space="preserve">Príloha č. 1    -  </w:t>
      </w:r>
      <w:r w:rsidR="00C148F7">
        <w:rPr>
          <w:rFonts w:ascii="Noto Sans" w:hAnsi="Noto Sans" w:cs="Noto Sans"/>
          <w:bCs/>
        </w:rPr>
        <w:t>Cenová ponuka</w:t>
      </w:r>
      <w:r w:rsidR="00CA4418">
        <w:rPr>
          <w:rFonts w:ascii="Noto Sans" w:hAnsi="Noto Sans" w:cs="Noto Sans"/>
          <w:bCs/>
        </w:rPr>
        <w:t xml:space="preserve"> ( vrátane prílohy č. 1.1.- Výkaz výmer, jednotkové objemy</w:t>
      </w:r>
    </w:p>
    <w:p w14:paraId="3BEEBC87" w14:textId="1FD3546C" w:rsidR="001728FF" w:rsidRDefault="00324E2E" w:rsidP="000E463A">
      <w:pPr>
        <w:tabs>
          <w:tab w:val="left" w:pos="1102"/>
        </w:tabs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 xml:space="preserve">Príloha č. </w:t>
      </w:r>
      <w:r w:rsidR="001A4725">
        <w:rPr>
          <w:rFonts w:ascii="Noto Sans" w:hAnsi="Noto Sans" w:cs="Noto Sans"/>
          <w:bCs/>
        </w:rPr>
        <w:t>2</w:t>
      </w:r>
      <w:r>
        <w:rPr>
          <w:rFonts w:ascii="Noto Sans" w:hAnsi="Noto Sans" w:cs="Noto Sans"/>
          <w:bCs/>
        </w:rPr>
        <w:t xml:space="preserve">    </w:t>
      </w:r>
      <w:r w:rsidR="00CE0073">
        <w:rPr>
          <w:rFonts w:ascii="Noto Sans" w:hAnsi="Noto Sans" w:cs="Noto Sans"/>
          <w:bCs/>
        </w:rPr>
        <w:t xml:space="preserve">-  </w:t>
      </w:r>
      <w:r w:rsidR="00902CE1">
        <w:rPr>
          <w:rFonts w:ascii="Noto Sans" w:hAnsi="Noto Sans" w:cs="Noto Sans"/>
          <w:bCs/>
        </w:rPr>
        <w:t>Fotodokumentácia</w:t>
      </w:r>
    </w:p>
    <w:p w14:paraId="1CF4E132" w14:textId="07CAA298" w:rsidR="00CE0073" w:rsidRPr="008E0E79" w:rsidRDefault="00CE0073" w:rsidP="000E463A">
      <w:pPr>
        <w:tabs>
          <w:tab w:val="left" w:pos="1102"/>
        </w:tabs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Príloha č.3    -   vzor objednávky s VOP</w:t>
      </w:r>
    </w:p>
    <w:p w14:paraId="50D68994" w14:textId="77777777" w:rsidR="0023194B" w:rsidRPr="008E0E79" w:rsidRDefault="0023194B" w:rsidP="000C21D7">
      <w:pPr>
        <w:tabs>
          <w:tab w:val="left" w:pos="1102"/>
        </w:tabs>
        <w:rPr>
          <w:rFonts w:ascii="Noto Sans" w:hAnsi="Noto Sans" w:cs="Noto Sans"/>
          <w:bCs/>
        </w:rPr>
      </w:pPr>
    </w:p>
    <w:sectPr w:rsidR="0023194B" w:rsidRPr="008E0E79" w:rsidSect="00547210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13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CE0E" w14:textId="77777777" w:rsidR="00782A5C" w:rsidRDefault="00782A5C" w:rsidP="003C1ABA">
      <w:r>
        <w:separator/>
      </w:r>
    </w:p>
  </w:endnote>
  <w:endnote w:type="continuationSeparator" w:id="0">
    <w:p w14:paraId="06BB2313" w14:textId="77777777" w:rsidR="00782A5C" w:rsidRDefault="00782A5C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371682"/>
      <w:docPartObj>
        <w:docPartGallery w:val="Page Numbers (Bottom of Page)"/>
        <w:docPartUnique/>
      </w:docPartObj>
    </w:sdtPr>
    <w:sdtEndPr/>
    <w:sdtContent>
      <w:p w14:paraId="29ADB7E5" w14:textId="2D5AAB12" w:rsidR="00D13BE8" w:rsidRDefault="00D13BE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F95E" w14:textId="77777777" w:rsidR="00782A5C" w:rsidRDefault="00782A5C" w:rsidP="003C1ABA">
      <w:r>
        <w:separator/>
      </w:r>
    </w:p>
  </w:footnote>
  <w:footnote w:type="continuationSeparator" w:id="0">
    <w:p w14:paraId="75974475" w14:textId="77777777" w:rsidR="00782A5C" w:rsidRDefault="00782A5C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3CE97E52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649FDA1E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21A0D8AF" w:rsidR="00E740E3" w:rsidRDefault="003D719E" w:rsidP="00C03A89">
                          <w:r>
                            <w:rPr>
                              <w:rFonts w:ascii="Calibri" w:hAnsi="Calibri" w:cs="Calibri"/>
                              <w:b/>
                              <w:bCs/>
                              <w:u w:color="000000"/>
                              <w:lang w:eastAsia="ar-SA"/>
                            </w:rPr>
                            <w:t xml:space="preserve">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21A0D8AF" w:rsidR="00E740E3" w:rsidRDefault="003D719E" w:rsidP="00C03A89">
                    <w:r>
                      <w:rPr>
                        <w:rFonts w:ascii="Calibri" w:hAnsi="Calibri" w:cs="Calibri"/>
                        <w:b/>
                        <w:bCs/>
                        <w:u w:color="000000"/>
                        <w:lang w:eastAsia="ar-SA"/>
                      </w:rPr>
                      <w:t xml:space="preserve">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F2C"/>
    <w:multiLevelType w:val="hybridMultilevel"/>
    <w:tmpl w:val="A60C85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2250023"/>
    <w:multiLevelType w:val="hybridMultilevel"/>
    <w:tmpl w:val="27BEF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BE2FC1"/>
    <w:multiLevelType w:val="hybridMultilevel"/>
    <w:tmpl w:val="B4F6E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3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4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FE7A3E"/>
    <w:multiLevelType w:val="hybridMultilevel"/>
    <w:tmpl w:val="54FEE6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565C5"/>
    <w:multiLevelType w:val="hybridMultilevel"/>
    <w:tmpl w:val="00C495F4"/>
    <w:lvl w:ilvl="0" w:tplc="041B0001">
      <w:start w:val="1"/>
      <w:numFmt w:val="bullet"/>
      <w:lvlText w:val=""/>
      <w:lvlJc w:val="left"/>
      <w:pPr>
        <w:ind w:left="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7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4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1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</w:abstractNum>
  <w:abstractNum w:abstractNumId="19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0BA5077"/>
    <w:multiLevelType w:val="hybridMultilevel"/>
    <w:tmpl w:val="6D0287C2"/>
    <w:lvl w:ilvl="0" w:tplc="1CF2BE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976"/>
    <w:multiLevelType w:val="hybridMultilevel"/>
    <w:tmpl w:val="AF8AE866"/>
    <w:lvl w:ilvl="0" w:tplc="8690CD1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F4D91"/>
    <w:multiLevelType w:val="hybridMultilevel"/>
    <w:tmpl w:val="18FCCB5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0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461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9"/>
  </w:num>
  <w:num w:numId="2" w16cid:durableId="1981230832">
    <w:abstractNumId w:val="29"/>
  </w:num>
  <w:num w:numId="3" w16cid:durableId="45180442">
    <w:abstractNumId w:val="3"/>
  </w:num>
  <w:num w:numId="4" w16cid:durableId="2139108147">
    <w:abstractNumId w:val="24"/>
  </w:num>
  <w:num w:numId="5" w16cid:durableId="648831102">
    <w:abstractNumId w:val="13"/>
  </w:num>
  <w:num w:numId="6" w16cid:durableId="714350050">
    <w:abstractNumId w:val="5"/>
  </w:num>
  <w:num w:numId="7" w16cid:durableId="1697191005">
    <w:abstractNumId w:val="27"/>
  </w:num>
  <w:num w:numId="8" w16cid:durableId="428161307">
    <w:abstractNumId w:val="22"/>
  </w:num>
  <w:num w:numId="9" w16cid:durableId="953749007">
    <w:abstractNumId w:val="19"/>
  </w:num>
  <w:num w:numId="10" w16cid:durableId="1683631942">
    <w:abstractNumId w:val="15"/>
  </w:num>
  <w:num w:numId="11" w16cid:durableId="1015620656">
    <w:abstractNumId w:val="11"/>
  </w:num>
  <w:num w:numId="12" w16cid:durableId="1528714858">
    <w:abstractNumId w:val="1"/>
  </w:num>
  <w:num w:numId="13" w16cid:durableId="1988896976">
    <w:abstractNumId w:val="23"/>
  </w:num>
  <w:num w:numId="14" w16cid:durableId="1152259537">
    <w:abstractNumId w:val="30"/>
  </w:num>
  <w:num w:numId="15" w16cid:durableId="1798986173">
    <w:abstractNumId w:val="25"/>
  </w:num>
  <w:num w:numId="16" w16cid:durableId="1258831759">
    <w:abstractNumId w:val="9"/>
  </w:num>
  <w:num w:numId="17" w16cid:durableId="1085229442">
    <w:abstractNumId w:val="6"/>
  </w:num>
  <w:num w:numId="18" w16cid:durableId="1019432253">
    <w:abstractNumId w:val="10"/>
  </w:num>
  <w:num w:numId="19" w16cid:durableId="1325933033">
    <w:abstractNumId w:val="16"/>
  </w:num>
  <w:num w:numId="20" w16cid:durableId="455832732">
    <w:abstractNumId w:val="4"/>
  </w:num>
  <w:num w:numId="21" w16cid:durableId="884147092">
    <w:abstractNumId w:val="28"/>
  </w:num>
  <w:num w:numId="22" w16cid:durableId="1228998066">
    <w:abstractNumId w:val="8"/>
  </w:num>
  <w:num w:numId="23" w16cid:durableId="218058803">
    <w:abstractNumId w:val="14"/>
  </w:num>
  <w:num w:numId="24" w16cid:durableId="645400917">
    <w:abstractNumId w:val="12"/>
  </w:num>
  <w:num w:numId="25" w16cid:durableId="2040399818">
    <w:abstractNumId w:val="2"/>
  </w:num>
  <w:num w:numId="26" w16cid:durableId="649403936">
    <w:abstractNumId w:val="7"/>
  </w:num>
  <w:num w:numId="27" w16cid:durableId="1769420177">
    <w:abstractNumId w:val="17"/>
  </w:num>
  <w:num w:numId="28" w16cid:durableId="1932620762">
    <w:abstractNumId w:val="21"/>
  </w:num>
  <w:num w:numId="29" w16cid:durableId="1899658877">
    <w:abstractNumId w:val="26"/>
  </w:num>
  <w:num w:numId="30" w16cid:durableId="1795637660">
    <w:abstractNumId w:val="18"/>
  </w:num>
  <w:num w:numId="31" w16cid:durableId="105933179">
    <w:abstractNumId w:val="0"/>
  </w:num>
  <w:num w:numId="32" w16cid:durableId="14534054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0260"/>
    <w:rsid w:val="00001CF6"/>
    <w:rsid w:val="00002275"/>
    <w:rsid w:val="00003294"/>
    <w:rsid w:val="000044F2"/>
    <w:rsid w:val="000059FF"/>
    <w:rsid w:val="00005CE2"/>
    <w:rsid w:val="00010202"/>
    <w:rsid w:val="00010DF4"/>
    <w:rsid w:val="0001171B"/>
    <w:rsid w:val="0001303C"/>
    <w:rsid w:val="00014F4C"/>
    <w:rsid w:val="00020739"/>
    <w:rsid w:val="000207E5"/>
    <w:rsid w:val="000211D8"/>
    <w:rsid w:val="000212D8"/>
    <w:rsid w:val="000228C6"/>
    <w:rsid w:val="000245E3"/>
    <w:rsid w:val="0002472B"/>
    <w:rsid w:val="00030E67"/>
    <w:rsid w:val="00032D11"/>
    <w:rsid w:val="0003495E"/>
    <w:rsid w:val="00035ABD"/>
    <w:rsid w:val="000365C8"/>
    <w:rsid w:val="0003709B"/>
    <w:rsid w:val="0003769B"/>
    <w:rsid w:val="00040FB8"/>
    <w:rsid w:val="00041909"/>
    <w:rsid w:val="00044615"/>
    <w:rsid w:val="00044674"/>
    <w:rsid w:val="00046629"/>
    <w:rsid w:val="00046F12"/>
    <w:rsid w:val="000532AC"/>
    <w:rsid w:val="00053513"/>
    <w:rsid w:val="000548D0"/>
    <w:rsid w:val="00054BA4"/>
    <w:rsid w:val="00054F2D"/>
    <w:rsid w:val="00056967"/>
    <w:rsid w:val="00060AEB"/>
    <w:rsid w:val="00061C05"/>
    <w:rsid w:val="00064035"/>
    <w:rsid w:val="00064A97"/>
    <w:rsid w:val="000664D0"/>
    <w:rsid w:val="00067549"/>
    <w:rsid w:val="000678C5"/>
    <w:rsid w:val="00067948"/>
    <w:rsid w:val="00072BBF"/>
    <w:rsid w:val="00073453"/>
    <w:rsid w:val="00073E39"/>
    <w:rsid w:val="00074693"/>
    <w:rsid w:val="0007516A"/>
    <w:rsid w:val="00075221"/>
    <w:rsid w:val="000771D9"/>
    <w:rsid w:val="00080C32"/>
    <w:rsid w:val="00080FD5"/>
    <w:rsid w:val="00083999"/>
    <w:rsid w:val="000862CD"/>
    <w:rsid w:val="00086C1D"/>
    <w:rsid w:val="00090420"/>
    <w:rsid w:val="0009053E"/>
    <w:rsid w:val="00090A35"/>
    <w:rsid w:val="00094D3A"/>
    <w:rsid w:val="000A07AB"/>
    <w:rsid w:val="000A4940"/>
    <w:rsid w:val="000A6112"/>
    <w:rsid w:val="000B06D2"/>
    <w:rsid w:val="000B0B79"/>
    <w:rsid w:val="000B1F11"/>
    <w:rsid w:val="000B1F82"/>
    <w:rsid w:val="000B2D36"/>
    <w:rsid w:val="000B3DBD"/>
    <w:rsid w:val="000B3E1B"/>
    <w:rsid w:val="000B4A75"/>
    <w:rsid w:val="000B5B42"/>
    <w:rsid w:val="000B68DE"/>
    <w:rsid w:val="000B7062"/>
    <w:rsid w:val="000B7FA4"/>
    <w:rsid w:val="000C21D7"/>
    <w:rsid w:val="000C3248"/>
    <w:rsid w:val="000C504E"/>
    <w:rsid w:val="000C625A"/>
    <w:rsid w:val="000C6914"/>
    <w:rsid w:val="000C6A70"/>
    <w:rsid w:val="000D0BC1"/>
    <w:rsid w:val="000D1006"/>
    <w:rsid w:val="000D18C6"/>
    <w:rsid w:val="000D22B2"/>
    <w:rsid w:val="000D3676"/>
    <w:rsid w:val="000D7D67"/>
    <w:rsid w:val="000E0022"/>
    <w:rsid w:val="000E4464"/>
    <w:rsid w:val="000E463A"/>
    <w:rsid w:val="000E51E3"/>
    <w:rsid w:val="000F0990"/>
    <w:rsid w:val="000F1704"/>
    <w:rsid w:val="000F1D85"/>
    <w:rsid w:val="000F52D7"/>
    <w:rsid w:val="000F5420"/>
    <w:rsid w:val="000F5A56"/>
    <w:rsid w:val="000F72BE"/>
    <w:rsid w:val="000F7608"/>
    <w:rsid w:val="000F766D"/>
    <w:rsid w:val="000F7B74"/>
    <w:rsid w:val="00101E43"/>
    <w:rsid w:val="0010373B"/>
    <w:rsid w:val="0010432E"/>
    <w:rsid w:val="00104BE5"/>
    <w:rsid w:val="0010624C"/>
    <w:rsid w:val="001068AC"/>
    <w:rsid w:val="00106D96"/>
    <w:rsid w:val="001110AC"/>
    <w:rsid w:val="001110EF"/>
    <w:rsid w:val="00113333"/>
    <w:rsid w:val="001148C5"/>
    <w:rsid w:val="00116E26"/>
    <w:rsid w:val="00117409"/>
    <w:rsid w:val="001204BA"/>
    <w:rsid w:val="00120AEF"/>
    <w:rsid w:val="00121C39"/>
    <w:rsid w:val="0012219D"/>
    <w:rsid w:val="00134CB7"/>
    <w:rsid w:val="001361CC"/>
    <w:rsid w:val="001371E9"/>
    <w:rsid w:val="00141DFD"/>
    <w:rsid w:val="00146EA9"/>
    <w:rsid w:val="00147D10"/>
    <w:rsid w:val="00150569"/>
    <w:rsid w:val="001530AE"/>
    <w:rsid w:val="001530E5"/>
    <w:rsid w:val="00156034"/>
    <w:rsid w:val="00156E11"/>
    <w:rsid w:val="00160171"/>
    <w:rsid w:val="00161286"/>
    <w:rsid w:val="00161563"/>
    <w:rsid w:val="00161B56"/>
    <w:rsid w:val="001625BA"/>
    <w:rsid w:val="001711B0"/>
    <w:rsid w:val="00171705"/>
    <w:rsid w:val="001728FF"/>
    <w:rsid w:val="001738FA"/>
    <w:rsid w:val="00175A33"/>
    <w:rsid w:val="00177BFE"/>
    <w:rsid w:val="00180A97"/>
    <w:rsid w:val="00180C4C"/>
    <w:rsid w:val="0018118A"/>
    <w:rsid w:val="00182606"/>
    <w:rsid w:val="00183D01"/>
    <w:rsid w:val="00185B9F"/>
    <w:rsid w:val="0018636B"/>
    <w:rsid w:val="0019190E"/>
    <w:rsid w:val="00191C2C"/>
    <w:rsid w:val="00192803"/>
    <w:rsid w:val="00193A4F"/>
    <w:rsid w:val="00194328"/>
    <w:rsid w:val="00195BE8"/>
    <w:rsid w:val="0019672B"/>
    <w:rsid w:val="001A4591"/>
    <w:rsid w:val="001A4725"/>
    <w:rsid w:val="001B2976"/>
    <w:rsid w:val="001B30DE"/>
    <w:rsid w:val="001B4564"/>
    <w:rsid w:val="001B467E"/>
    <w:rsid w:val="001C1DB8"/>
    <w:rsid w:val="001C207B"/>
    <w:rsid w:val="001C25A3"/>
    <w:rsid w:val="001C3FDA"/>
    <w:rsid w:val="001C4805"/>
    <w:rsid w:val="001C56D1"/>
    <w:rsid w:val="001C7E3C"/>
    <w:rsid w:val="001D0905"/>
    <w:rsid w:val="001D5CB3"/>
    <w:rsid w:val="001D6137"/>
    <w:rsid w:val="001D6CB3"/>
    <w:rsid w:val="001D77CE"/>
    <w:rsid w:val="001E2BC3"/>
    <w:rsid w:val="001E3485"/>
    <w:rsid w:val="001F3343"/>
    <w:rsid w:val="001F5F6A"/>
    <w:rsid w:val="001F6472"/>
    <w:rsid w:val="001F78EA"/>
    <w:rsid w:val="002001B3"/>
    <w:rsid w:val="00200254"/>
    <w:rsid w:val="00203298"/>
    <w:rsid w:val="00204A1C"/>
    <w:rsid w:val="0020679B"/>
    <w:rsid w:val="00212769"/>
    <w:rsid w:val="00212E8A"/>
    <w:rsid w:val="00213FAA"/>
    <w:rsid w:val="002164E6"/>
    <w:rsid w:val="00224224"/>
    <w:rsid w:val="00225279"/>
    <w:rsid w:val="002261EF"/>
    <w:rsid w:val="00226235"/>
    <w:rsid w:val="00226A21"/>
    <w:rsid w:val="002304B7"/>
    <w:rsid w:val="00231475"/>
    <w:rsid w:val="0023194B"/>
    <w:rsid w:val="002334E0"/>
    <w:rsid w:val="00240DD9"/>
    <w:rsid w:val="002413DC"/>
    <w:rsid w:val="00243399"/>
    <w:rsid w:val="00244830"/>
    <w:rsid w:val="00244E9B"/>
    <w:rsid w:val="00246EA6"/>
    <w:rsid w:val="00247FD3"/>
    <w:rsid w:val="00251E6E"/>
    <w:rsid w:val="00255732"/>
    <w:rsid w:val="00273F26"/>
    <w:rsid w:val="00274065"/>
    <w:rsid w:val="0027562F"/>
    <w:rsid w:val="00276A42"/>
    <w:rsid w:val="00276CED"/>
    <w:rsid w:val="00281A35"/>
    <w:rsid w:val="00281D9A"/>
    <w:rsid w:val="0028317A"/>
    <w:rsid w:val="00283247"/>
    <w:rsid w:val="00284EBF"/>
    <w:rsid w:val="00285E87"/>
    <w:rsid w:val="00292E0A"/>
    <w:rsid w:val="00293E77"/>
    <w:rsid w:val="00294F30"/>
    <w:rsid w:val="002977C6"/>
    <w:rsid w:val="002A0595"/>
    <w:rsid w:val="002A13A1"/>
    <w:rsid w:val="002A1989"/>
    <w:rsid w:val="002A253F"/>
    <w:rsid w:val="002A2CEC"/>
    <w:rsid w:val="002A5352"/>
    <w:rsid w:val="002B0963"/>
    <w:rsid w:val="002B1EE8"/>
    <w:rsid w:val="002B3D9E"/>
    <w:rsid w:val="002B4851"/>
    <w:rsid w:val="002B5331"/>
    <w:rsid w:val="002C0154"/>
    <w:rsid w:val="002C0913"/>
    <w:rsid w:val="002C0F07"/>
    <w:rsid w:val="002C141D"/>
    <w:rsid w:val="002C16B6"/>
    <w:rsid w:val="002C68D3"/>
    <w:rsid w:val="002C7FE8"/>
    <w:rsid w:val="002D311A"/>
    <w:rsid w:val="002D32BA"/>
    <w:rsid w:val="002D3F8E"/>
    <w:rsid w:val="002D47B3"/>
    <w:rsid w:val="002D4D2E"/>
    <w:rsid w:val="002D6778"/>
    <w:rsid w:val="002D78DE"/>
    <w:rsid w:val="002E34E8"/>
    <w:rsid w:val="002E5009"/>
    <w:rsid w:val="002E71A3"/>
    <w:rsid w:val="002F6E69"/>
    <w:rsid w:val="002F79CB"/>
    <w:rsid w:val="00305544"/>
    <w:rsid w:val="003058D2"/>
    <w:rsid w:val="00305B74"/>
    <w:rsid w:val="003069AC"/>
    <w:rsid w:val="003077C6"/>
    <w:rsid w:val="00311665"/>
    <w:rsid w:val="003123D8"/>
    <w:rsid w:val="003134FE"/>
    <w:rsid w:val="00314509"/>
    <w:rsid w:val="00315D8C"/>
    <w:rsid w:val="00316055"/>
    <w:rsid w:val="003205BB"/>
    <w:rsid w:val="00322F25"/>
    <w:rsid w:val="00323CFE"/>
    <w:rsid w:val="00324E2E"/>
    <w:rsid w:val="00326571"/>
    <w:rsid w:val="00326D1D"/>
    <w:rsid w:val="00327261"/>
    <w:rsid w:val="003278F9"/>
    <w:rsid w:val="00327A0E"/>
    <w:rsid w:val="003302F0"/>
    <w:rsid w:val="00330F46"/>
    <w:rsid w:val="0033274C"/>
    <w:rsid w:val="00336386"/>
    <w:rsid w:val="00340190"/>
    <w:rsid w:val="003475C9"/>
    <w:rsid w:val="0034767C"/>
    <w:rsid w:val="003500A1"/>
    <w:rsid w:val="00350909"/>
    <w:rsid w:val="0035369B"/>
    <w:rsid w:val="0035573F"/>
    <w:rsid w:val="00356786"/>
    <w:rsid w:val="00361E89"/>
    <w:rsid w:val="003624BB"/>
    <w:rsid w:val="003628BA"/>
    <w:rsid w:val="00363521"/>
    <w:rsid w:val="00363AED"/>
    <w:rsid w:val="00365BB9"/>
    <w:rsid w:val="00367435"/>
    <w:rsid w:val="0036772E"/>
    <w:rsid w:val="00371488"/>
    <w:rsid w:val="00372B94"/>
    <w:rsid w:val="00373089"/>
    <w:rsid w:val="003732A8"/>
    <w:rsid w:val="00376755"/>
    <w:rsid w:val="003767B5"/>
    <w:rsid w:val="00382E3F"/>
    <w:rsid w:val="00384748"/>
    <w:rsid w:val="003849F7"/>
    <w:rsid w:val="003852BE"/>
    <w:rsid w:val="00385EFD"/>
    <w:rsid w:val="003864FB"/>
    <w:rsid w:val="00386656"/>
    <w:rsid w:val="003937D4"/>
    <w:rsid w:val="003941F4"/>
    <w:rsid w:val="003963D6"/>
    <w:rsid w:val="003976C4"/>
    <w:rsid w:val="003A095D"/>
    <w:rsid w:val="003A268E"/>
    <w:rsid w:val="003A5266"/>
    <w:rsid w:val="003B0EB2"/>
    <w:rsid w:val="003B129D"/>
    <w:rsid w:val="003B1CA2"/>
    <w:rsid w:val="003B321A"/>
    <w:rsid w:val="003B3CD4"/>
    <w:rsid w:val="003B5408"/>
    <w:rsid w:val="003B6B67"/>
    <w:rsid w:val="003C1ABA"/>
    <w:rsid w:val="003C1E69"/>
    <w:rsid w:val="003C2610"/>
    <w:rsid w:val="003C34D7"/>
    <w:rsid w:val="003C4ECD"/>
    <w:rsid w:val="003C7592"/>
    <w:rsid w:val="003D0506"/>
    <w:rsid w:val="003D23EA"/>
    <w:rsid w:val="003D2C90"/>
    <w:rsid w:val="003D3025"/>
    <w:rsid w:val="003D3FBD"/>
    <w:rsid w:val="003D70C2"/>
    <w:rsid w:val="003D719E"/>
    <w:rsid w:val="003D7719"/>
    <w:rsid w:val="003E1D33"/>
    <w:rsid w:val="003E21E1"/>
    <w:rsid w:val="003E4021"/>
    <w:rsid w:val="003F0F58"/>
    <w:rsid w:val="003F2237"/>
    <w:rsid w:val="003F3078"/>
    <w:rsid w:val="0040167D"/>
    <w:rsid w:val="0040328F"/>
    <w:rsid w:val="00404044"/>
    <w:rsid w:val="0040417C"/>
    <w:rsid w:val="00404888"/>
    <w:rsid w:val="00404D1E"/>
    <w:rsid w:val="004069C6"/>
    <w:rsid w:val="004072F9"/>
    <w:rsid w:val="00407B4E"/>
    <w:rsid w:val="00407DBF"/>
    <w:rsid w:val="004101E0"/>
    <w:rsid w:val="00411689"/>
    <w:rsid w:val="0041199D"/>
    <w:rsid w:val="004120E4"/>
    <w:rsid w:val="00413BF2"/>
    <w:rsid w:val="0041437B"/>
    <w:rsid w:val="00417A78"/>
    <w:rsid w:val="00420135"/>
    <w:rsid w:val="004206C7"/>
    <w:rsid w:val="004217FE"/>
    <w:rsid w:val="004219C7"/>
    <w:rsid w:val="00422104"/>
    <w:rsid w:val="0042557A"/>
    <w:rsid w:val="004274D0"/>
    <w:rsid w:val="00427C07"/>
    <w:rsid w:val="00427FEA"/>
    <w:rsid w:val="00432464"/>
    <w:rsid w:val="004331D6"/>
    <w:rsid w:val="0043342F"/>
    <w:rsid w:val="00437DEF"/>
    <w:rsid w:val="00441685"/>
    <w:rsid w:val="00441C3E"/>
    <w:rsid w:val="00441E90"/>
    <w:rsid w:val="004437D0"/>
    <w:rsid w:val="004453AB"/>
    <w:rsid w:val="004463D4"/>
    <w:rsid w:val="004469C9"/>
    <w:rsid w:val="00450AF0"/>
    <w:rsid w:val="004529AB"/>
    <w:rsid w:val="00455B35"/>
    <w:rsid w:val="00457350"/>
    <w:rsid w:val="004614E1"/>
    <w:rsid w:val="00461B37"/>
    <w:rsid w:val="004649CB"/>
    <w:rsid w:val="00464BAA"/>
    <w:rsid w:val="00466FCE"/>
    <w:rsid w:val="00467417"/>
    <w:rsid w:val="0046747E"/>
    <w:rsid w:val="004716C2"/>
    <w:rsid w:val="00472C35"/>
    <w:rsid w:val="00475475"/>
    <w:rsid w:val="00476130"/>
    <w:rsid w:val="00477FEF"/>
    <w:rsid w:val="004841BD"/>
    <w:rsid w:val="004846EB"/>
    <w:rsid w:val="00491D6F"/>
    <w:rsid w:val="004A298A"/>
    <w:rsid w:val="004A546D"/>
    <w:rsid w:val="004A5845"/>
    <w:rsid w:val="004A5FB8"/>
    <w:rsid w:val="004B101F"/>
    <w:rsid w:val="004B12CD"/>
    <w:rsid w:val="004B1405"/>
    <w:rsid w:val="004B2913"/>
    <w:rsid w:val="004C33F2"/>
    <w:rsid w:val="004C3831"/>
    <w:rsid w:val="004C463F"/>
    <w:rsid w:val="004C7903"/>
    <w:rsid w:val="004D3153"/>
    <w:rsid w:val="004D6772"/>
    <w:rsid w:val="004D6D53"/>
    <w:rsid w:val="004E0B52"/>
    <w:rsid w:val="004E17F2"/>
    <w:rsid w:val="004E1EDC"/>
    <w:rsid w:val="004E31CF"/>
    <w:rsid w:val="004E4042"/>
    <w:rsid w:val="004E40D4"/>
    <w:rsid w:val="004E4487"/>
    <w:rsid w:val="004E6419"/>
    <w:rsid w:val="004E6F8B"/>
    <w:rsid w:val="004E7FA4"/>
    <w:rsid w:val="004F11FE"/>
    <w:rsid w:val="004F2222"/>
    <w:rsid w:val="004F2648"/>
    <w:rsid w:val="004F31EC"/>
    <w:rsid w:val="004F56F2"/>
    <w:rsid w:val="004F57EC"/>
    <w:rsid w:val="004F5A05"/>
    <w:rsid w:val="004F6D79"/>
    <w:rsid w:val="00500E4A"/>
    <w:rsid w:val="00504B90"/>
    <w:rsid w:val="00505C92"/>
    <w:rsid w:val="00505F72"/>
    <w:rsid w:val="005071E8"/>
    <w:rsid w:val="0051051A"/>
    <w:rsid w:val="00510FD5"/>
    <w:rsid w:val="00513F4B"/>
    <w:rsid w:val="00515BC9"/>
    <w:rsid w:val="00515C43"/>
    <w:rsid w:val="00516E38"/>
    <w:rsid w:val="0052093E"/>
    <w:rsid w:val="00527FC0"/>
    <w:rsid w:val="0053050C"/>
    <w:rsid w:val="005335E0"/>
    <w:rsid w:val="00533875"/>
    <w:rsid w:val="00534710"/>
    <w:rsid w:val="00535990"/>
    <w:rsid w:val="0053729D"/>
    <w:rsid w:val="00537A3A"/>
    <w:rsid w:val="00542391"/>
    <w:rsid w:val="00543C47"/>
    <w:rsid w:val="0054426C"/>
    <w:rsid w:val="005443E3"/>
    <w:rsid w:val="00544D24"/>
    <w:rsid w:val="005451A8"/>
    <w:rsid w:val="00547210"/>
    <w:rsid w:val="00547507"/>
    <w:rsid w:val="00550F85"/>
    <w:rsid w:val="0055564D"/>
    <w:rsid w:val="00557240"/>
    <w:rsid w:val="0056735E"/>
    <w:rsid w:val="00567B09"/>
    <w:rsid w:val="00571E82"/>
    <w:rsid w:val="005726C0"/>
    <w:rsid w:val="00572F48"/>
    <w:rsid w:val="005733B2"/>
    <w:rsid w:val="00583382"/>
    <w:rsid w:val="0058527D"/>
    <w:rsid w:val="00585E20"/>
    <w:rsid w:val="005862A3"/>
    <w:rsid w:val="00591D44"/>
    <w:rsid w:val="00592CDE"/>
    <w:rsid w:val="005954E5"/>
    <w:rsid w:val="00595C09"/>
    <w:rsid w:val="005962ED"/>
    <w:rsid w:val="00596F8A"/>
    <w:rsid w:val="005A63C3"/>
    <w:rsid w:val="005A6A22"/>
    <w:rsid w:val="005B149F"/>
    <w:rsid w:val="005B153C"/>
    <w:rsid w:val="005B3A6D"/>
    <w:rsid w:val="005B4AB1"/>
    <w:rsid w:val="005B5440"/>
    <w:rsid w:val="005B56A6"/>
    <w:rsid w:val="005B58F9"/>
    <w:rsid w:val="005B5C84"/>
    <w:rsid w:val="005C14B7"/>
    <w:rsid w:val="005C3942"/>
    <w:rsid w:val="005C4C36"/>
    <w:rsid w:val="005C5991"/>
    <w:rsid w:val="005C7A9C"/>
    <w:rsid w:val="005D1EBC"/>
    <w:rsid w:val="005D1F4E"/>
    <w:rsid w:val="005D206C"/>
    <w:rsid w:val="005D2A90"/>
    <w:rsid w:val="005D4693"/>
    <w:rsid w:val="005D4D8D"/>
    <w:rsid w:val="005D728C"/>
    <w:rsid w:val="005E136F"/>
    <w:rsid w:val="005E38E3"/>
    <w:rsid w:val="005E5B00"/>
    <w:rsid w:val="005E6561"/>
    <w:rsid w:val="005E79B0"/>
    <w:rsid w:val="005E7BBD"/>
    <w:rsid w:val="005F3629"/>
    <w:rsid w:val="005F6773"/>
    <w:rsid w:val="005F6D73"/>
    <w:rsid w:val="005F71E7"/>
    <w:rsid w:val="006022C2"/>
    <w:rsid w:val="0060234E"/>
    <w:rsid w:val="00604282"/>
    <w:rsid w:val="00605B2F"/>
    <w:rsid w:val="00605BEC"/>
    <w:rsid w:val="00605D04"/>
    <w:rsid w:val="00607601"/>
    <w:rsid w:val="00611011"/>
    <w:rsid w:val="006110AB"/>
    <w:rsid w:val="0061336E"/>
    <w:rsid w:val="0061600E"/>
    <w:rsid w:val="0061718A"/>
    <w:rsid w:val="00617230"/>
    <w:rsid w:val="00622385"/>
    <w:rsid w:val="006239BC"/>
    <w:rsid w:val="006302F1"/>
    <w:rsid w:val="006318C7"/>
    <w:rsid w:val="00633891"/>
    <w:rsid w:val="00634642"/>
    <w:rsid w:val="0063582A"/>
    <w:rsid w:val="00636EB4"/>
    <w:rsid w:val="0064362D"/>
    <w:rsid w:val="00643C05"/>
    <w:rsid w:val="00644228"/>
    <w:rsid w:val="0064440C"/>
    <w:rsid w:val="00644D61"/>
    <w:rsid w:val="0065068D"/>
    <w:rsid w:val="00651B35"/>
    <w:rsid w:val="006528DA"/>
    <w:rsid w:val="0065506C"/>
    <w:rsid w:val="0065524C"/>
    <w:rsid w:val="006561AF"/>
    <w:rsid w:val="00657006"/>
    <w:rsid w:val="00657D40"/>
    <w:rsid w:val="0066006D"/>
    <w:rsid w:val="0066083A"/>
    <w:rsid w:val="006610C4"/>
    <w:rsid w:val="006617E8"/>
    <w:rsid w:val="00664FCA"/>
    <w:rsid w:val="00665D62"/>
    <w:rsid w:val="00666363"/>
    <w:rsid w:val="006718C9"/>
    <w:rsid w:val="00674249"/>
    <w:rsid w:val="00676C8D"/>
    <w:rsid w:val="006805AA"/>
    <w:rsid w:val="00681D5D"/>
    <w:rsid w:val="00683449"/>
    <w:rsid w:val="00683569"/>
    <w:rsid w:val="00687FDC"/>
    <w:rsid w:val="006906F7"/>
    <w:rsid w:val="0069155D"/>
    <w:rsid w:val="00693911"/>
    <w:rsid w:val="00694EAA"/>
    <w:rsid w:val="00696790"/>
    <w:rsid w:val="006A0C37"/>
    <w:rsid w:val="006A47AF"/>
    <w:rsid w:val="006A64AB"/>
    <w:rsid w:val="006A686D"/>
    <w:rsid w:val="006A7247"/>
    <w:rsid w:val="006B0352"/>
    <w:rsid w:val="006B0E36"/>
    <w:rsid w:val="006B1661"/>
    <w:rsid w:val="006B1BBD"/>
    <w:rsid w:val="006B1D80"/>
    <w:rsid w:val="006B3104"/>
    <w:rsid w:val="006B32C1"/>
    <w:rsid w:val="006B373E"/>
    <w:rsid w:val="006C22E1"/>
    <w:rsid w:val="006C47CA"/>
    <w:rsid w:val="006C65E3"/>
    <w:rsid w:val="006C71DE"/>
    <w:rsid w:val="006C7E4B"/>
    <w:rsid w:val="006D0E82"/>
    <w:rsid w:val="006D25E5"/>
    <w:rsid w:val="006D302F"/>
    <w:rsid w:val="006D436F"/>
    <w:rsid w:val="006D767D"/>
    <w:rsid w:val="006D7D3E"/>
    <w:rsid w:val="006E09EB"/>
    <w:rsid w:val="006E389B"/>
    <w:rsid w:val="006F12B0"/>
    <w:rsid w:val="006F196D"/>
    <w:rsid w:val="006F3748"/>
    <w:rsid w:val="006F4443"/>
    <w:rsid w:val="006F5631"/>
    <w:rsid w:val="006F6A31"/>
    <w:rsid w:val="0070005D"/>
    <w:rsid w:val="00700457"/>
    <w:rsid w:val="00700565"/>
    <w:rsid w:val="00705228"/>
    <w:rsid w:val="00705F0E"/>
    <w:rsid w:val="007067FD"/>
    <w:rsid w:val="00707832"/>
    <w:rsid w:val="00710036"/>
    <w:rsid w:val="007110EF"/>
    <w:rsid w:val="00711A51"/>
    <w:rsid w:val="007122C2"/>
    <w:rsid w:val="00712461"/>
    <w:rsid w:val="00712B8D"/>
    <w:rsid w:val="00715D53"/>
    <w:rsid w:val="00715EB2"/>
    <w:rsid w:val="00722A91"/>
    <w:rsid w:val="00723F48"/>
    <w:rsid w:val="00725121"/>
    <w:rsid w:val="00731E27"/>
    <w:rsid w:val="0073229A"/>
    <w:rsid w:val="00732846"/>
    <w:rsid w:val="007329AB"/>
    <w:rsid w:val="00732CCE"/>
    <w:rsid w:val="0073399D"/>
    <w:rsid w:val="007347DE"/>
    <w:rsid w:val="00734DEA"/>
    <w:rsid w:val="00744A51"/>
    <w:rsid w:val="00744E93"/>
    <w:rsid w:val="007462E6"/>
    <w:rsid w:val="007472AA"/>
    <w:rsid w:val="007518B7"/>
    <w:rsid w:val="007518BF"/>
    <w:rsid w:val="0075309F"/>
    <w:rsid w:val="00753890"/>
    <w:rsid w:val="007542DD"/>
    <w:rsid w:val="0075472A"/>
    <w:rsid w:val="00754AD1"/>
    <w:rsid w:val="00754B74"/>
    <w:rsid w:val="00756043"/>
    <w:rsid w:val="0075731D"/>
    <w:rsid w:val="00767A01"/>
    <w:rsid w:val="007701FA"/>
    <w:rsid w:val="00771F65"/>
    <w:rsid w:val="0077349A"/>
    <w:rsid w:val="00773591"/>
    <w:rsid w:val="00774E29"/>
    <w:rsid w:val="00776D6A"/>
    <w:rsid w:val="00782A5C"/>
    <w:rsid w:val="00783315"/>
    <w:rsid w:val="00785B74"/>
    <w:rsid w:val="007876D8"/>
    <w:rsid w:val="007911A8"/>
    <w:rsid w:val="0079499C"/>
    <w:rsid w:val="0079615C"/>
    <w:rsid w:val="007971E0"/>
    <w:rsid w:val="007A0DF6"/>
    <w:rsid w:val="007A422F"/>
    <w:rsid w:val="007A47B6"/>
    <w:rsid w:val="007A591C"/>
    <w:rsid w:val="007B007A"/>
    <w:rsid w:val="007B12BE"/>
    <w:rsid w:val="007B45BF"/>
    <w:rsid w:val="007B4E23"/>
    <w:rsid w:val="007B54E4"/>
    <w:rsid w:val="007C0C05"/>
    <w:rsid w:val="007C0F64"/>
    <w:rsid w:val="007C1DF0"/>
    <w:rsid w:val="007C212F"/>
    <w:rsid w:val="007C238A"/>
    <w:rsid w:val="007C2FF9"/>
    <w:rsid w:val="007C3EE0"/>
    <w:rsid w:val="007C444E"/>
    <w:rsid w:val="007C6849"/>
    <w:rsid w:val="007C6A9E"/>
    <w:rsid w:val="007D064A"/>
    <w:rsid w:val="007D11FF"/>
    <w:rsid w:val="007D2676"/>
    <w:rsid w:val="007D3192"/>
    <w:rsid w:val="007D3D0F"/>
    <w:rsid w:val="007D4D72"/>
    <w:rsid w:val="007D55AA"/>
    <w:rsid w:val="007E19A8"/>
    <w:rsid w:val="007E4CF9"/>
    <w:rsid w:val="007E5E7F"/>
    <w:rsid w:val="007E6C26"/>
    <w:rsid w:val="007E7BA4"/>
    <w:rsid w:val="007E7C96"/>
    <w:rsid w:val="007E7ECA"/>
    <w:rsid w:val="007F0969"/>
    <w:rsid w:val="007F11DE"/>
    <w:rsid w:val="007F2067"/>
    <w:rsid w:val="007F3CB5"/>
    <w:rsid w:val="007F4344"/>
    <w:rsid w:val="007F4622"/>
    <w:rsid w:val="007F48CF"/>
    <w:rsid w:val="007F658A"/>
    <w:rsid w:val="007F7283"/>
    <w:rsid w:val="0080123D"/>
    <w:rsid w:val="00801476"/>
    <w:rsid w:val="0080345C"/>
    <w:rsid w:val="0080362C"/>
    <w:rsid w:val="00803A26"/>
    <w:rsid w:val="00803BC6"/>
    <w:rsid w:val="008041B8"/>
    <w:rsid w:val="00806E8C"/>
    <w:rsid w:val="00807E8B"/>
    <w:rsid w:val="00815118"/>
    <w:rsid w:val="00816C59"/>
    <w:rsid w:val="00820785"/>
    <w:rsid w:val="00820D8C"/>
    <w:rsid w:val="008242EF"/>
    <w:rsid w:val="008260E8"/>
    <w:rsid w:val="008270F6"/>
    <w:rsid w:val="008276B4"/>
    <w:rsid w:val="0083162F"/>
    <w:rsid w:val="0083183C"/>
    <w:rsid w:val="00832396"/>
    <w:rsid w:val="00836D0D"/>
    <w:rsid w:val="00836D71"/>
    <w:rsid w:val="00840586"/>
    <w:rsid w:val="008422EC"/>
    <w:rsid w:val="008426B0"/>
    <w:rsid w:val="00842FB8"/>
    <w:rsid w:val="008437FF"/>
    <w:rsid w:val="00843DAC"/>
    <w:rsid w:val="00843EF8"/>
    <w:rsid w:val="00844833"/>
    <w:rsid w:val="00845789"/>
    <w:rsid w:val="00846735"/>
    <w:rsid w:val="008470B5"/>
    <w:rsid w:val="00851ACB"/>
    <w:rsid w:val="00851AF4"/>
    <w:rsid w:val="00861A06"/>
    <w:rsid w:val="008620BA"/>
    <w:rsid w:val="008626B8"/>
    <w:rsid w:val="008652A2"/>
    <w:rsid w:val="00867611"/>
    <w:rsid w:val="00880475"/>
    <w:rsid w:val="008806BC"/>
    <w:rsid w:val="00882EFE"/>
    <w:rsid w:val="00885633"/>
    <w:rsid w:val="00886280"/>
    <w:rsid w:val="00886F78"/>
    <w:rsid w:val="008908E7"/>
    <w:rsid w:val="008925FC"/>
    <w:rsid w:val="0089356F"/>
    <w:rsid w:val="00893FBA"/>
    <w:rsid w:val="008A0827"/>
    <w:rsid w:val="008A0EF2"/>
    <w:rsid w:val="008A1567"/>
    <w:rsid w:val="008A3325"/>
    <w:rsid w:val="008A344C"/>
    <w:rsid w:val="008A3B65"/>
    <w:rsid w:val="008B06A3"/>
    <w:rsid w:val="008B08C0"/>
    <w:rsid w:val="008B6B32"/>
    <w:rsid w:val="008C00BD"/>
    <w:rsid w:val="008C0DFA"/>
    <w:rsid w:val="008C351C"/>
    <w:rsid w:val="008C4E43"/>
    <w:rsid w:val="008C5F21"/>
    <w:rsid w:val="008D395B"/>
    <w:rsid w:val="008D7824"/>
    <w:rsid w:val="008E0701"/>
    <w:rsid w:val="008E0832"/>
    <w:rsid w:val="008E0E79"/>
    <w:rsid w:val="008E2B4D"/>
    <w:rsid w:val="008E365E"/>
    <w:rsid w:val="008E3F27"/>
    <w:rsid w:val="008E59F8"/>
    <w:rsid w:val="008E5DC0"/>
    <w:rsid w:val="008E5DDE"/>
    <w:rsid w:val="008E64A5"/>
    <w:rsid w:val="008E7143"/>
    <w:rsid w:val="008F2252"/>
    <w:rsid w:val="008F2930"/>
    <w:rsid w:val="008F4291"/>
    <w:rsid w:val="008F5802"/>
    <w:rsid w:val="008F604D"/>
    <w:rsid w:val="008F6A99"/>
    <w:rsid w:val="008F7FD4"/>
    <w:rsid w:val="00901595"/>
    <w:rsid w:val="00902CE1"/>
    <w:rsid w:val="009107C8"/>
    <w:rsid w:val="009113A3"/>
    <w:rsid w:val="009129C6"/>
    <w:rsid w:val="00913A5C"/>
    <w:rsid w:val="0091415F"/>
    <w:rsid w:val="00915720"/>
    <w:rsid w:val="009161A3"/>
    <w:rsid w:val="00916E36"/>
    <w:rsid w:val="00916F13"/>
    <w:rsid w:val="009174A6"/>
    <w:rsid w:val="00920F13"/>
    <w:rsid w:val="0092139D"/>
    <w:rsid w:val="00922283"/>
    <w:rsid w:val="00930208"/>
    <w:rsid w:val="00932ED7"/>
    <w:rsid w:val="009372B2"/>
    <w:rsid w:val="00941ED6"/>
    <w:rsid w:val="00944104"/>
    <w:rsid w:val="00944AD0"/>
    <w:rsid w:val="009508F2"/>
    <w:rsid w:val="0095406B"/>
    <w:rsid w:val="00954E46"/>
    <w:rsid w:val="0096343E"/>
    <w:rsid w:val="009635E3"/>
    <w:rsid w:val="00965F17"/>
    <w:rsid w:val="009700D3"/>
    <w:rsid w:val="009700EE"/>
    <w:rsid w:val="009705D2"/>
    <w:rsid w:val="00972581"/>
    <w:rsid w:val="00974558"/>
    <w:rsid w:val="00981E2B"/>
    <w:rsid w:val="0098445A"/>
    <w:rsid w:val="009876C2"/>
    <w:rsid w:val="00992DFC"/>
    <w:rsid w:val="009939A9"/>
    <w:rsid w:val="009950BA"/>
    <w:rsid w:val="009961C0"/>
    <w:rsid w:val="00996FC8"/>
    <w:rsid w:val="009A1AF3"/>
    <w:rsid w:val="009A39CC"/>
    <w:rsid w:val="009A69F9"/>
    <w:rsid w:val="009A6E9D"/>
    <w:rsid w:val="009B0590"/>
    <w:rsid w:val="009B0CE1"/>
    <w:rsid w:val="009B1B7E"/>
    <w:rsid w:val="009B1D05"/>
    <w:rsid w:val="009B1E5D"/>
    <w:rsid w:val="009B3B98"/>
    <w:rsid w:val="009B4B70"/>
    <w:rsid w:val="009C0C99"/>
    <w:rsid w:val="009C0DC7"/>
    <w:rsid w:val="009C41EA"/>
    <w:rsid w:val="009C5AD4"/>
    <w:rsid w:val="009C5DBC"/>
    <w:rsid w:val="009D269E"/>
    <w:rsid w:val="009D5CA0"/>
    <w:rsid w:val="009D6F4F"/>
    <w:rsid w:val="009D738E"/>
    <w:rsid w:val="009E031B"/>
    <w:rsid w:val="009E1AC7"/>
    <w:rsid w:val="009E30DA"/>
    <w:rsid w:val="009E6C18"/>
    <w:rsid w:val="009F0086"/>
    <w:rsid w:val="009F33A4"/>
    <w:rsid w:val="009F3409"/>
    <w:rsid w:val="009F3E79"/>
    <w:rsid w:val="00A006E8"/>
    <w:rsid w:val="00A0404F"/>
    <w:rsid w:val="00A053E0"/>
    <w:rsid w:val="00A10C46"/>
    <w:rsid w:val="00A10E40"/>
    <w:rsid w:val="00A13B70"/>
    <w:rsid w:val="00A15A63"/>
    <w:rsid w:val="00A16307"/>
    <w:rsid w:val="00A1726A"/>
    <w:rsid w:val="00A17E6F"/>
    <w:rsid w:val="00A17F92"/>
    <w:rsid w:val="00A21EC7"/>
    <w:rsid w:val="00A24D1F"/>
    <w:rsid w:val="00A25A05"/>
    <w:rsid w:val="00A25D41"/>
    <w:rsid w:val="00A33674"/>
    <w:rsid w:val="00A34485"/>
    <w:rsid w:val="00A3463A"/>
    <w:rsid w:val="00A36762"/>
    <w:rsid w:val="00A3687F"/>
    <w:rsid w:val="00A40F01"/>
    <w:rsid w:val="00A4189A"/>
    <w:rsid w:val="00A43A97"/>
    <w:rsid w:val="00A47060"/>
    <w:rsid w:val="00A47E56"/>
    <w:rsid w:val="00A52965"/>
    <w:rsid w:val="00A5394D"/>
    <w:rsid w:val="00A55298"/>
    <w:rsid w:val="00A573E8"/>
    <w:rsid w:val="00A5753C"/>
    <w:rsid w:val="00A6238E"/>
    <w:rsid w:val="00A63D18"/>
    <w:rsid w:val="00A63DF0"/>
    <w:rsid w:val="00A6420D"/>
    <w:rsid w:val="00A64DFA"/>
    <w:rsid w:val="00A65081"/>
    <w:rsid w:val="00A65302"/>
    <w:rsid w:val="00A65480"/>
    <w:rsid w:val="00A660B8"/>
    <w:rsid w:val="00A66788"/>
    <w:rsid w:val="00A67879"/>
    <w:rsid w:val="00A7246B"/>
    <w:rsid w:val="00A76B4F"/>
    <w:rsid w:val="00A76FF4"/>
    <w:rsid w:val="00A8068F"/>
    <w:rsid w:val="00A809C7"/>
    <w:rsid w:val="00A80A94"/>
    <w:rsid w:val="00A82C1D"/>
    <w:rsid w:val="00A83C7C"/>
    <w:rsid w:val="00A85FFE"/>
    <w:rsid w:val="00A86C65"/>
    <w:rsid w:val="00A90153"/>
    <w:rsid w:val="00A90501"/>
    <w:rsid w:val="00A90865"/>
    <w:rsid w:val="00A927F7"/>
    <w:rsid w:val="00A931AD"/>
    <w:rsid w:val="00A970C1"/>
    <w:rsid w:val="00A97581"/>
    <w:rsid w:val="00AA268B"/>
    <w:rsid w:val="00AA29CE"/>
    <w:rsid w:val="00AA44AE"/>
    <w:rsid w:val="00AA4C8D"/>
    <w:rsid w:val="00AA5060"/>
    <w:rsid w:val="00AA5919"/>
    <w:rsid w:val="00AA75EA"/>
    <w:rsid w:val="00AB016B"/>
    <w:rsid w:val="00AB12BC"/>
    <w:rsid w:val="00AC11C3"/>
    <w:rsid w:val="00AC4FDA"/>
    <w:rsid w:val="00AC7FF4"/>
    <w:rsid w:val="00AD0A18"/>
    <w:rsid w:val="00AD2A4F"/>
    <w:rsid w:val="00AD2F13"/>
    <w:rsid w:val="00AD354B"/>
    <w:rsid w:val="00AD5F4B"/>
    <w:rsid w:val="00AD6495"/>
    <w:rsid w:val="00AD6BD7"/>
    <w:rsid w:val="00AD6D42"/>
    <w:rsid w:val="00AE1A9A"/>
    <w:rsid w:val="00AE1C3C"/>
    <w:rsid w:val="00AE26CA"/>
    <w:rsid w:val="00AE461A"/>
    <w:rsid w:val="00AE4E77"/>
    <w:rsid w:val="00AE74C8"/>
    <w:rsid w:val="00AE7651"/>
    <w:rsid w:val="00AF1D63"/>
    <w:rsid w:val="00AF7BE3"/>
    <w:rsid w:val="00B02CC0"/>
    <w:rsid w:val="00B057CD"/>
    <w:rsid w:val="00B142D0"/>
    <w:rsid w:val="00B1756A"/>
    <w:rsid w:val="00B23B03"/>
    <w:rsid w:val="00B24C01"/>
    <w:rsid w:val="00B25EAA"/>
    <w:rsid w:val="00B26386"/>
    <w:rsid w:val="00B267F7"/>
    <w:rsid w:val="00B27C2C"/>
    <w:rsid w:val="00B3098A"/>
    <w:rsid w:val="00B3351D"/>
    <w:rsid w:val="00B33D06"/>
    <w:rsid w:val="00B36E97"/>
    <w:rsid w:val="00B40314"/>
    <w:rsid w:val="00B40466"/>
    <w:rsid w:val="00B41952"/>
    <w:rsid w:val="00B46A05"/>
    <w:rsid w:val="00B46E2B"/>
    <w:rsid w:val="00B47293"/>
    <w:rsid w:val="00B50778"/>
    <w:rsid w:val="00B52D58"/>
    <w:rsid w:val="00B52EB2"/>
    <w:rsid w:val="00B56513"/>
    <w:rsid w:val="00B621EA"/>
    <w:rsid w:val="00B65A69"/>
    <w:rsid w:val="00B65D29"/>
    <w:rsid w:val="00B715D5"/>
    <w:rsid w:val="00B7336C"/>
    <w:rsid w:val="00B736A5"/>
    <w:rsid w:val="00B76786"/>
    <w:rsid w:val="00B77113"/>
    <w:rsid w:val="00B77438"/>
    <w:rsid w:val="00B77C4D"/>
    <w:rsid w:val="00B8101A"/>
    <w:rsid w:val="00B82FA2"/>
    <w:rsid w:val="00B86E1D"/>
    <w:rsid w:val="00B87454"/>
    <w:rsid w:val="00B92647"/>
    <w:rsid w:val="00B945B6"/>
    <w:rsid w:val="00B94925"/>
    <w:rsid w:val="00BA0B21"/>
    <w:rsid w:val="00BA5DD1"/>
    <w:rsid w:val="00BB01BA"/>
    <w:rsid w:val="00BB2B2E"/>
    <w:rsid w:val="00BB3AA7"/>
    <w:rsid w:val="00BB3C74"/>
    <w:rsid w:val="00BB57BE"/>
    <w:rsid w:val="00BB6156"/>
    <w:rsid w:val="00BB6C5F"/>
    <w:rsid w:val="00BC1D97"/>
    <w:rsid w:val="00BC3474"/>
    <w:rsid w:val="00BC6858"/>
    <w:rsid w:val="00BC6E48"/>
    <w:rsid w:val="00BC7DAA"/>
    <w:rsid w:val="00BD42C2"/>
    <w:rsid w:val="00BD5A61"/>
    <w:rsid w:val="00BE0449"/>
    <w:rsid w:val="00BE0C8C"/>
    <w:rsid w:val="00BE601B"/>
    <w:rsid w:val="00BE61FC"/>
    <w:rsid w:val="00BE68CB"/>
    <w:rsid w:val="00BE73B6"/>
    <w:rsid w:val="00BF067E"/>
    <w:rsid w:val="00BF0CE3"/>
    <w:rsid w:val="00BF17B6"/>
    <w:rsid w:val="00BF523F"/>
    <w:rsid w:val="00BF7541"/>
    <w:rsid w:val="00C0012F"/>
    <w:rsid w:val="00C001D5"/>
    <w:rsid w:val="00C00C92"/>
    <w:rsid w:val="00C023AA"/>
    <w:rsid w:val="00C027CF"/>
    <w:rsid w:val="00C03108"/>
    <w:rsid w:val="00C03A89"/>
    <w:rsid w:val="00C07751"/>
    <w:rsid w:val="00C10807"/>
    <w:rsid w:val="00C10B31"/>
    <w:rsid w:val="00C11B9D"/>
    <w:rsid w:val="00C12303"/>
    <w:rsid w:val="00C148F7"/>
    <w:rsid w:val="00C15683"/>
    <w:rsid w:val="00C1569C"/>
    <w:rsid w:val="00C1665C"/>
    <w:rsid w:val="00C17940"/>
    <w:rsid w:val="00C22906"/>
    <w:rsid w:val="00C22C8A"/>
    <w:rsid w:val="00C23FB6"/>
    <w:rsid w:val="00C24B21"/>
    <w:rsid w:val="00C25A4F"/>
    <w:rsid w:val="00C27F22"/>
    <w:rsid w:val="00C30E7E"/>
    <w:rsid w:val="00C32A93"/>
    <w:rsid w:val="00C37102"/>
    <w:rsid w:val="00C442B9"/>
    <w:rsid w:val="00C453B9"/>
    <w:rsid w:val="00C45A8E"/>
    <w:rsid w:val="00C4629C"/>
    <w:rsid w:val="00C466D2"/>
    <w:rsid w:val="00C522DF"/>
    <w:rsid w:val="00C57ED4"/>
    <w:rsid w:val="00C6030E"/>
    <w:rsid w:val="00C60E71"/>
    <w:rsid w:val="00C61C02"/>
    <w:rsid w:val="00C6304E"/>
    <w:rsid w:val="00C63590"/>
    <w:rsid w:val="00C6695C"/>
    <w:rsid w:val="00C72FF4"/>
    <w:rsid w:val="00C73962"/>
    <w:rsid w:val="00C73A5E"/>
    <w:rsid w:val="00C77DC7"/>
    <w:rsid w:val="00C814A7"/>
    <w:rsid w:val="00C814E1"/>
    <w:rsid w:val="00C84C19"/>
    <w:rsid w:val="00C91E87"/>
    <w:rsid w:val="00C95494"/>
    <w:rsid w:val="00CA1B8E"/>
    <w:rsid w:val="00CA27BD"/>
    <w:rsid w:val="00CA3B2D"/>
    <w:rsid w:val="00CA3E79"/>
    <w:rsid w:val="00CA4418"/>
    <w:rsid w:val="00CA4911"/>
    <w:rsid w:val="00CA4B95"/>
    <w:rsid w:val="00CA5777"/>
    <w:rsid w:val="00CA583D"/>
    <w:rsid w:val="00CA5A81"/>
    <w:rsid w:val="00CA6CC4"/>
    <w:rsid w:val="00CA7275"/>
    <w:rsid w:val="00CB28A4"/>
    <w:rsid w:val="00CB49C6"/>
    <w:rsid w:val="00CC249D"/>
    <w:rsid w:val="00CC26A5"/>
    <w:rsid w:val="00CC3752"/>
    <w:rsid w:val="00CD40C1"/>
    <w:rsid w:val="00CD6335"/>
    <w:rsid w:val="00CD65F6"/>
    <w:rsid w:val="00CD706B"/>
    <w:rsid w:val="00CE0048"/>
    <w:rsid w:val="00CE0073"/>
    <w:rsid w:val="00CE198E"/>
    <w:rsid w:val="00CE199B"/>
    <w:rsid w:val="00CE3A1F"/>
    <w:rsid w:val="00CE5E70"/>
    <w:rsid w:val="00CE675D"/>
    <w:rsid w:val="00CE72D9"/>
    <w:rsid w:val="00CF2172"/>
    <w:rsid w:val="00CF2F48"/>
    <w:rsid w:val="00CF344A"/>
    <w:rsid w:val="00CF5DB4"/>
    <w:rsid w:val="00CF6F4A"/>
    <w:rsid w:val="00D0113A"/>
    <w:rsid w:val="00D02E86"/>
    <w:rsid w:val="00D03993"/>
    <w:rsid w:val="00D03FC3"/>
    <w:rsid w:val="00D06502"/>
    <w:rsid w:val="00D06A4E"/>
    <w:rsid w:val="00D07AE0"/>
    <w:rsid w:val="00D10E26"/>
    <w:rsid w:val="00D12D5F"/>
    <w:rsid w:val="00D13A04"/>
    <w:rsid w:val="00D13BE8"/>
    <w:rsid w:val="00D17374"/>
    <w:rsid w:val="00D1769B"/>
    <w:rsid w:val="00D236DF"/>
    <w:rsid w:val="00D24D11"/>
    <w:rsid w:val="00D253E7"/>
    <w:rsid w:val="00D255B5"/>
    <w:rsid w:val="00D26B01"/>
    <w:rsid w:val="00D26F43"/>
    <w:rsid w:val="00D3084F"/>
    <w:rsid w:val="00D30FD8"/>
    <w:rsid w:val="00D337FE"/>
    <w:rsid w:val="00D33F17"/>
    <w:rsid w:val="00D40EBE"/>
    <w:rsid w:val="00D436E3"/>
    <w:rsid w:val="00D436EE"/>
    <w:rsid w:val="00D45461"/>
    <w:rsid w:val="00D4696B"/>
    <w:rsid w:val="00D4699C"/>
    <w:rsid w:val="00D474C7"/>
    <w:rsid w:val="00D47AC8"/>
    <w:rsid w:val="00D519F8"/>
    <w:rsid w:val="00D52A88"/>
    <w:rsid w:val="00D55EE4"/>
    <w:rsid w:val="00D60270"/>
    <w:rsid w:val="00D62BA9"/>
    <w:rsid w:val="00D64A25"/>
    <w:rsid w:val="00D659A6"/>
    <w:rsid w:val="00D67544"/>
    <w:rsid w:val="00D67722"/>
    <w:rsid w:val="00D7195B"/>
    <w:rsid w:val="00D726B0"/>
    <w:rsid w:val="00D75508"/>
    <w:rsid w:val="00D7743D"/>
    <w:rsid w:val="00D77A90"/>
    <w:rsid w:val="00D80840"/>
    <w:rsid w:val="00D80EF4"/>
    <w:rsid w:val="00D819A4"/>
    <w:rsid w:val="00D855E6"/>
    <w:rsid w:val="00D85ACE"/>
    <w:rsid w:val="00D9165E"/>
    <w:rsid w:val="00D922C9"/>
    <w:rsid w:val="00D943B9"/>
    <w:rsid w:val="00D951E0"/>
    <w:rsid w:val="00D96431"/>
    <w:rsid w:val="00D96BCD"/>
    <w:rsid w:val="00D9717B"/>
    <w:rsid w:val="00D97CE9"/>
    <w:rsid w:val="00DA142C"/>
    <w:rsid w:val="00DA3DFD"/>
    <w:rsid w:val="00DA43FF"/>
    <w:rsid w:val="00DA47CC"/>
    <w:rsid w:val="00DA4A0D"/>
    <w:rsid w:val="00DA5FA0"/>
    <w:rsid w:val="00DA7AE3"/>
    <w:rsid w:val="00DA7D03"/>
    <w:rsid w:val="00DB096C"/>
    <w:rsid w:val="00DB2698"/>
    <w:rsid w:val="00DB39E1"/>
    <w:rsid w:val="00DB51E2"/>
    <w:rsid w:val="00DB635E"/>
    <w:rsid w:val="00DB7C61"/>
    <w:rsid w:val="00DC0A19"/>
    <w:rsid w:val="00DC34BC"/>
    <w:rsid w:val="00DC475C"/>
    <w:rsid w:val="00DC5ECA"/>
    <w:rsid w:val="00DD0826"/>
    <w:rsid w:val="00DD1071"/>
    <w:rsid w:val="00DD1C73"/>
    <w:rsid w:val="00DD238C"/>
    <w:rsid w:val="00DD4763"/>
    <w:rsid w:val="00DD572C"/>
    <w:rsid w:val="00DD6F94"/>
    <w:rsid w:val="00DE009F"/>
    <w:rsid w:val="00DE0AC3"/>
    <w:rsid w:val="00DE296C"/>
    <w:rsid w:val="00DE7DD9"/>
    <w:rsid w:val="00DE7EDD"/>
    <w:rsid w:val="00DE7F21"/>
    <w:rsid w:val="00DF11E9"/>
    <w:rsid w:val="00DF2510"/>
    <w:rsid w:val="00DF29E3"/>
    <w:rsid w:val="00DF3E7D"/>
    <w:rsid w:val="00DF5315"/>
    <w:rsid w:val="00DF7B12"/>
    <w:rsid w:val="00E06001"/>
    <w:rsid w:val="00E0709D"/>
    <w:rsid w:val="00E074DE"/>
    <w:rsid w:val="00E100D0"/>
    <w:rsid w:val="00E11ECA"/>
    <w:rsid w:val="00E15EF5"/>
    <w:rsid w:val="00E15FB0"/>
    <w:rsid w:val="00E17A44"/>
    <w:rsid w:val="00E208C2"/>
    <w:rsid w:val="00E21B4D"/>
    <w:rsid w:val="00E220A8"/>
    <w:rsid w:val="00E25357"/>
    <w:rsid w:val="00E26F25"/>
    <w:rsid w:val="00E33ED2"/>
    <w:rsid w:val="00E43DE9"/>
    <w:rsid w:val="00E44DCC"/>
    <w:rsid w:val="00E4586E"/>
    <w:rsid w:val="00E46647"/>
    <w:rsid w:val="00E467D7"/>
    <w:rsid w:val="00E479FE"/>
    <w:rsid w:val="00E520EB"/>
    <w:rsid w:val="00E5316E"/>
    <w:rsid w:val="00E54527"/>
    <w:rsid w:val="00E54CAE"/>
    <w:rsid w:val="00E54F19"/>
    <w:rsid w:val="00E560DF"/>
    <w:rsid w:val="00E5611D"/>
    <w:rsid w:val="00E6320F"/>
    <w:rsid w:val="00E64040"/>
    <w:rsid w:val="00E6454B"/>
    <w:rsid w:val="00E710B0"/>
    <w:rsid w:val="00E725FB"/>
    <w:rsid w:val="00E740E3"/>
    <w:rsid w:val="00E77667"/>
    <w:rsid w:val="00E80A3E"/>
    <w:rsid w:val="00E82BF9"/>
    <w:rsid w:val="00E874BD"/>
    <w:rsid w:val="00E90717"/>
    <w:rsid w:val="00E9145F"/>
    <w:rsid w:val="00E91FE6"/>
    <w:rsid w:val="00E925BC"/>
    <w:rsid w:val="00E9312E"/>
    <w:rsid w:val="00E93AD9"/>
    <w:rsid w:val="00E9511F"/>
    <w:rsid w:val="00EA0847"/>
    <w:rsid w:val="00EA3806"/>
    <w:rsid w:val="00EA6064"/>
    <w:rsid w:val="00EA63AE"/>
    <w:rsid w:val="00EB2090"/>
    <w:rsid w:val="00EB24F4"/>
    <w:rsid w:val="00EB397B"/>
    <w:rsid w:val="00EB3A60"/>
    <w:rsid w:val="00EB45FB"/>
    <w:rsid w:val="00EB6DD7"/>
    <w:rsid w:val="00EB78D2"/>
    <w:rsid w:val="00EC0E79"/>
    <w:rsid w:val="00EC593D"/>
    <w:rsid w:val="00EC717B"/>
    <w:rsid w:val="00ED54E0"/>
    <w:rsid w:val="00ED5B5C"/>
    <w:rsid w:val="00EE2078"/>
    <w:rsid w:val="00EE3C5E"/>
    <w:rsid w:val="00EE53DD"/>
    <w:rsid w:val="00EE6BB0"/>
    <w:rsid w:val="00EF0384"/>
    <w:rsid w:val="00EF05E7"/>
    <w:rsid w:val="00EF3721"/>
    <w:rsid w:val="00EF5189"/>
    <w:rsid w:val="00EF6476"/>
    <w:rsid w:val="00EF733B"/>
    <w:rsid w:val="00F0274C"/>
    <w:rsid w:val="00F03A8E"/>
    <w:rsid w:val="00F04EB1"/>
    <w:rsid w:val="00F105D9"/>
    <w:rsid w:val="00F13676"/>
    <w:rsid w:val="00F158E5"/>
    <w:rsid w:val="00F15C23"/>
    <w:rsid w:val="00F1675B"/>
    <w:rsid w:val="00F169B1"/>
    <w:rsid w:val="00F203EB"/>
    <w:rsid w:val="00F20D93"/>
    <w:rsid w:val="00F21D77"/>
    <w:rsid w:val="00F24F95"/>
    <w:rsid w:val="00F25D5C"/>
    <w:rsid w:val="00F2644A"/>
    <w:rsid w:val="00F26796"/>
    <w:rsid w:val="00F26D81"/>
    <w:rsid w:val="00F27D42"/>
    <w:rsid w:val="00F31B35"/>
    <w:rsid w:val="00F3247E"/>
    <w:rsid w:val="00F3411F"/>
    <w:rsid w:val="00F34D50"/>
    <w:rsid w:val="00F35192"/>
    <w:rsid w:val="00F35EBF"/>
    <w:rsid w:val="00F365C6"/>
    <w:rsid w:val="00F36C14"/>
    <w:rsid w:val="00F41F7E"/>
    <w:rsid w:val="00F42983"/>
    <w:rsid w:val="00F42B58"/>
    <w:rsid w:val="00F5183F"/>
    <w:rsid w:val="00F551ED"/>
    <w:rsid w:val="00F55DBE"/>
    <w:rsid w:val="00F56115"/>
    <w:rsid w:val="00F577E6"/>
    <w:rsid w:val="00F57E5A"/>
    <w:rsid w:val="00F60D0B"/>
    <w:rsid w:val="00F61242"/>
    <w:rsid w:val="00F616C2"/>
    <w:rsid w:val="00F621BC"/>
    <w:rsid w:val="00F71165"/>
    <w:rsid w:val="00F71ED1"/>
    <w:rsid w:val="00F72830"/>
    <w:rsid w:val="00F75434"/>
    <w:rsid w:val="00F76886"/>
    <w:rsid w:val="00F80073"/>
    <w:rsid w:val="00F8293A"/>
    <w:rsid w:val="00F837F7"/>
    <w:rsid w:val="00F87A37"/>
    <w:rsid w:val="00F92F9F"/>
    <w:rsid w:val="00F93AFE"/>
    <w:rsid w:val="00F949B7"/>
    <w:rsid w:val="00F96982"/>
    <w:rsid w:val="00F977D5"/>
    <w:rsid w:val="00FA2BA1"/>
    <w:rsid w:val="00FA2E71"/>
    <w:rsid w:val="00FA72B3"/>
    <w:rsid w:val="00FA765C"/>
    <w:rsid w:val="00FB24D8"/>
    <w:rsid w:val="00FB32E9"/>
    <w:rsid w:val="00FB3346"/>
    <w:rsid w:val="00FB48FE"/>
    <w:rsid w:val="00FB4A7B"/>
    <w:rsid w:val="00FB78CE"/>
    <w:rsid w:val="00FC0728"/>
    <w:rsid w:val="00FC0A96"/>
    <w:rsid w:val="00FC0DE3"/>
    <w:rsid w:val="00FC3271"/>
    <w:rsid w:val="00FC51B2"/>
    <w:rsid w:val="00FD017A"/>
    <w:rsid w:val="00FD0926"/>
    <w:rsid w:val="00FD1966"/>
    <w:rsid w:val="00FD2A9E"/>
    <w:rsid w:val="00FD2B33"/>
    <w:rsid w:val="00FD2EB0"/>
    <w:rsid w:val="00FD2EDC"/>
    <w:rsid w:val="00FD348E"/>
    <w:rsid w:val="00FD59CA"/>
    <w:rsid w:val="00FE0139"/>
    <w:rsid w:val="00FE163C"/>
    <w:rsid w:val="00FE5336"/>
    <w:rsid w:val="00FE56CE"/>
    <w:rsid w:val="00FE611F"/>
    <w:rsid w:val="00FE6AEB"/>
    <w:rsid w:val="00FF03CF"/>
    <w:rsid w:val="00FF1D73"/>
    <w:rsid w:val="00FF62D8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,ODRAZKY PRVA UROVEN,Bullet List,FooterText,numbered,Paragraphe de liste1,Medium List 2 - Accent 41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ODRAZKY PRVA UROVEN Char,Bullet List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an.hamala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36815/summar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70560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70560/summary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o@marianum.s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3</cp:revision>
  <cp:lastPrinted>2023-09-07T07:53:00Z</cp:lastPrinted>
  <dcterms:created xsi:type="dcterms:W3CDTF">2025-09-11T12:14:00Z</dcterms:created>
  <dcterms:modified xsi:type="dcterms:W3CDTF">2025-09-11T12:15:00Z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