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20E8" w14:textId="618C4602"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70EFAE39"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sidRPr="00036862">
        <w:rPr>
          <w:rFonts w:cs="Arial"/>
          <w:b/>
          <w:sz w:val="28"/>
          <w:szCs w:val="28"/>
          <w:highlight w:val="yellow"/>
        </w:rPr>
        <w:t>–</w:t>
      </w:r>
      <w:r w:rsidR="006C7B9C" w:rsidRPr="00036862">
        <w:rPr>
          <w:rFonts w:cs="Arial"/>
          <w:b/>
          <w:sz w:val="28"/>
          <w:szCs w:val="28"/>
          <w:highlight w:val="yellow"/>
        </w:rPr>
        <w:t xml:space="preserve"> </w:t>
      </w:r>
      <w:r w:rsidR="007273F6" w:rsidRPr="00036862">
        <w:rPr>
          <w:b/>
          <w:sz w:val="28"/>
          <w:szCs w:val="28"/>
          <w:highlight w:val="yellow"/>
        </w:rPr>
        <w:t xml:space="preserve">č. </w:t>
      </w:r>
      <w:r w:rsidR="00095AF2">
        <w:rPr>
          <w:b/>
          <w:sz w:val="28"/>
          <w:szCs w:val="28"/>
          <w:highlight w:val="yellow"/>
        </w:rPr>
        <w:t>4</w:t>
      </w:r>
      <w:r w:rsidR="007273F6" w:rsidRPr="00036862">
        <w:rPr>
          <w:b/>
          <w:sz w:val="28"/>
          <w:szCs w:val="28"/>
          <w:highlight w:val="yellow"/>
        </w:rPr>
        <w:t xml:space="preserve"> OZ </w:t>
      </w:r>
      <w:r w:rsidR="00036862" w:rsidRPr="00036862">
        <w:rPr>
          <w:b/>
          <w:sz w:val="28"/>
          <w:szCs w:val="28"/>
          <w:highlight w:val="yellow"/>
        </w:rPr>
        <w:t>Karpaty</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2481AFDA" w:rsidR="004C757F" w:rsidRPr="00874F3B" w:rsidRDefault="007273F6" w:rsidP="00036862">
            <w:pPr>
              <w:spacing w:after="0" w:line="360" w:lineRule="auto"/>
              <w:jc w:val="both"/>
              <w:rPr>
                <w:rFonts w:cs="Arial"/>
              </w:rPr>
            </w:pPr>
            <w:r w:rsidRPr="007273F6">
              <w:rPr>
                <w:rFonts w:cs="Arial"/>
              </w:rPr>
              <w:t xml:space="preserve">OZ </w:t>
            </w:r>
            <w:r w:rsidR="00036862">
              <w:rPr>
                <w:rFonts w:cs="Arial"/>
              </w:rPr>
              <w:t>Karpaty</w:t>
            </w:r>
          </w:p>
        </w:tc>
      </w:tr>
      <w:tr w:rsidR="004C757F" w:rsidRPr="00874F3B" w14:paraId="0D5189CE" w14:textId="77777777" w:rsidTr="00AF0E7E">
        <w:tc>
          <w:tcPr>
            <w:tcW w:w="1719" w:type="pct"/>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3E2CAC79" w:rsidR="004C757F" w:rsidRPr="00874F3B" w:rsidRDefault="00036862" w:rsidP="004C757F">
            <w:pPr>
              <w:spacing w:after="0" w:line="360" w:lineRule="auto"/>
              <w:jc w:val="both"/>
              <w:rPr>
                <w:rFonts w:cs="Arial"/>
              </w:rPr>
            </w:pPr>
            <w:r w:rsidRPr="00036862">
              <w:rPr>
                <w:rFonts w:cs="Arial"/>
              </w:rPr>
              <w:t>Pri rybníku 1301, 908 41 Šaštín - Stráže</w:t>
            </w:r>
          </w:p>
        </w:tc>
      </w:tr>
      <w:tr w:rsidR="004C757F" w:rsidRPr="00874F3B" w14:paraId="48FF193C" w14:textId="77777777" w:rsidTr="00AF0E7E">
        <w:tc>
          <w:tcPr>
            <w:tcW w:w="1719" w:type="pct"/>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52D76A17" w:rsidR="004C757F" w:rsidRPr="00874F3B" w:rsidRDefault="00D75307" w:rsidP="00CF3C64">
            <w:pPr>
              <w:spacing w:after="0" w:line="360" w:lineRule="auto"/>
              <w:jc w:val="both"/>
              <w:rPr>
                <w:rFonts w:cs="Arial"/>
              </w:rPr>
            </w:pPr>
            <w:r w:rsidRPr="00D75307">
              <w:rPr>
                <w:rFonts w:cs="Arial"/>
              </w:rPr>
              <w:t>Ing. Radomír Nečas</w:t>
            </w:r>
            <w:r w:rsidR="007273F6" w:rsidRPr="00B95BE4">
              <w:rPr>
                <w:rFonts w:cs="Arial"/>
              </w:rPr>
              <w:t xml:space="preserve">- </w:t>
            </w:r>
            <w:r w:rsidR="00CF3C64">
              <w:rPr>
                <w:rFonts w:cs="Arial"/>
              </w:rPr>
              <w:t>vedúci</w:t>
            </w:r>
            <w:r w:rsidR="007273F6" w:rsidRPr="006118CE">
              <w:rPr>
                <w:rFonts w:cs="Arial"/>
              </w:rPr>
              <w:t xml:space="preserve"> organizačnej zložky</w:t>
            </w:r>
          </w:p>
        </w:tc>
      </w:tr>
      <w:tr w:rsidR="004C757F" w:rsidRPr="00874F3B" w14:paraId="15CC3BB0" w14:textId="77777777" w:rsidTr="00AF0E7E">
        <w:tc>
          <w:tcPr>
            <w:tcW w:w="1719" w:type="pct"/>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77CED967" w:rsidR="00E11E5E" w:rsidRDefault="00F81D2D" w:rsidP="00C11967">
      <w:pPr>
        <w:spacing w:after="0"/>
        <w:jc w:val="both"/>
        <w:rPr>
          <w:rFonts w:cs="Arial"/>
          <w:szCs w:val="20"/>
        </w:rPr>
      </w:pPr>
      <w:r w:rsidRPr="0018117C">
        <w:rPr>
          <w:b/>
          <w:i/>
          <w:szCs w:val="20"/>
          <w:highlight w:val="yellow"/>
        </w:rPr>
        <w:t>„Lesnícke služby -  Celoplošná príprava pôdy na OZ</w:t>
      </w:r>
      <w:r w:rsidR="007273F6" w:rsidRPr="0018117C">
        <w:rPr>
          <w:b/>
          <w:i/>
          <w:szCs w:val="20"/>
          <w:highlight w:val="yellow"/>
        </w:rPr>
        <w:t xml:space="preserve"> </w:t>
      </w:r>
      <w:r w:rsidR="00036862" w:rsidRPr="0018117C">
        <w:rPr>
          <w:b/>
          <w:i/>
          <w:szCs w:val="20"/>
          <w:highlight w:val="yellow"/>
        </w:rPr>
        <w:t>Karpaty</w:t>
      </w:r>
      <w:r w:rsidRPr="0018117C">
        <w:rPr>
          <w:b/>
          <w:i/>
          <w:szCs w:val="20"/>
          <w:highlight w:val="yellow"/>
        </w:rPr>
        <w:t xml:space="preserve"> na roky 2022-2026 (DNS)“</w:t>
      </w:r>
      <w:r w:rsidR="00AB6525" w:rsidRPr="0018117C">
        <w:rPr>
          <w:rFonts w:cs="Arial"/>
          <w:szCs w:val="20"/>
          <w:highlight w:val="yellow"/>
        </w:rPr>
        <w:t xml:space="preserve">- </w:t>
      </w:r>
      <w:r w:rsidR="00773128" w:rsidRPr="0018117C">
        <w:rPr>
          <w:rFonts w:cs="Arial"/>
          <w:szCs w:val="20"/>
          <w:highlight w:val="yellow"/>
        </w:rPr>
        <w:t xml:space="preserve">výzva č. </w:t>
      </w:r>
      <w:r w:rsidR="00AE6249" w:rsidRPr="0018117C">
        <w:rPr>
          <w:rFonts w:cs="Arial"/>
          <w:szCs w:val="20"/>
          <w:highlight w:val="yellow"/>
        </w:rPr>
        <w:t>4</w:t>
      </w:r>
      <w:r w:rsidR="0018117C" w:rsidRPr="0018117C">
        <w:rPr>
          <w:rFonts w:cs="Arial"/>
          <w:szCs w:val="20"/>
          <w:highlight w:val="yellow"/>
        </w:rPr>
        <w:t xml:space="preserve"> OZ Karpaty</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5A860ABD"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18117C">
        <w:rPr>
          <w:rFonts w:cs="Arial"/>
          <w:sz w:val="20"/>
          <w:szCs w:val="20"/>
          <w:highlight w:val="yellow"/>
        </w:rPr>
        <w:t>98 640,00</w:t>
      </w:r>
      <w:r w:rsidR="00036862">
        <w:rPr>
          <w:rFonts w:cs="Arial"/>
          <w:sz w:val="20"/>
          <w:szCs w:val="20"/>
          <w:highlight w:val="yellow"/>
        </w:rPr>
        <w:t xml:space="preserve"> </w:t>
      </w:r>
      <w:r w:rsidR="00E11E5E" w:rsidRPr="00911B62">
        <w:rPr>
          <w:rFonts w:cs="Arial"/>
          <w:sz w:val="20"/>
          <w:szCs w:val="20"/>
          <w:highlight w:val="yellow"/>
        </w:rPr>
        <w:t xml:space="preserve"> EUR bez DPH</w:t>
      </w:r>
    </w:p>
    <w:p w14:paraId="57DACA61" w14:textId="5C319239" w:rsidR="00DA0B7D" w:rsidRDefault="00E6374B" w:rsidP="00DA0B7D">
      <w:pPr>
        <w:pStyle w:val="Odsekzoznamu"/>
        <w:spacing w:after="0"/>
        <w:ind w:left="360"/>
        <w:jc w:val="both"/>
        <w:rPr>
          <w:rFonts w:cs="Arial"/>
          <w:sz w:val="20"/>
          <w:szCs w:val="20"/>
          <w:highlight w:val="yellow"/>
        </w:rPr>
      </w:pPr>
      <w:r>
        <w:rPr>
          <w:rFonts w:cs="Arial"/>
          <w:sz w:val="20"/>
          <w:szCs w:val="20"/>
          <w:highlight w:val="yellow"/>
        </w:rPr>
        <w:t xml:space="preserve">Časť č. 1: </w:t>
      </w:r>
      <w:r w:rsidR="00DA0B7D">
        <w:rPr>
          <w:rFonts w:cs="Arial"/>
          <w:sz w:val="20"/>
          <w:szCs w:val="20"/>
          <w:highlight w:val="yellow"/>
        </w:rPr>
        <w:t xml:space="preserve">LS Šaštín – </w:t>
      </w:r>
      <w:r w:rsidR="0018117C">
        <w:rPr>
          <w:rFonts w:cs="Arial"/>
          <w:sz w:val="20"/>
          <w:szCs w:val="20"/>
          <w:highlight w:val="yellow"/>
        </w:rPr>
        <w:t>38540</w:t>
      </w:r>
      <w:r w:rsidR="00DA0B7D">
        <w:rPr>
          <w:rFonts w:cs="Arial"/>
          <w:sz w:val="20"/>
          <w:szCs w:val="20"/>
          <w:highlight w:val="yellow"/>
        </w:rPr>
        <w:t>,00</w:t>
      </w:r>
      <w:r w:rsidR="00DA0B7D" w:rsidRPr="00DA0B7D">
        <w:t xml:space="preserve"> </w:t>
      </w:r>
      <w:r w:rsidR="00DA0B7D" w:rsidRPr="00DA0B7D">
        <w:rPr>
          <w:rFonts w:cs="Arial"/>
          <w:sz w:val="20"/>
          <w:szCs w:val="20"/>
        </w:rPr>
        <w:t>EUR bez DPH</w:t>
      </w:r>
    </w:p>
    <w:p w14:paraId="0F2AE315" w14:textId="58CAE922" w:rsidR="00911B62" w:rsidRDefault="00E6374B" w:rsidP="00911B62">
      <w:pPr>
        <w:pStyle w:val="Odsekzoznamu"/>
        <w:spacing w:after="0"/>
        <w:ind w:left="360"/>
        <w:jc w:val="both"/>
        <w:rPr>
          <w:rFonts w:cs="Arial"/>
          <w:sz w:val="20"/>
          <w:szCs w:val="20"/>
          <w:highlight w:val="yellow"/>
        </w:rPr>
      </w:pPr>
      <w:r>
        <w:rPr>
          <w:rFonts w:cs="Arial"/>
          <w:sz w:val="20"/>
          <w:szCs w:val="20"/>
        </w:rPr>
        <w:t xml:space="preserve">Časť č. 2: </w:t>
      </w:r>
      <w:r w:rsidR="00D75307">
        <w:rPr>
          <w:rFonts w:cs="Arial"/>
          <w:sz w:val="20"/>
          <w:szCs w:val="20"/>
        </w:rPr>
        <w:t>LS Malacky</w:t>
      </w:r>
      <w:r w:rsidR="00036862" w:rsidRPr="00036862">
        <w:rPr>
          <w:rFonts w:cs="Arial"/>
          <w:sz w:val="20"/>
          <w:szCs w:val="20"/>
          <w:highlight w:val="yellow"/>
        </w:rPr>
        <w:t xml:space="preserve"> </w:t>
      </w:r>
      <w:r w:rsidR="00036862">
        <w:rPr>
          <w:rFonts w:cs="Arial"/>
          <w:sz w:val="20"/>
          <w:szCs w:val="20"/>
          <w:highlight w:val="yellow"/>
        </w:rPr>
        <w:t>–</w:t>
      </w:r>
      <w:r w:rsidR="00911B62">
        <w:rPr>
          <w:rFonts w:cs="Arial"/>
          <w:sz w:val="20"/>
          <w:szCs w:val="20"/>
          <w:highlight w:val="yellow"/>
        </w:rPr>
        <w:t xml:space="preserve"> </w:t>
      </w:r>
      <w:r w:rsidR="0018117C">
        <w:rPr>
          <w:rFonts w:cs="Arial"/>
          <w:sz w:val="20"/>
          <w:szCs w:val="20"/>
        </w:rPr>
        <w:t>60</w:t>
      </w:r>
      <w:r w:rsidR="00DA0B7D">
        <w:rPr>
          <w:rFonts w:cs="Arial"/>
          <w:sz w:val="20"/>
          <w:szCs w:val="20"/>
        </w:rPr>
        <w:t> </w:t>
      </w:r>
      <w:r w:rsidR="0018117C">
        <w:rPr>
          <w:rFonts w:cs="Arial"/>
          <w:sz w:val="20"/>
          <w:szCs w:val="20"/>
        </w:rPr>
        <w:t>100</w:t>
      </w:r>
      <w:r w:rsidR="00DA0B7D">
        <w:rPr>
          <w:rFonts w:cs="Arial"/>
          <w:sz w:val="20"/>
          <w:szCs w:val="20"/>
        </w:rPr>
        <w:t>,</w:t>
      </w:r>
      <w:r w:rsidR="0018117C">
        <w:rPr>
          <w:rFonts w:cs="Arial"/>
          <w:sz w:val="20"/>
          <w:szCs w:val="20"/>
        </w:rPr>
        <w:t>0</w:t>
      </w:r>
      <w:r w:rsidR="00DA0B7D">
        <w:rPr>
          <w:rFonts w:cs="Arial"/>
          <w:sz w:val="20"/>
          <w:szCs w:val="20"/>
        </w:rPr>
        <w:t>0</w:t>
      </w:r>
      <w:r w:rsidR="00911B62">
        <w:rPr>
          <w:rFonts w:cs="Arial"/>
          <w:sz w:val="20"/>
          <w:szCs w:val="20"/>
          <w:highlight w:val="yellow"/>
        </w:rPr>
        <w:t xml:space="preserve"> Eur bez DPH</w:t>
      </w:r>
    </w:p>
    <w:p w14:paraId="482C1748" w14:textId="77777777" w:rsidR="00DA0B7D" w:rsidRPr="008657F2" w:rsidRDefault="00DA0B7D"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3A1EADD6" w14:textId="0486AAA7" w:rsidR="007F1613" w:rsidRPr="00703FD0" w:rsidRDefault="00E11E5E" w:rsidP="00AE6249">
      <w:pPr>
        <w:pStyle w:val="Odsekzoznamu"/>
        <w:numPr>
          <w:ilvl w:val="1"/>
          <w:numId w:val="22"/>
        </w:numPr>
        <w:spacing w:after="0"/>
        <w:jc w:val="both"/>
        <w:rPr>
          <w:rFonts w:cs="Arial"/>
          <w:szCs w:val="20"/>
          <w:highlight w:val="yellow"/>
        </w:rPr>
      </w:pPr>
      <w:r w:rsidRPr="00703FD0">
        <w:rPr>
          <w:rFonts w:cs="Arial"/>
          <w:sz w:val="20"/>
          <w:szCs w:val="20"/>
          <w:highlight w:val="yellow"/>
        </w:rPr>
        <w:t xml:space="preserve">Verejný obstarávateľ </w:t>
      </w:r>
      <w:r w:rsidR="00C75180">
        <w:rPr>
          <w:rFonts w:cs="Arial"/>
          <w:sz w:val="20"/>
          <w:szCs w:val="20"/>
          <w:highlight w:val="yellow"/>
        </w:rPr>
        <w:t>u</w:t>
      </w:r>
      <w:r w:rsidRPr="00703FD0">
        <w:rPr>
          <w:rFonts w:cs="Arial"/>
          <w:sz w:val="20"/>
          <w:szCs w:val="20"/>
          <w:highlight w:val="yellow"/>
        </w:rPr>
        <w:t>možňuje rozdeliť predmet zákazky.</w:t>
      </w:r>
      <w:r w:rsidR="00C75180">
        <w:rPr>
          <w:rFonts w:cs="Arial"/>
          <w:sz w:val="20"/>
          <w:szCs w:val="20"/>
          <w:highlight w:val="yellow"/>
        </w:rPr>
        <w:t xml:space="preserve"> Uchádzač môže predložiť ponuku na jednu, alebo viac častí.</w:t>
      </w:r>
      <w:r w:rsidRPr="00703FD0">
        <w:rPr>
          <w:rFonts w:cs="Arial"/>
          <w:sz w:val="20"/>
          <w:szCs w:val="20"/>
          <w:highlight w:val="yellow"/>
        </w:rPr>
        <w:t xml:space="preserve"> </w:t>
      </w: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r w:rsidR="0047462C" w:rsidRPr="008657F2">
        <w:rPr>
          <w:rFonts w:cs="Arial"/>
          <w:sz w:val="20"/>
          <w:szCs w:val="20"/>
        </w:rPr>
        <w:t>ľov</w:t>
      </w:r>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lastRenderedPageBreak/>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na určené depónium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na depónium,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(prefrézovanie) krovitého a burinného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(prefrézovanie) krovitého a burinného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(prefrézovanie) krovitého a burinného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Príjazd na plochu, prefrézovanie pôdy v pruhoch do hĺbky 20 cm pomedzi pne bez porušenia pňov, odstránenie (prefrézovanie) krovitého, burinného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1A4E548E" w:rsidR="009F50BB"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 xml:space="preserve">OZ </w:t>
      </w:r>
      <w:r w:rsidR="00BD6ECC">
        <w:rPr>
          <w:rFonts w:cs="Arial"/>
          <w:szCs w:val="20"/>
          <w:highlight w:val="yellow"/>
        </w:rPr>
        <w:t>Karpaty</w:t>
      </w: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3333E0E0"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BD6ECC">
        <w:rPr>
          <w:rFonts w:cs="Arial"/>
          <w:sz w:val="20"/>
          <w:szCs w:val="20"/>
        </w:rPr>
        <w:t>v zmysle prílohy č. 1 výzvy</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0927901E" w14:textId="0116117B" w:rsidR="00CF3C64" w:rsidRPr="00CF3C64" w:rsidRDefault="00CF3C64" w:rsidP="00515A82">
      <w:pPr>
        <w:pStyle w:val="Odsekzoznamu"/>
        <w:spacing w:after="0"/>
        <w:ind w:left="360"/>
        <w:jc w:val="both"/>
        <w:rPr>
          <w:rFonts w:cs="Arial"/>
          <w:sz w:val="20"/>
          <w:szCs w:val="20"/>
          <w:highlight w:val="yellow"/>
        </w:rPr>
      </w:pPr>
      <w:r w:rsidRPr="00CF3C64">
        <w:rPr>
          <w:rFonts w:cs="Arial"/>
          <w:sz w:val="20"/>
          <w:szCs w:val="20"/>
          <w:highlight w:val="yellow"/>
        </w:rPr>
        <w:t>LS Šaštín - Martin Kostelný- +421905574388</w:t>
      </w:r>
    </w:p>
    <w:p w14:paraId="060216D3" w14:textId="601B5192" w:rsidR="00611019" w:rsidRPr="00CF3C64" w:rsidRDefault="00515A82" w:rsidP="00CF3C64">
      <w:pPr>
        <w:pStyle w:val="Odsekzoznamu"/>
        <w:spacing w:after="0"/>
        <w:ind w:left="360"/>
        <w:jc w:val="both"/>
        <w:rPr>
          <w:rFonts w:cs="Arial"/>
          <w:sz w:val="20"/>
          <w:szCs w:val="20"/>
          <w:highlight w:val="yellow"/>
        </w:rPr>
      </w:pPr>
      <w:r w:rsidRPr="00CF3C64">
        <w:rPr>
          <w:rFonts w:cs="Arial"/>
          <w:sz w:val="20"/>
          <w:szCs w:val="20"/>
          <w:highlight w:val="yellow"/>
        </w:rPr>
        <w:t xml:space="preserve">LS </w:t>
      </w:r>
      <w:r w:rsidR="00D75307" w:rsidRPr="00CF3C64">
        <w:rPr>
          <w:rFonts w:cs="Arial"/>
          <w:sz w:val="20"/>
          <w:szCs w:val="20"/>
          <w:highlight w:val="yellow"/>
        </w:rPr>
        <w:t>Malacky</w:t>
      </w:r>
      <w:r w:rsidR="00BD6ECC" w:rsidRPr="00CF3C64">
        <w:rPr>
          <w:rFonts w:cs="Arial"/>
          <w:sz w:val="20"/>
          <w:szCs w:val="20"/>
          <w:highlight w:val="yellow"/>
        </w:rPr>
        <w:t xml:space="preserve"> </w:t>
      </w:r>
      <w:r w:rsidRPr="00CF3C64">
        <w:rPr>
          <w:rFonts w:cs="Arial"/>
          <w:sz w:val="20"/>
          <w:szCs w:val="20"/>
          <w:highlight w:val="yellow"/>
        </w:rPr>
        <w:t xml:space="preserve">- </w:t>
      </w:r>
      <w:r w:rsidR="00D75307" w:rsidRPr="00CF3C64">
        <w:rPr>
          <w:rFonts w:cs="Arial"/>
          <w:sz w:val="20"/>
          <w:szCs w:val="20"/>
          <w:highlight w:val="yellow"/>
        </w:rPr>
        <w:t>Ing. Peter Swan</w:t>
      </w:r>
      <w:r w:rsidRPr="00CF3C64">
        <w:rPr>
          <w:rFonts w:cs="Arial"/>
          <w:sz w:val="20"/>
          <w:szCs w:val="20"/>
          <w:highlight w:val="yellow"/>
        </w:rPr>
        <w:t xml:space="preserve">- </w:t>
      </w:r>
      <w:r w:rsidR="00D75307" w:rsidRPr="00CF3C64">
        <w:rPr>
          <w:rFonts w:cs="Arial"/>
          <w:sz w:val="20"/>
          <w:szCs w:val="20"/>
          <w:highlight w:val="yellow"/>
        </w:rPr>
        <w:t>+421918688674</w:t>
      </w: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8C5C77">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5A7E5453"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D75307">
        <w:rPr>
          <w:rFonts w:cs="Arial"/>
          <w:sz w:val="20"/>
          <w:szCs w:val="20"/>
          <w:highlight w:val="yellow"/>
        </w:rPr>
        <w:t>1</w:t>
      </w:r>
      <w:r w:rsidR="00E6374B">
        <w:rPr>
          <w:rFonts w:cs="Arial"/>
          <w:sz w:val="20"/>
          <w:szCs w:val="20"/>
          <w:highlight w:val="yellow"/>
        </w:rPr>
        <w:t>4</w:t>
      </w:r>
      <w:r w:rsidR="00E90200">
        <w:rPr>
          <w:rFonts w:cs="Arial"/>
          <w:sz w:val="20"/>
          <w:szCs w:val="20"/>
          <w:highlight w:val="yellow"/>
        </w:rPr>
        <w:t>.</w:t>
      </w:r>
      <w:r w:rsidR="0018117C">
        <w:rPr>
          <w:rFonts w:cs="Arial"/>
          <w:sz w:val="20"/>
          <w:szCs w:val="20"/>
          <w:highlight w:val="yellow"/>
        </w:rPr>
        <w:t>10</w:t>
      </w:r>
      <w:r w:rsidR="00E90200">
        <w:rPr>
          <w:rFonts w:cs="Arial"/>
          <w:sz w:val="20"/>
          <w:szCs w:val="20"/>
          <w:highlight w:val="yellow"/>
        </w:rPr>
        <w:t>.202</w:t>
      </w:r>
      <w:r w:rsidR="00CF3C64">
        <w:rPr>
          <w:rFonts w:cs="Arial"/>
          <w:sz w:val="20"/>
          <w:szCs w:val="20"/>
          <w:highlight w:val="yellow"/>
        </w:rPr>
        <w:t>5</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*.pdf</w:t>
      </w:r>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eID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w:t>
      </w:r>
      <w:r w:rsidRPr="008657F2">
        <w:rPr>
          <w:rFonts w:cs="Arial"/>
          <w:sz w:val="20"/>
          <w:szCs w:val="20"/>
        </w:rPr>
        <w:lastRenderedPageBreak/>
        <w:t xml:space="preserve">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Microsoft Edge.</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lastRenderedPageBreak/>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e ponúk z hľadiska splnenia požiadaviek na predmet zákazky sa uskutoční po vyhodnotení ponúk na základe kritéria na vyhodnotenie ponúk, t.j.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1"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t.j.)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 xml:space="preserve">počtu technických jednotiek (t.j.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6C7AC907" w:rsidR="00604AF6" w:rsidRDefault="00604AF6" w:rsidP="00604AF6">
      <w:pPr>
        <w:spacing w:after="0"/>
        <w:rPr>
          <w:rFonts w:cs="Arial"/>
          <w:szCs w:val="20"/>
        </w:rPr>
      </w:pPr>
      <w:r w:rsidRPr="008657F2">
        <w:rPr>
          <w:rFonts w:cs="Arial"/>
          <w:szCs w:val="20"/>
        </w:rPr>
        <w:t>Tvorí samostatnú prílohu vo formáte *.xlsx.</w:t>
      </w:r>
    </w:p>
    <w:p w14:paraId="3D7EFA85" w14:textId="7BE4764E" w:rsidR="00D75307" w:rsidRDefault="00D75307" w:rsidP="00604AF6">
      <w:pPr>
        <w:spacing w:after="0"/>
        <w:rPr>
          <w:rFonts w:cs="Arial"/>
          <w:szCs w:val="20"/>
        </w:rPr>
      </w:pPr>
    </w:p>
    <w:p w14:paraId="069B77D7" w14:textId="77777777" w:rsidR="00D75307" w:rsidRDefault="00D75307" w:rsidP="00604AF6">
      <w:pPr>
        <w:spacing w:after="0"/>
        <w:rPr>
          <w:rFonts w:cs="Arial"/>
          <w:szCs w:val="20"/>
        </w:rPr>
      </w:pP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42C5B680"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BD6ECC">
        <w:rPr>
          <w:rFonts w:cs="Arial"/>
          <w:b/>
          <w:i/>
          <w:szCs w:val="20"/>
        </w:rPr>
        <w:t>Karpaty</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CF3C64">
        <w:rPr>
          <w:rFonts w:cs="Arial"/>
          <w:szCs w:val="20"/>
          <w:highlight w:val="yellow"/>
        </w:rPr>
        <w:t>4</w:t>
      </w:r>
      <w:r w:rsidR="0018117C">
        <w:rPr>
          <w:rFonts w:cs="Arial"/>
          <w:szCs w:val="20"/>
          <w:highlight w:val="yellow"/>
        </w:rPr>
        <w:t xml:space="preserve"> OZ Karpaty</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03686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036862">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03686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2A2DF193" w:rsidR="00FD30DE" w:rsidRPr="005A3817" w:rsidRDefault="00FD30DE" w:rsidP="00BD6ECC">
            <w:pPr>
              <w:spacing w:after="0" w:line="360" w:lineRule="auto"/>
              <w:jc w:val="both"/>
              <w:rPr>
                <w:rFonts w:cs="Arial"/>
                <w:b/>
                <w:szCs w:val="20"/>
              </w:rPr>
            </w:pPr>
            <w:r w:rsidRPr="005A3817">
              <w:rPr>
                <w:rFonts w:cs="Arial"/>
                <w:szCs w:val="20"/>
              </w:rPr>
              <w:t xml:space="preserve">OZ </w:t>
            </w:r>
            <w:r w:rsidR="00BD6ECC">
              <w:rPr>
                <w:rFonts w:cs="Arial"/>
                <w:szCs w:val="20"/>
              </w:rPr>
              <w:t>Karpaty</w:t>
            </w:r>
          </w:p>
        </w:tc>
      </w:tr>
      <w:tr w:rsidR="00FD30DE"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2C9059D4" w:rsidR="00FD30DE" w:rsidRPr="005A3817" w:rsidRDefault="00BD6ECC" w:rsidP="00036862">
            <w:pPr>
              <w:spacing w:after="0" w:line="360" w:lineRule="auto"/>
              <w:jc w:val="both"/>
              <w:rPr>
                <w:rFonts w:cs="Arial"/>
                <w:szCs w:val="20"/>
              </w:rPr>
            </w:pPr>
            <w:r w:rsidRPr="00BD6ECC">
              <w:rPr>
                <w:rFonts w:cs="Arial"/>
                <w:szCs w:val="20"/>
              </w:rPr>
              <w:t>Pri rybníku 1301, 908 41 Šaštín - Stráže</w:t>
            </w:r>
          </w:p>
        </w:tc>
      </w:tr>
      <w:tr w:rsidR="00FD30DE" w:rsidRPr="005A3817" w14:paraId="7B2A41F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036862">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2C70DEA7" w:rsidR="00FD30DE" w:rsidRPr="005A3817" w:rsidRDefault="00FD30DE" w:rsidP="00CF3C64">
            <w:pPr>
              <w:spacing w:after="0" w:line="360" w:lineRule="auto"/>
              <w:jc w:val="both"/>
              <w:rPr>
                <w:rFonts w:cs="Arial"/>
                <w:szCs w:val="20"/>
              </w:rPr>
            </w:pPr>
            <w:r w:rsidRPr="005A3817">
              <w:rPr>
                <w:rFonts w:cs="Arial"/>
                <w:szCs w:val="20"/>
              </w:rPr>
              <w:t xml:space="preserve">Ing. </w:t>
            </w:r>
            <w:r w:rsidR="00D75307" w:rsidRPr="00D75307">
              <w:rPr>
                <w:rFonts w:cs="Arial"/>
                <w:szCs w:val="20"/>
              </w:rPr>
              <w:t>Ing. Radomír Nečas</w:t>
            </w:r>
            <w:r>
              <w:rPr>
                <w:rFonts w:cs="Arial"/>
                <w:szCs w:val="20"/>
              </w:rPr>
              <w:t>–</w:t>
            </w:r>
            <w:r w:rsidRPr="005A3817">
              <w:rPr>
                <w:rFonts w:cs="Arial"/>
                <w:szCs w:val="20"/>
              </w:rPr>
              <w:t xml:space="preserve"> </w:t>
            </w:r>
            <w:r w:rsidR="00CF3C64">
              <w:rPr>
                <w:rFonts w:cs="Arial"/>
                <w:szCs w:val="20"/>
              </w:rPr>
              <w:t>vedúci</w:t>
            </w:r>
            <w:r>
              <w:rPr>
                <w:rFonts w:cs="Arial"/>
                <w:szCs w:val="20"/>
              </w:rPr>
              <w:t xml:space="preserve"> OZ</w:t>
            </w:r>
          </w:p>
        </w:tc>
      </w:tr>
      <w:tr w:rsidR="00FD30DE"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03686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036862">
            <w:pPr>
              <w:spacing w:after="0" w:line="360" w:lineRule="auto"/>
              <w:jc w:val="both"/>
              <w:rPr>
                <w:rFonts w:cs="Arial"/>
                <w:szCs w:val="20"/>
              </w:rPr>
            </w:pPr>
            <w:r w:rsidRPr="005A3817">
              <w:rPr>
                <w:rFonts w:cs="Arial"/>
                <w:szCs w:val="20"/>
              </w:rPr>
              <w:t>36 038 351</w:t>
            </w:r>
          </w:p>
        </w:tc>
      </w:tr>
      <w:tr w:rsidR="00FD30DE"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03686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036862">
            <w:pPr>
              <w:spacing w:after="0" w:line="360" w:lineRule="auto"/>
              <w:jc w:val="both"/>
              <w:rPr>
                <w:rFonts w:cs="Arial"/>
                <w:szCs w:val="20"/>
              </w:rPr>
            </w:pPr>
            <w:r w:rsidRPr="005A3817">
              <w:rPr>
                <w:rFonts w:cs="Arial"/>
                <w:szCs w:val="20"/>
              </w:rPr>
              <w:t>2020087982</w:t>
            </w:r>
          </w:p>
        </w:tc>
      </w:tr>
      <w:tr w:rsidR="00FD30DE"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03686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036862">
            <w:pPr>
              <w:spacing w:after="0" w:line="360" w:lineRule="auto"/>
              <w:rPr>
                <w:rFonts w:cs="Arial"/>
                <w:szCs w:val="20"/>
              </w:rPr>
            </w:pPr>
            <w:r w:rsidRPr="005A3817">
              <w:rPr>
                <w:rFonts w:cs="Arial"/>
                <w:szCs w:val="20"/>
              </w:rPr>
              <w:t>SK2020087982</w:t>
            </w:r>
          </w:p>
        </w:tc>
      </w:tr>
      <w:tr w:rsidR="00FD30DE"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03686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036862">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03686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BE7E58B" w:rsidR="00FD30DE" w:rsidRPr="005A3817" w:rsidRDefault="00D75307" w:rsidP="00036862">
            <w:pPr>
              <w:spacing w:after="0" w:line="360" w:lineRule="auto"/>
              <w:jc w:val="both"/>
              <w:rPr>
                <w:rFonts w:cs="Arial"/>
                <w:szCs w:val="20"/>
              </w:rPr>
            </w:pPr>
            <w:r w:rsidRPr="00D75307">
              <w:rPr>
                <w:rFonts w:cs="Arial"/>
                <w:szCs w:val="20"/>
              </w:rPr>
              <w:t>+421918335794</w:t>
            </w:r>
          </w:p>
        </w:tc>
      </w:tr>
      <w:tr w:rsidR="00FD30DE"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036862">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lastRenderedPageBreak/>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5DB32CB0"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BD6ECC">
        <w:rPr>
          <w:rFonts w:cs="Arial"/>
          <w:b/>
          <w:i/>
          <w:szCs w:val="20"/>
          <w:highlight w:val="yellow"/>
          <w:lang w:eastAsia="cs-CZ"/>
        </w:rPr>
        <w:t>Karpaty</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CF3C64" w:rsidRPr="0018117C">
        <w:rPr>
          <w:rFonts w:cs="Arial"/>
          <w:szCs w:val="20"/>
          <w:highlight w:val="yellow"/>
          <w:lang w:eastAsia="cs-CZ"/>
        </w:rPr>
        <w:t>4</w:t>
      </w:r>
      <w:r w:rsidR="0018117C" w:rsidRPr="0018117C">
        <w:rPr>
          <w:rFonts w:cs="Arial"/>
          <w:szCs w:val="20"/>
          <w:highlight w:val="yellow"/>
          <w:lang w:eastAsia="cs-CZ"/>
        </w:rPr>
        <w:t xml:space="preserve"> OZ Karpaty</w:t>
      </w:r>
      <w:r w:rsidR="0018117C">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874F3B">
        <w:rPr>
          <w:rFonts w:ascii="Arial" w:hAnsi="Arial" w:cs="Arial"/>
          <w:sz w:val="20"/>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874F3B">
        <w:rPr>
          <w:rFonts w:ascii="Arial" w:hAnsi="Arial" w:cs="Arial"/>
          <w:sz w:val="20"/>
        </w:rPr>
        <w:lastRenderedPageBreak/>
        <w:t xml:space="preserve">č. 2022/578 z 08. apríla 2022, ktoré zakazuje zadávanie zákaziek a využívanie subdodávateľov na plnenie viac ako 10 % z hodnoty zákazky: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2"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2"/>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646A67">
        <w:rPr>
          <w:rFonts w:cs="Arial"/>
          <w:szCs w:val="20"/>
          <w:lang w:eastAsia="cs-CZ"/>
        </w:rPr>
        <w:lastRenderedPageBreak/>
        <w:t>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lastRenderedPageBreak/>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Činnosť pri odovzdávaní a preberaní pracoviska a pri kontrole dodržiavania technologických a kvalitatívnych požiadaviek sa pokladá za prácu na spoločnom pracovisku. Dodávateľ pri týchto </w:t>
      </w:r>
      <w:r w:rsidRPr="00646A67">
        <w:rPr>
          <w:rFonts w:cs="Arial"/>
          <w:szCs w:val="20"/>
          <w:lang w:eastAsia="cs-CZ"/>
        </w:rPr>
        <w:lastRenderedPageBreak/>
        <w:t>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lastRenderedPageBreak/>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tcPr>
          <w:p w14:paraId="7B123B9D" w14:textId="77777777" w:rsidR="00646A67" w:rsidRPr="00646A67" w:rsidRDefault="00646A67" w:rsidP="00646A67">
            <w:pPr>
              <w:spacing w:after="0"/>
              <w:rPr>
                <w:rFonts w:cs="Arial"/>
                <w:szCs w:val="20"/>
                <w:lang w:eastAsia="cs-CZ"/>
              </w:rPr>
            </w:pPr>
          </w:p>
        </w:tc>
        <w:tc>
          <w:tcPr>
            <w:tcW w:w="4084" w:type="dxa"/>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tcPr>
          <w:p w14:paraId="7D1EA066" w14:textId="77777777" w:rsidR="00646A67" w:rsidRPr="00646A67" w:rsidRDefault="00646A67" w:rsidP="00646A67">
            <w:pPr>
              <w:spacing w:after="0"/>
              <w:rPr>
                <w:rFonts w:cs="Arial"/>
                <w:szCs w:val="20"/>
              </w:rPr>
            </w:pPr>
          </w:p>
        </w:tc>
        <w:tc>
          <w:tcPr>
            <w:tcW w:w="4140" w:type="dxa"/>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Strojové zariadenie na vykonávanie celoplošnej prípravy pôdy (rýpadlo-nakladač, bager, dozér,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Content>
            <w:sdt>
              <w:sdtPr>
                <w:rPr>
                  <w:rFonts w:cs="Arial"/>
                  <w:szCs w:val="20"/>
                </w:rPr>
                <w:alias w:val="Minimálna požadovaná úroveň"/>
                <w:tag w:val="data:MinimumLevelRequired"/>
                <w:id w:val="1142390486"/>
              </w:sdt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29457A2C" w:rsidR="001836F8" w:rsidRPr="008B4E9C" w:rsidRDefault="0018117C" w:rsidP="00CF3C64">
                    <w:pPr>
                      <w:numPr>
                        <w:ilvl w:val="0"/>
                        <w:numId w:val="89"/>
                      </w:numPr>
                      <w:autoSpaceDE w:val="0"/>
                      <w:autoSpaceDN w:val="0"/>
                      <w:adjustRightInd w:val="0"/>
                      <w:spacing w:after="0"/>
                      <w:rPr>
                        <w:rFonts w:cs="Arial"/>
                        <w:szCs w:val="20"/>
                      </w:rPr>
                    </w:pPr>
                    <w:r w:rsidRPr="0018117C">
                      <w:rPr>
                        <w:rFonts w:cs="Arial"/>
                        <w:b/>
                        <w:i/>
                        <w:szCs w:val="20"/>
                        <w:highlight w:val="yellow"/>
                      </w:rPr>
                      <w:t>Minimálna požiadavka na strojové vybavenie je preukázateľná disponibilita (vlastníctvo, nájom, výpožička) minimálne 1 ks bager/rýpadlo, minimálne 1 ks dozér, minimálne 1 ks vývozná súprava, minimálne 1 ks rigolačný pluh na hĺbkovú orbu cca 60 cm, minimálne 1 ks nosič s pôdnou frézou na frézovanie pňov a pôdy do hĺbky 20 cm</w:t>
                    </w:r>
                    <w:r w:rsidR="00D75307" w:rsidRPr="00D75307">
                      <w:rPr>
                        <w:rFonts w:cs="Arial"/>
                        <w:b/>
                        <w:i/>
                        <w:szCs w:val="20"/>
                        <w:highlight w:val="yellow"/>
                      </w:rPr>
                      <w:t>.</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A595" w14:textId="77777777" w:rsidR="00B3317C" w:rsidRDefault="00B3317C">
      <w:r>
        <w:separator/>
      </w:r>
    </w:p>
  </w:endnote>
  <w:endnote w:type="continuationSeparator" w:id="0">
    <w:p w14:paraId="5469666C" w14:textId="77777777" w:rsidR="00B3317C" w:rsidRDefault="00B3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E6249" w14:paraId="1187E6F0" w14:textId="77777777" w:rsidTr="002917A0">
              <w:tc>
                <w:tcPr>
                  <w:tcW w:w="7650" w:type="dxa"/>
                </w:tcPr>
                <w:p w14:paraId="1E337A2D" w14:textId="77777777" w:rsidR="00AE6249" w:rsidRDefault="00AE6249" w:rsidP="001474DF">
                  <w:pPr>
                    <w:pStyle w:val="Pta"/>
                  </w:pPr>
                </w:p>
              </w:tc>
              <w:tc>
                <w:tcPr>
                  <w:tcW w:w="1412" w:type="dxa"/>
                </w:tcPr>
                <w:p w14:paraId="37E2C40D" w14:textId="28A39236" w:rsidR="00AE6249" w:rsidRDefault="00AE624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518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5180">
                    <w:rPr>
                      <w:bCs/>
                      <w:noProof/>
                      <w:sz w:val="18"/>
                      <w:szCs w:val="18"/>
                    </w:rPr>
                    <w:t>20</w:t>
                  </w:r>
                  <w:r w:rsidRPr="007C3D49">
                    <w:rPr>
                      <w:bCs/>
                      <w:sz w:val="18"/>
                      <w:szCs w:val="18"/>
                    </w:rPr>
                    <w:fldChar w:fldCharType="end"/>
                  </w:r>
                </w:p>
              </w:tc>
            </w:tr>
          </w:tbl>
          <w:p w14:paraId="25B35237" w14:textId="77777777" w:rsidR="00AE624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D029911" w14:textId="77777777" w:rsidR="00AE6249" w:rsidRDefault="00AE6249">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AE6249" w:rsidRDefault="00AE62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F7D8" w14:textId="77777777" w:rsidR="00B3317C" w:rsidRDefault="00B3317C">
      <w:r>
        <w:separator/>
      </w:r>
    </w:p>
  </w:footnote>
  <w:footnote w:type="continuationSeparator" w:id="0">
    <w:p w14:paraId="74E0CD1D" w14:textId="77777777" w:rsidR="00B3317C" w:rsidRDefault="00B33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E6249" w14:paraId="44A46BD4" w14:textId="77777777" w:rsidTr="007C3D49">
      <w:tc>
        <w:tcPr>
          <w:tcW w:w="1271" w:type="dxa"/>
        </w:tcPr>
        <w:p w14:paraId="484A7A7A" w14:textId="77777777" w:rsidR="00AE6249" w:rsidRDefault="00AE6249"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AE6249" w:rsidRDefault="00AE6249"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AE6249" w:rsidRPr="007C3D49" w:rsidRDefault="00AE6249" w:rsidP="007C3D49">
          <w:pPr>
            <w:pStyle w:val="Nadpis4"/>
            <w:tabs>
              <w:tab w:val="clear" w:pos="576"/>
            </w:tabs>
            <w:rPr>
              <w:color w:val="005941"/>
              <w:sz w:val="24"/>
            </w:rPr>
          </w:pPr>
          <w:r w:rsidRPr="007C3D49">
            <w:rPr>
              <w:color w:val="005941"/>
              <w:sz w:val="24"/>
            </w:rPr>
            <w:t>generálne riaditeľstvo</w:t>
          </w:r>
        </w:p>
        <w:p w14:paraId="5E42D2F8" w14:textId="77777777" w:rsidR="00AE6249" w:rsidRDefault="00AE6249" w:rsidP="007C3D49">
          <w:pPr>
            <w:pStyle w:val="Nadpis4"/>
            <w:tabs>
              <w:tab w:val="clear" w:pos="576"/>
            </w:tabs>
          </w:pPr>
          <w:r w:rsidRPr="007C3D49">
            <w:rPr>
              <w:color w:val="005941"/>
              <w:sz w:val="24"/>
            </w:rPr>
            <w:t>Námestie SNP 8, 975 66 Banská Bystrica</w:t>
          </w:r>
        </w:p>
      </w:tc>
    </w:tr>
  </w:tbl>
  <w:p w14:paraId="72C987E4" w14:textId="77777777" w:rsidR="00AE6249" w:rsidRDefault="00AE62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8532438">
    <w:abstractNumId w:val="57"/>
  </w:num>
  <w:num w:numId="2" w16cid:durableId="1755930320">
    <w:abstractNumId w:val="55"/>
  </w:num>
  <w:num w:numId="3" w16cid:durableId="1008366626">
    <w:abstractNumId w:val="65"/>
  </w:num>
  <w:num w:numId="4" w16cid:durableId="1519613456">
    <w:abstractNumId w:val="29"/>
  </w:num>
  <w:num w:numId="5" w16cid:durableId="113313825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32880158">
    <w:abstractNumId w:val="23"/>
  </w:num>
  <w:num w:numId="7" w16cid:durableId="1579287924">
    <w:abstractNumId w:val="25"/>
  </w:num>
  <w:num w:numId="8" w16cid:durableId="255405998">
    <w:abstractNumId w:val="20"/>
  </w:num>
  <w:num w:numId="9" w16cid:durableId="1476334485">
    <w:abstractNumId w:val="15"/>
  </w:num>
  <w:num w:numId="10" w16cid:durableId="1168248365">
    <w:abstractNumId w:val="5"/>
  </w:num>
  <w:num w:numId="11" w16cid:durableId="531267435">
    <w:abstractNumId w:val="11"/>
  </w:num>
  <w:num w:numId="12" w16cid:durableId="725832904">
    <w:abstractNumId w:val="89"/>
  </w:num>
  <w:num w:numId="13" w16cid:durableId="1754162082">
    <w:abstractNumId w:val="21"/>
  </w:num>
  <w:num w:numId="14" w16cid:durableId="1834371319">
    <w:abstractNumId w:val="72"/>
  </w:num>
  <w:num w:numId="15" w16cid:durableId="2126151204">
    <w:abstractNumId w:val="67"/>
  </w:num>
  <w:num w:numId="16" w16cid:durableId="435292800">
    <w:abstractNumId w:val="43"/>
  </w:num>
  <w:num w:numId="17" w16cid:durableId="2083873010">
    <w:abstractNumId w:val="60"/>
  </w:num>
  <w:num w:numId="18" w16cid:durableId="939484178">
    <w:abstractNumId w:val="83"/>
  </w:num>
  <w:num w:numId="19" w16cid:durableId="505558725">
    <w:abstractNumId w:val="52"/>
    <w:lvlOverride w:ilvl="1">
      <w:lvl w:ilvl="1">
        <w:start w:val="1"/>
        <w:numFmt w:val="decimal"/>
        <w:isLgl/>
        <w:lvlText w:val="%1.%2."/>
        <w:lvlJc w:val="left"/>
        <w:pPr>
          <w:tabs>
            <w:tab w:val="num" w:pos="780"/>
          </w:tabs>
          <w:ind w:left="780" w:hanging="420"/>
        </w:pPr>
      </w:lvl>
    </w:lvlOverride>
  </w:num>
  <w:num w:numId="20" w16cid:durableId="1166095529">
    <w:abstractNumId w:val="63"/>
  </w:num>
  <w:num w:numId="21" w16cid:durableId="200287851">
    <w:abstractNumId w:val="61"/>
  </w:num>
  <w:num w:numId="22" w16cid:durableId="1511722530">
    <w:abstractNumId w:val="35"/>
  </w:num>
  <w:num w:numId="23" w16cid:durableId="596056160">
    <w:abstractNumId w:val="93"/>
  </w:num>
  <w:num w:numId="24" w16cid:durableId="1917395537">
    <w:abstractNumId w:val="76"/>
  </w:num>
  <w:num w:numId="25" w16cid:durableId="1297293463">
    <w:abstractNumId w:val="85"/>
  </w:num>
  <w:num w:numId="26" w16cid:durableId="1837306318">
    <w:abstractNumId w:val="56"/>
  </w:num>
  <w:num w:numId="27" w16cid:durableId="1610576503">
    <w:abstractNumId w:val="58"/>
  </w:num>
  <w:num w:numId="28" w16cid:durableId="1760449288">
    <w:abstractNumId w:val="82"/>
  </w:num>
  <w:num w:numId="29" w16cid:durableId="766314964">
    <w:abstractNumId w:val="54"/>
  </w:num>
  <w:num w:numId="30" w16cid:durableId="987900638">
    <w:abstractNumId w:val="88"/>
  </w:num>
  <w:num w:numId="31" w16cid:durableId="1209759392">
    <w:abstractNumId w:val="22"/>
  </w:num>
  <w:num w:numId="32" w16cid:durableId="621229554">
    <w:abstractNumId w:val="31"/>
  </w:num>
  <w:num w:numId="33" w16cid:durableId="1331712145">
    <w:abstractNumId w:val="17"/>
  </w:num>
  <w:num w:numId="34" w16cid:durableId="1005202864">
    <w:abstractNumId w:val="26"/>
  </w:num>
  <w:num w:numId="35" w16cid:durableId="1099791629">
    <w:abstractNumId w:val="45"/>
  </w:num>
  <w:num w:numId="36" w16cid:durableId="2114322798">
    <w:abstractNumId w:val="38"/>
  </w:num>
  <w:num w:numId="37" w16cid:durableId="631834054">
    <w:abstractNumId w:val="27"/>
  </w:num>
  <w:num w:numId="38" w16cid:durableId="961040432">
    <w:abstractNumId w:val="64"/>
  </w:num>
  <w:num w:numId="39" w16cid:durableId="742486994">
    <w:abstractNumId w:val="9"/>
  </w:num>
  <w:num w:numId="40" w16cid:durableId="2008634422">
    <w:abstractNumId w:val="92"/>
  </w:num>
  <w:num w:numId="41" w16cid:durableId="1028993393">
    <w:abstractNumId w:val="49"/>
  </w:num>
  <w:num w:numId="42" w16cid:durableId="797914266">
    <w:abstractNumId w:val="47"/>
  </w:num>
  <w:num w:numId="43" w16cid:durableId="2022774316">
    <w:abstractNumId w:val="84"/>
  </w:num>
  <w:num w:numId="44" w16cid:durableId="311373479">
    <w:abstractNumId w:val="40"/>
  </w:num>
  <w:num w:numId="45" w16cid:durableId="993945513">
    <w:abstractNumId w:val="7"/>
  </w:num>
  <w:num w:numId="46" w16cid:durableId="1860124408">
    <w:abstractNumId w:val="77"/>
  </w:num>
  <w:num w:numId="47" w16cid:durableId="60490367">
    <w:abstractNumId w:val="70"/>
  </w:num>
  <w:num w:numId="48" w16cid:durableId="766927094">
    <w:abstractNumId w:val="80"/>
  </w:num>
  <w:num w:numId="49" w16cid:durableId="1739784720">
    <w:abstractNumId w:val="74"/>
  </w:num>
  <w:num w:numId="50" w16cid:durableId="1918435655">
    <w:abstractNumId w:val="14"/>
  </w:num>
  <w:num w:numId="51" w16cid:durableId="14307393">
    <w:abstractNumId w:val="13"/>
  </w:num>
  <w:num w:numId="52" w16cid:durableId="1573657245">
    <w:abstractNumId w:val="4"/>
  </w:num>
  <w:num w:numId="53" w16cid:durableId="1412892547">
    <w:abstractNumId w:val="6"/>
  </w:num>
  <w:num w:numId="54" w16cid:durableId="389110552">
    <w:abstractNumId w:val="16"/>
  </w:num>
  <w:num w:numId="55" w16cid:durableId="259068490">
    <w:abstractNumId w:val="96"/>
  </w:num>
  <w:num w:numId="56" w16cid:durableId="833184592">
    <w:abstractNumId w:val="95"/>
  </w:num>
  <w:num w:numId="57" w16cid:durableId="1071392392">
    <w:abstractNumId w:val="39"/>
  </w:num>
  <w:num w:numId="58" w16cid:durableId="363096620">
    <w:abstractNumId w:val="86"/>
  </w:num>
  <w:num w:numId="59" w16cid:durableId="1206716188">
    <w:abstractNumId w:val="71"/>
  </w:num>
  <w:num w:numId="60" w16cid:durableId="1456944738">
    <w:abstractNumId w:val="24"/>
  </w:num>
  <w:num w:numId="61" w16cid:durableId="8258289">
    <w:abstractNumId w:val="28"/>
  </w:num>
  <w:num w:numId="62" w16cid:durableId="256719941">
    <w:abstractNumId w:val="46"/>
  </w:num>
  <w:num w:numId="63" w16cid:durableId="162547515">
    <w:abstractNumId w:val="59"/>
  </w:num>
  <w:num w:numId="64" w16cid:durableId="1949966871">
    <w:abstractNumId w:val="19"/>
  </w:num>
  <w:num w:numId="65" w16cid:durableId="831456972">
    <w:abstractNumId w:val="44"/>
  </w:num>
  <w:num w:numId="66" w16cid:durableId="887381215">
    <w:abstractNumId w:val="51"/>
  </w:num>
  <w:num w:numId="67" w16cid:durableId="2130316994">
    <w:abstractNumId w:val="18"/>
  </w:num>
  <w:num w:numId="68" w16cid:durableId="1777822915">
    <w:abstractNumId w:val="34"/>
  </w:num>
  <w:num w:numId="69" w16cid:durableId="1551459582">
    <w:abstractNumId w:val="69"/>
  </w:num>
  <w:num w:numId="70" w16cid:durableId="1203202838">
    <w:abstractNumId w:val="50"/>
  </w:num>
  <w:num w:numId="71" w16cid:durableId="1155220947">
    <w:abstractNumId w:val="53"/>
  </w:num>
  <w:num w:numId="72" w16cid:durableId="757992465">
    <w:abstractNumId w:val="94"/>
  </w:num>
  <w:num w:numId="73" w16cid:durableId="1109859421">
    <w:abstractNumId w:val="30"/>
  </w:num>
  <w:num w:numId="74" w16cid:durableId="1224566284">
    <w:abstractNumId w:val="3"/>
  </w:num>
  <w:num w:numId="75" w16cid:durableId="1774084777">
    <w:abstractNumId w:val="36"/>
  </w:num>
  <w:num w:numId="76" w16cid:durableId="252864531">
    <w:abstractNumId w:val="68"/>
  </w:num>
  <w:num w:numId="77" w16cid:durableId="1098989204">
    <w:abstractNumId w:val="12"/>
  </w:num>
  <w:num w:numId="78" w16cid:durableId="1652252245">
    <w:abstractNumId w:val="75"/>
  </w:num>
  <w:num w:numId="79" w16cid:durableId="1330527217">
    <w:abstractNumId w:val="78"/>
  </w:num>
  <w:num w:numId="80" w16cid:durableId="1725136809">
    <w:abstractNumId w:val="8"/>
  </w:num>
  <w:num w:numId="81" w16cid:durableId="298533418">
    <w:abstractNumId w:val="91"/>
  </w:num>
  <w:num w:numId="82" w16cid:durableId="1279023699">
    <w:abstractNumId w:val="79"/>
  </w:num>
  <w:num w:numId="83" w16cid:durableId="616445888">
    <w:abstractNumId w:val="87"/>
  </w:num>
  <w:num w:numId="84" w16cid:durableId="1651053661">
    <w:abstractNumId w:val="2"/>
  </w:num>
  <w:num w:numId="85" w16cid:durableId="1115095563">
    <w:abstractNumId w:val="81"/>
  </w:num>
  <w:num w:numId="86" w16cid:durableId="1589076756">
    <w:abstractNumId w:val="90"/>
  </w:num>
  <w:num w:numId="87" w16cid:durableId="643778763">
    <w:abstractNumId w:val="10"/>
  </w:num>
  <w:num w:numId="88" w16cid:durableId="2080714026">
    <w:abstractNumId w:val="66"/>
  </w:num>
  <w:num w:numId="89" w16cid:durableId="495846089">
    <w:abstractNumId w:val="41"/>
  </w:num>
  <w:num w:numId="90" w16cid:durableId="59908960">
    <w:abstractNumId w:val="32"/>
  </w:num>
  <w:num w:numId="91" w16cid:durableId="1199390703">
    <w:abstractNumId w:val="73"/>
  </w:num>
  <w:num w:numId="92" w16cid:durableId="2012373798">
    <w:abstractNumId w:val="42"/>
  </w:num>
  <w:num w:numId="93" w16cid:durableId="348683104">
    <w:abstractNumId w:val="33"/>
  </w:num>
  <w:num w:numId="94" w16cid:durableId="332803284">
    <w:abstractNumId w:val="37"/>
  </w:num>
  <w:num w:numId="95" w16cid:durableId="1709573042">
    <w:abstractNumId w:val="62"/>
  </w:num>
  <w:num w:numId="96" w16cid:durableId="2015722838">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01D"/>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AF2"/>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EC2"/>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17C"/>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58A9"/>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11"/>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1C43"/>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3FD0"/>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4B"/>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249"/>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17C"/>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12D"/>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98E"/>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2C3"/>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518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3C64"/>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307"/>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A22"/>
    <w:rsid w:val="00D93DE8"/>
    <w:rsid w:val="00D93EFD"/>
    <w:rsid w:val="00D94194"/>
    <w:rsid w:val="00D94382"/>
    <w:rsid w:val="00D94620"/>
    <w:rsid w:val="00D9471B"/>
    <w:rsid w:val="00D94870"/>
    <w:rsid w:val="00D95382"/>
    <w:rsid w:val="00D95FF0"/>
    <w:rsid w:val="00D96352"/>
    <w:rsid w:val="00D973E0"/>
    <w:rsid w:val="00D97CF8"/>
    <w:rsid w:val="00DA0847"/>
    <w:rsid w:val="00DA0B7D"/>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EE9"/>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74B"/>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F757A-D025-4D8B-BBD4-B37FB317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20</Pages>
  <Words>9248</Words>
  <Characters>52716</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61841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2022-10-19T16:11:00Z</cp:lastPrinted>
  <dcterms:created xsi:type="dcterms:W3CDTF">2025-07-07T07:43:00Z</dcterms:created>
  <dcterms:modified xsi:type="dcterms:W3CDTF">2025-10-02T07:55:00Z</dcterms:modified>
  <cp:category>EIZ</cp:category>
</cp:coreProperties>
</file>