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207C" w14:textId="77777777" w:rsidR="00D5635F" w:rsidRDefault="00741946">
      <w:r>
        <w:t>Příloha č. 1</w:t>
      </w:r>
    </w:p>
    <w:p w14:paraId="1E0F115C" w14:textId="77777777" w:rsidR="00741946" w:rsidRDefault="00741946"/>
    <w:p w14:paraId="4319C7DE" w14:textId="32FCDFBD" w:rsidR="00741946" w:rsidRDefault="00741946" w:rsidP="003B27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603A4">
        <w:rPr>
          <w:rFonts w:asciiTheme="minorHAnsi" w:hAnsiTheme="minorHAnsi" w:cstheme="minorHAnsi"/>
          <w:b/>
          <w:sz w:val="28"/>
          <w:szCs w:val="28"/>
        </w:rPr>
        <w:t>Technická specifikace</w:t>
      </w:r>
      <w:r w:rsidR="002553CF" w:rsidRPr="005603A4">
        <w:rPr>
          <w:rFonts w:asciiTheme="minorHAnsi" w:hAnsiTheme="minorHAnsi" w:cstheme="minorHAnsi"/>
          <w:b/>
          <w:sz w:val="28"/>
          <w:szCs w:val="28"/>
        </w:rPr>
        <w:t xml:space="preserve"> a ceník</w:t>
      </w:r>
    </w:p>
    <w:p w14:paraId="4F157A7F" w14:textId="77777777" w:rsidR="00741946" w:rsidRDefault="00741946">
      <w:pPr>
        <w:rPr>
          <w:b/>
        </w:rPr>
      </w:pPr>
    </w:p>
    <w:p w14:paraId="060934BB" w14:textId="77777777" w:rsidR="00741946" w:rsidRPr="00741946" w:rsidRDefault="00741946">
      <w:pPr>
        <w:rPr>
          <w:b/>
        </w:rPr>
      </w:pPr>
    </w:p>
    <w:tbl>
      <w:tblPr>
        <w:tblW w:w="9860" w:type="dxa"/>
        <w:tblInd w:w="-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980"/>
        <w:gridCol w:w="2138"/>
        <w:gridCol w:w="2224"/>
      </w:tblGrid>
      <w:tr w:rsidR="00E65865" w14:paraId="44EADE0E" w14:textId="77777777" w:rsidTr="00E65865">
        <w:trPr>
          <w:trHeight w:val="525"/>
        </w:trPr>
        <w:tc>
          <w:tcPr>
            <w:tcW w:w="4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3E52C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53CF">
              <w:rPr>
                <w:rFonts w:asciiTheme="minorHAnsi" w:hAnsiTheme="minorHAnsi" w:cstheme="minorHAnsi"/>
                <w:b/>
                <w:bCs/>
                <w:color w:val="000000"/>
              </w:rPr>
              <w:t>Název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B9B8E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53CF">
              <w:rPr>
                <w:rFonts w:asciiTheme="minorHAnsi" w:hAnsiTheme="minorHAnsi" w:cstheme="minorHAnsi"/>
                <w:b/>
                <w:bCs/>
                <w:color w:val="000000"/>
              </w:rPr>
              <w:t>Počet MJ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B76DE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53CF">
              <w:rPr>
                <w:rFonts w:asciiTheme="minorHAnsi" w:hAnsiTheme="minorHAnsi" w:cstheme="minorHAnsi"/>
                <w:b/>
                <w:bCs/>
                <w:color w:val="000000"/>
              </w:rPr>
              <w:t>Cena bez DPH / 1 MJ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7C0C26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553CF">
              <w:rPr>
                <w:rFonts w:asciiTheme="minorHAnsi" w:hAnsiTheme="minorHAnsi" w:cstheme="minorHAnsi"/>
                <w:b/>
                <w:bCs/>
                <w:color w:val="000000"/>
              </w:rPr>
              <w:t>Cena bez DPH za počet MJ</w:t>
            </w:r>
          </w:p>
        </w:tc>
      </w:tr>
      <w:tr w:rsidR="00E65865" w14:paraId="52ADECF2" w14:textId="77777777" w:rsidTr="00E65865">
        <w:trPr>
          <w:trHeight w:val="458"/>
        </w:trPr>
        <w:tc>
          <w:tcPr>
            <w:tcW w:w="45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5872C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ESSENTIAL 12 MONTHS RENEWAL FOR BACKUP EXEC AGENT FOR APPLICATIONS AND DBS WIN 1 SERVER ONPREMISE STANDARD PERPETUAL LICENSE GOV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F4C6B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938FDF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032BA3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65865" w14:paraId="7BD6AD3F" w14:textId="77777777" w:rsidTr="00E65865">
        <w:trPr>
          <w:trHeight w:val="458"/>
        </w:trPr>
        <w:tc>
          <w:tcPr>
            <w:tcW w:w="4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7ECDB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691CF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447C9A" w14:textId="77777777" w:rsidR="00E65865" w:rsidRDefault="00E65865" w:rsidP="002319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D07F3" w14:textId="77777777" w:rsidR="00E65865" w:rsidRDefault="00E65865" w:rsidP="0023198C">
            <w:pPr>
              <w:rPr>
                <w:rFonts w:ascii="Arial" w:hAnsi="Arial" w:cs="Arial"/>
                <w:color w:val="000000"/>
              </w:rPr>
            </w:pPr>
          </w:p>
        </w:tc>
      </w:tr>
      <w:tr w:rsidR="00E65865" w14:paraId="4808A45D" w14:textId="77777777" w:rsidTr="00E65865">
        <w:trPr>
          <w:trHeight w:val="458"/>
        </w:trPr>
        <w:tc>
          <w:tcPr>
            <w:tcW w:w="4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13E06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55B00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30DB5A" w14:textId="77777777" w:rsidR="00E65865" w:rsidRDefault="00E65865" w:rsidP="002319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5BE90F" w14:textId="77777777" w:rsidR="00E65865" w:rsidRDefault="00E65865" w:rsidP="0023198C">
            <w:pPr>
              <w:rPr>
                <w:rFonts w:ascii="Arial" w:hAnsi="Arial" w:cs="Arial"/>
                <w:color w:val="000000"/>
              </w:rPr>
            </w:pPr>
          </w:p>
        </w:tc>
      </w:tr>
      <w:tr w:rsidR="00E65865" w14:paraId="3F4809F6" w14:textId="77777777" w:rsidTr="00E65865">
        <w:trPr>
          <w:trHeight w:val="458"/>
        </w:trPr>
        <w:tc>
          <w:tcPr>
            <w:tcW w:w="4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65B4E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978CF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DC5CE3" w14:textId="77777777" w:rsidR="00E65865" w:rsidRDefault="00E65865" w:rsidP="002319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E45970" w14:textId="77777777" w:rsidR="00E65865" w:rsidRDefault="00E65865" w:rsidP="0023198C">
            <w:pPr>
              <w:rPr>
                <w:rFonts w:ascii="Arial" w:hAnsi="Arial" w:cs="Arial"/>
                <w:color w:val="000000"/>
              </w:rPr>
            </w:pPr>
          </w:p>
        </w:tc>
      </w:tr>
      <w:tr w:rsidR="00E65865" w14:paraId="63CF4BB6" w14:textId="77777777" w:rsidTr="00E65865">
        <w:trPr>
          <w:trHeight w:val="103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B2E7E6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ESSENTIAL 12 MONTHS RENEWAL FOR BACKUP EXEC ENT SERVER OPT WIN 1 SERVER ONPREMISE STANDARD PERPETUAL LICENSE GOV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7751F8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909B1E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BA9D5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65865" w14:paraId="4907ACC4" w14:textId="77777777" w:rsidTr="00E65865">
        <w:trPr>
          <w:trHeight w:val="103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985E5C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ESSENTIAL 12 MONTHS RENEWAL FOR BACKUP EXEC OPT LIBRARY EXPANSION WIN 1 DEVICE ONPREMISE STANDARD PERPETUAL LICENSE GOV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68AFB6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29AD1D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2FCC4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65865" w14:paraId="454EC680" w14:textId="77777777" w:rsidTr="00E65865">
        <w:trPr>
          <w:trHeight w:val="103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7BB292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ESSENTIAL 12 MONTHS RENEWAL FOR BACKUP EXEC SERVER ED WIN 1 SERVER ONPREMISE STANDARD PERPETUAL LICENSE GOV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7E5CF0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C02B1F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30620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65865" w14:paraId="6F67E75B" w14:textId="77777777" w:rsidTr="00E65865">
        <w:trPr>
          <w:trHeight w:val="499"/>
        </w:trPr>
        <w:tc>
          <w:tcPr>
            <w:tcW w:w="45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20446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ESSENTIAL 12 MONTHS RENEWAL FOR BACKUP EXEC AGENT FOR VMWARE AND HYPER-V WIN 1 HOST SERVER ONPREMISE STANDARD PERPETUAL LICENSE GOV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60AE13A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6F21D8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724904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65865" w14:paraId="40CEBCD4" w14:textId="77777777" w:rsidTr="00E65865">
        <w:trPr>
          <w:trHeight w:val="499"/>
        </w:trPr>
        <w:tc>
          <w:tcPr>
            <w:tcW w:w="45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38426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16378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A1DF3D" w14:textId="77777777" w:rsidR="00E65865" w:rsidRDefault="00E65865" w:rsidP="0023198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FE1DEC" w14:textId="77777777" w:rsidR="00E65865" w:rsidRDefault="00E65865" w:rsidP="0023198C">
            <w:pPr>
              <w:rPr>
                <w:rFonts w:ascii="Arial" w:hAnsi="Arial" w:cs="Arial"/>
                <w:color w:val="000000"/>
              </w:rPr>
            </w:pPr>
          </w:p>
        </w:tc>
      </w:tr>
      <w:tr w:rsidR="00E65865" w14:paraId="45211FC6" w14:textId="77777777" w:rsidTr="00E65865">
        <w:trPr>
          <w:trHeight w:val="103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2EDF8A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ESSENTIAL 12 MONTHS RENEWAL FOR BACKUP EXEC AGENT FOR LINUX 1 SERVER ONPREMISE STANDARD PERPETUAL LICENSE GOV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4298C2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B2C56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09B43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65865" w14:paraId="767C6DD2" w14:textId="77777777" w:rsidTr="00E65865">
        <w:trPr>
          <w:trHeight w:val="1035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CCBEE1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ESSENTIAL 12 MONTHS RENEWAL FOR BACKUP EXEC AGENT FOR WIN 1 SERVER ONPREMISE STANDARD PERPETUAL LICENSE GOV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C39050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8406FC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CB4B0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65865" w14:paraId="5DCB8684" w14:textId="77777777" w:rsidTr="00E65865">
        <w:trPr>
          <w:trHeight w:val="78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8DFFBC" w14:textId="77777777" w:rsidR="00E65865" w:rsidRPr="002553CF" w:rsidRDefault="00E65865" w:rsidP="0023198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SYMC PROTECTION SUITE ENTERPRISE EDITION 4.0 PER USER RENEWAL ESSENTIAL 12 MONTHS GOV BAND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989F3F" w14:textId="77777777" w:rsidR="00E65865" w:rsidRPr="002553CF" w:rsidRDefault="00E65865" w:rsidP="0023198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220676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E96CA" w14:textId="77777777" w:rsidR="00E65865" w:rsidRDefault="00E65865" w:rsidP="0023198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65865" w14:paraId="471AFE62" w14:textId="77777777" w:rsidTr="0023198C">
        <w:trPr>
          <w:trHeight w:val="535"/>
        </w:trPr>
        <w:tc>
          <w:tcPr>
            <w:tcW w:w="986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E35488" w14:textId="19E668BF" w:rsidR="00E65865" w:rsidRDefault="00E65865" w:rsidP="00C1579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553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celkem</w:t>
            </w:r>
            <w:r w:rsidR="00C157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bez DPH</w:t>
            </w:r>
            <w:r w:rsidRPr="002553C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: xxx Kč </w:t>
            </w:r>
          </w:p>
          <w:p w14:paraId="75E55CA5" w14:textId="77777777" w:rsidR="00C15799" w:rsidRDefault="00C15799" w:rsidP="002319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1814403" w14:textId="0DCC6903" w:rsidR="00C15799" w:rsidRPr="002553CF" w:rsidRDefault="00C15799" w:rsidP="00C1579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celkem s DPH: xxx Kč</w:t>
            </w:r>
          </w:p>
        </w:tc>
      </w:tr>
      <w:tr w:rsidR="00E65865" w14:paraId="4BEFED75" w14:textId="77777777" w:rsidTr="0023198C">
        <w:trPr>
          <w:trHeight w:val="535"/>
        </w:trPr>
        <w:tc>
          <w:tcPr>
            <w:tcW w:w="98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DC087" w14:textId="77777777" w:rsidR="00E65865" w:rsidRDefault="00E65865" w:rsidP="0023198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A388E33" w14:textId="77777777" w:rsidR="00741946" w:rsidRDefault="00741946"/>
    <w:p w14:paraId="7319A0E0" w14:textId="77777777" w:rsidR="00741946" w:rsidRDefault="00741946"/>
    <w:sectPr w:rsidR="0074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46"/>
    <w:rsid w:val="000E075C"/>
    <w:rsid w:val="000E5F64"/>
    <w:rsid w:val="00120CB6"/>
    <w:rsid w:val="001430D2"/>
    <w:rsid w:val="00191DE4"/>
    <w:rsid w:val="002553CF"/>
    <w:rsid w:val="003B27FD"/>
    <w:rsid w:val="00492164"/>
    <w:rsid w:val="005603A4"/>
    <w:rsid w:val="00704E91"/>
    <w:rsid w:val="0073071B"/>
    <w:rsid w:val="00741946"/>
    <w:rsid w:val="008C2F9B"/>
    <w:rsid w:val="00B116B9"/>
    <w:rsid w:val="00B147F8"/>
    <w:rsid w:val="00BD2E49"/>
    <w:rsid w:val="00C15799"/>
    <w:rsid w:val="00C55C2D"/>
    <w:rsid w:val="00D5635F"/>
    <w:rsid w:val="00DD7830"/>
    <w:rsid w:val="00E65865"/>
    <w:rsid w:val="00F9133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18B1"/>
  <w15:chartTrackingRefBased/>
  <w15:docId w15:val="{1AA8C6F4-8509-47CE-9509-15D8765E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Xenia Malá</cp:lastModifiedBy>
  <cp:revision>19</cp:revision>
  <dcterms:created xsi:type="dcterms:W3CDTF">2013-11-11T09:37:00Z</dcterms:created>
  <dcterms:modified xsi:type="dcterms:W3CDTF">2025-09-16T11:40:00Z</dcterms:modified>
</cp:coreProperties>
</file>