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FF12" w14:textId="512DA4B8" w:rsidR="00B57A48" w:rsidRPr="00621D1B" w:rsidRDefault="00B57A48" w:rsidP="00E477B2">
      <w:pPr>
        <w:pStyle w:val="Teksttreci20"/>
        <w:shd w:val="clear" w:color="auto" w:fill="auto"/>
        <w:spacing w:after="293" w:line="240" w:lineRule="auto"/>
        <w:ind w:firstLine="0"/>
        <w:jc w:val="right"/>
        <w:rPr>
          <w:rFonts w:asciiTheme="minorHAnsi" w:hAnsiTheme="minorHAnsi" w:cstheme="minorHAnsi"/>
          <w:sz w:val="20"/>
          <w:szCs w:val="20"/>
        </w:rPr>
      </w:pPr>
      <w:r w:rsidRPr="00621D1B">
        <w:rPr>
          <w:rFonts w:asciiTheme="minorHAnsi" w:hAnsiTheme="minorHAnsi" w:cstheme="minorHAnsi"/>
          <w:sz w:val="20"/>
          <w:szCs w:val="20"/>
        </w:rPr>
        <w:t xml:space="preserve">Załącznik nr </w:t>
      </w:r>
      <w:r w:rsidR="00621D1B" w:rsidRPr="00621D1B">
        <w:rPr>
          <w:rFonts w:asciiTheme="minorHAnsi" w:hAnsiTheme="minorHAnsi" w:cstheme="minorHAnsi"/>
          <w:sz w:val="20"/>
          <w:szCs w:val="20"/>
        </w:rPr>
        <w:t>6</w:t>
      </w:r>
      <w:r w:rsidRPr="00621D1B">
        <w:rPr>
          <w:rFonts w:asciiTheme="minorHAnsi" w:hAnsiTheme="minorHAnsi" w:cstheme="minorHAnsi"/>
          <w:sz w:val="20"/>
          <w:szCs w:val="20"/>
        </w:rPr>
        <w:t xml:space="preserve"> do SWZ – projekt umowy</w:t>
      </w:r>
    </w:p>
    <w:p w14:paraId="60CEEB9D" w14:textId="54359EE0" w:rsidR="00DC3FEC" w:rsidRPr="00621D1B" w:rsidRDefault="008148A6" w:rsidP="00E477B2">
      <w:pPr>
        <w:pStyle w:val="Teksttreci20"/>
        <w:shd w:val="clear" w:color="auto" w:fill="auto"/>
        <w:spacing w:after="293" w:line="240" w:lineRule="auto"/>
        <w:ind w:firstLine="0"/>
        <w:rPr>
          <w:rFonts w:asciiTheme="minorHAnsi" w:hAnsiTheme="minorHAnsi" w:cstheme="minorHAnsi"/>
          <w:sz w:val="20"/>
          <w:szCs w:val="20"/>
        </w:rPr>
      </w:pPr>
      <w:r w:rsidRPr="00621D1B">
        <w:rPr>
          <w:rFonts w:asciiTheme="minorHAnsi" w:hAnsiTheme="minorHAnsi" w:cstheme="minorHAnsi"/>
          <w:sz w:val="20"/>
          <w:szCs w:val="20"/>
        </w:rPr>
        <w:t xml:space="preserve">UMOWA nr </w:t>
      </w:r>
      <w:r w:rsidR="00621D1B" w:rsidRPr="00621D1B">
        <w:rPr>
          <w:rFonts w:asciiTheme="minorHAnsi" w:hAnsiTheme="minorHAnsi" w:cstheme="minorHAnsi"/>
          <w:sz w:val="20"/>
          <w:szCs w:val="20"/>
        </w:rPr>
        <w:t>…………….</w:t>
      </w:r>
    </w:p>
    <w:p w14:paraId="2A68E96F" w14:textId="1448D298" w:rsidR="00621D1B" w:rsidRPr="00621D1B" w:rsidRDefault="00621D1B" w:rsidP="00E477B2">
      <w:pPr>
        <w:widowControl/>
        <w:suppressAutoHyphens/>
        <w:spacing w:before="120" w:after="120"/>
        <w:jc w:val="both"/>
        <w:rPr>
          <w:rFonts w:asciiTheme="minorHAnsi" w:eastAsia="Palatino Linotype" w:hAnsiTheme="minorHAnsi" w:cstheme="minorHAnsi"/>
          <w:sz w:val="20"/>
          <w:szCs w:val="20"/>
        </w:rPr>
      </w:pPr>
      <w:r w:rsidRPr="00621D1B">
        <w:rPr>
          <w:rFonts w:asciiTheme="minorHAnsi" w:eastAsia="Palatino Linotype" w:hAnsiTheme="minorHAnsi" w:cstheme="minorHAnsi"/>
          <w:sz w:val="20"/>
          <w:szCs w:val="20"/>
        </w:rPr>
        <w:t>W dniu ……………… r. pomiędzy Gminą Pawonków (NIP 575-18-65-128) z siedzibą organu zarządzającego 42-772 Pawonków przy ul. Lublinieckiej 16, którą reprezentuje:</w:t>
      </w:r>
    </w:p>
    <w:p w14:paraId="15D01EB2" w14:textId="77777777" w:rsidR="00621D1B" w:rsidRPr="00621D1B" w:rsidRDefault="00621D1B" w:rsidP="00E477B2">
      <w:pPr>
        <w:pStyle w:val="Zwykytekst"/>
        <w:ind w:left="180" w:hanging="180"/>
        <w:jc w:val="both"/>
        <w:rPr>
          <w:rFonts w:asciiTheme="minorHAnsi" w:eastAsia="Palatino Linotype" w:hAnsiTheme="minorHAnsi" w:cstheme="minorHAnsi"/>
          <w:color w:val="000000"/>
          <w:lang w:bidi="pl-PL"/>
        </w:rPr>
      </w:pPr>
      <w:r w:rsidRPr="00621D1B">
        <w:rPr>
          <w:rFonts w:asciiTheme="minorHAnsi" w:eastAsia="Palatino Linotype" w:hAnsiTheme="minorHAnsi" w:cstheme="minorHAnsi"/>
          <w:color w:val="000000"/>
          <w:lang w:bidi="pl-PL"/>
        </w:rPr>
        <w:t>-----------------------------------------------------------------------------------------------------------------------------</w:t>
      </w:r>
    </w:p>
    <w:p w14:paraId="6C363E32" w14:textId="77777777" w:rsidR="00621D1B" w:rsidRPr="00621D1B" w:rsidRDefault="00621D1B" w:rsidP="00E477B2">
      <w:pPr>
        <w:pStyle w:val="Zwykytekst"/>
        <w:rPr>
          <w:rFonts w:asciiTheme="minorHAnsi" w:eastAsia="Palatino Linotype" w:hAnsiTheme="minorHAnsi" w:cstheme="minorHAnsi"/>
          <w:color w:val="000000"/>
          <w:lang w:bidi="pl-PL"/>
        </w:rPr>
      </w:pPr>
      <w:r w:rsidRPr="00621D1B">
        <w:rPr>
          <w:rFonts w:asciiTheme="minorHAnsi" w:eastAsia="Palatino Linotype" w:hAnsiTheme="minorHAnsi" w:cstheme="minorHAnsi"/>
          <w:color w:val="000000"/>
          <w:lang w:bidi="pl-PL"/>
        </w:rPr>
        <w:t>zwanym dalej Zamawiającym, a:</w:t>
      </w:r>
    </w:p>
    <w:p w14:paraId="77FCF275" w14:textId="77777777" w:rsidR="00621D1B" w:rsidRPr="00621D1B" w:rsidRDefault="00621D1B" w:rsidP="00E477B2">
      <w:pPr>
        <w:pStyle w:val="Zwykytekst"/>
        <w:ind w:left="180" w:hanging="180"/>
        <w:jc w:val="both"/>
        <w:rPr>
          <w:rFonts w:asciiTheme="minorHAnsi" w:eastAsia="Palatino Linotype" w:hAnsiTheme="minorHAnsi" w:cstheme="minorHAnsi"/>
          <w:color w:val="000000"/>
          <w:lang w:bidi="pl-PL"/>
        </w:rPr>
      </w:pPr>
      <w:r w:rsidRPr="00621D1B">
        <w:rPr>
          <w:rFonts w:asciiTheme="minorHAnsi" w:eastAsia="Palatino Linotype" w:hAnsiTheme="minorHAnsi" w:cstheme="minorHAnsi"/>
          <w:color w:val="000000"/>
          <w:lang w:bidi="pl-PL"/>
        </w:rPr>
        <w:t>-----------------------------------------------------------------------------------------------------------------------------</w:t>
      </w:r>
    </w:p>
    <w:p w14:paraId="3DEE5ABB" w14:textId="77777777" w:rsidR="00621D1B" w:rsidRPr="00621D1B" w:rsidRDefault="00621D1B" w:rsidP="00E477B2">
      <w:pPr>
        <w:pStyle w:val="Zwykytekst"/>
        <w:jc w:val="both"/>
        <w:rPr>
          <w:rFonts w:asciiTheme="minorHAnsi" w:eastAsia="Palatino Linotype" w:hAnsiTheme="minorHAnsi" w:cstheme="minorHAnsi"/>
          <w:color w:val="000000"/>
          <w:lang w:bidi="pl-PL"/>
        </w:rPr>
      </w:pPr>
      <w:r w:rsidRPr="00621D1B">
        <w:rPr>
          <w:rFonts w:asciiTheme="minorHAnsi" w:eastAsia="Palatino Linotype" w:hAnsiTheme="minorHAnsi" w:cstheme="minorHAnsi"/>
          <w:color w:val="000000"/>
          <w:lang w:bidi="pl-PL"/>
        </w:rPr>
        <w:t>zwanym dalej Wykonawcą, została zawarta umowa następującej treści:</w:t>
      </w:r>
    </w:p>
    <w:p w14:paraId="5502453D" w14:textId="77777777" w:rsidR="00621D1B" w:rsidRDefault="00621D1B" w:rsidP="00E477B2">
      <w:pPr>
        <w:widowControl/>
        <w:suppressAutoHyphens/>
        <w:jc w:val="both"/>
        <w:rPr>
          <w:rFonts w:asciiTheme="minorHAnsi" w:eastAsia="Times New Roman" w:hAnsiTheme="minorHAnsi" w:cstheme="minorHAnsi"/>
          <w:color w:val="auto"/>
          <w:sz w:val="20"/>
          <w:szCs w:val="20"/>
          <w:lang w:eastAsia="ar-SA" w:bidi="ar-SA"/>
        </w:rPr>
      </w:pPr>
    </w:p>
    <w:p w14:paraId="36435A5F" w14:textId="058B888D" w:rsidR="003F627D" w:rsidRPr="00621D1B" w:rsidRDefault="003F627D" w:rsidP="00E477B2">
      <w:pPr>
        <w:widowControl/>
        <w:suppressAutoHyphens/>
        <w:jc w:val="both"/>
        <w:rPr>
          <w:rFonts w:asciiTheme="minorHAnsi" w:eastAsia="Times New Roman" w:hAnsiTheme="minorHAnsi" w:cstheme="minorHAnsi"/>
          <w:b/>
          <w:bCs/>
          <w:color w:val="auto"/>
          <w:sz w:val="20"/>
          <w:szCs w:val="20"/>
          <w:lang w:eastAsia="ar-SA" w:bidi="ar-SA"/>
        </w:rPr>
      </w:pPr>
      <w:r w:rsidRPr="00621D1B">
        <w:rPr>
          <w:rFonts w:asciiTheme="minorHAnsi" w:eastAsia="Times New Roman" w:hAnsiTheme="minorHAnsi" w:cstheme="minorHAnsi"/>
          <w:color w:val="auto"/>
          <w:sz w:val="20"/>
          <w:szCs w:val="20"/>
          <w:lang w:eastAsia="ar-SA" w:bidi="ar-SA"/>
        </w:rPr>
        <w:t>W rezultacie wyboru Wykonawcy w trybie podstawowym bez negocjacji na podstawie ustawy z dnia 11 września 2019 r. - Prawo zamówień publicznych (</w:t>
      </w:r>
      <w:proofErr w:type="spellStart"/>
      <w:r w:rsidRPr="00621D1B">
        <w:rPr>
          <w:rFonts w:asciiTheme="minorHAnsi" w:eastAsia="Times New Roman" w:hAnsiTheme="minorHAnsi" w:cstheme="minorHAnsi"/>
          <w:color w:val="auto"/>
          <w:sz w:val="20"/>
          <w:szCs w:val="20"/>
          <w:lang w:eastAsia="ar-SA" w:bidi="ar-SA"/>
        </w:rPr>
        <w:t>t.j</w:t>
      </w:r>
      <w:proofErr w:type="spellEnd"/>
      <w:r w:rsidRPr="00621D1B">
        <w:rPr>
          <w:rFonts w:asciiTheme="minorHAnsi" w:eastAsia="Times New Roman" w:hAnsiTheme="minorHAnsi" w:cstheme="minorHAnsi"/>
          <w:color w:val="auto"/>
          <w:sz w:val="20"/>
          <w:szCs w:val="20"/>
          <w:lang w:eastAsia="ar-SA" w:bidi="ar-SA"/>
        </w:rPr>
        <w:t xml:space="preserve">. Dz. U. z 2024 r. poz. 1320 z </w:t>
      </w:r>
      <w:proofErr w:type="spellStart"/>
      <w:r w:rsidRPr="00621D1B">
        <w:rPr>
          <w:rFonts w:asciiTheme="minorHAnsi" w:eastAsia="Times New Roman" w:hAnsiTheme="minorHAnsi" w:cstheme="minorHAnsi"/>
          <w:color w:val="auto"/>
          <w:sz w:val="20"/>
          <w:szCs w:val="20"/>
          <w:lang w:eastAsia="ar-SA" w:bidi="ar-SA"/>
        </w:rPr>
        <w:t>późn</w:t>
      </w:r>
      <w:proofErr w:type="spellEnd"/>
      <w:r w:rsidRPr="00621D1B">
        <w:rPr>
          <w:rFonts w:asciiTheme="minorHAnsi" w:eastAsia="Times New Roman" w:hAnsiTheme="minorHAnsi" w:cstheme="minorHAnsi"/>
          <w:color w:val="auto"/>
          <w:sz w:val="20"/>
          <w:szCs w:val="20"/>
          <w:lang w:eastAsia="ar-SA" w:bidi="ar-SA"/>
        </w:rPr>
        <w:t>. zm.) została zawarta umowa następującej treści:</w:t>
      </w:r>
    </w:p>
    <w:p w14:paraId="7AC0C2DD" w14:textId="4B5677A5" w:rsidR="000E7AD6" w:rsidRPr="00621D1B" w:rsidRDefault="008148A6" w:rsidP="00E477B2">
      <w:pPr>
        <w:pStyle w:val="Teksttreci20"/>
        <w:shd w:val="clear" w:color="auto" w:fill="auto"/>
        <w:spacing w:after="120" w:line="240" w:lineRule="auto"/>
        <w:ind w:firstLine="0"/>
        <w:rPr>
          <w:rFonts w:asciiTheme="minorHAnsi" w:hAnsiTheme="minorHAnsi" w:cstheme="minorHAnsi"/>
          <w:b/>
          <w:bCs/>
          <w:sz w:val="20"/>
          <w:szCs w:val="20"/>
        </w:rPr>
      </w:pPr>
      <w:r w:rsidRPr="00621D1B">
        <w:rPr>
          <w:rFonts w:asciiTheme="minorHAnsi" w:hAnsiTheme="minorHAnsi" w:cstheme="minorHAnsi"/>
          <w:b/>
          <w:bCs/>
          <w:sz w:val="20"/>
          <w:szCs w:val="20"/>
        </w:rPr>
        <w:t>§ 1</w:t>
      </w:r>
      <w:r w:rsidR="00D078B3">
        <w:rPr>
          <w:rFonts w:asciiTheme="minorHAnsi" w:hAnsiTheme="minorHAnsi" w:cstheme="minorHAnsi"/>
          <w:b/>
          <w:bCs/>
          <w:sz w:val="20"/>
          <w:szCs w:val="20"/>
        </w:rPr>
        <w:t xml:space="preserve"> </w:t>
      </w:r>
      <w:r w:rsidR="000E7AD6" w:rsidRPr="00621D1B">
        <w:rPr>
          <w:rFonts w:asciiTheme="minorHAnsi" w:hAnsiTheme="minorHAnsi" w:cstheme="minorHAnsi"/>
          <w:b/>
          <w:bCs/>
          <w:sz w:val="20"/>
          <w:szCs w:val="20"/>
        </w:rPr>
        <w:t>Przedmiot Umowy</w:t>
      </w:r>
    </w:p>
    <w:p w14:paraId="71FA3B40" w14:textId="463AEAAB" w:rsidR="00DC3FEC" w:rsidRPr="00621D1B" w:rsidRDefault="008148A6" w:rsidP="00E477B2">
      <w:pPr>
        <w:pStyle w:val="Teksttreci20"/>
        <w:numPr>
          <w:ilvl w:val="0"/>
          <w:numId w:val="2"/>
        </w:numPr>
        <w:shd w:val="clear" w:color="auto" w:fill="auto"/>
        <w:tabs>
          <w:tab w:val="left" w:pos="352"/>
        </w:tabs>
        <w:spacing w:after="0" w:line="240" w:lineRule="auto"/>
        <w:ind w:left="400" w:hanging="400"/>
        <w:jc w:val="both"/>
        <w:rPr>
          <w:rFonts w:asciiTheme="minorHAnsi" w:hAnsiTheme="minorHAnsi" w:cstheme="minorHAnsi"/>
          <w:sz w:val="20"/>
          <w:szCs w:val="20"/>
        </w:rPr>
      </w:pPr>
      <w:r w:rsidRPr="00621D1B">
        <w:rPr>
          <w:rFonts w:asciiTheme="minorHAnsi" w:hAnsiTheme="minorHAnsi" w:cstheme="minorHAnsi"/>
          <w:sz w:val="20"/>
          <w:szCs w:val="20"/>
        </w:rPr>
        <w:t>Przedmiotem Umowy jest dostawa</w:t>
      </w:r>
      <w:r w:rsidR="00621D1B">
        <w:rPr>
          <w:rFonts w:asciiTheme="minorHAnsi" w:hAnsiTheme="minorHAnsi" w:cstheme="minorHAnsi"/>
          <w:sz w:val="20"/>
          <w:szCs w:val="20"/>
        </w:rPr>
        <w:t xml:space="preserve"> mobilnej, </w:t>
      </w:r>
      <w:r w:rsidR="004A3A24" w:rsidRPr="00621D1B">
        <w:rPr>
          <w:rFonts w:asciiTheme="minorHAnsi" w:hAnsiTheme="minorHAnsi" w:cstheme="minorHAnsi"/>
          <w:sz w:val="20"/>
          <w:szCs w:val="20"/>
        </w:rPr>
        <w:t>fabrycznie nowej</w:t>
      </w:r>
      <w:r w:rsidR="00BD0848">
        <w:rPr>
          <w:rFonts w:asciiTheme="minorHAnsi" w:hAnsiTheme="minorHAnsi" w:cstheme="minorHAnsi"/>
          <w:sz w:val="20"/>
          <w:szCs w:val="20"/>
        </w:rPr>
        <w:t>,</w:t>
      </w:r>
      <w:r w:rsidR="004A3A24" w:rsidRPr="00621D1B">
        <w:rPr>
          <w:rFonts w:asciiTheme="minorHAnsi" w:hAnsiTheme="minorHAnsi" w:cstheme="minorHAnsi"/>
          <w:sz w:val="20"/>
          <w:szCs w:val="20"/>
        </w:rPr>
        <w:t xml:space="preserve"> automatycznej </w:t>
      </w:r>
      <w:proofErr w:type="spellStart"/>
      <w:r w:rsidR="004A3A24" w:rsidRPr="00621D1B">
        <w:rPr>
          <w:rFonts w:asciiTheme="minorHAnsi" w:hAnsiTheme="minorHAnsi" w:cstheme="minorHAnsi"/>
          <w:sz w:val="20"/>
          <w:szCs w:val="20"/>
        </w:rPr>
        <w:t>paczkowarki</w:t>
      </w:r>
      <w:proofErr w:type="spellEnd"/>
      <w:r w:rsidR="004A3A24" w:rsidRPr="00621D1B">
        <w:rPr>
          <w:rFonts w:asciiTheme="minorHAnsi" w:hAnsiTheme="minorHAnsi" w:cstheme="minorHAnsi"/>
          <w:sz w:val="20"/>
          <w:szCs w:val="20"/>
        </w:rPr>
        <w:t xml:space="preserve"> do wody pitnej, marki ………….. model ………….., zwanej dalej „przedmiotem Umowy”, która będzie posiadać parametry techniczne oraz wyposażenie przedstawione w opisie przedmiotu zamówienia zawartego w Specyfikacji Warunków Zamówienia (dalej SWZ),</w:t>
      </w:r>
      <w:r w:rsidR="000E7AD6" w:rsidRPr="00621D1B">
        <w:rPr>
          <w:rFonts w:asciiTheme="minorHAnsi" w:hAnsiTheme="minorHAnsi" w:cstheme="minorHAnsi"/>
          <w:sz w:val="20"/>
          <w:szCs w:val="20"/>
        </w:rPr>
        <w:t xml:space="preserve"> stanowiącym Załącznik nr 1 do niniejszej Umowy oraz Ofercie Wykonawcy stanowiący Załącznik nr 2 do niniejszej Umowy.</w:t>
      </w:r>
    </w:p>
    <w:p w14:paraId="55F8F153" w14:textId="6B42F902" w:rsidR="000E7AD6" w:rsidRPr="00AF581F" w:rsidRDefault="000E7AD6" w:rsidP="00E477B2">
      <w:pPr>
        <w:pStyle w:val="Teksttreci20"/>
        <w:numPr>
          <w:ilvl w:val="0"/>
          <w:numId w:val="2"/>
        </w:numPr>
        <w:shd w:val="clear" w:color="auto" w:fill="auto"/>
        <w:tabs>
          <w:tab w:val="left" w:pos="343"/>
        </w:tabs>
        <w:spacing w:after="0" w:line="240" w:lineRule="auto"/>
        <w:ind w:left="400" w:hanging="400"/>
        <w:jc w:val="both"/>
        <w:rPr>
          <w:rFonts w:asciiTheme="minorHAnsi" w:hAnsiTheme="minorHAnsi" w:cstheme="minorHAnsi"/>
          <w:color w:val="auto"/>
          <w:sz w:val="20"/>
          <w:szCs w:val="20"/>
        </w:rPr>
      </w:pPr>
      <w:r w:rsidRPr="00621D1B">
        <w:rPr>
          <w:rFonts w:asciiTheme="minorHAnsi" w:hAnsiTheme="minorHAnsi" w:cstheme="minorHAnsi"/>
          <w:sz w:val="20"/>
          <w:szCs w:val="20"/>
        </w:rPr>
        <w:t xml:space="preserve">W ramach </w:t>
      </w:r>
      <w:r w:rsidRPr="00AF581F">
        <w:rPr>
          <w:rFonts w:asciiTheme="minorHAnsi" w:hAnsiTheme="minorHAnsi" w:cstheme="minorHAnsi"/>
          <w:color w:val="auto"/>
          <w:sz w:val="20"/>
          <w:szCs w:val="20"/>
        </w:rPr>
        <w:t xml:space="preserve">przedmiotu Umowy Wykonawca przeszkoli, w zakresie bieżącej obsługi automatycznej </w:t>
      </w:r>
      <w:proofErr w:type="spellStart"/>
      <w:r w:rsidRPr="00AF581F">
        <w:rPr>
          <w:rFonts w:asciiTheme="minorHAnsi" w:hAnsiTheme="minorHAnsi" w:cstheme="minorHAnsi"/>
          <w:color w:val="auto"/>
          <w:sz w:val="20"/>
          <w:szCs w:val="20"/>
        </w:rPr>
        <w:t>paczkowarki</w:t>
      </w:r>
      <w:proofErr w:type="spellEnd"/>
      <w:r w:rsidRPr="00AF581F">
        <w:rPr>
          <w:rFonts w:asciiTheme="minorHAnsi" w:hAnsiTheme="minorHAnsi" w:cstheme="minorHAnsi"/>
          <w:color w:val="auto"/>
          <w:sz w:val="20"/>
          <w:szCs w:val="20"/>
        </w:rPr>
        <w:t xml:space="preserve"> do wody pitnej, </w:t>
      </w:r>
      <w:r w:rsidR="00F2405E" w:rsidRPr="00AF581F">
        <w:rPr>
          <w:rFonts w:asciiTheme="minorHAnsi" w:hAnsiTheme="minorHAnsi" w:cstheme="minorHAnsi"/>
          <w:color w:val="auto"/>
          <w:sz w:val="20"/>
          <w:szCs w:val="20"/>
        </w:rPr>
        <w:t>4</w:t>
      </w:r>
      <w:r w:rsidRPr="00AF581F">
        <w:rPr>
          <w:rFonts w:asciiTheme="minorHAnsi" w:hAnsiTheme="minorHAnsi" w:cstheme="minorHAnsi"/>
          <w:color w:val="auto"/>
          <w:sz w:val="20"/>
          <w:szCs w:val="20"/>
        </w:rPr>
        <w:t xml:space="preserve"> pracowników wytypowanych przez Zamawiającego. Szkolenie powinno odbyć się w miejscu </w:t>
      </w:r>
      <w:r w:rsidR="00621D1B" w:rsidRPr="00AF581F">
        <w:rPr>
          <w:rFonts w:asciiTheme="minorHAnsi" w:hAnsiTheme="minorHAnsi" w:cstheme="minorHAnsi"/>
          <w:color w:val="auto"/>
          <w:sz w:val="20"/>
          <w:szCs w:val="20"/>
        </w:rPr>
        <w:t>zmagazynowania</w:t>
      </w:r>
      <w:r w:rsidRPr="00AF581F">
        <w:rPr>
          <w:rFonts w:asciiTheme="minorHAnsi" w:hAnsiTheme="minorHAnsi" w:cstheme="minorHAnsi"/>
          <w:color w:val="auto"/>
          <w:sz w:val="20"/>
          <w:szCs w:val="20"/>
        </w:rPr>
        <w:t xml:space="preserve"> urządzenia i </w:t>
      </w:r>
      <w:r w:rsidR="004B2C27" w:rsidRPr="00AF581F">
        <w:rPr>
          <w:rFonts w:asciiTheme="minorHAnsi" w:hAnsiTheme="minorHAnsi" w:cstheme="minorHAnsi"/>
          <w:color w:val="auto"/>
          <w:sz w:val="20"/>
          <w:szCs w:val="20"/>
        </w:rPr>
        <w:t>o</w:t>
      </w:r>
      <w:r w:rsidRPr="00AF581F">
        <w:rPr>
          <w:rFonts w:asciiTheme="minorHAnsi" w:hAnsiTheme="minorHAnsi" w:cstheme="minorHAnsi"/>
          <w:color w:val="auto"/>
          <w:sz w:val="20"/>
          <w:szCs w:val="20"/>
        </w:rPr>
        <w:t xml:space="preserve">bejmować zakres umożliwiający prawidłową eksploatację </w:t>
      </w:r>
      <w:proofErr w:type="spellStart"/>
      <w:r w:rsidRPr="00AF581F">
        <w:rPr>
          <w:rFonts w:asciiTheme="minorHAnsi" w:hAnsiTheme="minorHAnsi" w:cstheme="minorHAnsi"/>
          <w:color w:val="auto"/>
          <w:sz w:val="20"/>
          <w:szCs w:val="20"/>
        </w:rPr>
        <w:t>paczkowarki</w:t>
      </w:r>
      <w:proofErr w:type="spellEnd"/>
      <w:r w:rsidRPr="00AF581F">
        <w:rPr>
          <w:rFonts w:asciiTheme="minorHAnsi" w:hAnsiTheme="minorHAnsi" w:cstheme="minorHAnsi"/>
          <w:color w:val="auto"/>
          <w:sz w:val="20"/>
          <w:szCs w:val="20"/>
        </w:rPr>
        <w:t>.</w:t>
      </w:r>
    </w:p>
    <w:p w14:paraId="209BF21C" w14:textId="7156AFAC" w:rsidR="00E6001C" w:rsidRPr="00AF581F" w:rsidRDefault="00E6001C" w:rsidP="00E6001C">
      <w:pPr>
        <w:pStyle w:val="Default"/>
        <w:numPr>
          <w:ilvl w:val="0"/>
          <w:numId w:val="2"/>
        </w:numPr>
        <w:ind w:left="426" w:hanging="426"/>
        <w:rPr>
          <w:rFonts w:asciiTheme="minorHAnsi" w:eastAsia="Palatino Linotype" w:hAnsiTheme="minorHAnsi" w:cstheme="minorHAnsi"/>
          <w:color w:val="auto"/>
          <w:sz w:val="20"/>
          <w:szCs w:val="20"/>
          <w:lang w:bidi="pl-PL"/>
        </w:rPr>
      </w:pPr>
      <w:r w:rsidRPr="00AF581F">
        <w:rPr>
          <w:rFonts w:asciiTheme="minorHAnsi" w:eastAsia="Palatino Linotype" w:hAnsiTheme="minorHAnsi" w:cstheme="minorHAnsi"/>
          <w:color w:val="auto"/>
          <w:sz w:val="20"/>
          <w:szCs w:val="20"/>
          <w:lang w:bidi="pl-PL"/>
        </w:rPr>
        <w:t xml:space="preserve">Przedmiot umowy finansowany jest z Programu Ochrony Ludności i Obrony Cywilnej na lata 2025 – 2026 zatwierdzonego Uchwałą Nr 72 Rady Ministrów 27 maja 2025 r. </w:t>
      </w:r>
    </w:p>
    <w:p w14:paraId="314E6FDE" w14:textId="77777777" w:rsidR="00E6001C" w:rsidRPr="00AF581F" w:rsidRDefault="00E6001C" w:rsidP="00E6001C">
      <w:pPr>
        <w:pStyle w:val="Teksttreci20"/>
        <w:shd w:val="clear" w:color="auto" w:fill="auto"/>
        <w:tabs>
          <w:tab w:val="left" w:pos="343"/>
        </w:tabs>
        <w:spacing w:after="0" w:line="240" w:lineRule="auto"/>
        <w:ind w:left="400" w:firstLine="0"/>
        <w:jc w:val="both"/>
        <w:rPr>
          <w:rFonts w:asciiTheme="minorHAnsi" w:hAnsiTheme="minorHAnsi" w:cstheme="minorHAnsi"/>
          <w:color w:val="auto"/>
          <w:sz w:val="20"/>
          <w:szCs w:val="20"/>
        </w:rPr>
      </w:pPr>
    </w:p>
    <w:p w14:paraId="2B452A23" w14:textId="53390B1E" w:rsidR="000E7AD6" w:rsidRPr="00AF581F" w:rsidRDefault="008148A6" w:rsidP="00E477B2">
      <w:pPr>
        <w:pStyle w:val="Teksttreci20"/>
        <w:shd w:val="clear" w:color="auto" w:fill="auto"/>
        <w:spacing w:after="120" w:line="240" w:lineRule="auto"/>
        <w:ind w:firstLine="0"/>
        <w:rPr>
          <w:rFonts w:asciiTheme="minorHAnsi" w:hAnsiTheme="minorHAnsi" w:cstheme="minorHAnsi"/>
          <w:b/>
          <w:bCs/>
          <w:color w:val="auto"/>
          <w:sz w:val="20"/>
          <w:szCs w:val="20"/>
        </w:rPr>
      </w:pPr>
      <w:r w:rsidRPr="00AF581F">
        <w:rPr>
          <w:rFonts w:asciiTheme="minorHAnsi" w:hAnsiTheme="minorHAnsi" w:cstheme="minorHAnsi"/>
          <w:b/>
          <w:bCs/>
          <w:color w:val="auto"/>
          <w:sz w:val="20"/>
          <w:szCs w:val="20"/>
        </w:rPr>
        <w:t>§ 2</w:t>
      </w:r>
      <w:r w:rsidR="00D078B3" w:rsidRPr="00AF581F">
        <w:rPr>
          <w:rFonts w:asciiTheme="minorHAnsi" w:hAnsiTheme="minorHAnsi" w:cstheme="minorHAnsi"/>
          <w:b/>
          <w:bCs/>
          <w:color w:val="auto"/>
          <w:sz w:val="20"/>
          <w:szCs w:val="20"/>
        </w:rPr>
        <w:t xml:space="preserve"> </w:t>
      </w:r>
      <w:r w:rsidR="000E7AD6" w:rsidRPr="00AF581F">
        <w:rPr>
          <w:rFonts w:asciiTheme="minorHAnsi" w:hAnsiTheme="minorHAnsi" w:cstheme="minorHAnsi"/>
          <w:b/>
          <w:bCs/>
          <w:color w:val="auto"/>
          <w:sz w:val="20"/>
          <w:szCs w:val="20"/>
        </w:rPr>
        <w:t>Obowiązki Wykonawcy</w:t>
      </w:r>
    </w:p>
    <w:p w14:paraId="50272296" w14:textId="6B4F3D48" w:rsidR="000E7AD6" w:rsidRPr="00AF581F" w:rsidRDefault="000E7AD6" w:rsidP="00E477B2">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 xml:space="preserve">Wykonawca oświadcza, że w dniu dostarczenia przedmiotu Umowy będzie </w:t>
      </w:r>
      <w:r w:rsidR="00227ECE" w:rsidRPr="00AF581F">
        <w:rPr>
          <w:rFonts w:asciiTheme="minorHAnsi" w:hAnsiTheme="minorHAnsi" w:cstheme="minorHAnsi"/>
          <w:color w:val="auto"/>
          <w:sz w:val="20"/>
          <w:szCs w:val="20"/>
        </w:rPr>
        <w:t>pozostawał wyłącznym jego właścicielem. Wykonawca przeniesie własność wykonanego i dostarczonego przedmiotu Umowy na rzecz Zamawiającego z dniem podpisania Protokołu odbioru bez uwag i zastrzeżeń.</w:t>
      </w:r>
    </w:p>
    <w:p w14:paraId="3B4EEC62" w14:textId="2D85D1D5" w:rsidR="00227ECE" w:rsidRPr="00AF581F" w:rsidRDefault="00227ECE" w:rsidP="00E477B2">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Wykonawca oświadcza, że dostarczy przedmiot Umowy, o którym mowa w §1 ust. 1, fabrycznie  nowy    i    nieużywany,    sprawny    technicznie,    przygotowany    do    eksploatacji, o odpowiedniej jakości określonej dla tego typu urządzeń.</w:t>
      </w:r>
    </w:p>
    <w:p w14:paraId="1FC4B7E0" w14:textId="01CFB61E" w:rsidR="00227ECE" w:rsidRPr="00AF581F" w:rsidRDefault="00AF6006" w:rsidP="00E477B2">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Wykonawca   oświadcza,   że   przedmiot   Umowy,   o   którym    mowa   w   §1   ust. 1,    wraz z wyposażeniem zostanie dostarczony wolny od wad prawnych i fizycznych, praw i obciążeń ze strony osób trzecich oraz nie będzie toczyć się względem niego żadne postępowanie sądowe, zabezpieczające, egzekucyjne ani inne, którego przedmiotem będzie ten przedmiot Umowy ani nie stanowić będzie ono przedmiotu zabezpieczenia oraz, że będzie wolny od wszelkich roszczeń osób trzecich.</w:t>
      </w:r>
    </w:p>
    <w:p w14:paraId="735DB656" w14:textId="16D4144C" w:rsidR="00AF6006" w:rsidRPr="00AF581F" w:rsidRDefault="00AF6006" w:rsidP="00E477B2">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 xml:space="preserve">Wykonawca jest odpowiedzialny w pełnym zakresie względem </w:t>
      </w:r>
      <w:r w:rsidR="007F6644" w:rsidRPr="00AF581F">
        <w:rPr>
          <w:rFonts w:asciiTheme="minorHAnsi" w:hAnsiTheme="minorHAnsi" w:cstheme="minorHAnsi"/>
          <w:color w:val="auto"/>
          <w:sz w:val="20"/>
          <w:szCs w:val="20"/>
        </w:rPr>
        <w:t>Z</w:t>
      </w:r>
      <w:r w:rsidRPr="00AF581F">
        <w:rPr>
          <w:rFonts w:asciiTheme="minorHAnsi" w:hAnsiTheme="minorHAnsi" w:cstheme="minorHAnsi"/>
          <w:color w:val="auto"/>
          <w:sz w:val="20"/>
          <w:szCs w:val="20"/>
        </w:rPr>
        <w:t>amawiającego za wszelkie wady fizyczne i prawne przedmiotu Umowy.</w:t>
      </w:r>
    </w:p>
    <w:p w14:paraId="0E5C6FF2" w14:textId="6910B94E" w:rsidR="00AF6006" w:rsidRPr="00AF581F" w:rsidRDefault="00AF6006" w:rsidP="00E477B2">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2AB78DE7" w14:textId="560692F2" w:rsidR="00A2112B" w:rsidRDefault="00AF6006" w:rsidP="00772BF0">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Cesja, przelew</w:t>
      </w:r>
      <w:r w:rsidR="00522FAC" w:rsidRPr="00AF581F">
        <w:rPr>
          <w:rFonts w:asciiTheme="minorHAnsi" w:hAnsiTheme="minorHAnsi" w:cstheme="minorHAnsi"/>
          <w:color w:val="auto"/>
          <w:sz w:val="20"/>
          <w:szCs w:val="20"/>
        </w:rPr>
        <w:t xml:space="preserve"> l</w:t>
      </w:r>
      <w:r w:rsidRPr="00AF581F">
        <w:rPr>
          <w:rFonts w:asciiTheme="minorHAnsi" w:hAnsiTheme="minorHAnsi" w:cstheme="minorHAnsi"/>
          <w:color w:val="auto"/>
          <w:sz w:val="20"/>
          <w:szCs w:val="20"/>
        </w:rPr>
        <w:t>u</w:t>
      </w:r>
      <w:r w:rsidR="00522FAC" w:rsidRPr="00AF581F">
        <w:rPr>
          <w:rFonts w:asciiTheme="minorHAnsi" w:hAnsiTheme="minorHAnsi" w:cstheme="minorHAnsi"/>
          <w:color w:val="auto"/>
          <w:sz w:val="20"/>
          <w:szCs w:val="20"/>
        </w:rPr>
        <w:t>b</w:t>
      </w:r>
      <w:r w:rsidRPr="00AF581F">
        <w:rPr>
          <w:rFonts w:asciiTheme="minorHAnsi" w:hAnsiTheme="minorHAnsi" w:cstheme="minorHAnsi"/>
          <w:color w:val="auto"/>
          <w:sz w:val="20"/>
          <w:szCs w:val="20"/>
        </w:rPr>
        <w:t xml:space="preserve"> czynność wywołująca podobne skutki, dokonane bez pisemnej zgody Zamawiającego, są względem Zamawiającego bezskuteczne.</w:t>
      </w:r>
    </w:p>
    <w:p w14:paraId="35005FC0" w14:textId="03396336" w:rsidR="00772BF0" w:rsidRDefault="00772BF0" w:rsidP="00772BF0">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Wykonawca zobowiązuje się do </w:t>
      </w:r>
      <w:bookmarkStart w:id="0" w:name="_Hlk208230900"/>
      <w:r w:rsidRPr="00772BF0">
        <w:rPr>
          <w:rFonts w:asciiTheme="minorHAnsi" w:hAnsiTheme="minorHAnsi" w:cstheme="minorHAnsi"/>
          <w:color w:val="auto"/>
          <w:sz w:val="20"/>
          <w:szCs w:val="20"/>
        </w:rPr>
        <w:t>uzyskani</w:t>
      </w:r>
      <w:r>
        <w:rPr>
          <w:rFonts w:asciiTheme="minorHAnsi" w:hAnsiTheme="minorHAnsi" w:cstheme="minorHAnsi"/>
          <w:color w:val="auto"/>
          <w:sz w:val="20"/>
          <w:szCs w:val="20"/>
        </w:rPr>
        <w:t>a</w:t>
      </w:r>
      <w:r w:rsidRPr="00772BF0">
        <w:rPr>
          <w:rFonts w:asciiTheme="minorHAnsi" w:hAnsiTheme="minorHAnsi" w:cstheme="minorHAnsi"/>
          <w:color w:val="auto"/>
          <w:sz w:val="20"/>
          <w:szCs w:val="20"/>
        </w:rPr>
        <w:t xml:space="preserve"> w imieniu Zamawiającego pozytywnej oceny higienicznej zgodnie z Rozporządzeniem Ministra Zdrowia w sprawie jakości wody przeznaczonej do spożycia przez ludzi w terminie </w:t>
      </w:r>
      <w:r>
        <w:rPr>
          <w:rFonts w:asciiTheme="minorHAnsi" w:hAnsiTheme="minorHAnsi" w:cstheme="minorHAnsi"/>
          <w:color w:val="auto"/>
          <w:sz w:val="20"/>
          <w:szCs w:val="20"/>
        </w:rPr>
        <w:t>………….</w:t>
      </w:r>
      <w:r w:rsidRPr="00772BF0">
        <w:rPr>
          <w:rFonts w:asciiTheme="minorHAnsi" w:hAnsiTheme="minorHAnsi" w:cstheme="minorHAnsi"/>
          <w:color w:val="auto"/>
          <w:sz w:val="20"/>
          <w:szCs w:val="20"/>
        </w:rPr>
        <w:t xml:space="preserve"> od daty dostarczenia </w:t>
      </w:r>
      <w:proofErr w:type="spellStart"/>
      <w:r w:rsidRPr="00772BF0">
        <w:rPr>
          <w:rFonts w:asciiTheme="minorHAnsi" w:hAnsiTheme="minorHAnsi" w:cstheme="minorHAnsi"/>
          <w:color w:val="auto"/>
          <w:sz w:val="20"/>
          <w:szCs w:val="20"/>
        </w:rPr>
        <w:t>paczkowarki</w:t>
      </w:r>
      <w:bookmarkEnd w:id="0"/>
      <w:proofErr w:type="spellEnd"/>
      <w:r w:rsidR="00F24669">
        <w:rPr>
          <w:rFonts w:asciiTheme="minorHAnsi" w:hAnsiTheme="minorHAnsi" w:cstheme="minorHAnsi"/>
          <w:color w:val="auto"/>
          <w:sz w:val="20"/>
          <w:szCs w:val="20"/>
        </w:rPr>
        <w:t xml:space="preserve"> </w:t>
      </w:r>
      <w:r w:rsidR="00F24669" w:rsidRPr="00344B47">
        <w:rPr>
          <w:rFonts w:asciiTheme="minorHAnsi" w:hAnsiTheme="minorHAnsi" w:cstheme="minorHAnsi"/>
          <w:i/>
          <w:iCs/>
          <w:color w:val="auto"/>
          <w:sz w:val="20"/>
          <w:szCs w:val="20"/>
        </w:rPr>
        <w:t>(usunąć punkt jeśli nie dotyczy Wykonawcy)</w:t>
      </w:r>
      <w:r w:rsidRPr="00344B47">
        <w:rPr>
          <w:rFonts w:asciiTheme="minorHAnsi" w:hAnsiTheme="minorHAnsi" w:cstheme="minorHAnsi"/>
          <w:i/>
          <w:iCs/>
          <w:color w:val="auto"/>
          <w:sz w:val="20"/>
          <w:szCs w:val="20"/>
        </w:rPr>
        <w:t>.</w:t>
      </w:r>
    </w:p>
    <w:p w14:paraId="4446A312" w14:textId="77777777" w:rsidR="00772BF0" w:rsidRPr="00AF581F" w:rsidRDefault="00772BF0" w:rsidP="00772BF0">
      <w:pPr>
        <w:pStyle w:val="Teksttreci20"/>
        <w:shd w:val="clear" w:color="auto" w:fill="auto"/>
        <w:spacing w:after="0" w:line="240" w:lineRule="auto"/>
        <w:ind w:left="426" w:firstLine="0"/>
        <w:jc w:val="both"/>
        <w:rPr>
          <w:rFonts w:asciiTheme="minorHAnsi" w:hAnsiTheme="minorHAnsi" w:cstheme="minorHAnsi"/>
          <w:color w:val="auto"/>
          <w:sz w:val="20"/>
          <w:szCs w:val="20"/>
        </w:rPr>
      </w:pPr>
    </w:p>
    <w:p w14:paraId="3574DD49" w14:textId="2F90E6C3" w:rsidR="00522FAC" w:rsidRPr="00AF581F" w:rsidRDefault="008148A6" w:rsidP="00E477B2">
      <w:pPr>
        <w:pStyle w:val="Teksttreci20"/>
        <w:shd w:val="clear" w:color="auto" w:fill="auto"/>
        <w:spacing w:after="120" w:line="240" w:lineRule="auto"/>
        <w:ind w:firstLine="0"/>
        <w:rPr>
          <w:rFonts w:asciiTheme="minorHAnsi" w:hAnsiTheme="minorHAnsi" w:cstheme="minorHAnsi"/>
          <w:b/>
          <w:bCs/>
          <w:color w:val="auto"/>
          <w:sz w:val="20"/>
          <w:szCs w:val="20"/>
        </w:rPr>
      </w:pPr>
      <w:r w:rsidRPr="00AF581F">
        <w:rPr>
          <w:rFonts w:asciiTheme="minorHAnsi" w:hAnsiTheme="minorHAnsi" w:cstheme="minorHAnsi"/>
          <w:b/>
          <w:bCs/>
          <w:color w:val="auto"/>
          <w:sz w:val="20"/>
          <w:szCs w:val="20"/>
        </w:rPr>
        <w:t>§ 3</w:t>
      </w:r>
      <w:r w:rsidR="00D078B3" w:rsidRPr="00AF581F">
        <w:rPr>
          <w:rFonts w:asciiTheme="minorHAnsi" w:hAnsiTheme="minorHAnsi" w:cstheme="minorHAnsi"/>
          <w:b/>
          <w:bCs/>
          <w:color w:val="auto"/>
          <w:sz w:val="20"/>
          <w:szCs w:val="20"/>
        </w:rPr>
        <w:t xml:space="preserve"> </w:t>
      </w:r>
      <w:r w:rsidR="00522FAC" w:rsidRPr="00AF581F">
        <w:rPr>
          <w:rFonts w:asciiTheme="minorHAnsi" w:hAnsiTheme="minorHAnsi" w:cstheme="minorHAnsi"/>
          <w:b/>
          <w:bCs/>
          <w:color w:val="auto"/>
          <w:sz w:val="20"/>
          <w:szCs w:val="20"/>
        </w:rPr>
        <w:t>Termin i miejsce dostawy</w:t>
      </w:r>
    </w:p>
    <w:p w14:paraId="4DB990DD" w14:textId="001DFCD5" w:rsidR="00522FAC" w:rsidRPr="00AF581F" w:rsidRDefault="00522FAC" w:rsidP="00E477B2">
      <w:pPr>
        <w:pStyle w:val="Teksttreci20"/>
        <w:numPr>
          <w:ilvl w:val="0"/>
          <w:numId w:val="14"/>
        </w:numPr>
        <w:shd w:val="clear" w:color="auto" w:fill="auto"/>
        <w:spacing w:after="0" w:line="240" w:lineRule="auto"/>
        <w:ind w:left="425" w:hanging="425"/>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 xml:space="preserve">Wykonawca dostarczy przedmiot Umowy Zamawiającemu w terminie </w:t>
      </w:r>
      <w:r w:rsidRPr="00AF581F">
        <w:rPr>
          <w:rFonts w:asciiTheme="minorHAnsi" w:hAnsiTheme="minorHAnsi" w:cstheme="minorHAnsi"/>
          <w:b/>
          <w:bCs/>
          <w:color w:val="auto"/>
          <w:sz w:val="20"/>
          <w:szCs w:val="20"/>
        </w:rPr>
        <w:t xml:space="preserve">do </w:t>
      </w:r>
      <w:r w:rsidR="00A2112B" w:rsidRPr="00AF581F">
        <w:rPr>
          <w:rFonts w:asciiTheme="minorHAnsi" w:hAnsiTheme="minorHAnsi" w:cstheme="minorHAnsi"/>
          <w:b/>
          <w:bCs/>
          <w:color w:val="auto"/>
          <w:sz w:val="20"/>
          <w:szCs w:val="20"/>
        </w:rPr>
        <w:t>05.12.2025 r</w:t>
      </w:r>
      <w:r w:rsidR="00A2112B" w:rsidRPr="00AF581F">
        <w:rPr>
          <w:rFonts w:asciiTheme="minorHAnsi" w:hAnsiTheme="minorHAnsi" w:cstheme="minorHAnsi"/>
          <w:color w:val="auto"/>
          <w:sz w:val="20"/>
          <w:szCs w:val="20"/>
        </w:rPr>
        <w:t>.</w:t>
      </w:r>
      <w:r w:rsidR="00D078B3" w:rsidRPr="00AF581F">
        <w:rPr>
          <w:rFonts w:asciiTheme="minorHAnsi" w:hAnsiTheme="minorHAnsi" w:cstheme="minorHAnsi"/>
          <w:color w:val="auto"/>
          <w:sz w:val="20"/>
          <w:szCs w:val="20"/>
        </w:rPr>
        <w:t xml:space="preserve"> </w:t>
      </w:r>
      <w:r w:rsidRPr="00AF581F">
        <w:rPr>
          <w:rFonts w:asciiTheme="minorHAnsi" w:hAnsiTheme="minorHAnsi" w:cstheme="minorHAnsi"/>
          <w:color w:val="auto"/>
          <w:sz w:val="20"/>
          <w:szCs w:val="20"/>
        </w:rPr>
        <w:t>Termin określony w</w:t>
      </w:r>
      <w:r w:rsidR="00D078B3" w:rsidRPr="00AF581F">
        <w:rPr>
          <w:rFonts w:asciiTheme="minorHAnsi" w:hAnsiTheme="minorHAnsi" w:cstheme="minorHAnsi"/>
          <w:color w:val="auto"/>
          <w:sz w:val="20"/>
          <w:szCs w:val="20"/>
        </w:rPr>
        <w:t> </w:t>
      </w:r>
      <w:r w:rsidRPr="00AF581F">
        <w:rPr>
          <w:rFonts w:asciiTheme="minorHAnsi" w:hAnsiTheme="minorHAnsi" w:cstheme="minorHAnsi"/>
          <w:color w:val="auto"/>
          <w:sz w:val="20"/>
          <w:szCs w:val="20"/>
        </w:rPr>
        <w:t>zdaniu pierwszym zostanie zachowany jeżeli odbiór przedmiotu Umowy, bez uwag i zastrzeżeń, wraz ze szkoleniem odbędzie się w terminie o którym mowa powyżej.</w:t>
      </w:r>
    </w:p>
    <w:p w14:paraId="2712D897" w14:textId="3D1F3BB0" w:rsidR="00522FAC" w:rsidRPr="00AF581F" w:rsidRDefault="00513294" w:rsidP="00E477B2">
      <w:pPr>
        <w:pStyle w:val="Teksttreci20"/>
        <w:numPr>
          <w:ilvl w:val="0"/>
          <w:numId w:val="14"/>
        </w:numPr>
        <w:spacing w:after="0" w:line="240" w:lineRule="auto"/>
        <w:ind w:left="425" w:hanging="425"/>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lastRenderedPageBreak/>
        <w:t xml:space="preserve">Odbiór przedmiotu Umowy określonego w </w:t>
      </w:r>
      <w:r w:rsidR="00634E6B" w:rsidRPr="00AF581F">
        <w:rPr>
          <w:rFonts w:asciiTheme="minorHAnsi" w:hAnsiTheme="minorHAnsi" w:cstheme="minorHAnsi"/>
          <w:color w:val="auto"/>
          <w:sz w:val="20"/>
          <w:szCs w:val="20"/>
        </w:rPr>
        <w:t xml:space="preserve"> §</w:t>
      </w:r>
      <w:r w:rsidRPr="00AF581F">
        <w:rPr>
          <w:rFonts w:asciiTheme="minorHAnsi" w:hAnsiTheme="minorHAnsi" w:cstheme="minorHAnsi"/>
          <w:color w:val="auto"/>
          <w:sz w:val="20"/>
          <w:szCs w:val="20"/>
        </w:rPr>
        <w:t xml:space="preserve"> 1 ust. 1 </w:t>
      </w:r>
      <w:r w:rsidR="00F87A3D" w:rsidRPr="00AF581F">
        <w:rPr>
          <w:rFonts w:asciiTheme="minorHAnsi" w:hAnsiTheme="minorHAnsi" w:cstheme="minorHAnsi"/>
          <w:color w:val="auto"/>
          <w:sz w:val="20"/>
          <w:szCs w:val="20"/>
        </w:rPr>
        <w:t xml:space="preserve">i 2 </w:t>
      </w:r>
      <w:r w:rsidRPr="00AF581F">
        <w:rPr>
          <w:rFonts w:asciiTheme="minorHAnsi" w:hAnsiTheme="minorHAnsi" w:cstheme="minorHAnsi"/>
          <w:color w:val="auto"/>
          <w:sz w:val="20"/>
          <w:szCs w:val="20"/>
        </w:rPr>
        <w:t xml:space="preserve">Umowy nastąpi </w:t>
      </w:r>
      <w:r w:rsidR="00A2112B" w:rsidRPr="00AF581F">
        <w:rPr>
          <w:rFonts w:asciiTheme="minorHAnsi" w:hAnsiTheme="minorHAnsi" w:cstheme="minorHAnsi"/>
          <w:color w:val="auto"/>
          <w:sz w:val="20"/>
          <w:szCs w:val="20"/>
        </w:rPr>
        <w:t>w wyznaczonym przez Zamawiającego miejscu na terenie Gminy Pawonków.</w:t>
      </w:r>
    </w:p>
    <w:p w14:paraId="5BD08684" w14:textId="7A54D0F4" w:rsidR="00522FAC" w:rsidRPr="00621D1B" w:rsidRDefault="00522FAC" w:rsidP="00E477B2">
      <w:pPr>
        <w:pStyle w:val="Teksttreci20"/>
        <w:numPr>
          <w:ilvl w:val="0"/>
          <w:numId w:val="14"/>
        </w:numPr>
        <w:shd w:val="clear" w:color="auto" w:fill="auto"/>
        <w:spacing w:after="0" w:line="240" w:lineRule="auto"/>
        <w:ind w:left="425" w:hanging="425"/>
        <w:jc w:val="both"/>
        <w:rPr>
          <w:rFonts w:asciiTheme="minorHAnsi" w:hAnsiTheme="minorHAnsi" w:cstheme="minorHAnsi"/>
          <w:sz w:val="20"/>
          <w:szCs w:val="20"/>
        </w:rPr>
      </w:pPr>
      <w:r w:rsidRPr="00621D1B">
        <w:rPr>
          <w:rFonts w:asciiTheme="minorHAnsi" w:hAnsiTheme="minorHAnsi" w:cstheme="minorHAnsi"/>
          <w:sz w:val="20"/>
          <w:szCs w:val="20"/>
        </w:rPr>
        <w:t>Wykonawca niezwłocznie zawiadomi Zamawiającego o gotowości</w:t>
      </w:r>
      <w:r w:rsidR="00915AC2" w:rsidRPr="00621D1B">
        <w:rPr>
          <w:rFonts w:asciiTheme="minorHAnsi" w:hAnsiTheme="minorHAnsi" w:cstheme="minorHAnsi"/>
          <w:sz w:val="20"/>
          <w:szCs w:val="20"/>
        </w:rPr>
        <w:t xml:space="preserve"> przekazania przedmiotu Umowy, po czym Strony Umowy ustalą dokładny termin dostawy przedmiotu Umowy.</w:t>
      </w:r>
    </w:p>
    <w:p w14:paraId="31E98DE4" w14:textId="5EDA40D8" w:rsidR="00915AC2" w:rsidRPr="00621D1B" w:rsidRDefault="00915AC2" w:rsidP="00E477B2">
      <w:pPr>
        <w:pStyle w:val="Teksttreci20"/>
        <w:numPr>
          <w:ilvl w:val="0"/>
          <w:numId w:val="14"/>
        </w:numPr>
        <w:shd w:val="clear" w:color="auto" w:fill="auto"/>
        <w:spacing w:after="0" w:line="240" w:lineRule="auto"/>
        <w:ind w:left="425" w:hanging="425"/>
        <w:jc w:val="both"/>
        <w:rPr>
          <w:rFonts w:asciiTheme="minorHAnsi" w:hAnsiTheme="minorHAnsi" w:cstheme="minorHAnsi"/>
          <w:sz w:val="20"/>
          <w:szCs w:val="20"/>
        </w:rPr>
      </w:pPr>
      <w:r w:rsidRPr="00621D1B">
        <w:rPr>
          <w:rFonts w:asciiTheme="minorHAnsi" w:hAnsiTheme="minorHAnsi" w:cstheme="minorHAnsi"/>
          <w:sz w:val="20"/>
          <w:szCs w:val="20"/>
        </w:rPr>
        <w:t>Strony ustalają, że odbiór przedmiotu Umowy odbędzie się w dzień roboczy, tj. od poniedziałku do piątku w godzinach od 8.</w:t>
      </w:r>
      <w:r w:rsidR="00E8670E" w:rsidRPr="00621D1B">
        <w:rPr>
          <w:rFonts w:asciiTheme="minorHAnsi" w:hAnsiTheme="minorHAnsi" w:cstheme="minorHAnsi"/>
          <w:sz w:val="20"/>
          <w:szCs w:val="20"/>
        </w:rPr>
        <w:t>00</w:t>
      </w:r>
      <w:r w:rsidRPr="00621D1B">
        <w:rPr>
          <w:rFonts w:asciiTheme="minorHAnsi" w:hAnsiTheme="minorHAnsi" w:cstheme="minorHAnsi"/>
          <w:sz w:val="20"/>
          <w:szCs w:val="20"/>
        </w:rPr>
        <w:t xml:space="preserve"> do 14.00.</w:t>
      </w:r>
    </w:p>
    <w:p w14:paraId="71731B36" w14:textId="37D15F70" w:rsidR="00915AC2" w:rsidRPr="00621D1B" w:rsidRDefault="00915AC2" w:rsidP="00E477B2">
      <w:pPr>
        <w:pStyle w:val="Teksttreci20"/>
        <w:numPr>
          <w:ilvl w:val="0"/>
          <w:numId w:val="14"/>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 xml:space="preserve">Dostawa wraz z rozładunkiem przedmiotu Umowy, pod adres wskazany </w:t>
      </w:r>
      <w:r w:rsidR="00A2112B">
        <w:rPr>
          <w:rFonts w:asciiTheme="minorHAnsi" w:hAnsiTheme="minorHAnsi" w:cstheme="minorHAnsi"/>
          <w:sz w:val="20"/>
          <w:szCs w:val="20"/>
        </w:rPr>
        <w:t>przez Zamawiającego</w:t>
      </w:r>
      <w:r w:rsidR="004B2C27"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odbędzie</w:t>
      </w:r>
      <w:r w:rsidR="004B2C27"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się</w:t>
      </w:r>
      <w:r w:rsidR="004B2C27"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na</w:t>
      </w:r>
      <w:r w:rsidR="004B2C27"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koszt </w:t>
      </w:r>
      <w:r w:rsidR="004B2C27"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Wykonawcy. </w:t>
      </w:r>
      <w:r w:rsidR="004B2C27" w:rsidRPr="00621D1B">
        <w:rPr>
          <w:rFonts w:asciiTheme="minorHAnsi" w:hAnsiTheme="minorHAnsi" w:cstheme="minorHAnsi"/>
          <w:sz w:val="20"/>
          <w:szCs w:val="20"/>
        </w:rPr>
        <w:t xml:space="preserve"> </w:t>
      </w:r>
      <w:r w:rsidRPr="00621D1B">
        <w:rPr>
          <w:rFonts w:asciiTheme="minorHAnsi" w:hAnsiTheme="minorHAnsi" w:cstheme="minorHAnsi"/>
          <w:sz w:val="20"/>
          <w:szCs w:val="20"/>
        </w:rPr>
        <w:t>Wykonawca</w:t>
      </w:r>
      <w:r w:rsidR="004B2C27"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ponosi</w:t>
      </w:r>
      <w:r w:rsidR="004B2C27"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odpowiedzialność i ryzyko związane z dostawą i rozładunkiem przedmiotu Umowy, o którym mowa w §1 ust. 1 do momentu faktycznego podpisania Protokołu odbioru przez obie Strony.</w:t>
      </w:r>
    </w:p>
    <w:p w14:paraId="11DE4F34" w14:textId="435E0CF9" w:rsidR="00915AC2" w:rsidRPr="00AF581F" w:rsidRDefault="00915AC2" w:rsidP="00E477B2">
      <w:pPr>
        <w:pStyle w:val="Teksttreci20"/>
        <w:numPr>
          <w:ilvl w:val="0"/>
          <w:numId w:val="14"/>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Potwierdzeniem dostawy przedmiotu Umowy</w:t>
      </w:r>
      <w:r w:rsidR="00810C3A" w:rsidRPr="00AF581F">
        <w:rPr>
          <w:rFonts w:asciiTheme="minorHAnsi" w:hAnsiTheme="minorHAnsi" w:cstheme="minorHAnsi"/>
          <w:color w:val="auto"/>
          <w:sz w:val="20"/>
          <w:szCs w:val="20"/>
        </w:rPr>
        <w:t xml:space="preserve"> wraz z przeprowadzonym szkoleniem,</w:t>
      </w:r>
      <w:r w:rsidRPr="00AF581F">
        <w:rPr>
          <w:rFonts w:asciiTheme="minorHAnsi" w:hAnsiTheme="minorHAnsi" w:cstheme="minorHAnsi"/>
          <w:color w:val="auto"/>
          <w:sz w:val="20"/>
          <w:szCs w:val="20"/>
        </w:rPr>
        <w:t xml:space="preserve"> w terminie, jest podpisany przez obie Strony, bez zastrzeżeń i uwag Protokół odbioru.</w:t>
      </w:r>
    </w:p>
    <w:p w14:paraId="25B3BD0C" w14:textId="513F3F92" w:rsidR="00915AC2" w:rsidRPr="00621D1B" w:rsidRDefault="00915AC2" w:rsidP="00E477B2">
      <w:pPr>
        <w:pStyle w:val="Teksttreci20"/>
        <w:numPr>
          <w:ilvl w:val="0"/>
          <w:numId w:val="14"/>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Wykonawca z chwilą odbioru przedmiotu Umowy dostarczy Zamaw</w:t>
      </w:r>
      <w:r w:rsidR="00732460" w:rsidRPr="00621D1B">
        <w:rPr>
          <w:rFonts w:asciiTheme="minorHAnsi" w:hAnsiTheme="minorHAnsi" w:cstheme="minorHAnsi"/>
          <w:sz w:val="20"/>
          <w:szCs w:val="20"/>
        </w:rPr>
        <w:t>i</w:t>
      </w:r>
      <w:r w:rsidRPr="00621D1B">
        <w:rPr>
          <w:rFonts w:asciiTheme="minorHAnsi" w:hAnsiTheme="minorHAnsi" w:cstheme="minorHAnsi"/>
          <w:sz w:val="20"/>
          <w:szCs w:val="20"/>
        </w:rPr>
        <w:t>ającemu</w:t>
      </w:r>
      <w:r w:rsidR="00732460" w:rsidRPr="00621D1B">
        <w:rPr>
          <w:rFonts w:asciiTheme="minorHAnsi" w:hAnsiTheme="minorHAnsi" w:cstheme="minorHAnsi"/>
          <w:sz w:val="20"/>
          <w:szCs w:val="20"/>
        </w:rPr>
        <w:t xml:space="preserve"> instrukcję obsługi urządzenia w języku polskim (DTR)</w:t>
      </w:r>
      <w:r w:rsidR="00D078B3">
        <w:rPr>
          <w:rFonts w:asciiTheme="minorHAnsi" w:hAnsiTheme="minorHAnsi" w:cstheme="minorHAnsi"/>
          <w:sz w:val="20"/>
          <w:szCs w:val="20"/>
        </w:rPr>
        <w:t xml:space="preserve"> oraz</w:t>
      </w:r>
      <w:r w:rsidR="00732460" w:rsidRPr="00621D1B">
        <w:rPr>
          <w:rFonts w:asciiTheme="minorHAnsi" w:hAnsiTheme="minorHAnsi" w:cstheme="minorHAnsi"/>
          <w:sz w:val="20"/>
          <w:szCs w:val="20"/>
        </w:rPr>
        <w:t xml:space="preserve"> kartę gwarancyjną.</w:t>
      </w:r>
    </w:p>
    <w:p w14:paraId="4FD5FEA2" w14:textId="0276A0E1" w:rsidR="00732460" w:rsidRPr="00621D1B" w:rsidRDefault="00732460" w:rsidP="00E477B2">
      <w:pPr>
        <w:pStyle w:val="Teksttreci20"/>
        <w:numPr>
          <w:ilvl w:val="0"/>
          <w:numId w:val="14"/>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W przypadku  stwierdzenia  podczas  odbioru  usterek  lub  niezgodności  przedmiotu  Umowy z SWZ lub/i ofertą Wykonawcy, Wykonawca zobowiązany będzie do ich niezwłocznego usunięcia lub wymiany przedmiotu Umowy na wolny od usterek, w terminie ustalonym przez obie Strony, nie krótszym niż 10 dni roboczych. Uwagi do przedmiotu Umowy oraz termin usunięcia usterek lub niezgodności zostanie określony w Protokole odbioru.</w:t>
      </w:r>
    </w:p>
    <w:p w14:paraId="490E72AE" w14:textId="41E3747A" w:rsidR="008148A6" w:rsidRPr="00621D1B" w:rsidRDefault="00732460" w:rsidP="00E477B2">
      <w:pPr>
        <w:pStyle w:val="Teksttreci20"/>
        <w:numPr>
          <w:ilvl w:val="0"/>
          <w:numId w:val="14"/>
        </w:numPr>
        <w:shd w:val="clear" w:color="auto" w:fill="auto"/>
        <w:spacing w:after="12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W przypadku, gdy Zamawiający uzna, że nie jest możliwe zapewnienie zgodności przedmiotu Umowy z</w:t>
      </w:r>
      <w:r w:rsidR="00D078B3">
        <w:rPr>
          <w:rFonts w:asciiTheme="minorHAnsi" w:hAnsiTheme="minorHAnsi" w:cstheme="minorHAnsi"/>
          <w:sz w:val="20"/>
          <w:szCs w:val="20"/>
        </w:rPr>
        <w:t> </w:t>
      </w:r>
      <w:r w:rsidRPr="00621D1B">
        <w:rPr>
          <w:rFonts w:asciiTheme="minorHAnsi" w:hAnsiTheme="minorHAnsi" w:cstheme="minorHAnsi"/>
          <w:sz w:val="20"/>
          <w:szCs w:val="20"/>
        </w:rPr>
        <w:t>wymaganiami w niej określonymi może odstąpić od Umowy</w:t>
      </w:r>
      <w:r w:rsidR="006B21C3" w:rsidRPr="00621D1B">
        <w:rPr>
          <w:rFonts w:asciiTheme="minorHAnsi" w:hAnsiTheme="minorHAnsi" w:cstheme="minorHAnsi"/>
          <w:sz w:val="20"/>
          <w:szCs w:val="20"/>
        </w:rPr>
        <w:t xml:space="preserve"> </w:t>
      </w:r>
      <w:r w:rsidRPr="00621D1B">
        <w:rPr>
          <w:rFonts w:asciiTheme="minorHAnsi" w:hAnsiTheme="minorHAnsi" w:cstheme="minorHAnsi"/>
          <w:sz w:val="20"/>
          <w:szCs w:val="20"/>
        </w:rPr>
        <w:t>z winy Wykonawcy, naliczając przy tym karę umowną. W tym przypadku mają zastosowanie</w:t>
      </w:r>
      <w:r w:rsidR="006B21C3" w:rsidRPr="00621D1B">
        <w:rPr>
          <w:rFonts w:asciiTheme="minorHAnsi" w:hAnsiTheme="minorHAnsi" w:cstheme="minorHAnsi"/>
          <w:sz w:val="20"/>
          <w:szCs w:val="20"/>
        </w:rPr>
        <w:t xml:space="preserve"> odpowiednie </w:t>
      </w:r>
      <w:r w:rsidR="006B21C3" w:rsidRPr="00621D1B">
        <w:rPr>
          <w:rFonts w:asciiTheme="minorHAnsi" w:hAnsiTheme="minorHAnsi" w:cstheme="minorHAnsi"/>
          <w:color w:val="auto"/>
          <w:sz w:val="20"/>
          <w:szCs w:val="20"/>
        </w:rPr>
        <w:t xml:space="preserve">postanowienia </w:t>
      </w:r>
      <w:r w:rsidR="006B21C3" w:rsidRPr="00AF581F">
        <w:rPr>
          <w:rFonts w:asciiTheme="minorHAnsi" w:hAnsiTheme="minorHAnsi" w:cstheme="minorHAnsi"/>
          <w:color w:val="auto"/>
          <w:sz w:val="20"/>
          <w:szCs w:val="20"/>
        </w:rPr>
        <w:t xml:space="preserve">§ </w:t>
      </w:r>
      <w:r w:rsidR="00AF581F" w:rsidRPr="00AF581F">
        <w:rPr>
          <w:rFonts w:asciiTheme="minorHAnsi" w:hAnsiTheme="minorHAnsi" w:cstheme="minorHAnsi"/>
          <w:color w:val="auto"/>
          <w:sz w:val="20"/>
          <w:szCs w:val="20"/>
        </w:rPr>
        <w:t>8</w:t>
      </w:r>
      <w:r w:rsidR="006B21C3" w:rsidRPr="00AF581F">
        <w:rPr>
          <w:rFonts w:asciiTheme="minorHAnsi" w:hAnsiTheme="minorHAnsi" w:cstheme="minorHAnsi"/>
          <w:color w:val="auto"/>
          <w:sz w:val="20"/>
          <w:szCs w:val="20"/>
        </w:rPr>
        <w:t xml:space="preserve"> ust. 2 pkt a) </w:t>
      </w:r>
      <w:r w:rsidR="006B21C3" w:rsidRPr="00621D1B">
        <w:rPr>
          <w:rFonts w:asciiTheme="minorHAnsi" w:hAnsiTheme="minorHAnsi" w:cstheme="minorHAnsi"/>
          <w:color w:val="auto"/>
          <w:sz w:val="20"/>
          <w:szCs w:val="20"/>
        </w:rPr>
        <w:t>niniejszej Umowy.</w:t>
      </w:r>
    </w:p>
    <w:p w14:paraId="38909A9B" w14:textId="2027A13B" w:rsidR="006B21C3" w:rsidRPr="00621D1B" w:rsidRDefault="006B21C3" w:rsidP="00E477B2">
      <w:pPr>
        <w:pStyle w:val="Teksttreci20"/>
        <w:shd w:val="clear" w:color="auto" w:fill="auto"/>
        <w:spacing w:after="120" w:line="240" w:lineRule="auto"/>
        <w:ind w:firstLine="0"/>
        <w:rPr>
          <w:rFonts w:asciiTheme="minorHAnsi" w:hAnsiTheme="minorHAnsi" w:cstheme="minorHAnsi"/>
          <w:b/>
          <w:bCs/>
          <w:sz w:val="20"/>
          <w:szCs w:val="20"/>
        </w:rPr>
      </w:pPr>
      <w:r w:rsidRPr="00621D1B">
        <w:rPr>
          <w:rFonts w:asciiTheme="minorHAnsi" w:hAnsiTheme="minorHAnsi" w:cstheme="minorHAnsi"/>
          <w:b/>
          <w:bCs/>
          <w:sz w:val="20"/>
          <w:szCs w:val="20"/>
        </w:rPr>
        <w:t>§ 4</w:t>
      </w:r>
      <w:r w:rsidR="00D078B3">
        <w:rPr>
          <w:rFonts w:asciiTheme="minorHAnsi" w:hAnsiTheme="minorHAnsi" w:cstheme="minorHAnsi"/>
          <w:b/>
          <w:bCs/>
          <w:sz w:val="20"/>
          <w:szCs w:val="20"/>
        </w:rPr>
        <w:t xml:space="preserve"> </w:t>
      </w:r>
      <w:r w:rsidRPr="00621D1B">
        <w:rPr>
          <w:rFonts w:asciiTheme="minorHAnsi" w:hAnsiTheme="minorHAnsi" w:cstheme="minorHAnsi"/>
          <w:b/>
          <w:bCs/>
          <w:sz w:val="20"/>
          <w:szCs w:val="20"/>
        </w:rPr>
        <w:t>Wynagrodzenie</w:t>
      </w:r>
    </w:p>
    <w:p w14:paraId="6D1F4B87" w14:textId="1DBC3AFD" w:rsidR="006B21C3" w:rsidRPr="00621D1B" w:rsidRDefault="006B21C3" w:rsidP="00E477B2">
      <w:pPr>
        <w:pStyle w:val="Teksttreci20"/>
        <w:numPr>
          <w:ilvl w:val="0"/>
          <w:numId w:val="15"/>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 xml:space="preserve">Strony ustalają cenę za </w:t>
      </w:r>
      <w:r w:rsidR="00F87A3D">
        <w:rPr>
          <w:rFonts w:asciiTheme="minorHAnsi" w:hAnsiTheme="minorHAnsi" w:cstheme="minorHAnsi"/>
          <w:sz w:val="20"/>
          <w:szCs w:val="20"/>
        </w:rPr>
        <w:t xml:space="preserve">wykonanie </w:t>
      </w:r>
      <w:r w:rsidRPr="00621D1B">
        <w:rPr>
          <w:rFonts w:asciiTheme="minorHAnsi" w:hAnsiTheme="minorHAnsi" w:cstheme="minorHAnsi"/>
          <w:sz w:val="20"/>
          <w:szCs w:val="20"/>
        </w:rPr>
        <w:t>przedmiotu Umowy określonego w §1 ust. 1</w:t>
      </w:r>
      <w:r w:rsidR="00AE418E">
        <w:rPr>
          <w:rFonts w:asciiTheme="minorHAnsi" w:hAnsiTheme="minorHAnsi" w:cstheme="minorHAnsi"/>
          <w:sz w:val="20"/>
          <w:szCs w:val="20"/>
        </w:rPr>
        <w:t xml:space="preserve"> i ust. 2</w:t>
      </w:r>
      <w:r w:rsidRPr="00621D1B">
        <w:rPr>
          <w:rFonts w:asciiTheme="minorHAnsi" w:hAnsiTheme="minorHAnsi" w:cstheme="minorHAnsi"/>
          <w:sz w:val="20"/>
          <w:szCs w:val="20"/>
        </w:rPr>
        <w:t xml:space="preserve"> Umowy na kwotę jaką określono w ofercie Wykonawcy, wynoszącą …………………………….. zł netto ( słownie: ……………………………………………………………………………. złotych netto), plus należny podatek VAT w wysokości </w:t>
      </w:r>
      <w:r w:rsidR="00634E6B" w:rsidRPr="00772BF0">
        <w:rPr>
          <w:rFonts w:asciiTheme="minorHAnsi" w:hAnsiTheme="minorHAnsi" w:cstheme="minorHAnsi"/>
          <w:color w:val="auto"/>
          <w:sz w:val="20"/>
          <w:szCs w:val="20"/>
        </w:rPr>
        <w:t>….</w:t>
      </w:r>
      <w:r w:rsidRPr="00E2713A">
        <w:rPr>
          <w:rFonts w:asciiTheme="minorHAnsi" w:hAnsiTheme="minorHAnsi" w:cstheme="minorHAnsi"/>
          <w:color w:val="EE0000"/>
          <w:sz w:val="20"/>
          <w:szCs w:val="20"/>
        </w:rPr>
        <w:t xml:space="preserve"> </w:t>
      </w:r>
      <w:r w:rsidRPr="00621D1B">
        <w:rPr>
          <w:rFonts w:asciiTheme="minorHAnsi" w:hAnsiTheme="minorHAnsi" w:cstheme="minorHAnsi"/>
          <w:sz w:val="20"/>
          <w:szCs w:val="20"/>
        </w:rPr>
        <w:t>w kwocie ……………………………….. zł ( słownie: …………………………………….. zł</w:t>
      </w:r>
      <w:r w:rsidR="00CF7991" w:rsidRPr="00621D1B">
        <w:rPr>
          <w:rFonts w:asciiTheme="minorHAnsi" w:hAnsiTheme="minorHAnsi" w:cstheme="minorHAnsi"/>
          <w:sz w:val="20"/>
          <w:szCs w:val="20"/>
        </w:rPr>
        <w:t>otych</w:t>
      </w:r>
      <w:r w:rsidRPr="00621D1B">
        <w:rPr>
          <w:rFonts w:asciiTheme="minorHAnsi" w:hAnsiTheme="minorHAnsi" w:cstheme="minorHAnsi"/>
          <w:sz w:val="20"/>
          <w:szCs w:val="20"/>
        </w:rPr>
        <w:t>), co stanowi kwotę brutto w wysokości …………………………………………zł ( słownie: ……………………………………………………………………………</w:t>
      </w:r>
      <w:r w:rsidR="00CF7991" w:rsidRPr="00621D1B">
        <w:rPr>
          <w:rFonts w:asciiTheme="minorHAnsi" w:hAnsiTheme="minorHAnsi" w:cstheme="minorHAnsi"/>
          <w:sz w:val="20"/>
          <w:szCs w:val="20"/>
        </w:rPr>
        <w:t xml:space="preserve"> złotych brutto).</w:t>
      </w:r>
    </w:p>
    <w:p w14:paraId="73B196CE" w14:textId="3E35B81C" w:rsidR="00CF7991" w:rsidRDefault="00CF7991" w:rsidP="00E477B2">
      <w:pPr>
        <w:pStyle w:val="Teksttreci20"/>
        <w:numPr>
          <w:ilvl w:val="0"/>
          <w:numId w:val="15"/>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Zapłata za przedmiot Umowy nastąpi po jego odbiorze przez Zamawiającego, na podstawie faktury VAT, wystawionej przez Wykonawcę, w terminie</w:t>
      </w:r>
      <w:r w:rsidR="00D078B3">
        <w:rPr>
          <w:rFonts w:asciiTheme="minorHAnsi" w:hAnsiTheme="minorHAnsi" w:cstheme="minorHAnsi"/>
          <w:sz w:val="20"/>
          <w:szCs w:val="20"/>
        </w:rPr>
        <w:t xml:space="preserve"> do</w:t>
      </w:r>
      <w:r w:rsidRPr="00621D1B">
        <w:rPr>
          <w:rFonts w:asciiTheme="minorHAnsi" w:hAnsiTheme="minorHAnsi" w:cstheme="minorHAnsi"/>
          <w:sz w:val="20"/>
          <w:szCs w:val="20"/>
        </w:rPr>
        <w:t xml:space="preserve"> </w:t>
      </w:r>
      <w:r w:rsidR="003F627D" w:rsidRPr="00621D1B">
        <w:rPr>
          <w:rFonts w:asciiTheme="minorHAnsi" w:hAnsiTheme="minorHAnsi" w:cstheme="minorHAnsi"/>
          <w:b/>
          <w:bCs/>
          <w:sz w:val="20"/>
          <w:szCs w:val="20"/>
        </w:rPr>
        <w:t>30</w:t>
      </w:r>
      <w:r w:rsidRPr="00621D1B">
        <w:rPr>
          <w:rFonts w:asciiTheme="minorHAnsi" w:hAnsiTheme="minorHAnsi" w:cstheme="minorHAnsi"/>
          <w:b/>
          <w:bCs/>
          <w:sz w:val="20"/>
          <w:szCs w:val="20"/>
        </w:rPr>
        <w:t xml:space="preserve"> dni</w:t>
      </w:r>
      <w:r w:rsidRPr="00621D1B">
        <w:rPr>
          <w:rFonts w:asciiTheme="minorHAnsi" w:hAnsiTheme="minorHAnsi" w:cstheme="minorHAnsi"/>
          <w:sz w:val="20"/>
          <w:szCs w:val="20"/>
        </w:rPr>
        <w:t xml:space="preserve"> od dnia jej otrzymania.</w:t>
      </w:r>
    </w:p>
    <w:p w14:paraId="3A39CEDD" w14:textId="77777777" w:rsidR="003E5B28" w:rsidRPr="003E5B28" w:rsidRDefault="003E5B28" w:rsidP="003E5B28">
      <w:pPr>
        <w:pStyle w:val="Zwykytekst"/>
        <w:numPr>
          <w:ilvl w:val="0"/>
          <w:numId w:val="15"/>
        </w:numPr>
        <w:ind w:left="426" w:hanging="426"/>
        <w:jc w:val="both"/>
        <w:rPr>
          <w:rFonts w:asciiTheme="minorHAnsi" w:eastAsia="Palatino Linotype" w:hAnsiTheme="minorHAnsi" w:cstheme="minorHAnsi"/>
          <w:color w:val="000000"/>
          <w:lang w:bidi="pl-PL"/>
        </w:rPr>
      </w:pPr>
      <w:r w:rsidRPr="003E5B28">
        <w:rPr>
          <w:rFonts w:asciiTheme="minorHAnsi" w:eastAsia="Palatino Linotype" w:hAnsiTheme="minorHAnsi" w:cstheme="minorHAnsi"/>
          <w:color w:val="000000"/>
          <w:lang w:bidi="pl-PL"/>
        </w:rPr>
        <w:t xml:space="preserve">Fakturę należy wystawić na: </w:t>
      </w:r>
    </w:p>
    <w:p w14:paraId="56C1C296" w14:textId="77777777" w:rsidR="003E5B28" w:rsidRPr="003E5B28" w:rsidRDefault="003E5B28" w:rsidP="003E5B28">
      <w:pPr>
        <w:pStyle w:val="Zwykytekst"/>
        <w:ind w:left="426"/>
        <w:jc w:val="both"/>
        <w:rPr>
          <w:rFonts w:asciiTheme="minorHAnsi" w:eastAsia="Palatino Linotype" w:hAnsiTheme="minorHAnsi" w:cstheme="minorHAnsi"/>
          <w:color w:val="000000"/>
          <w:lang w:bidi="pl-PL"/>
        </w:rPr>
      </w:pPr>
      <w:r w:rsidRPr="003E5B28">
        <w:rPr>
          <w:rFonts w:asciiTheme="minorHAnsi" w:eastAsia="Palatino Linotype" w:hAnsiTheme="minorHAnsi" w:cstheme="minorHAnsi"/>
          <w:color w:val="000000"/>
          <w:lang w:bidi="pl-PL"/>
        </w:rPr>
        <w:t>Nabywca – Gmina Pawonków ul. Lubliniecka 16, 42-772 Pawonków , NIP 575-18-65-128</w:t>
      </w:r>
    </w:p>
    <w:p w14:paraId="437352BC" w14:textId="1ABDE2E4" w:rsidR="003E5B28" w:rsidRPr="003E5B28" w:rsidRDefault="003E5B28" w:rsidP="003E5B28">
      <w:pPr>
        <w:pStyle w:val="Zwykytekst"/>
        <w:ind w:left="426"/>
        <w:jc w:val="both"/>
        <w:rPr>
          <w:rFonts w:asciiTheme="minorHAnsi" w:eastAsia="Palatino Linotype" w:hAnsiTheme="minorHAnsi" w:cstheme="minorHAnsi"/>
          <w:color w:val="000000"/>
          <w:lang w:bidi="pl-PL"/>
        </w:rPr>
      </w:pPr>
      <w:r w:rsidRPr="003E5B28">
        <w:rPr>
          <w:rFonts w:asciiTheme="minorHAnsi" w:eastAsia="Palatino Linotype" w:hAnsiTheme="minorHAnsi" w:cstheme="minorHAnsi"/>
          <w:color w:val="000000"/>
          <w:lang w:bidi="pl-PL"/>
        </w:rPr>
        <w:t>Odbiorca – Urząd Gminy Pawonków ul. Lubliniecka 16, 42-772 Pawonków</w:t>
      </w:r>
    </w:p>
    <w:p w14:paraId="345B2132" w14:textId="2DE4D973" w:rsidR="00CF7991" w:rsidRPr="00621D1B" w:rsidRDefault="00CF7991" w:rsidP="00E477B2">
      <w:pPr>
        <w:pStyle w:val="Teksttreci20"/>
        <w:numPr>
          <w:ilvl w:val="0"/>
          <w:numId w:val="15"/>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Podstawą  do  wystawienia  faktury  VAT  jest  podpisany  przez  Strony Umowy, bez zastrzeżeń i uwag Protokół odbioru przedmiotu Umowy, o którym mowa w</w:t>
      </w:r>
      <w:r w:rsidRPr="005C3162">
        <w:rPr>
          <w:rFonts w:asciiTheme="minorHAnsi" w:hAnsiTheme="minorHAnsi" w:cstheme="minorHAnsi"/>
          <w:color w:val="EE0000"/>
          <w:sz w:val="20"/>
          <w:szCs w:val="20"/>
        </w:rPr>
        <w:t xml:space="preserve"> </w:t>
      </w:r>
      <w:r w:rsidRPr="00AF581F">
        <w:rPr>
          <w:rFonts w:asciiTheme="minorHAnsi" w:hAnsiTheme="minorHAnsi" w:cstheme="minorHAnsi"/>
          <w:color w:val="auto"/>
          <w:sz w:val="20"/>
          <w:szCs w:val="20"/>
        </w:rPr>
        <w:t>§ 3 ust. 6 Umowy.</w:t>
      </w:r>
    </w:p>
    <w:p w14:paraId="235181D1" w14:textId="1FD4492B" w:rsidR="00CF7991" w:rsidRPr="00621D1B" w:rsidRDefault="00CF7991" w:rsidP="00E477B2">
      <w:pPr>
        <w:pStyle w:val="Teksttreci20"/>
        <w:numPr>
          <w:ilvl w:val="0"/>
          <w:numId w:val="15"/>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Faktura VAT zostanie wystawiona w polskich złotych.</w:t>
      </w:r>
    </w:p>
    <w:p w14:paraId="4E8A1C07" w14:textId="14428577" w:rsidR="00CF7991" w:rsidRPr="00D078B3" w:rsidRDefault="00CF7991" w:rsidP="00E477B2">
      <w:pPr>
        <w:pStyle w:val="Teksttreci20"/>
        <w:numPr>
          <w:ilvl w:val="0"/>
          <w:numId w:val="15"/>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Płatność za przedmiot Umowy realizowana będzie przelewem z rachunku bankowego Zamawiającego na rachunek bankowy Wykonawcy prowadzony w Banku ……………………………</w:t>
      </w:r>
      <w:r w:rsidR="00D078B3">
        <w:rPr>
          <w:rFonts w:asciiTheme="minorHAnsi" w:hAnsiTheme="minorHAnsi" w:cstheme="minorHAnsi"/>
          <w:sz w:val="20"/>
          <w:szCs w:val="20"/>
        </w:rPr>
        <w:t xml:space="preserve"> </w:t>
      </w:r>
      <w:r w:rsidRPr="00D078B3">
        <w:rPr>
          <w:rFonts w:asciiTheme="minorHAnsi" w:hAnsiTheme="minorHAnsi" w:cstheme="minorHAnsi"/>
          <w:sz w:val="20"/>
          <w:szCs w:val="20"/>
        </w:rPr>
        <w:t>Nr ………………………………………</w:t>
      </w:r>
      <w:r w:rsidR="00E8670E" w:rsidRPr="00D078B3">
        <w:rPr>
          <w:rFonts w:asciiTheme="minorHAnsi" w:hAnsiTheme="minorHAnsi" w:cstheme="minorHAnsi"/>
          <w:sz w:val="20"/>
          <w:szCs w:val="20"/>
        </w:rPr>
        <w:t xml:space="preserve"> Rachunek ten musi znajdować się na tzw. „Białej liście podatników VAT”. Wykonawca ponosi wszelką odpowiedzialność w przypadku uchybienia w/w obowiązkowi.</w:t>
      </w:r>
    </w:p>
    <w:p w14:paraId="66F82CE8" w14:textId="5232340E" w:rsidR="00CF7991" w:rsidRPr="00621D1B" w:rsidRDefault="00CF7991" w:rsidP="00E477B2">
      <w:pPr>
        <w:pStyle w:val="Teksttreci20"/>
        <w:numPr>
          <w:ilvl w:val="0"/>
          <w:numId w:val="15"/>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Za</w:t>
      </w:r>
      <w:r w:rsidR="00D23724" w:rsidRPr="00621D1B">
        <w:rPr>
          <w:rFonts w:asciiTheme="minorHAnsi" w:hAnsiTheme="minorHAnsi" w:cstheme="minorHAnsi"/>
          <w:sz w:val="20"/>
          <w:szCs w:val="20"/>
        </w:rPr>
        <w:t xml:space="preserve"> </w:t>
      </w:r>
      <w:r w:rsidRPr="00621D1B">
        <w:rPr>
          <w:rFonts w:asciiTheme="minorHAnsi" w:hAnsiTheme="minorHAnsi" w:cstheme="minorHAnsi"/>
          <w:sz w:val="20"/>
          <w:szCs w:val="20"/>
        </w:rPr>
        <w:t>dzień dokonania zapłaty przyjmuje się dzień obciążenia rachunku bankowego Zamawiającego.</w:t>
      </w:r>
    </w:p>
    <w:p w14:paraId="50C2B7B2" w14:textId="65652557" w:rsidR="00CF7991" w:rsidRPr="00621D1B" w:rsidRDefault="00D23724" w:rsidP="00E477B2">
      <w:pPr>
        <w:pStyle w:val="Teksttreci20"/>
        <w:numPr>
          <w:ilvl w:val="0"/>
          <w:numId w:val="15"/>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W przypadku jakiejkolwiek zmiany wprowadzonej przez Ustawodawcę podatek VAT zostanie naliczony wg nowych, obowiązujących stawek.</w:t>
      </w:r>
    </w:p>
    <w:p w14:paraId="73E0CAC4" w14:textId="407E1C86" w:rsidR="00D23724" w:rsidRPr="00D078B3" w:rsidRDefault="00D23724" w:rsidP="00E477B2">
      <w:pPr>
        <w:pStyle w:val="Teksttreci20"/>
        <w:shd w:val="clear" w:color="auto" w:fill="auto"/>
        <w:spacing w:after="120" w:line="240" w:lineRule="auto"/>
        <w:ind w:firstLine="0"/>
        <w:rPr>
          <w:rFonts w:asciiTheme="minorHAnsi" w:hAnsiTheme="minorHAnsi" w:cstheme="minorHAnsi"/>
          <w:b/>
          <w:bCs/>
          <w:sz w:val="20"/>
          <w:szCs w:val="20"/>
        </w:rPr>
      </w:pPr>
      <w:r w:rsidRPr="00621D1B">
        <w:rPr>
          <w:rFonts w:asciiTheme="minorHAnsi" w:hAnsiTheme="minorHAnsi" w:cstheme="minorHAnsi"/>
          <w:b/>
          <w:bCs/>
          <w:sz w:val="20"/>
          <w:szCs w:val="20"/>
        </w:rPr>
        <w:t>§ 5</w:t>
      </w:r>
      <w:r w:rsidR="00D078B3">
        <w:rPr>
          <w:rFonts w:asciiTheme="minorHAnsi" w:hAnsiTheme="minorHAnsi" w:cstheme="minorHAnsi"/>
          <w:b/>
          <w:bCs/>
          <w:sz w:val="20"/>
          <w:szCs w:val="20"/>
        </w:rPr>
        <w:t xml:space="preserve"> </w:t>
      </w:r>
      <w:r w:rsidRPr="00621D1B">
        <w:rPr>
          <w:rFonts w:asciiTheme="minorHAnsi" w:hAnsiTheme="minorHAnsi" w:cstheme="minorHAnsi"/>
          <w:b/>
          <w:bCs/>
          <w:sz w:val="20"/>
          <w:szCs w:val="20"/>
        </w:rPr>
        <w:t>Gwarancja</w:t>
      </w:r>
    </w:p>
    <w:p w14:paraId="6DD794DF" w14:textId="35B68EC3" w:rsidR="00D23724" w:rsidRPr="00621D1B" w:rsidRDefault="00D23724" w:rsidP="00E477B2">
      <w:pPr>
        <w:pStyle w:val="Teksttreci20"/>
        <w:numPr>
          <w:ilvl w:val="0"/>
          <w:numId w:val="16"/>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 xml:space="preserve">Wykonawca udziela Zamawiającemu ………. </w:t>
      </w:r>
      <w:r w:rsidR="00455407" w:rsidRPr="00621D1B">
        <w:rPr>
          <w:rFonts w:asciiTheme="minorHAnsi" w:hAnsiTheme="minorHAnsi" w:cstheme="minorHAnsi"/>
          <w:sz w:val="20"/>
          <w:szCs w:val="20"/>
        </w:rPr>
        <w:t>m</w:t>
      </w:r>
      <w:r w:rsidRPr="00621D1B">
        <w:rPr>
          <w:rFonts w:asciiTheme="minorHAnsi" w:hAnsiTheme="minorHAnsi" w:cstheme="minorHAnsi"/>
          <w:sz w:val="20"/>
          <w:szCs w:val="20"/>
        </w:rPr>
        <w:t>iesięcy gwarancji jakości na przedmiot Umowy.</w:t>
      </w:r>
    </w:p>
    <w:p w14:paraId="521E6898" w14:textId="6D2E50E0" w:rsidR="00D23724" w:rsidRPr="00621D1B" w:rsidRDefault="00455407" w:rsidP="00E477B2">
      <w:pPr>
        <w:pStyle w:val="Teksttreci20"/>
        <w:numPr>
          <w:ilvl w:val="0"/>
          <w:numId w:val="16"/>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 xml:space="preserve">Wykonawca udziela </w:t>
      </w:r>
      <w:r w:rsidR="005C3162" w:rsidRPr="006E2F62">
        <w:rPr>
          <w:rFonts w:asciiTheme="minorHAnsi" w:hAnsiTheme="minorHAnsi" w:cstheme="minorHAnsi"/>
          <w:color w:val="auto"/>
          <w:sz w:val="20"/>
          <w:szCs w:val="20"/>
        </w:rPr>
        <w:t>Z</w:t>
      </w:r>
      <w:r w:rsidRPr="006E2F62">
        <w:rPr>
          <w:rFonts w:asciiTheme="minorHAnsi" w:hAnsiTheme="minorHAnsi" w:cstheme="minorHAnsi"/>
          <w:color w:val="auto"/>
          <w:sz w:val="20"/>
          <w:szCs w:val="20"/>
        </w:rPr>
        <w:t>a</w:t>
      </w:r>
      <w:r w:rsidRPr="00621D1B">
        <w:rPr>
          <w:rFonts w:asciiTheme="minorHAnsi" w:hAnsiTheme="minorHAnsi" w:cstheme="minorHAnsi"/>
          <w:sz w:val="20"/>
          <w:szCs w:val="20"/>
        </w:rPr>
        <w:t>mawiającemu 24 miesiące rękojmi na przedmiot Umowy.</w:t>
      </w:r>
    </w:p>
    <w:p w14:paraId="42A6CA9F" w14:textId="1445C5B3" w:rsidR="00455407" w:rsidRPr="00621D1B" w:rsidRDefault="00455407" w:rsidP="00E477B2">
      <w:pPr>
        <w:pStyle w:val="Teksttreci20"/>
        <w:numPr>
          <w:ilvl w:val="0"/>
          <w:numId w:val="16"/>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Okres gwarancji i rękojmi liczy się od dnia podpisania przez obie Strony Protokołu odbioru bez uwag i zastrzeżeń.</w:t>
      </w:r>
    </w:p>
    <w:p w14:paraId="40CBE830" w14:textId="27E80EAE" w:rsidR="00455407" w:rsidRPr="00621D1B" w:rsidRDefault="00455407" w:rsidP="00E477B2">
      <w:pPr>
        <w:pStyle w:val="Teksttreci20"/>
        <w:numPr>
          <w:ilvl w:val="0"/>
          <w:numId w:val="16"/>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Z tytułu gwarancji Wykonawca ponosi odpowiedzialność za wszelkie wady przedmiotu Umowy, w szczególności zmniejszające jego wartość użytkową, techniczną lub estetyczną.</w:t>
      </w:r>
    </w:p>
    <w:p w14:paraId="544990AD" w14:textId="680B030D" w:rsidR="00455407" w:rsidRPr="00621D1B" w:rsidRDefault="00455407" w:rsidP="00E477B2">
      <w:pPr>
        <w:pStyle w:val="Teksttreci20"/>
        <w:numPr>
          <w:ilvl w:val="0"/>
          <w:numId w:val="16"/>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Czas reakcji serwisu, rozumiany jako rozpoczęcie realizacji naprawy urządzenia, wynosi maksymalnie 4 dni (dotyczy dni roboczych od poniedziałku do piątku), liczonych od zgłoszenia Zamawiającego.</w:t>
      </w:r>
    </w:p>
    <w:p w14:paraId="7A23B0C8" w14:textId="39F0CDAD" w:rsidR="00455407" w:rsidRPr="00621D1B" w:rsidRDefault="00455407" w:rsidP="00E477B2">
      <w:pPr>
        <w:pStyle w:val="Teksttreci20"/>
        <w:numPr>
          <w:ilvl w:val="0"/>
          <w:numId w:val="16"/>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 xml:space="preserve">Zamawiający zgłaszając Wykonawcy wadę jednocześnie przekazuje informacje określające okoliczności i </w:t>
      </w:r>
      <w:r w:rsidRPr="00621D1B">
        <w:rPr>
          <w:rFonts w:asciiTheme="minorHAnsi" w:hAnsiTheme="minorHAnsi" w:cstheme="minorHAnsi"/>
          <w:sz w:val="20"/>
          <w:szCs w:val="20"/>
        </w:rPr>
        <w:lastRenderedPageBreak/>
        <w:t>dokładny opis powstałego uszkodzenia.</w:t>
      </w:r>
    </w:p>
    <w:p w14:paraId="7330476A" w14:textId="06071B56" w:rsidR="00455407" w:rsidRPr="00621D1B" w:rsidRDefault="00455407" w:rsidP="00E477B2">
      <w:pPr>
        <w:pStyle w:val="Teksttreci20"/>
        <w:numPr>
          <w:ilvl w:val="0"/>
          <w:numId w:val="16"/>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 xml:space="preserve">Wykonawca </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zobowiązuje</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się </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usunąć</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wady</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i </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usterki</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stwierdzone </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w</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trakcie </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eksploatacji w</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przedmiocie</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niniejszej</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Umowy</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w</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okresie</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gwarancji</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i </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rękojmi </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w</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terminach</w:t>
      </w:r>
      <w:r w:rsidR="00CF4932"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technicznie i organizacyjnie uzasadnionych i uzgodnionych przez obie Strony. Po stronie Zamawiającego leży</w:t>
      </w:r>
      <w:r w:rsidR="00CF4932" w:rsidRPr="00621D1B">
        <w:rPr>
          <w:rFonts w:asciiTheme="minorHAnsi" w:hAnsiTheme="minorHAnsi" w:cstheme="minorHAnsi"/>
          <w:sz w:val="20"/>
          <w:szCs w:val="20"/>
        </w:rPr>
        <w:t xml:space="preserve"> wskazanie ostatecznego terminu na usunięcie wad i usterek.</w:t>
      </w:r>
    </w:p>
    <w:p w14:paraId="33F23A08" w14:textId="604C293A" w:rsidR="00CF4932" w:rsidRPr="00621D1B" w:rsidRDefault="00CF4932" w:rsidP="00E477B2">
      <w:pPr>
        <w:pStyle w:val="Teksttreci20"/>
        <w:numPr>
          <w:ilvl w:val="0"/>
          <w:numId w:val="16"/>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Zakres naprawy gwarancyjnej ustali Wykonawca. W przypadku braku porozumienia pomiędzy  Wykonawcą  a  Zamawiającym  zakres  naprawy  ustali  niezależny  rzeczoznawca z uprawnieniami biegłego sądowego. Koszty opinii rzeczoznawcy poniesie Strona, której stanowisko nie potwierdzi rzeczoznawca.</w:t>
      </w:r>
    </w:p>
    <w:p w14:paraId="730A82AC" w14:textId="7EF8D399" w:rsidR="00CF4932" w:rsidRPr="00621D1B" w:rsidRDefault="00CF4932" w:rsidP="00E477B2">
      <w:pPr>
        <w:pStyle w:val="Teksttreci20"/>
        <w:numPr>
          <w:ilvl w:val="0"/>
          <w:numId w:val="16"/>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 xml:space="preserve">W   okresie  gwarancji   </w:t>
      </w:r>
      <w:r w:rsidR="007939A7">
        <w:rPr>
          <w:rFonts w:asciiTheme="minorHAnsi" w:hAnsiTheme="minorHAnsi" w:cstheme="minorHAnsi"/>
          <w:sz w:val="20"/>
          <w:szCs w:val="20"/>
        </w:rPr>
        <w:t>Wykonawca</w:t>
      </w:r>
      <w:r w:rsidRPr="00621D1B">
        <w:rPr>
          <w:rFonts w:asciiTheme="minorHAnsi" w:hAnsiTheme="minorHAnsi" w:cstheme="minorHAnsi"/>
          <w:sz w:val="20"/>
          <w:szCs w:val="20"/>
        </w:rPr>
        <w:t xml:space="preserve">   zobowiązuje   się   wykonywać   przeglądy   gwarancyjne i okresowe, na </w:t>
      </w:r>
      <w:r w:rsidR="007939A7">
        <w:rPr>
          <w:rFonts w:asciiTheme="minorHAnsi" w:hAnsiTheme="minorHAnsi" w:cstheme="minorHAnsi"/>
          <w:sz w:val="20"/>
          <w:szCs w:val="20"/>
        </w:rPr>
        <w:t xml:space="preserve">swój </w:t>
      </w:r>
      <w:r w:rsidRPr="00621D1B">
        <w:rPr>
          <w:rFonts w:asciiTheme="minorHAnsi" w:hAnsiTheme="minorHAnsi" w:cstheme="minorHAnsi"/>
          <w:sz w:val="20"/>
          <w:szCs w:val="20"/>
        </w:rPr>
        <w:t>koszt, w terminach i zakresie przewidzianym</w:t>
      </w:r>
      <w:r w:rsidR="007939A7">
        <w:rPr>
          <w:rFonts w:asciiTheme="minorHAnsi" w:hAnsiTheme="minorHAnsi" w:cstheme="minorHAnsi"/>
          <w:sz w:val="20"/>
          <w:szCs w:val="20"/>
        </w:rPr>
        <w:t xml:space="preserve"> przez producenta </w:t>
      </w:r>
      <w:r w:rsidRPr="00621D1B">
        <w:rPr>
          <w:rFonts w:asciiTheme="minorHAnsi" w:hAnsiTheme="minorHAnsi" w:cstheme="minorHAnsi"/>
          <w:sz w:val="20"/>
          <w:szCs w:val="20"/>
        </w:rPr>
        <w:t>z uwzględnieniem zaleceń producenta. Po okresie gwarancji i rękojmi Zamawiający   ma   prawo   rezygnacji   z   przeglądów   wykonywanych</w:t>
      </w:r>
      <w:r w:rsidR="00D078B3">
        <w:rPr>
          <w:rFonts w:asciiTheme="minorHAnsi" w:hAnsiTheme="minorHAnsi" w:cstheme="minorHAnsi"/>
          <w:sz w:val="20"/>
          <w:szCs w:val="20"/>
        </w:rPr>
        <w:t xml:space="preserve"> </w:t>
      </w:r>
      <w:r w:rsidRPr="00621D1B">
        <w:rPr>
          <w:rFonts w:asciiTheme="minorHAnsi" w:hAnsiTheme="minorHAnsi" w:cstheme="minorHAnsi"/>
          <w:sz w:val="20"/>
          <w:szCs w:val="20"/>
        </w:rPr>
        <w:t>przez</w:t>
      </w:r>
      <w:r w:rsidR="00D078B3">
        <w:rPr>
          <w:rFonts w:asciiTheme="minorHAnsi" w:hAnsiTheme="minorHAnsi" w:cstheme="minorHAnsi"/>
          <w:sz w:val="20"/>
          <w:szCs w:val="20"/>
        </w:rPr>
        <w:t xml:space="preserve"> </w:t>
      </w:r>
      <w:r w:rsidRPr="00621D1B">
        <w:rPr>
          <w:rFonts w:asciiTheme="minorHAnsi" w:hAnsiTheme="minorHAnsi" w:cstheme="minorHAnsi"/>
          <w:sz w:val="20"/>
          <w:szCs w:val="20"/>
        </w:rPr>
        <w:t>Wykonawcę i wykonywanie ich przez dowolnie wybranego usługodawcę posiadającego stosowne uprawnienia do wykonywania tego typu usług.</w:t>
      </w:r>
    </w:p>
    <w:p w14:paraId="4E888512" w14:textId="32DB5B41" w:rsidR="00CF4932" w:rsidRPr="00621D1B" w:rsidRDefault="00CF4932" w:rsidP="00E477B2">
      <w:pPr>
        <w:pStyle w:val="Teksttreci20"/>
        <w:numPr>
          <w:ilvl w:val="0"/>
          <w:numId w:val="16"/>
        </w:numPr>
        <w:shd w:val="clear" w:color="auto" w:fill="auto"/>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 xml:space="preserve">W relacjach między Stronami nie stosuje się art. 563 </w:t>
      </w:r>
      <w:r w:rsidR="004B2C27" w:rsidRPr="00621D1B">
        <w:rPr>
          <w:rFonts w:asciiTheme="minorHAnsi" w:hAnsiTheme="minorHAnsi" w:cstheme="minorHAnsi"/>
          <w:sz w:val="20"/>
          <w:szCs w:val="20"/>
        </w:rPr>
        <w:t>K</w:t>
      </w:r>
      <w:r w:rsidRPr="00621D1B">
        <w:rPr>
          <w:rFonts w:asciiTheme="minorHAnsi" w:hAnsiTheme="minorHAnsi" w:cstheme="minorHAnsi"/>
          <w:sz w:val="20"/>
          <w:szCs w:val="20"/>
        </w:rPr>
        <w:t>ode</w:t>
      </w:r>
      <w:r w:rsidR="004B2C27" w:rsidRPr="00621D1B">
        <w:rPr>
          <w:rFonts w:asciiTheme="minorHAnsi" w:hAnsiTheme="minorHAnsi" w:cstheme="minorHAnsi"/>
          <w:sz w:val="20"/>
          <w:szCs w:val="20"/>
        </w:rPr>
        <w:t>k</w:t>
      </w:r>
      <w:r w:rsidRPr="00621D1B">
        <w:rPr>
          <w:rFonts w:asciiTheme="minorHAnsi" w:hAnsiTheme="minorHAnsi" w:cstheme="minorHAnsi"/>
          <w:sz w:val="20"/>
          <w:szCs w:val="20"/>
        </w:rPr>
        <w:t xml:space="preserve">su cywilnego. Zamawiający zachowuje </w:t>
      </w:r>
      <w:r w:rsidR="00872B6D" w:rsidRPr="00621D1B">
        <w:rPr>
          <w:rFonts w:asciiTheme="minorHAnsi" w:hAnsiTheme="minorHAnsi" w:cstheme="minorHAnsi"/>
          <w:sz w:val="20"/>
          <w:szCs w:val="20"/>
        </w:rPr>
        <w:t xml:space="preserve"> </w:t>
      </w:r>
      <w:r w:rsidRPr="00621D1B">
        <w:rPr>
          <w:rFonts w:asciiTheme="minorHAnsi" w:hAnsiTheme="minorHAnsi" w:cstheme="minorHAnsi"/>
          <w:sz w:val="20"/>
          <w:szCs w:val="20"/>
        </w:rPr>
        <w:t>uprawnienia</w:t>
      </w:r>
      <w:r w:rsidR="00872B6D"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z</w:t>
      </w:r>
      <w:r w:rsidR="00872B6D" w:rsidRPr="00621D1B">
        <w:rPr>
          <w:rFonts w:asciiTheme="minorHAnsi" w:hAnsiTheme="minorHAnsi" w:cstheme="minorHAnsi"/>
          <w:sz w:val="20"/>
          <w:szCs w:val="20"/>
        </w:rPr>
        <w:t xml:space="preserve"> </w:t>
      </w:r>
      <w:r w:rsidRPr="00621D1B">
        <w:rPr>
          <w:rFonts w:asciiTheme="minorHAnsi" w:hAnsiTheme="minorHAnsi" w:cstheme="minorHAnsi"/>
          <w:sz w:val="20"/>
          <w:szCs w:val="20"/>
        </w:rPr>
        <w:t xml:space="preserve"> tytułu </w:t>
      </w:r>
      <w:r w:rsidR="00872B6D" w:rsidRPr="00621D1B">
        <w:rPr>
          <w:rFonts w:asciiTheme="minorHAnsi" w:hAnsiTheme="minorHAnsi" w:cstheme="minorHAnsi"/>
          <w:sz w:val="20"/>
          <w:szCs w:val="20"/>
        </w:rPr>
        <w:t xml:space="preserve"> </w:t>
      </w:r>
      <w:r w:rsidRPr="00621D1B">
        <w:rPr>
          <w:rFonts w:asciiTheme="minorHAnsi" w:hAnsiTheme="minorHAnsi" w:cstheme="minorHAnsi"/>
          <w:sz w:val="20"/>
          <w:szCs w:val="20"/>
        </w:rPr>
        <w:t>rękojmi</w:t>
      </w:r>
      <w:r w:rsidR="00872B6D" w:rsidRPr="00621D1B">
        <w:rPr>
          <w:rFonts w:asciiTheme="minorHAnsi" w:hAnsiTheme="minorHAnsi" w:cstheme="minorHAnsi"/>
          <w:sz w:val="20"/>
          <w:szCs w:val="20"/>
        </w:rPr>
        <w:t xml:space="preserve">  także  w  przypadku,  gdy  nie  zbada   urządzenia w czasie i w sposób przyjęty przy rzeczach tego rodzaju i nie zawiadomi niezwłocznie Wykonawcy o wadzie, a w przypadku, gdy wada wyszła na jaw dopiero później – jeżeli nie zawiadomi Wykonawcy niezwłocznie po jej stwierdzeniu.</w:t>
      </w:r>
    </w:p>
    <w:p w14:paraId="5797A8EA" w14:textId="164370E3" w:rsidR="006B21C3" w:rsidRDefault="00872B6D" w:rsidP="00E477B2">
      <w:pPr>
        <w:pStyle w:val="Teksttreci20"/>
        <w:numPr>
          <w:ilvl w:val="0"/>
          <w:numId w:val="16"/>
        </w:numPr>
        <w:shd w:val="clear" w:color="auto" w:fill="auto"/>
        <w:spacing w:after="12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Pozostałe warunki gwarancji przyjmuje się według ogólnych zasad stosowanych przez Wykonawcę dla danego urządzenia, zgodnie z wydaną zamawiającemu kartą gwarancyjną.</w:t>
      </w:r>
    </w:p>
    <w:p w14:paraId="282C6448" w14:textId="3B1C33AF" w:rsidR="00E477B2" w:rsidRDefault="00E477B2" w:rsidP="00E477B2">
      <w:pPr>
        <w:pStyle w:val="Teksttreci20"/>
        <w:shd w:val="clear" w:color="auto" w:fill="auto"/>
        <w:spacing w:after="120" w:line="240" w:lineRule="auto"/>
        <w:ind w:left="426" w:firstLine="0"/>
        <w:rPr>
          <w:rFonts w:asciiTheme="minorHAnsi" w:hAnsiTheme="minorHAnsi" w:cstheme="minorHAnsi"/>
          <w:sz w:val="20"/>
          <w:szCs w:val="20"/>
        </w:rPr>
      </w:pPr>
      <w:r w:rsidRPr="00621D1B">
        <w:rPr>
          <w:rFonts w:asciiTheme="minorHAnsi" w:hAnsiTheme="minorHAnsi" w:cstheme="minorHAnsi"/>
          <w:b/>
          <w:bCs/>
          <w:sz w:val="20"/>
          <w:szCs w:val="20"/>
        </w:rPr>
        <w:t>§ 6</w:t>
      </w:r>
      <w:r>
        <w:rPr>
          <w:rFonts w:asciiTheme="minorHAnsi" w:hAnsiTheme="minorHAnsi" w:cstheme="minorHAnsi"/>
          <w:b/>
          <w:bCs/>
          <w:sz w:val="20"/>
          <w:szCs w:val="20"/>
        </w:rPr>
        <w:t xml:space="preserve"> Zabezpieczenie należytego wykonania umowy</w:t>
      </w:r>
    </w:p>
    <w:p w14:paraId="10387110" w14:textId="076007B3" w:rsidR="00E477B2" w:rsidRPr="00E477B2" w:rsidRDefault="00E477B2" w:rsidP="00E477B2">
      <w:pPr>
        <w:pStyle w:val="Zwykytekst"/>
        <w:numPr>
          <w:ilvl w:val="0"/>
          <w:numId w:val="21"/>
        </w:numPr>
        <w:jc w:val="both"/>
        <w:rPr>
          <w:rFonts w:asciiTheme="minorHAnsi" w:eastAsia="Palatino Linotype" w:hAnsiTheme="minorHAnsi" w:cstheme="minorHAnsi"/>
          <w:color w:val="000000"/>
          <w:lang w:bidi="pl-PL"/>
        </w:rPr>
      </w:pPr>
      <w:r w:rsidRPr="00E477B2">
        <w:rPr>
          <w:rFonts w:asciiTheme="minorHAnsi" w:eastAsia="Palatino Linotype" w:hAnsiTheme="minorHAnsi" w:cstheme="minorHAnsi"/>
          <w:color w:val="000000"/>
          <w:lang w:bidi="pl-PL"/>
        </w:rPr>
        <w:t xml:space="preserve">Wykonawca przed zawarciem umowy wniósł zabezpieczenie należytego wykonania umowy w wysokości </w:t>
      </w:r>
      <w:r>
        <w:rPr>
          <w:rFonts w:asciiTheme="minorHAnsi" w:eastAsia="Palatino Linotype" w:hAnsiTheme="minorHAnsi" w:cstheme="minorHAnsi"/>
          <w:color w:val="000000"/>
          <w:lang w:bidi="pl-PL"/>
        </w:rPr>
        <w:t>……….</w:t>
      </w:r>
      <w:r w:rsidRPr="00E477B2">
        <w:rPr>
          <w:rFonts w:asciiTheme="minorHAnsi" w:eastAsia="Palatino Linotype" w:hAnsiTheme="minorHAnsi" w:cstheme="minorHAnsi"/>
          <w:color w:val="000000"/>
          <w:lang w:bidi="pl-PL"/>
        </w:rPr>
        <w:t xml:space="preserve"> złotych (stanowiącej 5 % ceny całkowitej brutto podanej w ofercie) w formie </w:t>
      </w:r>
      <w:r>
        <w:rPr>
          <w:rFonts w:asciiTheme="minorHAnsi" w:eastAsia="Palatino Linotype" w:hAnsiTheme="minorHAnsi" w:cstheme="minorHAnsi"/>
          <w:color w:val="000000"/>
          <w:lang w:bidi="pl-PL"/>
        </w:rPr>
        <w:t>………….</w:t>
      </w:r>
      <w:r w:rsidRPr="00E477B2">
        <w:rPr>
          <w:rFonts w:asciiTheme="minorHAnsi" w:eastAsia="Palatino Linotype" w:hAnsiTheme="minorHAnsi" w:cstheme="minorHAnsi"/>
          <w:color w:val="000000"/>
          <w:lang w:bidi="pl-PL"/>
        </w:rPr>
        <w:t>.</w:t>
      </w:r>
    </w:p>
    <w:p w14:paraId="605638DE" w14:textId="3F213156" w:rsidR="00E477B2" w:rsidRPr="00AF581F" w:rsidRDefault="00E477B2" w:rsidP="00E477B2">
      <w:pPr>
        <w:widowControl/>
        <w:numPr>
          <w:ilvl w:val="0"/>
          <w:numId w:val="21"/>
        </w:numPr>
        <w:jc w:val="both"/>
        <w:rPr>
          <w:rFonts w:asciiTheme="minorHAnsi" w:eastAsia="Palatino Linotype" w:hAnsiTheme="minorHAnsi" w:cstheme="minorHAnsi"/>
          <w:color w:val="auto"/>
          <w:sz w:val="20"/>
          <w:szCs w:val="20"/>
        </w:rPr>
      </w:pPr>
      <w:r w:rsidRPr="00AF581F">
        <w:rPr>
          <w:rFonts w:asciiTheme="minorHAnsi" w:eastAsia="Palatino Linotype" w:hAnsiTheme="minorHAnsi" w:cstheme="minorHAnsi"/>
          <w:color w:val="auto"/>
          <w:sz w:val="20"/>
          <w:szCs w:val="20"/>
        </w:rPr>
        <w:t>Jeżeli okres na jaki ma zostać wniesione zabezpieczenie, przekracza 5 lat, zabezpieczenie w pieniądzu Wykonawca wnosi na cały ten okres. Zabezpieczenie wniesione w pieniądzu Zamawiający zdeponuje na koncie depozytów.</w:t>
      </w:r>
    </w:p>
    <w:p w14:paraId="66D0967B" w14:textId="77777777" w:rsidR="00E477B2" w:rsidRPr="00AF581F" w:rsidRDefault="00E477B2" w:rsidP="00E477B2">
      <w:pPr>
        <w:widowControl/>
        <w:numPr>
          <w:ilvl w:val="0"/>
          <w:numId w:val="21"/>
        </w:numPr>
        <w:jc w:val="both"/>
        <w:rPr>
          <w:rFonts w:asciiTheme="minorHAnsi" w:eastAsia="Palatino Linotype" w:hAnsiTheme="minorHAnsi" w:cstheme="minorHAnsi"/>
          <w:color w:val="auto"/>
          <w:sz w:val="20"/>
          <w:szCs w:val="20"/>
        </w:rPr>
      </w:pPr>
      <w:r w:rsidRPr="00AF581F">
        <w:rPr>
          <w:rFonts w:asciiTheme="minorHAnsi" w:eastAsia="Palatino Linotype" w:hAnsiTheme="minorHAnsi" w:cstheme="minorHAnsi"/>
          <w:color w:val="auto"/>
          <w:sz w:val="20"/>
          <w:szCs w:val="20"/>
        </w:rPr>
        <w:t>Zabezpieczenie wniesione w pieniądzu Zamawiający zwraca wraz z odsetkami wynikającymi z umowy rachunku bankowego, na którym było ono przechowywane, pomniejszonymi o koszty prowadzenia rachunku.</w:t>
      </w:r>
    </w:p>
    <w:p w14:paraId="6B29D3DC" w14:textId="77777777" w:rsidR="00E477B2" w:rsidRPr="00AF581F" w:rsidRDefault="00E477B2" w:rsidP="00E477B2">
      <w:pPr>
        <w:widowControl/>
        <w:numPr>
          <w:ilvl w:val="0"/>
          <w:numId w:val="21"/>
        </w:numPr>
        <w:jc w:val="both"/>
        <w:rPr>
          <w:rFonts w:asciiTheme="minorHAnsi" w:eastAsia="Palatino Linotype" w:hAnsiTheme="minorHAnsi" w:cstheme="minorHAnsi"/>
          <w:color w:val="auto"/>
          <w:sz w:val="20"/>
          <w:szCs w:val="20"/>
        </w:rPr>
      </w:pPr>
      <w:r w:rsidRPr="00AF581F">
        <w:rPr>
          <w:rFonts w:asciiTheme="minorHAnsi" w:eastAsia="Palatino Linotype" w:hAnsiTheme="minorHAnsi" w:cstheme="minorHAnsi"/>
          <w:color w:val="auto"/>
          <w:sz w:val="20"/>
          <w:szCs w:val="20"/>
        </w:rPr>
        <w:t>Zabezpieczenie wniesione w innej formie Wykonawca wnosi na okres nie krótszy niż 5 lat. Wykonawca zobowiązuje się do przedłużenia zabezpieczenia lub wniesienia nowego zabezpieczenia na kolejne okresy.</w:t>
      </w:r>
    </w:p>
    <w:p w14:paraId="3EB17D55" w14:textId="77777777" w:rsidR="00E477B2" w:rsidRPr="00E477B2" w:rsidRDefault="00E477B2" w:rsidP="00E477B2">
      <w:pPr>
        <w:widowControl/>
        <w:numPr>
          <w:ilvl w:val="0"/>
          <w:numId w:val="21"/>
        </w:numPr>
        <w:jc w:val="both"/>
        <w:rPr>
          <w:rFonts w:asciiTheme="minorHAnsi" w:eastAsia="Palatino Linotype" w:hAnsiTheme="minorHAnsi" w:cstheme="minorHAnsi"/>
          <w:sz w:val="20"/>
          <w:szCs w:val="20"/>
        </w:rPr>
      </w:pPr>
      <w:r w:rsidRPr="00E477B2">
        <w:rPr>
          <w:rFonts w:asciiTheme="minorHAnsi" w:eastAsia="Palatino Linotype" w:hAnsiTheme="minorHAnsi" w:cstheme="minorHAnsi"/>
          <w:sz w:val="20"/>
          <w:szCs w:val="2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w:t>
      </w:r>
      <w:r w:rsidRPr="00E477B2">
        <w:rPr>
          <w:rFonts w:asciiTheme="minorHAnsi" w:eastAsia="Palatino Linotype" w:hAnsiTheme="minorHAnsi" w:cstheme="minorHAnsi"/>
          <w:sz w:val="20"/>
          <w:szCs w:val="20"/>
        </w:rPr>
        <w:br/>
        <w:t>z dotychczasowego zabezpieczenia. Wypłata ta nastąpi nie później niż w ostatnim dniu ważności dotychczasowego zabezpieczenia.</w:t>
      </w:r>
    </w:p>
    <w:p w14:paraId="3A21FAA0" w14:textId="07BF0B07" w:rsidR="00E477B2" w:rsidRPr="00E477B2" w:rsidRDefault="00E477B2" w:rsidP="00E477B2">
      <w:pPr>
        <w:widowControl/>
        <w:numPr>
          <w:ilvl w:val="0"/>
          <w:numId w:val="21"/>
        </w:numPr>
        <w:jc w:val="both"/>
        <w:rPr>
          <w:rFonts w:asciiTheme="minorHAnsi" w:eastAsia="Palatino Linotype" w:hAnsiTheme="minorHAnsi" w:cstheme="minorHAnsi"/>
          <w:sz w:val="20"/>
          <w:szCs w:val="20"/>
        </w:rPr>
      </w:pPr>
      <w:r w:rsidRPr="00E477B2">
        <w:rPr>
          <w:rFonts w:asciiTheme="minorHAnsi" w:eastAsia="Palatino Linotype" w:hAnsiTheme="minorHAnsi" w:cstheme="minorHAnsi"/>
          <w:sz w:val="20"/>
          <w:szCs w:val="20"/>
        </w:rPr>
        <w:t xml:space="preserve">Część zabezpieczenia gwarantująca zgodne z umową wykonanie przedmiotu umowy (70% kwoty określonej w ust.1, tj. równowartość </w:t>
      </w:r>
      <w:r>
        <w:rPr>
          <w:rFonts w:asciiTheme="minorHAnsi" w:eastAsia="Palatino Linotype" w:hAnsiTheme="minorHAnsi" w:cstheme="minorHAnsi"/>
          <w:sz w:val="20"/>
          <w:szCs w:val="20"/>
        </w:rPr>
        <w:t>…………..</w:t>
      </w:r>
      <w:r w:rsidRPr="00E477B2">
        <w:rPr>
          <w:rFonts w:asciiTheme="minorHAnsi" w:eastAsia="Palatino Linotype" w:hAnsiTheme="minorHAnsi" w:cstheme="minorHAnsi"/>
          <w:sz w:val="20"/>
          <w:szCs w:val="20"/>
        </w:rPr>
        <w:t xml:space="preserve"> złotych) zostanie zwrócona w terminie 30 dni od dnia wykonania zamówienia i uznania przez Zamawiającego za należycie wykonane.</w:t>
      </w:r>
    </w:p>
    <w:p w14:paraId="4498904F" w14:textId="71CE9935" w:rsidR="00E477B2" w:rsidRPr="00E477B2" w:rsidRDefault="00E477B2" w:rsidP="00E477B2">
      <w:pPr>
        <w:widowControl/>
        <w:numPr>
          <w:ilvl w:val="0"/>
          <w:numId w:val="21"/>
        </w:numPr>
        <w:jc w:val="both"/>
        <w:rPr>
          <w:rFonts w:asciiTheme="minorHAnsi" w:eastAsia="Palatino Linotype" w:hAnsiTheme="minorHAnsi" w:cstheme="minorHAnsi"/>
          <w:sz w:val="20"/>
          <w:szCs w:val="20"/>
        </w:rPr>
      </w:pPr>
      <w:r w:rsidRPr="00E477B2">
        <w:rPr>
          <w:rFonts w:asciiTheme="minorHAnsi" w:eastAsia="Palatino Linotype" w:hAnsiTheme="minorHAnsi" w:cstheme="minorHAnsi"/>
          <w:sz w:val="20"/>
          <w:szCs w:val="20"/>
        </w:rPr>
        <w:t>Pozostała część zabezpieczenia (służąca do pokrycia roszczeń z tytułu rękojmi za wady</w:t>
      </w:r>
      <w:r>
        <w:rPr>
          <w:rFonts w:asciiTheme="minorHAnsi" w:eastAsia="Palatino Linotype" w:hAnsiTheme="minorHAnsi" w:cstheme="minorHAnsi"/>
          <w:sz w:val="20"/>
          <w:szCs w:val="20"/>
        </w:rPr>
        <w:t xml:space="preserve"> </w:t>
      </w:r>
      <w:r w:rsidRPr="00E477B2">
        <w:rPr>
          <w:rFonts w:asciiTheme="minorHAnsi" w:eastAsia="Palatino Linotype" w:hAnsiTheme="minorHAnsi" w:cstheme="minorHAnsi"/>
          <w:sz w:val="20"/>
          <w:szCs w:val="20"/>
        </w:rPr>
        <w:t xml:space="preserve">lub gwarancji w wysokości 30% kwoty określonej w ust.1, tj. równowartość </w:t>
      </w:r>
      <w:r>
        <w:rPr>
          <w:rFonts w:asciiTheme="minorHAnsi" w:eastAsia="Palatino Linotype" w:hAnsiTheme="minorHAnsi" w:cstheme="minorHAnsi"/>
          <w:sz w:val="20"/>
          <w:szCs w:val="20"/>
        </w:rPr>
        <w:t>…………..</w:t>
      </w:r>
      <w:r w:rsidRPr="00E477B2">
        <w:rPr>
          <w:rFonts w:asciiTheme="minorHAnsi" w:eastAsia="Palatino Linotype" w:hAnsiTheme="minorHAnsi" w:cstheme="minorHAnsi"/>
          <w:sz w:val="20"/>
          <w:szCs w:val="20"/>
        </w:rPr>
        <w:t xml:space="preserve"> złotych) zostanie zwrócona nie później niż w 15 dniu po upływie okresu rękojmi za wady lub gwarancji przedmiotu umowy- w zależności od tego, który ze wskazanych okresów jest dłuższy.</w:t>
      </w:r>
    </w:p>
    <w:p w14:paraId="2BE50BC7" w14:textId="77777777" w:rsidR="00E477B2" w:rsidRPr="00E477B2" w:rsidRDefault="00E477B2" w:rsidP="00E477B2">
      <w:pPr>
        <w:widowControl/>
        <w:numPr>
          <w:ilvl w:val="0"/>
          <w:numId w:val="21"/>
        </w:numPr>
        <w:jc w:val="both"/>
        <w:rPr>
          <w:rFonts w:asciiTheme="minorHAnsi" w:eastAsia="Palatino Linotype" w:hAnsiTheme="minorHAnsi" w:cstheme="minorHAnsi"/>
          <w:sz w:val="20"/>
          <w:szCs w:val="20"/>
        </w:rPr>
      </w:pPr>
      <w:r w:rsidRPr="00E477B2">
        <w:rPr>
          <w:rFonts w:asciiTheme="minorHAnsi" w:eastAsia="Palatino Linotype" w:hAnsiTheme="minorHAnsi" w:cstheme="minorHAnsi"/>
          <w:sz w:val="20"/>
          <w:szCs w:val="20"/>
        </w:rPr>
        <w:t>W przypadku odmowy lub uchylania się Wykonawcy od usunięcia stwierdzonych wad w okresie objętym rękojmią lub gwarancją Zamawiający zleci ich wykonanie innemu Wykonawcy, a ich koszt pokryje z pozostałej części zabezpieczenia.</w:t>
      </w:r>
    </w:p>
    <w:p w14:paraId="0D01AC69" w14:textId="77777777" w:rsidR="00E477B2" w:rsidRPr="00E477B2" w:rsidRDefault="00E477B2" w:rsidP="00E477B2">
      <w:pPr>
        <w:widowControl/>
        <w:numPr>
          <w:ilvl w:val="0"/>
          <w:numId w:val="21"/>
        </w:numPr>
        <w:jc w:val="both"/>
        <w:rPr>
          <w:rFonts w:asciiTheme="minorHAnsi" w:eastAsia="Palatino Linotype" w:hAnsiTheme="minorHAnsi" w:cstheme="minorHAnsi"/>
          <w:sz w:val="20"/>
          <w:szCs w:val="20"/>
        </w:rPr>
      </w:pPr>
      <w:r w:rsidRPr="00E477B2">
        <w:rPr>
          <w:rFonts w:asciiTheme="minorHAnsi" w:eastAsia="Palatino Linotype" w:hAnsiTheme="minorHAnsi" w:cstheme="minorHAnsi"/>
          <w:sz w:val="20"/>
          <w:szCs w:val="20"/>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w:t>
      </w:r>
    </w:p>
    <w:p w14:paraId="143FE6D4" w14:textId="77777777" w:rsidR="00E477B2" w:rsidRPr="00E477B2" w:rsidRDefault="00E477B2" w:rsidP="00E477B2">
      <w:pPr>
        <w:widowControl/>
        <w:numPr>
          <w:ilvl w:val="0"/>
          <w:numId w:val="21"/>
        </w:numPr>
        <w:jc w:val="both"/>
        <w:rPr>
          <w:rFonts w:asciiTheme="minorHAnsi" w:eastAsia="Palatino Linotype" w:hAnsiTheme="minorHAnsi" w:cstheme="minorHAnsi"/>
          <w:sz w:val="20"/>
          <w:szCs w:val="20"/>
        </w:rPr>
      </w:pPr>
      <w:r w:rsidRPr="00E477B2">
        <w:rPr>
          <w:rFonts w:asciiTheme="minorHAnsi" w:eastAsia="Palatino Linotype" w:hAnsiTheme="minorHAnsi" w:cstheme="minorHAnsi"/>
          <w:sz w:val="20"/>
          <w:szCs w:val="20"/>
        </w:rPr>
        <w:t xml:space="preserve">W przypadku wydłużenia terminu wykonania przedmiotu umowy Wykonawca, który wniósł zabezpieczenie należytego wykonania umowy w formie innej niż w pieniądzu zobowiązany jest do przedłużenia terminu jego ważności lub wnieść nowe zabezpieczenie należytego wykonania umowy na wydłużony termin. </w:t>
      </w:r>
    </w:p>
    <w:p w14:paraId="72870CB5" w14:textId="77777777" w:rsidR="00E477B2" w:rsidRPr="00E477B2" w:rsidRDefault="00E477B2" w:rsidP="00E477B2">
      <w:pPr>
        <w:pStyle w:val="Zwykytekst"/>
        <w:rPr>
          <w:rFonts w:asciiTheme="minorHAnsi" w:eastAsia="Palatino Linotype" w:hAnsiTheme="minorHAnsi" w:cstheme="minorHAnsi"/>
          <w:color w:val="000000"/>
          <w:lang w:bidi="pl-PL"/>
        </w:rPr>
      </w:pPr>
    </w:p>
    <w:p w14:paraId="41FF76B6" w14:textId="31242581" w:rsidR="00E477B2" w:rsidRPr="00E477B2" w:rsidRDefault="00E477B2" w:rsidP="00E477B2">
      <w:pPr>
        <w:pStyle w:val="Zwykytekst"/>
        <w:rPr>
          <w:rFonts w:asciiTheme="minorHAnsi" w:eastAsia="Palatino Linotype" w:hAnsiTheme="minorHAnsi" w:cstheme="minorHAnsi"/>
          <w:color w:val="000000"/>
          <w:lang w:bidi="pl-PL"/>
        </w:rPr>
      </w:pPr>
      <w:r w:rsidRPr="00E477B2">
        <w:rPr>
          <w:rFonts w:asciiTheme="minorHAnsi" w:eastAsia="Palatino Linotype" w:hAnsiTheme="minorHAnsi" w:cstheme="minorHAnsi"/>
          <w:color w:val="000000"/>
          <w:lang w:bidi="pl-PL"/>
        </w:rPr>
        <w:t xml:space="preserve">Zapisy § </w:t>
      </w:r>
      <w:r>
        <w:rPr>
          <w:rFonts w:asciiTheme="minorHAnsi" w:eastAsia="Palatino Linotype" w:hAnsiTheme="minorHAnsi" w:cstheme="minorHAnsi"/>
          <w:color w:val="000000"/>
          <w:lang w:bidi="pl-PL"/>
        </w:rPr>
        <w:t>6</w:t>
      </w:r>
      <w:r w:rsidRPr="00E477B2">
        <w:rPr>
          <w:rFonts w:asciiTheme="minorHAnsi" w:eastAsia="Palatino Linotype" w:hAnsiTheme="minorHAnsi" w:cstheme="minorHAnsi"/>
          <w:color w:val="000000"/>
          <w:lang w:bidi="pl-PL"/>
        </w:rPr>
        <w:t xml:space="preserve"> mogą ulec zmianie w zależności od formy wniesionego zabezpieczenia.</w:t>
      </w:r>
    </w:p>
    <w:p w14:paraId="1EE8E4BD" w14:textId="77777777" w:rsidR="00F634D8" w:rsidRDefault="00F634D8" w:rsidP="00F634D8">
      <w:pPr>
        <w:pStyle w:val="Teksttreci20"/>
        <w:shd w:val="clear" w:color="auto" w:fill="auto"/>
        <w:spacing w:after="120" w:line="240" w:lineRule="auto"/>
        <w:ind w:firstLine="0"/>
        <w:rPr>
          <w:rFonts w:asciiTheme="minorHAnsi" w:hAnsiTheme="minorHAnsi" w:cstheme="minorHAnsi"/>
          <w:b/>
          <w:bCs/>
          <w:sz w:val="20"/>
          <w:szCs w:val="20"/>
        </w:rPr>
      </w:pPr>
    </w:p>
    <w:p w14:paraId="03820455" w14:textId="3B1139F3" w:rsidR="00F634D8" w:rsidRPr="00F634D8" w:rsidRDefault="00F634D8" w:rsidP="00F634D8">
      <w:pPr>
        <w:pStyle w:val="Teksttreci20"/>
        <w:shd w:val="clear" w:color="auto" w:fill="auto"/>
        <w:spacing w:after="120" w:line="240" w:lineRule="auto"/>
        <w:ind w:firstLine="0"/>
        <w:rPr>
          <w:rFonts w:asciiTheme="minorHAnsi" w:hAnsiTheme="minorHAnsi" w:cstheme="minorHAnsi"/>
          <w:b/>
          <w:bCs/>
          <w:sz w:val="20"/>
          <w:szCs w:val="20"/>
        </w:rPr>
      </w:pPr>
      <w:r w:rsidRPr="00F634D8">
        <w:rPr>
          <w:rFonts w:asciiTheme="minorHAnsi" w:hAnsiTheme="minorHAnsi" w:cstheme="minorHAnsi"/>
          <w:b/>
          <w:bCs/>
          <w:sz w:val="20"/>
          <w:szCs w:val="20"/>
        </w:rPr>
        <w:lastRenderedPageBreak/>
        <w:t xml:space="preserve">§ 7 Zmiany umowy </w:t>
      </w:r>
    </w:p>
    <w:p w14:paraId="2DECD30C" w14:textId="77777777" w:rsidR="00F634D8" w:rsidRPr="00F634D8" w:rsidRDefault="00F634D8" w:rsidP="00F634D8">
      <w:pPr>
        <w:pStyle w:val="Teksttreci20"/>
        <w:numPr>
          <w:ilvl w:val="0"/>
          <w:numId w:val="6"/>
        </w:numPr>
        <w:shd w:val="clear" w:color="auto" w:fill="auto"/>
        <w:tabs>
          <w:tab w:val="left" w:pos="373"/>
        </w:tabs>
        <w:spacing w:after="0" w:line="240" w:lineRule="auto"/>
        <w:ind w:left="420" w:hanging="420"/>
        <w:jc w:val="both"/>
        <w:rPr>
          <w:rFonts w:asciiTheme="minorHAnsi" w:hAnsiTheme="minorHAnsi" w:cstheme="minorHAnsi"/>
          <w:sz w:val="20"/>
          <w:szCs w:val="20"/>
        </w:rPr>
      </w:pPr>
      <w:r w:rsidRPr="00F634D8">
        <w:rPr>
          <w:rFonts w:asciiTheme="minorHAnsi" w:hAnsiTheme="minorHAnsi" w:cstheme="minorHAnsi"/>
          <w:sz w:val="20"/>
          <w:szCs w:val="20"/>
        </w:rPr>
        <w:t xml:space="preserve">Zamawiający zastrzega sobie prawo zmiany postanowień umowy w szczególności w przypadku: </w:t>
      </w:r>
    </w:p>
    <w:p w14:paraId="642D3802" w14:textId="2BF498B0" w:rsidR="0009132B" w:rsidRPr="0009132B" w:rsidRDefault="00F634D8" w:rsidP="0009132B">
      <w:pPr>
        <w:pStyle w:val="Teksttreci20"/>
        <w:numPr>
          <w:ilvl w:val="0"/>
          <w:numId w:val="24"/>
        </w:numPr>
        <w:shd w:val="clear" w:color="auto" w:fill="auto"/>
        <w:tabs>
          <w:tab w:val="left" w:pos="373"/>
        </w:tabs>
        <w:spacing w:after="0" w:line="240" w:lineRule="auto"/>
        <w:jc w:val="both"/>
        <w:rPr>
          <w:rFonts w:asciiTheme="minorHAnsi" w:hAnsiTheme="minorHAnsi" w:cstheme="minorHAnsi"/>
          <w:sz w:val="20"/>
          <w:szCs w:val="20"/>
        </w:rPr>
      </w:pPr>
      <w:r w:rsidRPr="00F634D8">
        <w:rPr>
          <w:rFonts w:asciiTheme="minorHAnsi" w:hAnsiTheme="minorHAnsi" w:cstheme="minorHAnsi"/>
          <w:sz w:val="20"/>
          <w:szCs w:val="20"/>
        </w:rPr>
        <w:t xml:space="preserve">gdy nastąpi zmiana powszechnie obowiązujących przepisów prawa w zakresie mającym wpływ na realizację umowy, w tym zmiana stawki podatku od towarów i usług. Wynagrodzenie przewidziane niniejszą umową ulegnie zmianie odpowiedniej </w:t>
      </w:r>
      <w:r w:rsidR="0009132B" w:rsidRPr="00F634D8">
        <w:rPr>
          <w:rFonts w:asciiTheme="minorHAnsi" w:hAnsiTheme="minorHAnsi" w:cstheme="minorHAnsi"/>
          <w:sz w:val="20"/>
          <w:szCs w:val="20"/>
        </w:rPr>
        <w:t xml:space="preserve">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 </w:t>
      </w:r>
    </w:p>
    <w:p w14:paraId="373AB1C2" w14:textId="4CBFB9CD" w:rsidR="0009132B" w:rsidRPr="0009132B" w:rsidRDefault="0009132B" w:rsidP="0009132B">
      <w:pPr>
        <w:pStyle w:val="Default"/>
        <w:numPr>
          <w:ilvl w:val="0"/>
          <w:numId w:val="24"/>
        </w:numPr>
        <w:spacing w:after="82"/>
        <w:jc w:val="both"/>
        <w:rPr>
          <w:rFonts w:asciiTheme="minorHAnsi" w:eastAsia="Palatino Linotype" w:hAnsiTheme="minorHAnsi" w:cstheme="minorHAnsi"/>
          <w:sz w:val="20"/>
          <w:szCs w:val="20"/>
          <w:lang w:bidi="pl-PL"/>
        </w:rPr>
      </w:pPr>
      <w:r w:rsidRPr="0009132B">
        <w:rPr>
          <w:rFonts w:asciiTheme="minorHAnsi" w:eastAsia="Palatino Linotype" w:hAnsiTheme="minorHAnsi" w:cstheme="minorHAnsi"/>
          <w:sz w:val="20"/>
          <w:szCs w:val="20"/>
          <w:lang w:bidi="pl-PL"/>
        </w:rPr>
        <w:t xml:space="preserve">wystąpienia siły wyższej, która oznacza niezależne od woli stron losowe zdarzenie zewnętrzne,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08172F3E" w14:textId="1491D966" w:rsidR="0009132B" w:rsidRPr="0009132B" w:rsidRDefault="0009132B" w:rsidP="0009132B">
      <w:pPr>
        <w:pStyle w:val="Default"/>
        <w:numPr>
          <w:ilvl w:val="0"/>
          <w:numId w:val="24"/>
        </w:numPr>
        <w:jc w:val="both"/>
        <w:rPr>
          <w:rFonts w:asciiTheme="minorHAnsi" w:eastAsia="Palatino Linotype" w:hAnsiTheme="minorHAnsi" w:cstheme="minorHAnsi"/>
          <w:sz w:val="20"/>
          <w:szCs w:val="20"/>
          <w:lang w:bidi="pl-PL"/>
        </w:rPr>
      </w:pPr>
      <w:r w:rsidRPr="0009132B">
        <w:rPr>
          <w:rFonts w:asciiTheme="minorHAnsi" w:eastAsia="Palatino Linotype" w:hAnsiTheme="minorHAnsi" w:cstheme="minorHAnsi"/>
          <w:sz w:val="20"/>
          <w:szCs w:val="20"/>
          <w:lang w:bidi="pl-PL"/>
        </w:rPr>
        <w:t xml:space="preserve">zmiany spowodowanej czynnikami niezależnymi od stron, jeżeli będzie miało to wpływ na zachowanie terminowości realizacji zamówienia. </w:t>
      </w:r>
    </w:p>
    <w:p w14:paraId="4F596AB0" w14:textId="77777777" w:rsidR="00F634D8" w:rsidRPr="00F634D8" w:rsidRDefault="00F634D8" w:rsidP="00F634D8">
      <w:pPr>
        <w:pStyle w:val="Teksttreci20"/>
        <w:numPr>
          <w:ilvl w:val="0"/>
          <w:numId w:val="6"/>
        </w:numPr>
        <w:shd w:val="clear" w:color="auto" w:fill="auto"/>
        <w:tabs>
          <w:tab w:val="left" w:pos="373"/>
        </w:tabs>
        <w:spacing w:after="0" w:line="240" w:lineRule="auto"/>
        <w:ind w:left="420" w:hanging="420"/>
        <w:jc w:val="both"/>
        <w:rPr>
          <w:rFonts w:asciiTheme="minorHAnsi" w:hAnsiTheme="minorHAnsi" w:cstheme="minorHAnsi"/>
          <w:sz w:val="20"/>
          <w:szCs w:val="20"/>
        </w:rPr>
      </w:pPr>
      <w:r w:rsidRPr="00F634D8">
        <w:rPr>
          <w:rFonts w:asciiTheme="minorHAnsi" w:hAnsiTheme="minorHAnsi" w:cstheme="minorHAnsi"/>
          <w:sz w:val="20"/>
          <w:szCs w:val="20"/>
        </w:rPr>
        <w:t xml:space="preserve">Strona występująca o zmianę postanowień umowy zobowiązana jest do udokumentowania zaistnienia okoliczności, o których mowa w ust. 1. </w:t>
      </w:r>
    </w:p>
    <w:p w14:paraId="345EC392" w14:textId="77777777" w:rsidR="00F634D8" w:rsidRPr="00F634D8" w:rsidRDefault="00F634D8" w:rsidP="00F634D8">
      <w:pPr>
        <w:pStyle w:val="Teksttreci20"/>
        <w:numPr>
          <w:ilvl w:val="0"/>
          <w:numId w:val="6"/>
        </w:numPr>
        <w:shd w:val="clear" w:color="auto" w:fill="auto"/>
        <w:tabs>
          <w:tab w:val="left" w:pos="373"/>
        </w:tabs>
        <w:spacing w:after="0" w:line="240" w:lineRule="auto"/>
        <w:ind w:left="420" w:hanging="420"/>
        <w:jc w:val="both"/>
        <w:rPr>
          <w:rFonts w:asciiTheme="minorHAnsi" w:hAnsiTheme="minorHAnsi" w:cstheme="minorHAnsi"/>
          <w:sz w:val="20"/>
          <w:szCs w:val="20"/>
        </w:rPr>
      </w:pPr>
      <w:r w:rsidRPr="00F634D8">
        <w:rPr>
          <w:rFonts w:asciiTheme="minorHAnsi" w:hAnsiTheme="minorHAnsi" w:cstheme="minorHAnsi"/>
          <w:sz w:val="20"/>
          <w:szCs w:val="20"/>
        </w:rPr>
        <w:t xml:space="preserve">Wniosek o zmianę postanowień umowy musi być wyrażony na piśmie. </w:t>
      </w:r>
    </w:p>
    <w:p w14:paraId="5DF80DDB" w14:textId="46E5C22D" w:rsidR="00E477B2" w:rsidRPr="00DB3987" w:rsidRDefault="00F634D8" w:rsidP="00DB3987">
      <w:pPr>
        <w:pStyle w:val="Teksttreci20"/>
        <w:numPr>
          <w:ilvl w:val="0"/>
          <w:numId w:val="6"/>
        </w:numPr>
        <w:shd w:val="clear" w:color="auto" w:fill="auto"/>
        <w:tabs>
          <w:tab w:val="left" w:pos="373"/>
        </w:tabs>
        <w:spacing w:after="0" w:line="240" w:lineRule="auto"/>
        <w:ind w:left="420" w:hanging="420"/>
        <w:jc w:val="both"/>
        <w:rPr>
          <w:rFonts w:asciiTheme="minorHAnsi" w:hAnsiTheme="minorHAnsi" w:cstheme="minorHAnsi"/>
          <w:sz w:val="20"/>
          <w:szCs w:val="20"/>
        </w:rPr>
      </w:pPr>
      <w:r w:rsidRPr="00F634D8">
        <w:rPr>
          <w:rFonts w:asciiTheme="minorHAnsi" w:hAnsiTheme="minorHAnsi" w:cstheme="minorHAnsi"/>
          <w:sz w:val="20"/>
          <w:szCs w:val="20"/>
        </w:rPr>
        <w:t xml:space="preserve">Zmiany umowy mogą nastąpić wyłącznie w formie pisemnego aneksu pod rygorem nieważności za zgodą obu stron. </w:t>
      </w:r>
    </w:p>
    <w:p w14:paraId="7E96BF3C" w14:textId="633CC92B" w:rsidR="00872B6D" w:rsidRPr="00621D1B" w:rsidRDefault="008148A6" w:rsidP="00E477B2">
      <w:pPr>
        <w:pStyle w:val="Teksttreci20"/>
        <w:shd w:val="clear" w:color="auto" w:fill="auto"/>
        <w:spacing w:after="120" w:line="240" w:lineRule="auto"/>
        <w:ind w:firstLine="0"/>
        <w:rPr>
          <w:rFonts w:asciiTheme="minorHAnsi" w:hAnsiTheme="minorHAnsi" w:cstheme="minorHAnsi"/>
          <w:b/>
          <w:bCs/>
          <w:sz w:val="20"/>
          <w:szCs w:val="20"/>
        </w:rPr>
      </w:pPr>
      <w:r w:rsidRPr="00621D1B">
        <w:rPr>
          <w:rFonts w:asciiTheme="minorHAnsi" w:hAnsiTheme="minorHAnsi" w:cstheme="minorHAnsi"/>
          <w:b/>
          <w:bCs/>
          <w:sz w:val="20"/>
          <w:szCs w:val="20"/>
        </w:rPr>
        <w:t xml:space="preserve">§ </w:t>
      </w:r>
      <w:r w:rsidR="00F634D8">
        <w:rPr>
          <w:rFonts w:asciiTheme="minorHAnsi" w:hAnsiTheme="minorHAnsi" w:cstheme="minorHAnsi"/>
          <w:b/>
          <w:bCs/>
          <w:sz w:val="20"/>
          <w:szCs w:val="20"/>
        </w:rPr>
        <w:t>8</w:t>
      </w:r>
      <w:r w:rsidR="00D078B3">
        <w:rPr>
          <w:rFonts w:asciiTheme="minorHAnsi" w:hAnsiTheme="minorHAnsi" w:cstheme="minorHAnsi"/>
          <w:b/>
          <w:bCs/>
          <w:sz w:val="20"/>
          <w:szCs w:val="20"/>
        </w:rPr>
        <w:t xml:space="preserve"> </w:t>
      </w:r>
      <w:r w:rsidR="00872B6D" w:rsidRPr="00621D1B">
        <w:rPr>
          <w:rFonts w:asciiTheme="minorHAnsi" w:hAnsiTheme="minorHAnsi" w:cstheme="minorHAnsi"/>
          <w:b/>
          <w:bCs/>
          <w:sz w:val="20"/>
          <w:szCs w:val="20"/>
        </w:rPr>
        <w:t>Kary umowne</w:t>
      </w:r>
    </w:p>
    <w:p w14:paraId="7D289F8A" w14:textId="3CD43370" w:rsidR="00DC3FEC" w:rsidRPr="00621D1B" w:rsidRDefault="00872B6D" w:rsidP="00E02A9E">
      <w:pPr>
        <w:pStyle w:val="Teksttreci20"/>
        <w:numPr>
          <w:ilvl w:val="0"/>
          <w:numId w:val="25"/>
        </w:numPr>
        <w:shd w:val="clear" w:color="auto" w:fill="auto"/>
        <w:tabs>
          <w:tab w:val="left" w:pos="373"/>
        </w:tabs>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Strony ponoszą odpowiedzialność z tytułu niewykonania lub nienależytego wykonania Umowy na warunkach w niej określonych.</w:t>
      </w:r>
    </w:p>
    <w:p w14:paraId="6B63B8E4" w14:textId="65E1E7A4" w:rsidR="00872B6D" w:rsidRPr="00621D1B" w:rsidRDefault="00872B6D" w:rsidP="00E02A9E">
      <w:pPr>
        <w:pStyle w:val="Teksttreci20"/>
        <w:numPr>
          <w:ilvl w:val="0"/>
          <w:numId w:val="25"/>
        </w:numPr>
        <w:shd w:val="clear" w:color="auto" w:fill="auto"/>
        <w:tabs>
          <w:tab w:val="left" w:pos="373"/>
        </w:tabs>
        <w:spacing w:after="0" w:line="240" w:lineRule="auto"/>
        <w:ind w:hanging="780"/>
        <w:jc w:val="both"/>
        <w:rPr>
          <w:rFonts w:asciiTheme="minorHAnsi" w:hAnsiTheme="minorHAnsi" w:cstheme="minorHAnsi"/>
          <w:sz w:val="20"/>
          <w:szCs w:val="20"/>
        </w:rPr>
      </w:pPr>
      <w:r w:rsidRPr="00621D1B">
        <w:rPr>
          <w:rFonts w:asciiTheme="minorHAnsi" w:hAnsiTheme="minorHAnsi" w:cstheme="minorHAnsi"/>
          <w:sz w:val="20"/>
          <w:szCs w:val="20"/>
        </w:rPr>
        <w:t>Wykonawca zapłaci Zamawiającemu następujące kary umowne:</w:t>
      </w:r>
    </w:p>
    <w:p w14:paraId="25D82684" w14:textId="492500D9" w:rsidR="00872B6D" w:rsidRPr="00621D1B" w:rsidRDefault="005D46D5" w:rsidP="00E477B2">
      <w:pPr>
        <w:pStyle w:val="Teksttreci20"/>
        <w:numPr>
          <w:ilvl w:val="0"/>
          <w:numId w:val="17"/>
        </w:numPr>
        <w:shd w:val="clear" w:color="auto" w:fill="auto"/>
        <w:tabs>
          <w:tab w:val="left" w:pos="373"/>
        </w:tabs>
        <w:spacing w:after="0" w:line="240" w:lineRule="auto"/>
        <w:jc w:val="both"/>
        <w:rPr>
          <w:rFonts w:asciiTheme="minorHAnsi" w:hAnsiTheme="minorHAnsi" w:cstheme="minorHAnsi"/>
          <w:sz w:val="20"/>
          <w:szCs w:val="20"/>
        </w:rPr>
      </w:pPr>
      <w:r w:rsidRPr="00621D1B">
        <w:rPr>
          <w:rFonts w:asciiTheme="minorHAnsi" w:hAnsiTheme="minorHAnsi" w:cstheme="minorHAnsi"/>
          <w:sz w:val="20"/>
          <w:szCs w:val="20"/>
        </w:rPr>
        <w:t>w</w:t>
      </w:r>
      <w:r w:rsidR="00872B6D" w:rsidRPr="00621D1B">
        <w:rPr>
          <w:rFonts w:asciiTheme="minorHAnsi" w:hAnsiTheme="minorHAnsi" w:cstheme="minorHAnsi"/>
          <w:sz w:val="20"/>
          <w:szCs w:val="20"/>
        </w:rPr>
        <w:t xml:space="preserve"> przypadku odstąpienia od Umowy, z przyczyn leżących po stronie Wykonawcy – 20% wynagrodzenia umownego brutto, o którym mowa w § 4 ust. 1 Umowy,</w:t>
      </w:r>
    </w:p>
    <w:p w14:paraId="48E8D485" w14:textId="77777777" w:rsidR="005D46D5" w:rsidRPr="00621D1B" w:rsidRDefault="005D46D5" w:rsidP="00E477B2">
      <w:pPr>
        <w:pStyle w:val="Teksttreci20"/>
        <w:numPr>
          <w:ilvl w:val="0"/>
          <w:numId w:val="17"/>
        </w:numPr>
        <w:shd w:val="clear" w:color="auto" w:fill="auto"/>
        <w:tabs>
          <w:tab w:val="left" w:pos="373"/>
        </w:tabs>
        <w:spacing w:after="0" w:line="240" w:lineRule="auto"/>
        <w:jc w:val="both"/>
        <w:rPr>
          <w:rFonts w:asciiTheme="minorHAnsi" w:hAnsiTheme="minorHAnsi" w:cstheme="minorHAnsi"/>
          <w:sz w:val="20"/>
          <w:szCs w:val="20"/>
        </w:rPr>
      </w:pPr>
      <w:r w:rsidRPr="00621D1B">
        <w:rPr>
          <w:rFonts w:asciiTheme="minorHAnsi" w:hAnsiTheme="minorHAnsi" w:cstheme="minorHAnsi"/>
          <w:sz w:val="20"/>
          <w:szCs w:val="20"/>
        </w:rPr>
        <w:t>z</w:t>
      </w:r>
      <w:r w:rsidR="00872B6D" w:rsidRPr="00621D1B">
        <w:rPr>
          <w:rFonts w:asciiTheme="minorHAnsi" w:hAnsiTheme="minorHAnsi" w:cstheme="minorHAnsi"/>
          <w:sz w:val="20"/>
          <w:szCs w:val="20"/>
        </w:rPr>
        <w:t xml:space="preserve">a </w:t>
      </w:r>
      <w:r w:rsidRPr="00621D1B">
        <w:rPr>
          <w:rFonts w:asciiTheme="minorHAnsi" w:hAnsiTheme="minorHAnsi" w:cstheme="minorHAnsi"/>
          <w:sz w:val="20"/>
          <w:szCs w:val="20"/>
        </w:rPr>
        <w:t>każdy dzień zwłoki w terminowym dostarczeniu przedmiotu niniejszej Umowy – 0,1% wynagrodzenia umownego brutto, o którym mowa w § 4 ust. 1 Umowy,</w:t>
      </w:r>
    </w:p>
    <w:p w14:paraId="1C146517" w14:textId="34E2724F" w:rsidR="005D46D5" w:rsidRPr="00621D1B" w:rsidRDefault="005D46D5" w:rsidP="00E477B2">
      <w:pPr>
        <w:pStyle w:val="Teksttreci20"/>
        <w:numPr>
          <w:ilvl w:val="0"/>
          <w:numId w:val="17"/>
        </w:numPr>
        <w:shd w:val="clear" w:color="auto" w:fill="auto"/>
        <w:tabs>
          <w:tab w:val="left" w:pos="373"/>
        </w:tabs>
        <w:spacing w:after="0" w:line="240" w:lineRule="auto"/>
        <w:jc w:val="both"/>
        <w:rPr>
          <w:rFonts w:asciiTheme="minorHAnsi" w:hAnsiTheme="minorHAnsi" w:cstheme="minorHAnsi"/>
          <w:sz w:val="20"/>
          <w:szCs w:val="20"/>
        </w:rPr>
      </w:pPr>
      <w:r w:rsidRPr="00621D1B">
        <w:rPr>
          <w:rFonts w:asciiTheme="minorHAnsi" w:hAnsiTheme="minorHAnsi" w:cstheme="minorHAnsi"/>
          <w:sz w:val="20"/>
          <w:szCs w:val="20"/>
        </w:rPr>
        <w:t xml:space="preserve">za nieterminowe usunięcie wad i usterek stwierdzonych przy odbiorze przedmiotu Umowy, lub w trakcie rękojmi, gwarancji w wysokości 0,1% umownego brutto, o którym mowa w § 4 ust. 1 Umowy, za każdy rozpoczęty dzień </w:t>
      </w:r>
      <w:r w:rsidR="008148A6" w:rsidRPr="00621D1B">
        <w:rPr>
          <w:rFonts w:asciiTheme="minorHAnsi" w:hAnsiTheme="minorHAnsi" w:cstheme="minorHAnsi"/>
          <w:sz w:val="20"/>
          <w:szCs w:val="20"/>
        </w:rPr>
        <w:t>zwłoki</w:t>
      </w:r>
      <w:r w:rsidRPr="00621D1B">
        <w:rPr>
          <w:rFonts w:asciiTheme="minorHAnsi" w:hAnsiTheme="minorHAnsi" w:cstheme="minorHAnsi"/>
          <w:sz w:val="20"/>
          <w:szCs w:val="20"/>
        </w:rPr>
        <w:t xml:space="preserve"> liczony od dnia ustalonego przez Strony na usunięcie wad,</w:t>
      </w:r>
    </w:p>
    <w:p w14:paraId="74420A96" w14:textId="42227F24" w:rsidR="005D46D5" w:rsidRDefault="005D46D5" w:rsidP="00E477B2">
      <w:pPr>
        <w:pStyle w:val="Teksttreci20"/>
        <w:numPr>
          <w:ilvl w:val="0"/>
          <w:numId w:val="17"/>
        </w:numPr>
        <w:shd w:val="clear" w:color="auto" w:fill="auto"/>
        <w:tabs>
          <w:tab w:val="left" w:pos="373"/>
        </w:tabs>
        <w:spacing w:after="0" w:line="240" w:lineRule="auto"/>
        <w:jc w:val="both"/>
        <w:rPr>
          <w:rFonts w:asciiTheme="minorHAnsi" w:hAnsiTheme="minorHAnsi" w:cstheme="minorHAnsi"/>
          <w:sz w:val="20"/>
          <w:szCs w:val="20"/>
        </w:rPr>
      </w:pPr>
      <w:r w:rsidRPr="00621D1B">
        <w:rPr>
          <w:rFonts w:asciiTheme="minorHAnsi" w:hAnsiTheme="minorHAnsi" w:cstheme="minorHAnsi"/>
          <w:sz w:val="20"/>
          <w:szCs w:val="20"/>
        </w:rPr>
        <w:t xml:space="preserve">za brak reakcji Wykonawcy w terminie wskazanym w § 5 ust. 5 Umowy – </w:t>
      </w:r>
      <w:r w:rsidR="00E8670E" w:rsidRPr="00621D1B">
        <w:rPr>
          <w:rFonts w:asciiTheme="minorHAnsi" w:hAnsiTheme="minorHAnsi" w:cstheme="minorHAnsi"/>
          <w:sz w:val="20"/>
          <w:szCs w:val="20"/>
        </w:rPr>
        <w:t>0</w:t>
      </w:r>
      <w:r w:rsidRPr="00621D1B">
        <w:rPr>
          <w:rFonts w:asciiTheme="minorHAnsi" w:hAnsiTheme="minorHAnsi" w:cstheme="minorHAnsi"/>
          <w:sz w:val="20"/>
          <w:szCs w:val="20"/>
        </w:rPr>
        <w:t xml:space="preserve">,1% wartości wynagrodzenia  umownego  brutto,  o którym mowa w § 4 ust. 1 Umowy, za każdy dzień </w:t>
      </w:r>
      <w:r w:rsidR="008148A6" w:rsidRPr="00621D1B">
        <w:rPr>
          <w:rFonts w:asciiTheme="minorHAnsi" w:hAnsiTheme="minorHAnsi" w:cstheme="minorHAnsi"/>
          <w:sz w:val="20"/>
          <w:szCs w:val="20"/>
        </w:rPr>
        <w:t>zwłoki</w:t>
      </w:r>
      <w:r w:rsidRPr="00621D1B">
        <w:rPr>
          <w:rFonts w:asciiTheme="minorHAnsi" w:hAnsiTheme="minorHAnsi" w:cstheme="minorHAnsi"/>
          <w:sz w:val="20"/>
          <w:szCs w:val="20"/>
        </w:rPr>
        <w:t xml:space="preserve"> w stosunku do określonego terminu.</w:t>
      </w:r>
    </w:p>
    <w:p w14:paraId="23EA4D09" w14:textId="08F95D0C" w:rsidR="00344B47" w:rsidRPr="00354B1B" w:rsidRDefault="008B1A8E" w:rsidP="00E477B2">
      <w:pPr>
        <w:pStyle w:val="Teksttreci20"/>
        <w:numPr>
          <w:ilvl w:val="0"/>
          <w:numId w:val="17"/>
        </w:numPr>
        <w:shd w:val="clear" w:color="auto" w:fill="auto"/>
        <w:tabs>
          <w:tab w:val="left" w:pos="373"/>
        </w:tabs>
        <w:spacing w:after="0" w:line="240" w:lineRule="auto"/>
        <w:jc w:val="both"/>
        <w:rPr>
          <w:rFonts w:asciiTheme="minorHAnsi" w:hAnsiTheme="minorHAnsi" w:cstheme="minorHAnsi"/>
          <w:i/>
          <w:iCs/>
          <w:sz w:val="20"/>
          <w:szCs w:val="20"/>
        </w:rPr>
      </w:pPr>
      <w:r w:rsidRPr="00354B1B">
        <w:rPr>
          <w:rFonts w:asciiTheme="minorHAnsi" w:hAnsiTheme="minorHAnsi" w:cstheme="minorHAnsi"/>
          <w:i/>
          <w:iCs/>
          <w:sz w:val="20"/>
          <w:szCs w:val="20"/>
        </w:rPr>
        <w:t xml:space="preserve">za niezłożenie </w:t>
      </w:r>
      <w:r w:rsidR="00354B1B" w:rsidRPr="00354B1B">
        <w:rPr>
          <w:rFonts w:asciiTheme="minorHAnsi" w:hAnsiTheme="minorHAnsi" w:cstheme="minorHAnsi"/>
          <w:i/>
          <w:iCs/>
          <w:sz w:val="20"/>
          <w:szCs w:val="20"/>
        </w:rPr>
        <w:t xml:space="preserve">z winy Wykonawcy </w:t>
      </w:r>
      <w:r w:rsidRPr="00354B1B">
        <w:rPr>
          <w:rFonts w:asciiTheme="minorHAnsi" w:hAnsiTheme="minorHAnsi" w:cstheme="minorHAnsi"/>
          <w:i/>
          <w:iCs/>
          <w:sz w:val="20"/>
          <w:szCs w:val="20"/>
        </w:rPr>
        <w:t xml:space="preserve">w terminie wskazanym </w:t>
      </w:r>
      <w:r w:rsidRPr="00354B1B">
        <w:rPr>
          <w:rFonts w:asciiTheme="minorHAnsi" w:hAnsiTheme="minorHAnsi" w:cstheme="minorHAnsi"/>
          <w:i/>
          <w:iCs/>
          <w:sz w:val="20"/>
          <w:szCs w:val="20"/>
        </w:rPr>
        <w:t xml:space="preserve">§ </w:t>
      </w:r>
      <w:r w:rsidRPr="00354B1B">
        <w:rPr>
          <w:rFonts w:asciiTheme="minorHAnsi" w:hAnsiTheme="minorHAnsi" w:cstheme="minorHAnsi"/>
          <w:i/>
          <w:iCs/>
          <w:sz w:val="20"/>
          <w:szCs w:val="20"/>
        </w:rPr>
        <w:t>2</w:t>
      </w:r>
      <w:r w:rsidRPr="00354B1B">
        <w:rPr>
          <w:rFonts w:asciiTheme="minorHAnsi" w:hAnsiTheme="minorHAnsi" w:cstheme="minorHAnsi"/>
          <w:i/>
          <w:iCs/>
          <w:sz w:val="20"/>
          <w:szCs w:val="20"/>
        </w:rPr>
        <w:t xml:space="preserve"> ust. </w:t>
      </w:r>
      <w:r w:rsidRPr="00354B1B">
        <w:rPr>
          <w:rFonts w:asciiTheme="minorHAnsi" w:hAnsiTheme="minorHAnsi" w:cstheme="minorHAnsi"/>
          <w:i/>
          <w:iCs/>
          <w:sz w:val="20"/>
          <w:szCs w:val="20"/>
        </w:rPr>
        <w:t>7</w:t>
      </w:r>
      <w:r w:rsidRPr="00354B1B">
        <w:rPr>
          <w:rFonts w:asciiTheme="minorHAnsi" w:hAnsiTheme="minorHAnsi" w:cstheme="minorHAnsi"/>
          <w:i/>
          <w:iCs/>
          <w:sz w:val="20"/>
          <w:szCs w:val="20"/>
        </w:rPr>
        <w:t xml:space="preserve"> Umowy</w:t>
      </w:r>
      <w:r w:rsidR="00072C0D" w:rsidRPr="00354B1B">
        <w:rPr>
          <w:rFonts w:asciiTheme="minorHAnsi" w:hAnsiTheme="minorHAnsi" w:cstheme="minorHAnsi"/>
          <w:i/>
          <w:iCs/>
          <w:sz w:val="20"/>
          <w:szCs w:val="20"/>
        </w:rPr>
        <w:t>,</w:t>
      </w:r>
      <w:r w:rsidRPr="00354B1B">
        <w:rPr>
          <w:rFonts w:asciiTheme="minorHAnsi" w:hAnsiTheme="minorHAnsi" w:cstheme="minorHAnsi"/>
          <w:i/>
          <w:iCs/>
          <w:sz w:val="20"/>
          <w:szCs w:val="20"/>
        </w:rPr>
        <w:t xml:space="preserve"> </w:t>
      </w:r>
      <w:r w:rsidRPr="00354B1B">
        <w:rPr>
          <w:rFonts w:asciiTheme="minorHAnsi" w:hAnsiTheme="minorHAnsi" w:cstheme="minorHAnsi"/>
          <w:i/>
          <w:iCs/>
          <w:color w:val="auto"/>
          <w:sz w:val="20"/>
          <w:szCs w:val="20"/>
        </w:rPr>
        <w:t>pozytywnej oceny higienicznej zgodnie z Rozporządzeniem Ministra Zdrowia w sprawie jakości wody przeznaczonej do spożycia przez ludzi</w:t>
      </w:r>
      <w:r w:rsidRPr="00354B1B">
        <w:rPr>
          <w:rFonts w:asciiTheme="minorHAnsi" w:hAnsiTheme="minorHAnsi" w:cstheme="minorHAnsi"/>
          <w:i/>
          <w:iCs/>
          <w:color w:val="auto"/>
          <w:sz w:val="20"/>
          <w:szCs w:val="20"/>
        </w:rPr>
        <w:t xml:space="preserve"> – 100 zł za każdy dzień zwłoki w stosunku do </w:t>
      </w:r>
      <w:r w:rsidRPr="00354B1B">
        <w:rPr>
          <w:rFonts w:asciiTheme="minorHAnsi" w:hAnsiTheme="minorHAnsi" w:cstheme="minorHAnsi"/>
          <w:i/>
          <w:iCs/>
          <w:sz w:val="20"/>
          <w:szCs w:val="20"/>
        </w:rPr>
        <w:t>określonego terminu</w:t>
      </w:r>
      <w:r w:rsidRPr="00354B1B">
        <w:rPr>
          <w:rFonts w:asciiTheme="minorHAnsi" w:hAnsiTheme="minorHAnsi" w:cstheme="minorHAnsi"/>
          <w:i/>
          <w:iCs/>
          <w:sz w:val="20"/>
          <w:szCs w:val="20"/>
        </w:rPr>
        <w:t>.</w:t>
      </w:r>
    </w:p>
    <w:p w14:paraId="5958C00F" w14:textId="4DF3D2A1" w:rsidR="00872B6D" w:rsidRPr="00621D1B" w:rsidRDefault="005D46D5" w:rsidP="00AF581F">
      <w:pPr>
        <w:pStyle w:val="Teksttreci20"/>
        <w:numPr>
          <w:ilvl w:val="0"/>
          <w:numId w:val="25"/>
        </w:numPr>
        <w:shd w:val="clear" w:color="auto" w:fill="auto"/>
        <w:tabs>
          <w:tab w:val="left" w:pos="373"/>
        </w:tabs>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Zamawiający zastrzega sobie prawo do odszkodowania uzupełniającego przekraczającego kary umowne do wysokości uzasadnionych rzeczywiści poniesionych szkód.</w:t>
      </w:r>
    </w:p>
    <w:p w14:paraId="5757F09F" w14:textId="15FCE4AF" w:rsidR="005D46D5" w:rsidRPr="00621D1B" w:rsidRDefault="005D46D5" w:rsidP="00AF581F">
      <w:pPr>
        <w:pStyle w:val="Teksttreci20"/>
        <w:numPr>
          <w:ilvl w:val="0"/>
          <w:numId w:val="25"/>
        </w:numPr>
        <w:shd w:val="clear" w:color="auto" w:fill="auto"/>
        <w:tabs>
          <w:tab w:val="left" w:pos="373"/>
        </w:tabs>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Strony dopuszczają możliwość zaniechania naliczania kar umownych na zasadach określonych w osobnym porozumieniu.</w:t>
      </w:r>
    </w:p>
    <w:p w14:paraId="5540AA81" w14:textId="0DEBBFBD" w:rsidR="005D46D5" w:rsidRPr="00621D1B" w:rsidRDefault="005D46D5" w:rsidP="00AF581F">
      <w:pPr>
        <w:pStyle w:val="Teksttreci20"/>
        <w:numPr>
          <w:ilvl w:val="0"/>
          <w:numId w:val="25"/>
        </w:numPr>
        <w:shd w:val="clear" w:color="auto" w:fill="auto"/>
        <w:tabs>
          <w:tab w:val="left" w:pos="373"/>
        </w:tabs>
        <w:spacing w:after="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W razie obowiązku uiszczenia przez Wykonawcę kary umownej, jej wysokość może być</w:t>
      </w:r>
      <w:r w:rsidR="00BB4232" w:rsidRPr="00621D1B">
        <w:rPr>
          <w:rFonts w:asciiTheme="minorHAnsi" w:hAnsiTheme="minorHAnsi" w:cstheme="minorHAnsi"/>
          <w:sz w:val="20"/>
          <w:szCs w:val="20"/>
        </w:rPr>
        <w:t xml:space="preserve"> potrącona przez Zamawiającego z wynagrodzenia należnego Wykonawcy, na co Wykonawca wyraża zgodę.</w:t>
      </w:r>
    </w:p>
    <w:p w14:paraId="458C069A" w14:textId="486D934E" w:rsidR="00D078B3" w:rsidRPr="00E477B2" w:rsidRDefault="00BB4232" w:rsidP="00AF581F">
      <w:pPr>
        <w:pStyle w:val="Teksttreci20"/>
        <w:numPr>
          <w:ilvl w:val="0"/>
          <w:numId w:val="25"/>
        </w:numPr>
        <w:shd w:val="clear" w:color="auto" w:fill="auto"/>
        <w:tabs>
          <w:tab w:val="left" w:pos="373"/>
        </w:tabs>
        <w:spacing w:after="120" w:line="240" w:lineRule="auto"/>
        <w:ind w:left="426" w:hanging="426"/>
        <w:jc w:val="both"/>
        <w:rPr>
          <w:rFonts w:asciiTheme="minorHAnsi" w:hAnsiTheme="minorHAnsi" w:cstheme="minorHAnsi"/>
          <w:sz w:val="20"/>
          <w:szCs w:val="20"/>
        </w:rPr>
      </w:pPr>
      <w:r w:rsidRPr="00621D1B">
        <w:rPr>
          <w:rFonts w:asciiTheme="minorHAnsi" w:hAnsiTheme="minorHAnsi" w:cstheme="minorHAnsi"/>
          <w:sz w:val="20"/>
          <w:szCs w:val="20"/>
        </w:rPr>
        <w:t xml:space="preserve">Maksymalna łączna wysokość kar umownych naliczona na podstawie niniejszej Umowy nie może przekroczyć </w:t>
      </w:r>
      <w:r w:rsidR="001C211E">
        <w:rPr>
          <w:rFonts w:asciiTheme="minorHAnsi" w:hAnsiTheme="minorHAnsi" w:cstheme="minorHAnsi"/>
          <w:sz w:val="20"/>
          <w:szCs w:val="20"/>
        </w:rPr>
        <w:t>3</w:t>
      </w:r>
      <w:r w:rsidRPr="00621D1B">
        <w:rPr>
          <w:rFonts w:asciiTheme="minorHAnsi" w:hAnsiTheme="minorHAnsi" w:cstheme="minorHAnsi"/>
          <w:sz w:val="20"/>
          <w:szCs w:val="20"/>
        </w:rPr>
        <w:t>0% wynagrodzenia umownego brutto.</w:t>
      </w:r>
    </w:p>
    <w:p w14:paraId="09598CA4" w14:textId="109DEDD4" w:rsidR="00E8670E" w:rsidRPr="00621D1B" w:rsidRDefault="008148A6" w:rsidP="00E477B2">
      <w:pPr>
        <w:pStyle w:val="Teksttreci20"/>
        <w:shd w:val="clear" w:color="auto" w:fill="auto"/>
        <w:spacing w:after="120" w:line="240" w:lineRule="auto"/>
        <w:ind w:firstLine="0"/>
        <w:rPr>
          <w:rFonts w:asciiTheme="minorHAnsi" w:hAnsiTheme="minorHAnsi" w:cstheme="minorHAnsi"/>
          <w:b/>
          <w:bCs/>
          <w:sz w:val="20"/>
          <w:szCs w:val="20"/>
        </w:rPr>
      </w:pPr>
      <w:r w:rsidRPr="00621D1B">
        <w:rPr>
          <w:rFonts w:asciiTheme="minorHAnsi" w:hAnsiTheme="minorHAnsi" w:cstheme="minorHAnsi"/>
          <w:b/>
          <w:bCs/>
          <w:sz w:val="20"/>
          <w:szCs w:val="20"/>
        </w:rPr>
        <w:t xml:space="preserve">§ </w:t>
      </w:r>
      <w:r w:rsidR="00F634D8">
        <w:rPr>
          <w:rFonts w:asciiTheme="minorHAnsi" w:hAnsiTheme="minorHAnsi" w:cstheme="minorHAnsi"/>
          <w:b/>
          <w:bCs/>
          <w:sz w:val="20"/>
          <w:szCs w:val="20"/>
        </w:rPr>
        <w:t>9</w:t>
      </w:r>
      <w:r w:rsidR="00D078B3">
        <w:rPr>
          <w:rFonts w:asciiTheme="minorHAnsi" w:hAnsiTheme="minorHAnsi" w:cstheme="minorHAnsi"/>
          <w:b/>
          <w:bCs/>
          <w:sz w:val="20"/>
          <w:szCs w:val="20"/>
        </w:rPr>
        <w:t xml:space="preserve"> </w:t>
      </w:r>
      <w:r w:rsidR="00E8670E" w:rsidRPr="00621D1B">
        <w:rPr>
          <w:rFonts w:asciiTheme="minorHAnsi" w:hAnsiTheme="minorHAnsi" w:cstheme="minorHAnsi"/>
          <w:b/>
          <w:bCs/>
          <w:sz w:val="20"/>
          <w:szCs w:val="20"/>
        </w:rPr>
        <w:t>Odstąpienie od Umowy</w:t>
      </w:r>
    </w:p>
    <w:p w14:paraId="4B751AF6" w14:textId="77777777" w:rsidR="00E8670E" w:rsidRPr="00621D1B" w:rsidRDefault="00E8670E" w:rsidP="00E477B2">
      <w:pPr>
        <w:widowControl/>
        <w:numPr>
          <w:ilvl w:val="0"/>
          <w:numId w:val="18"/>
        </w:numPr>
        <w:ind w:left="426" w:hanging="426"/>
        <w:jc w:val="both"/>
        <w:rPr>
          <w:rFonts w:asciiTheme="minorHAnsi" w:hAnsiTheme="minorHAnsi" w:cstheme="minorHAnsi"/>
          <w:bCs/>
          <w:sz w:val="20"/>
          <w:szCs w:val="20"/>
        </w:rPr>
      </w:pPr>
      <w:r w:rsidRPr="00621D1B">
        <w:rPr>
          <w:rFonts w:asciiTheme="minorHAnsi" w:hAnsiTheme="minorHAnsi" w:cstheme="minorHAnsi"/>
          <w:bCs/>
          <w:sz w:val="20"/>
          <w:szCs w:val="20"/>
        </w:rPr>
        <w:t>Niezależnie od uprawnień przewidzianych w Kodeksie cywilnym Zamawiający może od Umowy odstąpić z uwagi na następujące okoliczności:</w:t>
      </w:r>
    </w:p>
    <w:p w14:paraId="66982FB9" w14:textId="77777777" w:rsidR="00E8670E" w:rsidRPr="00621D1B" w:rsidRDefault="00E8670E" w:rsidP="00E477B2">
      <w:pPr>
        <w:widowControl/>
        <w:numPr>
          <w:ilvl w:val="0"/>
          <w:numId w:val="19"/>
        </w:numPr>
        <w:jc w:val="both"/>
        <w:rPr>
          <w:rFonts w:asciiTheme="minorHAnsi" w:hAnsiTheme="minorHAnsi" w:cstheme="minorHAnsi"/>
          <w:bCs/>
          <w:sz w:val="20"/>
          <w:szCs w:val="20"/>
        </w:rPr>
      </w:pPr>
      <w:r w:rsidRPr="00621D1B">
        <w:rPr>
          <w:rFonts w:asciiTheme="minorHAnsi" w:hAnsiTheme="minorHAnsi" w:cstheme="minorHAnsi"/>
          <w:sz w:val="20"/>
          <w:szCs w:val="20"/>
        </w:rPr>
        <w:t>Wykonawca nie realizuje zamówienia zgodnie z umową lub też nienależycie wykonuje swoje zobowiązania umowne i pomimo pisemnego lub przesłanego drogą elektroniczną wezwania otrzymanego od Zamawiającego nie przystąpił do realizacji umowy zgodnie z jej warunkami,</w:t>
      </w:r>
    </w:p>
    <w:p w14:paraId="776BBCAC" w14:textId="27E60C20" w:rsidR="00E8670E" w:rsidRPr="00621D1B" w:rsidRDefault="00E8670E" w:rsidP="00E477B2">
      <w:pPr>
        <w:widowControl/>
        <w:numPr>
          <w:ilvl w:val="0"/>
          <w:numId w:val="19"/>
        </w:numPr>
        <w:jc w:val="both"/>
        <w:rPr>
          <w:rFonts w:asciiTheme="minorHAnsi" w:hAnsiTheme="minorHAnsi" w:cstheme="minorHAnsi"/>
          <w:bCs/>
          <w:sz w:val="20"/>
          <w:szCs w:val="20"/>
        </w:rPr>
      </w:pPr>
      <w:r w:rsidRPr="00621D1B">
        <w:rPr>
          <w:rFonts w:asciiTheme="minorHAnsi" w:hAnsiTheme="minorHAnsi" w:cstheme="minorHAnsi"/>
          <w:sz w:val="20"/>
          <w:szCs w:val="20"/>
        </w:rPr>
        <w:t xml:space="preserve">w razie zaistnienia istotnej zmiany okoliczności powodującej, że wykonanie umowy   nie   leży   w   interesie   publicznym,   czego   nie   można   było   przewidzieć w chwili zawarcia umowy, lub dalsze </w:t>
      </w:r>
      <w:r w:rsidRPr="00621D1B">
        <w:rPr>
          <w:rFonts w:asciiTheme="minorHAnsi" w:hAnsiTheme="minorHAnsi" w:cstheme="minorHAnsi"/>
          <w:sz w:val="20"/>
          <w:szCs w:val="20"/>
        </w:rPr>
        <w:lastRenderedPageBreak/>
        <w:t>wykonywanie umowy może zagrozić istotnemu interesowi bezpieczeństwa państwa lub bezpieczeństwu publicznemu.</w:t>
      </w:r>
    </w:p>
    <w:p w14:paraId="7B3204F9" w14:textId="70174EF7" w:rsidR="00E8670E" w:rsidRPr="00621D1B" w:rsidRDefault="00E8670E" w:rsidP="00E477B2">
      <w:pPr>
        <w:widowControl/>
        <w:numPr>
          <w:ilvl w:val="0"/>
          <w:numId w:val="18"/>
        </w:numPr>
        <w:ind w:left="426" w:hanging="426"/>
        <w:jc w:val="both"/>
        <w:rPr>
          <w:rFonts w:asciiTheme="minorHAnsi" w:hAnsiTheme="minorHAnsi" w:cstheme="minorHAnsi"/>
          <w:sz w:val="20"/>
          <w:szCs w:val="20"/>
        </w:rPr>
      </w:pPr>
      <w:r w:rsidRPr="00621D1B">
        <w:rPr>
          <w:rFonts w:asciiTheme="minorHAnsi" w:hAnsiTheme="minorHAnsi" w:cstheme="minorHAnsi"/>
          <w:sz w:val="20"/>
          <w:szCs w:val="20"/>
        </w:rPr>
        <w:t>Odstąpienie od umowy powinno nastąpić w terminie 30 dni od dnia powzięcia wiadomości</w:t>
      </w:r>
      <w:r w:rsidR="00D078B3">
        <w:rPr>
          <w:rFonts w:asciiTheme="minorHAnsi" w:hAnsiTheme="minorHAnsi" w:cstheme="minorHAnsi"/>
          <w:sz w:val="20"/>
          <w:szCs w:val="20"/>
        </w:rPr>
        <w:t xml:space="preserve"> </w:t>
      </w:r>
      <w:r w:rsidRPr="00621D1B">
        <w:rPr>
          <w:rFonts w:asciiTheme="minorHAnsi" w:hAnsiTheme="minorHAnsi" w:cstheme="minorHAnsi"/>
          <w:sz w:val="20"/>
          <w:szCs w:val="20"/>
        </w:rPr>
        <w:t>o     okolicznościach     uprawniających     do     złożenia     oświadczenia o odstąpieniu od umowy bądź od upływu terminu wyznaczonego w wezwaniu.</w:t>
      </w:r>
    </w:p>
    <w:p w14:paraId="48F5B347" w14:textId="77777777" w:rsidR="00E8670E" w:rsidRPr="00621D1B" w:rsidRDefault="00E8670E" w:rsidP="00E477B2">
      <w:pPr>
        <w:widowControl/>
        <w:numPr>
          <w:ilvl w:val="0"/>
          <w:numId w:val="18"/>
        </w:numPr>
        <w:spacing w:after="120"/>
        <w:ind w:left="426" w:hanging="426"/>
        <w:jc w:val="both"/>
        <w:rPr>
          <w:rFonts w:asciiTheme="minorHAnsi" w:hAnsiTheme="minorHAnsi" w:cstheme="minorHAnsi"/>
          <w:sz w:val="20"/>
          <w:szCs w:val="20"/>
        </w:rPr>
      </w:pPr>
      <w:r w:rsidRPr="00621D1B">
        <w:rPr>
          <w:rFonts w:asciiTheme="minorHAnsi" w:hAnsiTheme="minorHAnsi" w:cstheme="minorHAnsi"/>
          <w:sz w:val="20"/>
          <w:szCs w:val="20"/>
        </w:rPr>
        <w:t>Odstąpienie od umowy, pod rygorem nieważności, wymaga zachowania formy pisemnej z podaniem uzasadnienia.</w:t>
      </w:r>
    </w:p>
    <w:p w14:paraId="1EC209AF" w14:textId="644523C8" w:rsidR="008148A6" w:rsidRPr="00D078B3" w:rsidRDefault="00E8670E" w:rsidP="00E477B2">
      <w:pPr>
        <w:pStyle w:val="Teksttreci20"/>
        <w:shd w:val="clear" w:color="auto" w:fill="auto"/>
        <w:spacing w:after="120" w:line="240" w:lineRule="auto"/>
        <w:ind w:firstLine="0"/>
        <w:rPr>
          <w:rFonts w:asciiTheme="minorHAnsi" w:hAnsiTheme="minorHAnsi" w:cstheme="minorHAnsi"/>
          <w:b/>
          <w:bCs/>
          <w:sz w:val="20"/>
          <w:szCs w:val="20"/>
        </w:rPr>
      </w:pPr>
      <w:r w:rsidRPr="00621D1B">
        <w:rPr>
          <w:rFonts w:asciiTheme="minorHAnsi" w:hAnsiTheme="minorHAnsi" w:cstheme="minorHAnsi"/>
          <w:b/>
          <w:bCs/>
          <w:sz w:val="20"/>
          <w:szCs w:val="20"/>
        </w:rPr>
        <w:t xml:space="preserve">§ </w:t>
      </w:r>
      <w:r w:rsidR="00F634D8">
        <w:rPr>
          <w:rFonts w:asciiTheme="minorHAnsi" w:hAnsiTheme="minorHAnsi" w:cstheme="minorHAnsi"/>
          <w:b/>
          <w:bCs/>
          <w:sz w:val="20"/>
          <w:szCs w:val="20"/>
        </w:rPr>
        <w:t>10</w:t>
      </w:r>
      <w:r w:rsidR="00D078B3">
        <w:rPr>
          <w:rFonts w:asciiTheme="minorHAnsi" w:hAnsiTheme="minorHAnsi" w:cstheme="minorHAnsi"/>
          <w:b/>
          <w:bCs/>
          <w:sz w:val="20"/>
          <w:szCs w:val="20"/>
        </w:rPr>
        <w:t xml:space="preserve"> </w:t>
      </w:r>
      <w:r w:rsidR="008148A6" w:rsidRPr="00621D1B">
        <w:rPr>
          <w:rFonts w:asciiTheme="minorHAnsi" w:eastAsia="Times New Roman" w:hAnsiTheme="minorHAnsi" w:cstheme="minorHAnsi"/>
          <w:b/>
          <w:bCs/>
          <w:color w:val="auto"/>
          <w:sz w:val="20"/>
          <w:szCs w:val="20"/>
          <w:lang w:eastAsia="ar-SA" w:bidi="ar-SA"/>
        </w:rPr>
        <w:t>Dostęp do informacji publicznej /Ochrona danych osobowych</w:t>
      </w:r>
    </w:p>
    <w:p w14:paraId="14FA3A38" w14:textId="53D690BC" w:rsidR="008148A6" w:rsidRPr="00621D1B" w:rsidRDefault="008148A6" w:rsidP="00E477B2">
      <w:pPr>
        <w:widowControl/>
        <w:numPr>
          <w:ilvl w:val="0"/>
          <w:numId w:val="20"/>
        </w:numPr>
        <w:tabs>
          <w:tab w:val="left" w:pos="426"/>
        </w:tabs>
        <w:suppressAutoHyphens/>
        <w:ind w:left="426"/>
        <w:jc w:val="both"/>
        <w:rPr>
          <w:rFonts w:asciiTheme="minorHAnsi" w:eastAsia="Times New Roman" w:hAnsiTheme="minorHAnsi" w:cstheme="minorHAnsi"/>
          <w:color w:val="auto"/>
          <w:sz w:val="20"/>
          <w:szCs w:val="20"/>
          <w:lang w:eastAsia="ar-SA" w:bidi="ar-SA"/>
        </w:rPr>
      </w:pPr>
      <w:r w:rsidRPr="00621D1B">
        <w:rPr>
          <w:rFonts w:asciiTheme="minorHAnsi" w:eastAsia="Times New Roman" w:hAnsiTheme="minorHAnsi" w:cstheme="minorHAnsi"/>
          <w:color w:val="auto"/>
          <w:sz w:val="20"/>
          <w:szCs w:val="20"/>
          <w:lang w:eastAsia="ar-SA" w:bidi="ar-SA"/>
        </w:rPr>
        <w:t>Wykonawca oświadcza, że znany jest mu fakt, iż treść niniejszej umowy, a w szczególności dotyczące go dane identyfikacyjne, przedmiot umowy i wysokość wynagrodzenia, stanowią informację publiczną w rozumieniu przepisów ustawy o dostępie do informacji publicznej (</w:t>
      </w:r>
      <w:proofErr w:type="spellStart"/>
      <w:r w:rsidRPr="00621D1B">
        <w:rPr>
          <w:rFonts w:asciiTheme="minorHAnsi" w:eastAsia="Times New Roman" w:hAnsiTheme="minorHAnsi" w:cstheme="minorHAnsi"/>
          <w:color w:val="auto"/>
          <w:sz w:val="20"/>
          <w:szCs w:val="20"/>
          <w:lang w:eastAsia="ar-SA" w:bidi="ar-SA"/>
        </w:rPr>
        <w:t>t.j</w:t>
      </w:r>
      <w:proofErr w:type="spellEnd"/>
      <w:r w:rsidRPr="00621D1B">
        <w:rPr>
          <w:rFonts w:asciiTheme="minorHAnsi" w:eastAsia="Times New Roman" w:hAnsiTheme="minorHAnsi" w:cstheme="minorHAnsi"/>
          <w:color w:val="auto"/>
          <w:sz w:val="20"/>
          <w:szCs w:val="20"/>
          <w:lang w:eastAsia="ar-SA" w:bidi="ar-SA"/>
        </w:rPr>
        <w:t>. Dz. U. z 2022 r. poz. 902), która podlega udostępnianiu w trybie przedmiotowej ustawy.</w:t>
      </w:r>
    </w:p>
    <w:p w14:paraId="5E98404C" w14:textId="697B62DF" w:rsidR="008148A6" w:rsidRPr="00621D1B" w:rsidRDefault="008148A6" w:rsidP="00E477B2">
      <w:pPr>
        <w:widowControl/>
        <w:numPr>
          <w:ilvl w:val="0"/>
          <w:numId w:val="20"/>
        </w:numPr>
        <w:tabs>
          <w:tab w:val="left" w:pos="450"/>
        </w:tabs>
        <w:suppressAutoHyphens/>
        <w:ind w:left="426"/>
        <w:jc w:val="both"/>
        <w:rPr>
          <w:rFonts w:asciiTheme="minorHAnsi" w:eastAsia="Times New Roman" w:hAnsiTheme="minorHAnsi" w:cstheme="minorHAnsi"/>
          <w:color w:val="auto"/>
          <w:sz w:val="20"/>
          <w:szCs w:val="20"/>
          <w:lang w:eastAsia="ar-SA" w:bidi="ar-SA"/>
        </w:rPr>
      </w:pPr>
      <w:r w:rsidRPr="00621D1B">
        <w:rPr>
          <w:rFonts w:asciiTheme="minorHAnsi" w:eastAsia="Times New Roman" w:hAnsiTheme="minorHAnsi" w:cstheme="minorHAnsi"/>
          <w:color w:val="auto"/>
          <w:sz w:val="20"/>
          <w:szCs w:val="20"/>
          <w:lang w:eastAsia="ar-SA" w:bidi="ar-SA"/>
        </w:rPr>
        <w:t>Wykonawca (będący osobą fizyczną prowadzącą działalność gospodarczą) wyraża zgodę na udostępnienie w trybie ustawy, o której mowa w ust. 1 zawartych w niniejszej umowie dotyczących go danych w zakresie obejmującym imię i nazwisko.</w:t>
      </w:r>
    </w:p>
    <w:p w14:paraId="11E7882B" w14:textId="3D8CF867" w:rsidR="008148A6" w:rsidRPr="00621D1B" w:rsidRDefault="008148A6" w:rsidP="00E477B2">
      <w:pPr>
        <w:widowControl/>
        <w:numPr>
          <w:ilvl w:val="0"/>
          <w:numId w:val="20"/>
        </w:numPr>
        <w:tabs>
          <w:tab w:val="left" w:pos="450"/>
        </w:tabs>
        <w:suppressAutoHyphens/>
        <w:ind w:left="426"/>
        <w:jc w:val="both"/>
        <w:rPr>
          <w:rFonts w:asciiTheme="minorHAnsi" w:eastAsia="Times New Roman" w:hAnsiTheme="minorHAnsi" w:cstheme="minorHAnsi"/>
          <w:color w:val="auto"/>
          <w:sz w:val="20"/>
          <w:szCs w:val="20"/>
          <w:lang w:eastAsia="ar-SA" w:bidi="ar-SA"/>
        </w:rPr>
      </w:pPr>
      <w:r w:rsidRPr="00621D1B">
        <w:rPr>
          <w:rFonts w:asciiTheme="minorHAnsi" w:eastAsia="Times New Roman" w:hAnsiTheme="minorHAnsi" w:cstheme="minorHAnsi"/>
          <w:color w:val="auto"/>
          <w:sz w:val="20"/>
          <w:szCs w:val="20"/>
          <w:lang w:eastAsia="ar-SA" w:bidi="ar-SA"/>
        </w:rPr>
        <w:t>Wykonawca zobowiązuje się przestrzegać przepisów o ochronie danych osobowych zgodnie z ustawą z dnia 10 maja 2018 r. o ochronie danych osobowych (</w:t>
      </w:r>
      <w:proofErr w:type="spellStart"/>
      <w:r w:rsidRPr="00621D1B">
        <w:rPr>
          <w:rFonts w:asciiTheme="minorHAnsi" w:eastAsia="Times New Roman" w:hAnsiTheme="minorHAnsi" w:cstheme="minorHAnsi"/>
          <w:color w:val="auto"/>
          <w:sz w:val="20"/>
          <w:szCs w:val="20"/>
          <w:lang w:eastAsia="ar-SA" w:bidi="ar-SA"/>
        </w:rPr>
        <w:t>t.j</w:t>
      </w:r>
      <w:proofErr w:type="spellEnd"/>
      <w:r w:rsidRPr="00621D1B">
        <w:rPr>
          <w:rFonts w:asciiTheme="minorHAnsi" w:eastAsia="Times New Roman" w:hAnsiTheme="minorHAnsi" w:cstheme="minorHAnsi"/>
          <w:color w:val="auto"/>
          <w:sz w:val="20"/>
          <w:szCs w:val="20"/>
          <w:lang w:eastAsia="ar-SA" w:bidi="ar-SA"/>
        </w:rPr>
        <w:t>. Dz. U. z 2019 r. poz. 1781) i nie wykorzystywać ani nie przetwarzać w jakikolwiek sposób danych osobowych, do których uzyska dostęp w wyniku realizacji współpracy, dla celów innych niż realizacja umowy.</w:t>
      </w:r>
    </w:p>
    <w:p w14:paraId="7A5F83F4" w14:textId="625CBB00" w:rsidR="008148A6" w:rsidRPr="00621D1B" w:rsidRDefault="008148A6" w:rsidP="00E477B2">
      <w:pPr>
        <w:widowControl/>
        <w:numPr>
          <w:ilvl w:val="0"/>
          <w:numId w:val="20"/>
        </w:numPr>
        <w:tabs>
          <w:tab w:val="left" w:pos="450"/>
        </w:tabs>
        <w:suppressAutoHyphens/>
        <w:ind w:left="426"/>
        <w:jc w:val="both"/>
        <w:rPr>
          <w:rFonts w:asciiTheme="minorHAnsi" w:eastAsia="Times New Roman" w:hAnsiTheme="minorHAnsi" w:cstheme="minorHAnsi"/>
          <w:color w:val="auto"/>
          <w:sz w:val="20"/>
          <w:szCs w:val="20"/>
          <w:lang w:eastAsia="ar-SA" w:bidi="ar-SA"/>
        </w:rPr>
      </w:pPr>
      <w:r w:rsidRPr="00621D1B">
        <w:rPr>
          <w:rFonts w:asciiTheme="minorHAnsi" w:eastAsia="Times New Roman" w:hAnsiTheme="minorHAnsi" w:cstheme="minorHAnsi"/>
          <w:color w:val="auto"/>
          <w:sz w:val="20"/>
          <w:szCs w:val="20"/>
          <w:lang w:eastAsia="ar-SA" w:bidi="ar-SA"/>
        </w:rPr>
        <w:t xml:space="preserve">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 o ochronie danych) (dalej: „RODO”) –   a także przepisami ustawy z dnia 10 maja 2018 r. o ochronie danych osobowych (Dz.U. z 2019 r. poz. 1781 ze zm.), a w razie zastąpienia jej inną ustawą – ustawy, która ją zastąpi. </w:t>
      </w:r>
    </w:p>
    <w:p w14:paraId="3D561988" w14:textId="77777777" w:rsidR="008148A6" w:rsidRPr="00621D1B" w:rsidRDefault="008148A6" w:rsidP="00E477B2">
      <w:pPr>
        <w:widowControl/>
        <w:numPr>
          <w:ilvl w:val="0"/>
          <w:numId w:val="20"/>
        </w:numPr>
        <w:tabs>
          <w:tab w:val="left" w:pos="450"/>
        </w:tabs>
        <w:suppressAutoHyphens/>
        <w:ind w:left="426"/>
        <w:jc w:val="both"/>
        <w:rPr>
          <w:rFonts w:asciiTheme="minorHAnsi" w:eastAsia="Times New Roman" w:hAnsiTheme="minorHAnsi" w:cstheme="minorHAnsi"/>
          <w:color w:val="auto"/>
          <w:sz w:val="20"/>
          <w:szCs w:val="20"/>
          <w:lang w:eastAsia="ar-SA" w:bidi="ar-SA"/>
        </w:rPr>
      </w:pPr>
      <w:r w:rsidRPr="00621D1B">
        <w:rPr>
          <w:rFonts w:asciiTheme="minorHAnsi" w:eastAsia="Times New Roman" w:hAnsiTheme="minorHAnsi" w:cstheme="minorHAnsi"/>
          <w:color w:val="auto"/>
          <w:sz w:val="20"/>
          <w:szCs w:val="20"/>
          <w:lang w:eastAsia="ar-SA" w:bidi="ar-SA"/>
        </w:rPr>
        <w:t>Gdy należyte wykonanie Umowy będzie wymagać powierzenia przetwarzania danych osobowych, Strony w  14 dni od zidentyfikowania takiej konieczności zawrą umowę powierzenia przetwarzania danych osobowych, w trybie art. 28  RODO.</w:t>
      </w:r>
    </w:p>
    <w:p w14:paraId="2B1E53D8" w14:textId="77777777" w:rsidR="008148A6" w:rsidRPr="00621D1B" w:rsidRDefault="008148A6" w:rsidP="00E477B2">
      <w:pPr>
        <w:widowControl/>
        <w:numPr>
          <w:ilvl w:val="0"/>
          <w:numId w:val="20"/>
        </w:numPr>
        <w:tabs>
          <w:tab w:val="left" w:pos="450"/>
        </w:tabs>
        <w:suppressAutoHyphens/>
        <w:ind w:left="426"/>
        <w:jc w:val="both"/>
        <w:rPr>
          <w:rFonts w:asciiTheme="minorHAnsi" w:eastAsia="Times New Roman" w:hAnsiTheme="minorHAnsi" w:cstheme="minorHAnsi"/>
          <w:color w:val="auto"/>
          <w:sz w:val="20"/>
          <w:szCs w:val="20"/>
          <w:lang w:eastAsia="ar-SA" w:bidi="ar-SA"/>
        </w:rPr>
      </w:pPr>
      <w:r w:rsidRPr="00621D1B">
        <w:rPr>
          <w:rFonts w:asciiTheme="minorHAnsi" w:eastAsia="Times New Roman" w:hAnsiTheme="minorHAnsi" w:cstheme="minorHAnsi"/>
          <w:color w:val="auto"/>
          <w:sz w:val="20"/>
          <w:szCs w:val="20"/>
          <w:lang w:eastAsia="ar-SA" w:bidi="ar-SA"/>
        </w:rPr>
        <w:t>Strony Umowy zobowiązują się do wzajemnego wypełnienia obowiązku  informacyjnego wynikającego z RODO względem swoich pracowników (bądź innych osób, których dane będą sobie przekazywać), w związku z realizacją niniejszej Umowy.</w:t>
      </w:r>
    </w:p>
    <w:p w14:paraId="0E2A280D" w14:textId="3D5D5866" w:rsidR="00D078B3" w:rsidRPr="00D078B3" w:rsidRDefault="008148A6" w:rsidP="00E477B2">
      <w:pPr>
        <w:widowControl/>
        <w:numPr>
          <w:ilvl w:val="0"/>
          <w:numId w:val="20"/>
        </w:numPr>
        <w:tabs>
          <w:tab w:val="left" w:pos="450"/>
        </w:tabs>
        <w:suppressAutoHyphens/>
        <w:ind w:left="426"/>
        <w:jc w:val="both"/>
        <w:rPr>
          <w:rFonts w:asciiTheme="minorHAnsi" w:eastAsia="Times New Roman" w:hAnsiTheme="minorHAnsi" w:cstheme="minorHAnsi"/>
          <w:color w:val="auto"/>
          <w:sz w:val="20"/>
          <w:szCs w:val="20"/>
          <w:lang w:eastAsia="ar-SA" w:bidi="ar-SA"/>
        </w:rPr>
      </w:pPr>
      <w:r w:rsidRPr="00621D1B">
        <w:rPr>
          <w:rFonts w:asciiTheme="minorHAnsi" w:eastAsia="Times New Roman" w:hAnsiTheme="minorHAnsi" w:cstheme="minorHAnsi"/>
          <w:color w:val="auto"/>
          <w:sz w:val="20"/>
          <w:szCs w:val="20"/>
          <w:lang w:eastAsia="ar-SA" w:bidi="ar-SA"/>
        </w:rPr>
        <w:t xml:space="preserve">Klauzula informacyjna dotycząca przetwarzania przez Zamawiającego danych osobowych osób, których dane osobowe są przetwarzane w związku z zawarciem niniejszej umowy oraz jej wykonaniem dostępna jest na stronie internetowej Zamawiającego </w:t>
      </w:r>
      <w:hyperlink r:id="rId8" w:history="1">
        <w:r w:rsidR="00D078B3" w:rsidRPr="004F32DC">
          <w:rPr>
            <w:rStyle w:val="Hipercze"/>
            <w:rFonts w:asciiTheme="minorHAnsi" w:eastAsia="Times New Roman" w:hAnsiTheme="minorHAnsi" w:cstheme="minorHAnsi"/>
            <w:sz w:val="20"/>
            <w:szCs w:val="20"/>
            <w:lang w:eastAsia="ar-SA" w:bidi="ar-SA"/>
          </w:rPr>
          <w:t>https://www.pawonkow.pl/kategorie/rodo</w:t>
        </w:r>
      </w:hyperlink>
    </w:p>
    <w:p w14:paraId="182239FC" w14:textId="2B55D536" w:rsidR="008148A6" w:rsidRPr="00D078B3" w:rsidRDefault="008148A6" w:rsidP="00E477B2">
      <w:pPr>
        <w:widowControl/>
        <w:tabs>
          <w:tab w:val="left" w:pos="284"/>
          <w:tab w:val="left" w:pos="450"/>
        </w:tabs>
        <w:spacing w:before="120" w:after="120"/>
        <w:ind w:left="426"/>
        <w:jc w:val="both"/>
        <w:rPr>
          <w:rFonts w:asciiTheme="minorHAnsi" w:eastAsia="Times New Roman" w:hAnsiTheme="minorHAnsi" w:cstheme="minorHAnsi"/>
          <w:b/>
          <w:bCs/>
          <w:color w:val="auto"/>
          <w:sz w:val="20"/>
          <w:szCs w:val="20"/>
          <w:lang w:eastAsia="ar-SA" w:bidi="ar-SA"/>
        </w:rPr>
      </w:pPr>
      <w:r w:rsidRPr="00621D1B">
        <w:rPr>
          <w:rFonts w:asciiTheme="minorHAnsi" w:eastAsia="Times New Roman" w:hAnsiTheme="minorHAnsi" w:cstheme="minorHAnsi"/>
          <w:color w:val="auto"/>
          <w:sz w:val="20"/>
          <w:szCs w:val="20"/>
          <w:lang w:eastAsia="ar-SA" w:bidi="ar-SA"/>
        </w:rPr>
        <w:t xml:space="preserve">Wykonawca jest zobowiązany poinformować te osoby o miejscu udostepnienia informacji, </w:t>
      </w:r>
      <w:r w:rsidRPr="00621D1B">
        <w:rPr>
          <w:rFonts w:asciiTheme="minorHAnsi" w:eastAsia="Times New Roman" w:hAnsiTheme="minorHAnsi" w:cstheme="minorHAnsi"/>
          <w:color w:val="auto"/>
          <w:sz w:val="20"/>
          <w:szCs w:val="20"/>
          <w:lang w:eastAsia="ar-SA" w:bidi="ar-SA"/>
        </w:rPr>
        <w:br/>
        <w:t>o której mowa w zdaniu poprzednim.</w:t>
      </w:r>
    </w:p>
    <w:p w14:paraId="08549B8A" w14:textId="390A8703" w:rsidR="004B2C27" w:rsidRPr="00621D1B" w:rsidRDefault="008148A6" w:rsidP="00E477B2">
      <w:pPr>
        <w:pStyle w:val="Teksttreci20"/>
        <w:shd w:val="clear" w:color="auto" w:fill="auto"/>
        <w:spacing w:after="120" w:line="240" w:lineRule="auto"/>
        <w:ind w:firstLine="0"/>
        <w:rPr>
          <w:rFonts w:asciiTheme="minorHAnsi" w:hAnsiTheme="minorHAnsi" w:cstheme="minorHAnsi"/>
          <w:b/>
          <w:bCs/>
          <w:sz w:val="20"/>
          <w:szCs w:val="20"/>
        </w:rPr>
      </w:pPr>
      <w:r w:rsidRPr="00621D1B">
        <w:rPr>
          <w:rFonts w:asciiTheme="minorHAnsi" w:hAnsiTheme="minorHAnsi" w:cstheme="minorHAnsi"/>
          <w:b/>
          <w:bCs/>
          <w:sz w:val="20"/>
          <w:szCs w:val="20"/>
        </w:rPr>
        <w:t xml:space="preserve">§ </w:t>
      </w:r>
      <w:r w:rsidR="00E477B2">
        <w:rPr>
          <w:rFonts w:asciiTheme="minorHAnsi" w:hAnsiTheme="minorHAnsi" w:cstheme="minorHAnsi"/>
          <w:b/>
          <w:bCs/>
          <w:sz w:val="20"/>
          <w:szCs w:val="20"/>
        </w:rPr>
        <w:t>1</w:t>
      </w:r>
      <w:r w:rsidR="00F634D8">
        <w:rPr>
          <w:rFonts w:asciiTheme="minorHAnsi" w:hAnsiTheme="minorHAnsi" w:cstheme="minorHAnsi"/>
          <w:b/>
          <w:bCs/>
          <w:sz w:val="20"/>
          <w:szCs w:val="20"/>
        </w:rPr>
        <w:t>1</w:t>
      </w:r>
      <w:r w:rsidR="00D078B3">
        <w:rPr>
          <w:rFonts w:asciiTheme="minorHAnsi" w:hAnsiTheme="minorHAnsi" w:cstheme="minorHAnsi"/>
          <w:b/>
          <w:bCs/>
          <w:sz w:val="20"/>
          <w:szCs w:val="20"/>
        </w:rPr>
        <w:t xml:space="preserve"> </w:t>
      </w:r>
      <w:r w:rsidR="004B2C27" w:rsidRPr="00621D1B">
        <w:rPr>
          <w:rFonts w:asciiTheme="minorHAnsi" w:hAnsiTheme="minorHAnsi" w:cstheme="minorHAnsi"/>
          <w:b/>
          <w:bCs/>
          <w:sz w:val="20"/>
          <w:szCs w:val="20"/>
        </w:rPr>
        <w:t>Postanowienia końcowe</w:t>
      </w:r>
    </w:p>
    <w:p w14:paraId="513C6C30" w14:textId="77777777" w:rsidR="00DC3FEC" w:rsidRPr="00621D1B" w:rsidRDefault="008148A6" w:rsidP="00E477B2">
      <w:pPr>
        <w:pStyle w:val="Teksttreci20"/>
        <w:numPr>
          <w:ilvl w:val="0"/>
          <w:numId w:val="11"/>
        </w:numPr>
        <w:shd w:val="clear" w:color="auto" w:fill="auto"/>
        <w:tabs>
          <w:tab w:val="left" w:pos="384"/>
        </w:tabs>
        <w:spacing w:after="0" w:line="240" w:lineRule="auto"/>
        <w:ind w:left="440"/>
        <w:jc w:val="both"/>
        <w:rPr>
          <w:rFonts w:asciiTheme="minorHAnsi" w:hAnsiTheme="minorHAnsi" w:cstheme="minorHAnsi"/>
          <w:sz w:val="20"/>
          <w:szCs w:val="20"/>
        </w:rPr>
      </w:pPr>
      <w:r w:rsidRPr="00621D1B">
        <w:rPr>
          <w:rFonts w:asciiTheme="minorHAnsi" w:hAnsiTheme="minorHAnsi" w:cstheme="minorHAnsi"/>
          <w:sz w:val="20"/>
          <w:szCs w:val="20"/>
        </w:rPr>
        <w:t>W sprawach nie uregulowanych w umowie będą miały zastosowanie przepisy Kodeksu cywilnego i innych powszechnie obowiązujących przepisów prawa.</w:t>
      </w:r>
    </w:p>
    <w:p w14:paraId="160F584A" w14:textId="77777777" w:rsidR="00DC3FEC" w:rsidRPr="00621D1B" w:rsidRDefault="008148A6" w:rsidP="00E477B2">
      <w:pPr>
        <w:pStyle w:val="Teksttreci20"/>
        <w:numPr>
          <w:ilvl w:val="0"/>
          <w:numId w:val="11"/>
        </w:numPr>
        <w:shd w:val="clear" w:color="auto" w:fill="auto"/>
        <w:tabs>
          <w:tab w:val="left" w:pos="384"/>
        </w:tabs>
        <w:spacing w:after="0" w:line="240" w:lineRule="auto"/>
        <w:ind w:left="440"/>
        <w:jc w:val="both"/>
        <w:rPr>
          <w:rFonts w:asciiTheme="minorHAnsi" w:hAnsiTheme="minorHAnsi" w:cstheme="minorHAnsi"/>
          <w:sz w:val="20"/>
          <w:szCs w:val="20"/>
        </w:rPr>
      </w:pPr>
      <w:r w:rsidRPr="00621D1B">
        <w:rPr>
          <w:rFonts w:asciiTheme="minorHAnsi" w:hAnsiTheme="minorHAnsi" w:cstheme="minorHAnsi"/>
          <w:sz w:val="20"/>
          <w:szCs w:val="20"/>
        </w:rPr>
        <w:t>Wszystkie ewentualne spory, wynikające z realizacji niniejszej Umowy, Strony będą starały się załatwiać polubownie. W przypadku braku porozumienia właściwy dla rozstrzygnięcia sporu będzie sąd powszechny właściwy ze względu na siedzibę Zamawiającego.</w:t>
      </w:r>
    </w:p>
    <w:p w14:paraId="65BAC31B" w14:textId="77777777" w:rsidR="00DC3FEC" w:rsidRPr="00621D1B" w:rsidRDefault="008148A6" w:rsidP="00E477B2">
      <w:pPr>
        <w:pStyle w:val="Teksttreci20"/>
        <w:numPr>
          <w:ilvl w:val="0"/>
          <w:numId w:val="11"/>
        </w:numPr>
        <w:shd w:val="clear" w:color="auto" w:fill="auto"/>
        <w:tabs>
          <w:tab w:val="left" w:pos="384"/>
        </w:tabs>
        <w:spacing w:after="0" w:line="240" w:lineRule="auto"/>
        <w:ind w:left="440"/>
        <w:jc w:val="both"/>
        <w:rPr>
          <w:rFonts w:asciiTheme="minorHAnsi" w:hAnsiTheme="minorHAnsi" w:cstheme="minorHAnsi"/>
          <w:sz w:val="20"/>
          <w:szCs w:val="20"/>
        </w:rPr>
      </w:pPr>
      <w:r w:rsidRPr="00621D1B">
        <w:rPr>
          <w:rFonts w:asciiTheme="minorHAnsi" w:hAnsiTheme="minorHAnsi" w:cstheme="minorHAnsi"/>
          <w:sz w:val="20"/>
          <w:szCs w:val="20"/>
        </w:rPr>
        <w:t>Umowę spisano w dwóch jednobrzmiących egzemplarzach, po jednym dla każdej ze stron.</w:t>
      </w:r>
    </w:p>
    <w:p w14:paraId="48DBD3CD" w14:textId="77777777" w:rsidR="00DC3FEC" w:rsidRPr="00621D1B" w:rsidRDefault="008148A6" w:rsidP="00E477B2">
      <w:pPr>
        <w:pStyle w:val="Teksttreci20"/>
        <w:numPr>
          <w:ilvl w:val="0"/>
          <w:numId w:val="11"/>
        </w:numPr>
        <w:shd w:val="clear" w:color="auto" w:fill="auto"/>
        <w:tabs>
          <w:tab w:val="left" w:pos="384"/>
        </w:tabs>
        <w:spacing w:after="0" w:line="240" w:lineRule="auto"/>
        <w:ind w:left="440"/>
        <w:jc w:val="both"/>
        <w:rPr>
          <w:rFonts w:asciiTheme="minorHAnsi" w:hAnsiTheme="minorHAnsi" w:cstheme="minorHAnsi"/>
          <w:sz w:val="20"/>
          <w:szCs w:val="20"/>
        </w:rPr>
      </w:pPr>
      <w:r w:rsidRPr="00621D1B">
        <w:rPr>
          <w:rFonts w:asciiTheme="minorHAnsi" w:hAnsiTheme="minorHAnsi" w:cstheme="minorHAnsi"/>
          <w:sz w:val="20"/>
          <w:szCs w:val="20"/>
        </w:rPr>
        <w:t>Integralną część umowy stanowią następujące załączniki:</w:t>
      </w:r>
    </w:p>
    <w:p w14:paraId="34593604" w14:textId="11495950" w:rsidR="00DC3FEC" w:rsidRPr="00621D1B" w:rsidRDefault="003F627D" w:rsidP="00E477B2">
      <w:pPr>
        <w:pStyle w:val="Teksttreci20"/>
        <w:numPr>
          <w:ilvl w:val="0"/>
          <w:numId w:val="12"/>
        </w:numPr>
        <w:shd w:val="clear" w:color="auto" w:fill="auto"/>
        <w:tabs>
          <w:tab w:val="left" w:pos="753"/>
        </w:tabs>
        <w:spacing w:after="0" w:line="240" w:lineRule="auto"/>
        <w:ind w:left="440" w:firstLine="0"/>
        <w:jc w:val="both"/>
        <w:rPr>
          <w:rFonts w:asciiTheme="minorHAnsi" w:hAnsiTheme="minorHAnsi" w:cstheme="minorHAnsi"/>
          <w:sz w:val="20"/>
          <w:szCs w:val="20"/>
        </w:rPr>
      </w:pPr>
      <w:r w:rsidRPr="00621D1B">
        <w:rPr>
          <w:rFonts w:asciiTheme="minorHAnsi" w:hAnsiTheme="minorHAnsi" w:cstheme="minorHAnsi"/>
          <w:sz w:val="20"/>
          <w:szCs w:val="20"/>
        </w:rPr>
        <w:t>SWZ</w:t>
      </w:r>
    </w:p>
    <w:p w14:paraId="5D7A096C" w14:textId="523A13C9" w:rsidR="00DC3FEC" w:rsidRPr="00621D1B" w:rsidRDefault="008148A6" w:rsidP="00E477B2">
      <w:pPr>
        <w:pStyle w:val="Teksttreci20"/>
        <w:numPr>
          <w:ilvl w:val="0"/>
          <w:numId w:val="12"/>
        </w:numPr>
        <w:shd w:val="clear" w:color="auto" w:fill="auto"/>
        <w:tabs>
          <w:tab w:val="left" w:pos="758"/>
          <w:tab w:val="left" w:leader="dot" w:pos="4582"/>
        </w:tabs>
        <w:spacing w:after="0" w:line="240" w:lineRule="auto"/>
        <w:ind w:left="440" w:firstLine="0"/>
        <w:jc w:val="both"/>
        <w:rPr>
          <w:rFonts w:asciiTheme="minorHAnsi" w:hAnsiTheme="minorHAnsi" w:cstheme="minorHAnsi"/>
          <w:sz w:val="20"/>
          <w:szCs w:val="20"/>
        </w:rPr>
      </w:pPr>
      <w:r w:rsidRPr="00621D1B">
        <w:rPr>
          <w:rFonts w:asciiTheme="minorHAnsi" w:hAnsiTheme="minorHAnsi" w:cstheme="minorHAnsi"/>
          <w:sz w:val="20"/>
          <w:szCs w:val="20"/>
        </w:rPr>
        <w:t>Oferta Wykonawcy z dnia</w:t>
      </w:r>
      <w:r w:rsidRPr="00621D1B">
        <w:rPr>
          <w:rFonts w:asciiTheme="minorHAnsi" w:hAnsiTheme="minorHAnsi" w:cstheme="minorHAnsi"/>
          <w:sz w:val="20"/>
          <w:szCs w:val="20"/>
        </w:rPr>
        <w:tab/>
        <w:t xml:space="preserve"> roku</w:t>
      </w:r>
    </w:p>
    <w:p w14:paraId="7A4D6928" w14:textId="09EAF849" w:rsidR="001930DF" w:rsidRPr="00621D1B" w:rsidRDefault="001930DF" w:rsidP="00E477B2">
      <w:pPr>
        <w:pStyle w:val="Teksttreci20"/>
        <w:numPr>
          <w:ilvl w:val="0"/>
          <w:numId w:val="12"/>
        </w:numPr>
        <w:shd w:val="clear" w:color="auto" w:fill="auto"/>
        <w:tabs>
          <w:tab w:val="left" w:pos="758"/>
          <w:tab w:val="left" w:leader="dot" w:pos="4582"/>
        </w:tabs>
        <w:spacing w:after="0" w:line="240" w:lineRule="auto"/>
        <w:ind w:left="440" w:firstLine="0"/>
        <w:jc w:val="both"/>
        <w:rPr>
          <w:rFonts w:asciiTheme="minorHAnsi" w:hAnsiTheme="minorHAnsi" w:cstheme="minorHAnsi"/>
          <w:sz w:val="20"/>
          <w:szCs w:val="20"/>
        </w:rPr>
      </w:pPr>
      <w:r w:rsidRPr="00621D1B">
        <w:rPr>
          <w:rFonts w:asciiTheme="minorHAnsi" w:hAnsiTheme="minorHAnsi" w:cstheme="minorHAnsi"/>
          <w:sz w:val="20"/>
          <w:szCs w:val="20"/>
        </w:rPr>
        <w:t>OPZ</w:t>
      </w:r>
    </w:p>
    <w:p w14:paraId="406C6FD1" w14:textId="77777777" w:rsidR="004B2C27" w:rsidRPr="00621D1B" w:rsidRDefault="004B2C27" w:rsidP="00E477B2">
      <w:pPr>
        <w:pStyle w:val="Teksttreci20"/>
        <w:shd w:val="clear" w:color="auto" w:fill="auto"/>
        <w:tabs>
          <w:tab w:val="left" w:pos="440"/>
        </w:tabs>
        <w:spacing w:after="0" w:line="240" w:lineRule="auto"/>
        <w:ind w:left="440" w:firstLine="0"/>
        <w:jc w:val="both"/>
        <w:rPr>
          <w:rFonts w:asciiTheme="minorHAnsi" w:hAnsiTheme="minorHAnsi" w:cstheme="minorHAnsi"/>
          <w:sz w:val="20"/>
          <w:szCs w:val="20"/>
        </w:rPr>
      </w:pPr>
    </w:p>
    <w:p w14:paraId="7D93EC87" w14:textId="77777777" w:rsidR="004B2C27" w:rsidRPr="00621D1B" w:rsidRDefault="004B2C27" w:rsidP="00E477B2">
      <w:pPr>
        <w:pStyle w:val="Teksttreci20"/>
        <w:shd w:val="clear" w:color="auto" w:fill="auto"/>
        <w:tabs>
          <w:tab w:val="left" w:pos="440"/>
        </w:tabs>
        <w:spacing w:after="0" w:line="240" w:lineRule="auto"/>
        <w:ind w:left="440" w:firstLine="0"/>
        <w:jc w:val="both"/>
        <w:rPr>
          <w:rFonts w:asciiTheme="minorHAnsi" w:hAnsiTheme="minorHAnsi" w:cstheme="minorHAnsi"/>
          <w:sz w:val="20"/>
          <w:szCs w:val="20"/>
        </w:rPr>
      </w:pPr>
    </w:p>
    <w:p w14:paraId="1071F0B4" w14:textId="77777777" w:rsidR="004B2C27" w:rsidRPr="00621D1B" w:rsidRDefault="004B2C27" w:rsidP="00E477B2">
      <w:pPr>
        <w:pStyle w:val="Teksttreci20"/>
        <w:shd w:val="clear" w:color="auto" w:fill="auto"/>
        <w:tabs>
          <w:tab w:val="left" w:pos="440"/>
        </w:tabs>
        <w:spacing w:after="0" w:line="240" w:lineRule="auto"/>
        <w:ind w:left="440" w:firstLine="0"/>
        <w:jc w:val="both"/>
        <w:rPr>
          <w:rFonts w:asciiTheme="minorHAnsi" w:hAnsiTheme="minorHAnsi" w:cstheme="minorHAnsi"/>
          <w:sz w:val="20"/>
          <w:szCs w:val="20"/>
        </w:rPr>
      </w:pPr>
    </w:p>
    <w:p w14:paraId="76B34090" w14:textId="61BF0CFD" w:rsidR="004B2C27" w:rsidRPr="00621D1B" w:rsidRDefault="004B2C27" w:rsidP="00E477B2">
      <w:pPr>
        <w:pStyle w:val="Teksttreci20"/>
        <w:shd w:val="clear" w:color="auto" w:fill="auto"/>
        <w:tabs>
          <w:tab w:val="left" w:pos="440"/>
        </w:tabs>
        <w:spacing w:after="0" w:line="240" w:lineRule="auto"/>
        <w:ind w:left="440" w:firstLine="694"/>
        <w:jc w:val="both"/>
        <w:rPr>
          <w:rFonts w:asciiTheme="minorHAnsi" w:hAnsiTheme="minorHAnsi" w:cstheme="minorHAnsi"/>
          <w:b/>
          <w:bCs/>
          <w:sz w:val="20"/>
          <w:szCs w:val="20"/>
        </w:rPr>
      </w:pPr>
      <w:r w:rsidRPr="00621D1B">
        <w:rPr>
          <w:rFonts w:asciiTheme="minorHAnsi" w:hAnsiTheme="minorHAnsi" w:cstheme="minorHAnsi"/>
          <w:b/>
          <w:bCs/>
          <w:sz w:val="20"/>
          <w:szCs w:val="20"/>
        </w:rPr>
        <w:t>Wykonawca:</w:t>
      </w:r>
      <w:r w:rsidRPr="00621D1B">
        <w:rPr>
          <w:rFonts w:asciiTheme="minorHAnsi" w:hAnsiTheme="minorHAnsi" w:cstheme="minorHAnsi"/>
          <w:b/>
          <w:bCs/>
          <w:sz w:val="20"/>
          <w:szCs w:val="20"/>
        </w:rPr>
        <w:tab/>
      </w:r>
      <w:r w:rsidRPr="00621D1B">
        <w:rPr>
          <w:rFonts w:asciiTheme="minorHAnsi" w:hAnsiTheme="minorHAnsi" w:cstheme="minorHAnsi"/>
          <w:b/>
          <w:bCs/>
          <w:sz w:val="20"/>
          <w:szCs w:val="20"/>
        </w:rPr>
        <w:tab/>
      </w:r>
      <w:r w:rsidRPr="00621D1B">
        <w:rPr>
          <w:rFonts w:asciiTheme="minorHAnsi" w:hAnsiTheme="minorHAnsi" w:cstheme="minorHAnsi"/>
          <w:b/>
          <w:bCs/>
          <w:sz w:val="20"/>
          <w:szCs w:val="20"/>
        </w:rPr>
        <w:tab/>
      </w:r>
      <w:r w:rsidRPr="00621D1B">
        <w:rPr>
          <w:rFonts w:asciiTheme="minorHAnsi" w:hAnsiTheme="minorHAnsi" w:cstheme="minorHAnsi"/>
          <w:b/>
          <w:bCs/>
          <w:sz w:val="20"/>
          <w:szCs w:val="20"/>
        </w:rPr>
        <w:tab/>
      </w:r>
      <w:r w:rsidRPr="00621D1B">
        <w:rPr>
          <w:rFonts w:asciiTheme="minorHAnsi" w:hAnsiTheme="minorHAnsi" w:cstheme="minorHAnsi"/>
          <w:b/>
          <w:bCs/>
          <w:sz w:val="20"/>
          <w:szCs w:val="20"/>
        </w:rPr>
        <w:tab/>
      </w:r>
      <w:r w:rsidRPr="00621D1B">
        <w:rPr>
          <w:rFonts w:asciiTheme="minorHAnsi" w:hAnsiTheme="minorHAnsi" w:cstheme="minorHAnsi"/>
          <w:b/>
          <w:bCs/>
          <w:sz w:val="20"/>
          <w:szCs w:val="20"/>
        </w:rPr>
        <w:tab/>
        <w:t>Zamawiający:</w:t>
      </w:r>
    </w:p>
    <w:sectPr w:rsidR="004B2C27" w:rsidRPr="00621D1B">
      <w:footerReference w:type="default" r:id="rId9"/>
      <w:pgSz w:w="11900" w:h="16840"/>
      <w:pgMar w:top="1391" w:right="1384" w:bottom="1434" w:left="1392" w:header="0" w:footer="3"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7409" w14:textId="77777777" w:rsidR="009B6B9B" w:rsidRDefault="009B6B9B">
      <w:r>
        <w:separator/>
      </w:r>
    </w:p>
  </w:endnote>
  <w:endnote w:type="continuationSeparator" w:id="0">
    <w:p w14:paraId="19B7048A" w14:textId="77777777" w:rsidR="009B6B9B" w:rsidRDefault="009B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323742"/>
      <w:docPartObj>
        <w:docPartGallery w:val="Page Numbers (Bottom of Page)"/>
        <w:docPartUnique/>
      </w:docPartObj>
    </w:sdtPr>
    <w:sdtContent>
      <w:p w14:paraId="570B09EC" w14:textId="6638A224" w:rsidR="004B2C27" w:rsidRDefault="004B2C27">
        <w:pPr>
          <w:pStyle w:val="Stopka"/>
          <w:jc w:val="right"/>
        </w:pPr>
        <w:r>
          <w:fldChar w:fldCharType="begin"/>
        </w:r>
        <w:r>
          <w:instrText>PAGE   \* MERGEFORMAT</w:instrText>
        </w:r>
        <w:r>
          <w:fldChar w:fldCharType="separate"/>
        </w:r>
        <w:r>
          <w:t>2</w:t>
        </w:r>
        <w:r>
          <w:fldChar w:fldCharType="end"/>
        </w:r>
      </w:p>
    </w:sdtContent>
  </w:sdt>
  <w:p w14:paraId="49019FCE" w14:textId="77777777" w:rsidR="00026709" w:rsidRDefault="000267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60A5" w14:textId="77777777" w:rsidR="009B6B9B" w:rsidRDefault="009B6B9B"/>
  </w:footnote>
  <w:footnote w:type="continuationSeparator" w:id="0">
    <w:p w14:paraId="5FA16F2F" w14:textId="77777777" w:rsidR="009B6B9B" w:rsidRDefault="009B6B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D88"/>
    <w:multiLevelType w:val="multilevel"/>
    <w:tmpl w:val="E01A09F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731FE"/>
    <w:multiLevelType w:val="multilevel"/>
    <w:tmpl w:val="EF9266D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B696930"/>
    <w:multiLevelType w:val="hybridMultilevel"/>
    <w:tmpl w:val="6DF6E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DC054B"/>
    <w:multiLevelType w:val="hybridMultilevel"/>
    <w:tmpl w:val="64101D98"/>
    <w:lvl w:ilvl="0" w:tplc="C09E21B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B7A568A"/>
    <w:multiLevelType w:val="hybridMultilevel"/>
    <w:tmpl w:val="203CE80E"/>
    <w:lvl w:ilvl="0" w:tplc="34C4C11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1C9E14FE"/>
    <w:multiLevelType w:val="multilevel"/>
    <w:tmpl w:val="3E849B5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F97BE8"/>
    <w:multiLevelType w:val="hybridMultilevel"/>
    <w:tmpl w:val="4B243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B673A9"/>
    <w:multiLevelType w:val="multilevel"/>
    <w:tmpl w:val="EF6ED75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1C5C0C"/>
    <w:multiLevelType w:val="multilevel"/>
    <w:tmpl w:val="2A9C1C6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264A0B"/>
    <w:multiLevelType w:val="multilevel"/>
    <w:tmpl w:val="BCAC9D2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8106CA"/>
    <w:multiLevelType w:val="hybridMultilevel"/>
    <w:tmpl w:val="9732D694"/>
    <w:lvl w:ilvl="0" w:tplc="70E2E6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B185711"/>
    <w:multiLevelType w:val="hybridMultilevel"/>
    <w:tmpl w:val="7068A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E60AA3"/>
    <w:multiLevelType w:val="hybridMultilevel"/>
    <w:tmpl w:val="A37A2560"/>
    <w:lvl w:ilvl="0" w:tplc="F296EEB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3E847C3C"/>
    <w:multiLevelType w:val="multilevel"/>
    <w:tmpl w:val="C254A29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E22E40"/>
    <w:multiLevelType w:val="multilevel"/>
    <w:tmpl w:val="EF52A6F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2F001B"/>
    <w:multiLevelType w:val="multilevel"/>
    <w:tmpl w:val="8BC6A85E"/>
    <w:lvl w:ilvl="0">
      <w:start w:val="1"/>
      <w:numFmt w:val="decimal"/>
      <w:lvlText w:val="%1."/>
      <w:lvlJc w:val="left"/>
      <w:rPr>
        <w:rFonts w:ascii="Calibri" w:eastAsia="Palatino Linotype" w:hAnsi="Calibri"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C14491"/>
    <w:multiLevelType w:val="multilevel"/>
    <w:tmpl w:val="6ADCFD5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355144"/>
    <w:multiLevelType w:val="multilevel"/>
    <w:tmpl w:val="C8C6FC2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0F75CF"/>
    <w:multiLevelType w:val="hybridMultilevel"/>
    <w:tmpl w:val="D0D28AAC"/>
    <w:lvl w:ilvl="0" w:tplc="00D687E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223533A"/>
    <w:multiLevelType w:val="multilevel"/>
    <w:tmpl w:val="195C441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EF18D7"/>
    <w:multiLevelType w:val="hybridMultilevel"/>
    <w:tmpl w:val="E3A6E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B50D99"/>
    <w:multiLevelType w:val="hybridMultilevel"/>
    <w:tmpl w:val="C8F01DBC"/>
    <w:lvl w:ilvl="0" w:tplc="D714DAF8">
      <w:start w:val="1"/>
      <w:numFmt w:val="decimal"/>
      <w:lvlText w:val="%1."/>
      <w:lvlJc w:val="left"/>
      <w:pPr>
        <w:ind w:left="374"/>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0F907876">
      <w:start w:val="1"/>
      <w:numFmt w:val="decimal"/>
      <w:lvlText w:val="%2)"/>
      <w:lvlJc w:val="left"/>
      <w:pPr>
        <w:ind w:left="881"/>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2" w:tplc="2D58E6C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1EE7DA">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B631F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003A34">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2DC7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ECD29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E6564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AA3448B"/>
    <w:multiLevelType w:val="multilevel"/>
    <w:tmpl w:val="8C14460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316982"/>
    <w:multiLevelType w:val="hybridMultilevel"/>
    <w:tmpl w:val="E990D3DC"/>
    <w:lvl w:ilvl="0" w:tplc="1D64F4C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384567C"/>
    <w:multiLevelType w:val="hybridMultilevel"/>
    <w:tmpl w:val="D1289868"/>
    <w:lvl w:ilvl="0" w:tplc="4608F67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16927922">
    <w:abstractNumId w:val="5"/>
  </w:num>
  <w:num w:numId="2" w16cid:durableId="1046443413">
    <w:abstractNumId w:val="0"/>
  </w:num>
  <w:num w:numId="3" w16cid:durableId="1952662276">
    <w:abstractNumId w:val="13"/>
  </w:num>
  <w:num w:numId="4" w16cid:durableId="1290478841">
    <w:abstractNumId w:val="14"/>
  </w:num>
  <w:num w:numId="5" w16cid:durableId="1918511915">
    <w:abstractNumId w:val="7"/>
  </w:num>
  <w:num w:numId="6" w16cid:durableId="1298339472">
    <w:abstractNumId w:val="15"/>
  </w:num>
  <w:num w:numId="7" w16cid:durableId="210000389">
    <w:abstractNumId w:val="8"/>
  </w:num>
  <w:num w:numId="8" w16cid:durableId="338393181">
    <w:abstractNumId w:val="9"/>
  </w:num>
  <w:num w:numId="9" w16cid:durableId="1469780943">
    <w:abstractNumId w:val="17"/>
  </w:num>
  <w:num w:numId="10" w16cid:durableId="232159973">
    <w:abstractNumId w:val="16"/>
  </w:num>
  <w:num w:numId="11" w16cid:durableId="476805023">
    <w:abstractNumId w:val="22"/>
  </w:num>
  <w:num w:numId="12" w16cid:durableId="1445610024">
    <w:abstractNumId w:val="19"/>
  </w:num>
  <w:num w:numId="13" w16cid:durableId="727653158">
    <w:abstractNumId w:val="11"/>
  </w:num>
  <w:num w:numId="14" w16cid:durableId="892354730">
    <w:abstractNumId w:val="20"/>
  </w:num>
  <w:num w:numId="15" w16cid:durableId="27950439">
    <w:abstractNumId w:val="2"/>
  </w:num>
  <w:num w:numId="16" w16cid:durableId="1063680939">
    <w:abstractNumId w:val="6"/>
  </w:num>
  <w:num w:numId="17" w16cid:durableId="2102950880">
    <w:abstractNumId w:val="23"/>
  </w:num>
  <w:num w:numId="18" w16cid:durableId="604070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4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0240151">
    <w:abstractNumId w:val="1"/>
  </w:num>
  <w:num w:numId="21" w16cid:durableId="1539511844">
    <w:abstractNumId w:val="18"/>
  </w:num>
  <w:num w:numId="22" w16cid:durableId="481506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036552">
    <w:abstractNumId w:val="21"/>
  </w:num>
  <w:num w:numId="24" w16cid:durableId="1172597837">
    <w:abstractNumId w:val="24"/>
  </w:num>
  <w:num w:numId="25" w16cid:durableId="1297488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EC"/>
    <w:rsid w:val="00026709"/>
    <w:rsid w:val="00072C0D"/>
    <w:rsid w:val="0009132B"/>
    <w:rsid w:val="000B54A1"/>
    <w:rsid w:val="000E7AD6"/>
    <w:rsid w:val="000F5046"/>
    <w:rsid w:val="001930DF"/>
    <w:rsid w:val="001B7292"/>
    <w:rsid w:val="001C211E"/>
    <w:rsid w:val="001E2E1E"/>
    <w:rsid w:val="001F51C1"/>
    <w:rsid w:val="00227ECE"/>
    <w:rsid w:val="002B3ADD"/>
    <w:rsid w:val="00327BA8"/>
    <w:rsid w:val="00327E43"/>
    <w:rsid w:val="00344B47"/>
    <w:rsid w:val="00354B1B"/>
    <w:rsid w:val="00355EDA"/>
    <w:rsid w:val="003618B9"/>
    <w:rsid w:val="003D02AF"/>
    <w:rsid w:val="003E454E"/>
    <w:rsid w:val="003E5B28"/>
    <w:rsid w:val="003F627D"/>
    <w:rsid w:val="00455407"/>
    <w:rsid w:val="00460D05"/>
    <w:rsid w:val="004A3A24"/>
    <w:rsid w:val="004B2C27"/>
    <w:rsid w:val="004B6802"/>
    <w:rsid w:val="004B7CB3"/>
    <w:rsid w:val="00507B47"/>
    <w:rsid w:val="00511BB4"/>
    <w:rsid w:val="00513294"/>
    <w:rsid w:val="00522FAC"/>
    <w:rsid w:val="00560DA6"/>
    <w:rsid w:val="005C3162"/>
    <w:rsid w:val="005D46D5"/>
    <w:rsid w:val="00621D1B"/>
    <w:rsid w:val="00634E6B"/>
    <w:rsid w:val="00692612"/>
    <w:rsid w:val="006B21C3"/>
    <w:rsid w:val="006E2F62"/>
    <w:rsid w:val="00714398"/>
    <w:rsid w:val="00732460"/>
    <w:rsid w:val="0074412D"/>
    <w:rsid w:val="00772BF0"/>
    <w:rsid w:val="007939A7"/>
    <w:rsid w:val="007F6644"/>
    <w:rsid w:val="008057B0"/>
    <w:rsid w:val="00810C3A"/>
    <w:rsid w:val="008148A6"/>
    <w:rsid w:val="00872B6D"/>
    <w:rsid w:val="008B1A8E"/>
    <w:rsid w:val="00915AC2"/>
    <w:rsid w:val="009167BC"/>
    <w:rsid w:val="0093155C"/>
    <w:rsid w:val="009A3CF8"/>
    <w:rsid w:val="009B6B9B"/>
    <w:rsid w:val="009D13A9"/>
    <w:rsid w:val="009E03F0"/>
    <w:rsid w:val="00A2112B"/>
    <w:rsid w:val="00AE307D"/>
    <w:rsid w:val="00AE418E"/>
    <w:rsid w:val="00AF581F"/>
    <w:rsid w:val="00AF6006"/>
    <w:rsid w:val="00B57A48"/>
    <w:rsid w:val="00BB4232"/>
    <w:rsid w:val="00BD0848"/>
    <w:rsid w:val="00C376C6"/>
    <w:rsid w:val="00C44FE2"/>
    <w:rsid w:val="00C97FEB"/>
    <w:rsid w:val="00CF4932"/>
    <w:rsid w:val="00CF7991"/>
    <w:rsid w:val="00D078B3"/>
    <w:rsid w:val="00D23724"/>
    <w:rsid w:val="00D55592"/>
    <w:rsid w:val="00D938CD"/>
    <w:rsid w:val="00DB3987"/>
    <w:rsid w:val="00DC3FEC"/>
    <w:rsid w:val="00E02A9E"/>
    <w:rsid w:val="00E2713A"/>
    <w:rsid w:val="00E477B2"/>
    <w:rsid w:val="00E6001C"/>
    <w:rsid w:val="00E8670E"/>
    <w:rsid w:val="00F2405E"/>
    <w:rsid w:val="00F24669"/>
    <w:rsid w:val="00F634D8"/>
    <w:rsid w:val="00F87A3D"/>
    <w:rsid w:val="00FD7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2EFB"/>
  <w15:docId w15:val="{F0AE418B-6796-4A8F-BA9D-137C17CA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Teksttreci3">
    <w:name w:val="Tekst treści (3)_"/>
    <w:basedOn w:val="Domylnaczcionkaakapitu"/>
    <w:link w:val="Teksttreci30"/>
    <w:rPr>
      <w:rFonts w:ascii="Trebuchet MS" w:eastAsia="Trebuchet MS" w:hAnsi="Trebuchet MS" w:cs="Trebuchet MS"/>
      <w:b/>
      <w:bCs/>
      <w:i/>
      <w:iCs/>
      <w:smallCaps w:val="0"/>
      <w:strike w:val="0"/>
      <w:sz w:val="17"/>
      <w:szCs w:val="17"/>
      <w:u w:val="none"/>
    </w:rPr>
  </w:style>
  <w:style w:type="character" w:customStyle="1" w:styleId="Nagweklubstopka">
    <w:name w:val="Nagłówek lub stopka_"/>
    <w:basedOn w:val="Domylnaczcionkaakapitu"/>
    <w:link w:val="Nagweklubstopka0"/>
    <w:rPr>
      <w:rFonts w:ascii="Trebuchet MS" w:eastAsia="Trebuchet MS" w:hAnsi="Trebuchet MS" w:cs="Trebuchet MS"/>
      <w:b w:val="0"/>
      <w:bCs w:val="0"/>
      <w:i w:val="0"/>
      <w:iCs w:val="0"/>
      <w:smallCaps w:val="0"/>
      <w:strike w:val="0"/>
      <w:sz w:val="23"/>
      <w:szCs w:val="23"/>
      <w:u w:val="none"/>
    </w:rPr>
  </w:style>
  <w:style w:type="character" w:customStyle="1" w:styleId="Nagweklubstopka1">
    <w:name w:val="Nagłówek lub stopka"/>
    <w:basedOn w:val="Nagweklubstopka"/>
    <w:rPr>
      <w:rFonts w:ascii="Trebuchet MS" w:eastAsia="Trebuchet MS" w:hAnsi="Trebuchet MS" w:cs="Trebuchet MS"/>
      <w:b w:val="0"/>
      <w:bCs w:val="0"/>
      <w:i w:val="0"/>
      <w:iCs w:val="0"/>
      <w:smallCaps w:val="0"/>
      <w:strike w:val="0"/>
      <w:color w:val="000000"/>
      <w:spacing w:val="0"/>
      <w:w w:val="100"/>
      <w:position w:val="0"/>
      <w:sz w:val="23"/>
      <w:szCs w:val="23"/>
      <w:u w:val="none"/>
      <w:lang w:val="pl-PL" w:eastAsia="pl-PL" w:bidi="pl-PL"/>
    </w:rPr>
  </w:style>
  <w:style w:type="character" w:customStyle="1" w:styleId="Nagweklubstopka10pt">
    <w:name w:val="Nagłówek lub stopka + 10 pt"/>
    <w:basedOn w:val="Nagweklubstopka"/>
    <w:rPr>
      <w:rFonts w:ascii="Trebuchet MS" w:eastAsia="Trebuchet MS" w:hAnsi="Trebuchet MS" w:cs="Trebuchet MS"/>
      <w:b/>
      <w:bCs/>
      <w:i w:val="0"/>
      <w:iCs w:val="0"/>
      <w:smallCaps w:val="0"/>
      <w:strike w:val="0"/>
      <w:color w:val="000000"/>
      <w:spacing w:val="0"/>
      <w:w w:val="100"/>
      <w:position w:val="0"/>
      <w:sz w:val="20"/>
      <w:szCs w:val="20"/>
      <w:u w:val="none"/>
      <w:lang w:val="pl-PL" w:eastAsia="pl-PL" w:bidi="pl-PL"/>
    </w:rPr>
  </w:style>
  <w:style w:type="character" w:customStyle="1" w:styleId="Teksttreci2Exact">
    <w:name w:val="Tekst treści (2) Exact"/>
    <w:basedOn w:val="Domylnaczcionkaakapitu"/>
    <w:rPr>
      <w:rFonts w:ascii="Palatino Linotype" w:eastAsia="Palatino Linotype" w:hAnsi="Palatino Linotype" w:cs="Palatino Linotype"/>
      <w:b w:val="0"/>
      <w:bCs w:val="0"/>
      <w:i w:val="0"/>
      <w:iCs w:val="0"/>
      <w:smallCaps w:val="0"/>
      <w:strike w:val="0"/>
      <w:sz w:val="21"/>
      <w:szCs w:val="21"/>
      <w:u w:val="none"/>
    </w:rPr>
  </w:style>
  <w:style w:type="character" w:customStyle="1" w:styleId="Podpistabeli">
    <w:name w:val="Podpis tabeli_"/>
    <w:basedOn w:val="Domylnaczcionkaakapitu"/>
    <w:link w:val="Podpistabeli0"/>
    <w:rPr>
      <w:rFonts w:ascii="Palatino Linotype" w:eastAsia="Palatino Linotype" w:hAnsi="Palatino Linotype" w:cs="Palatino Linotype"/>
      <w:b w:val="0"/>
      <w:bCs w:val="0"/>
      <w:i w:val="0"/>
      <w:iCs w:val="0"/>
      <w:smallCaps w:val="0"/>
      <w:strike w:val="0"/>
      <w:sz w:val="21"/>
      <w:szCs w:val="21"/>
      <w:u w:val="none"/>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paragraph" w:customStyle="1" w:styleId="Teksttreci20">
    <w:name w:val="Tekst treści (2)"/>
    <w:basedOn w:val="Normalny"/>
    <w:link w:val="Teksttreci2"/>
    <w:pPr>
      <w:shd w:val="clear" w:color="auto" w:fill="FFFFFF"/>
      <w:spacing w:after="300" w:line="284" w:lineRule="exact"/>
      <w:ind w:hanging="440"/>
      <w:jc w:val="center"/>
    </w:pPr>
    <w:rPr>
      <w:rFonts w:ascii="Palatino Linotype" w:eastAsia="Palatino Linotype" w:hAnsi="Palatino Linotype" w:cs="Palatino Linotype"/>
      <w:sz w:val="21"/>
      <w:szCs w:val="21"/>
    </w:rPr>
  </w:style>
  <w:style w:type="paragraph" w:customStyle="1" w:styleId="Teksttreci30">
    <w:name w:val="Tekst treści (3)"/>
    <w:basedOn w:val="Normalny"/>
    <w:link w:val="Teksttreci3"/>
    <w:pPr>
      <w:shd w:val="clear" w:color="auto" w:fill="FFFFFF"/>
      <w:spacing w:before="300" w:line="293" w:lineRule="exact"/>
    </w:pPr>
    <w:rPr>
      <w:rFonts w:ascii="Trebuchet MS" w:eastAsia="Trebuchet MS" w:hAnsi="Trebuchet MS" w:cs="Trebuchet MS"/>
      <w:b/>
      <w:bCs/>
      <w:i/>
      <w:iCs/>
      <w:sz w:val="17"/>
      <w:szCs w:val="17"/>
    </w:rPr>
  </w:style>
  <w:style w:type="paragraph" w:customStyle="1" w:styleId="Nagweklubstopka0">
    <w:name w:val="Nagłówek lub stopka"/>
    <w:basedOn w:val="Normalny"/>
    <w:link w:val="Nagweklubstopka"/>
    <w:pPr>
      <w:shd w:val="clear" w:color="auto" w:fill="FFFFFF"/>
      <w:spacing w:line="266" w:lineRule="exact"/>
    </w:pPr>
    <w:rPr>
      <w:rFonts w:ascii="Trebuchet MS" w:eastAsia="Trebuchet MS" w:hAnsi="Trebuchet MS" w:cs="Trebuchet MS"/>
      <w:sz w:val="23"/>
      <w:szCs w:val="23"/>
    </w:rPr>
  </w:style>
  <w:style w:type="paragraph" w:customStyle="1" w:styleId="Podpistabeli0">
    <w:name w:val="Podpis tabeli"/>
    <w:basedOn w:val="Normalny"/>
    <w:link w:val="Podpistabeli"/>
    <w:pPr>
      <w:shd w:val="clear" w:color="auto" w:fill="FFFFFF"/>
      <w:spacing w:line="284" w:lineRule="exact"/>
    </w:pPr>
    <w:rPr>
      <w:rFonts w:ascii="Palatino Linotype" w:eastAsia="Palatino Linotype" w:hAnsi="Palatino Linotype" w:cs="Palatino Linotype"/>
      <w:sz w:val="21"/>
      <w:szCs w:val="21"/>
    </w:rPr>
  </w:style>
  <w:style w:type="paragraph" w:styleId="Nagwek">
    <w:name w:val="header"/>
    <w:basedOn w:val="Normalny"/>
    <w:link w:val="NagwekZnak"/>
    <w:uiPriority w:val="99"/>
    <w:unhideWhenUsed/>
    <w:rsid w:val="00026709"/>
    <w:pPr>
      <w:tabs>
        <w:tab w:val="center" w:pos="4536"/>
        <w:tab w:val="right" w:pos="9072"/>
      </w:tabs>
    </w:pPr>
  </w:style>
  <w:style w:type="character" w:customStyle="1" w:styleId="NagwekZnak">
    <w:name w:val="Nagłówek Znak"/>
    <w:basedOn w:val="Domylnaczcionkaakapitu"/>
    <w:link w:val="Nagwek"/>
    <w:uiPriority w:val="99"/>
    <w:rsid w:val="00026709"/>
    <w:rPr>
      <w:color w:val="000000"/>
    </w:rPr>
  </w:style>
  <w:style w:type="paragraph" w:styleId="Stopka">
    <w:name w:val="footer"/>
    <w:basedOn w:val="Normalny"/>
    <w:link w:val="StopkaZnak"/>
    <w:uiPriority w:val="99"/>
    <w:unhideWhenUsed/>
    <w:rsid w:val="00026709"/>
    <w:pPr>
      <w:tabs>
        <w:tab w:val="center" w:pos="4536"/>
        <w:tab w:val="right" w:pos="9072"/>
      </w:tabs>
    </w:pPr>
  </w:style>
  <w:style w:type="character" w:customStyle="1" w:styleId="StopkaZnak">
    <w:name w:val="Stopka Znak"/>
    <w:basedOn w:val="Domylnaczcionkaakapitu"/>
    <w:link w:val="Stopka"/>
    <w:uiPriority w:val="99"/>
    <w:rsid w:val="00026709"/>
    <w:rPr>
      <w:color w:val="000000"/>
    </w:rPr>
  </w:style>
  <w:style w:type="paragraph" w:styleId="Zwykytekst">
    <w:name w:val="Plain Text"/>
    <w:basedOn w:val="Normalny"/>
    <w:link w:val="ZwykytekstZnak"/>
    <w:uiPriority w:val="99"/>
    <w:rsid w:val="00621D1B"/>
    <w:pPr>
      <w:widowControl/>
    </w:pPr>
    <w:rPr>
      <w:rFonts w:eastAsia="Times New Roman"/>
      <w:color w:val="auto"/>
      <w:sz w:val="20"/>
      <w:szCs w:val="20"/>
      <w:lang w:bidi="ar-SA"/>
    </w:rPr>
  </w:style>
  <w:style w:type="character" w:customStyle="1" w:styleId="ZwykytekstZnak">
    <w:name w:val="Zwykły tekst Znak"/>
    <w:basedOn w:val="Domylnaczcionkaakapitu"/>
    <w:link w:val="Zwykytekst"/>
    <w:uiPriority w:val="99"/>
    <w:rsid w:val="00621D1B"/>
    <w:rPr>
      <w:rFonts w:eastAsia="Times New Roman"/>
      <w:sz w:val="20"/>
      <w:szCs w:val="20"/>
      <w:lang w:bidi="ar-SA"/>
    </w:rPr>
  </w:style>
  <w:style w:type="character" w:styleId="Hipercze">
    <w:name w:val="Hyperlink"/>
    <w:basedOn w:val="Domylnaczcionkaakapitu"/>
    <w:uiPriority w:val="99"/>
    <w:unhideWhenUsed/>
    <w:rsid w:val="00D078B3"/>
    <w:rPr>
      <w:color w:val="0563C1" w:themeColor="hyperlink"/>
      <w:u w:val="single"/>
    </w:rPr>
  </w:style>
  <w:style w:type="character" w:styleId="Nierozpoznanawzmianka">
    <w:name w:val="Unresolved Mention"/>
    <w:basedOn w:val="Domylnaczcionkaakapitu"/>
    <w:uiPriority w:val="99"/>
    <w:semiHidden/>
    <w:unhideWhenUsed/>
    <w:rsid w:val="00D078B3"/>
    <w:rPr>
      <w:color w:val="605E5C"/>
      <w:shd w:val="clear" w:color="auto" w:fill="E1DFDD"/>
    </w:rPr>
  </w:style>
  <w:style w:type="paragraph" w:customStyle="1" w:styleId="Default">
    <w:name w:val="Default"/>
    <w:rsid w:val="00E6001C"/>
    <w:pPr>
      <w:widowControl/>
      <w:autoSpaceDE w:val="0"/>
      <w:autoSpaceDN w:val="0"/>
      <w:adjustRightInd w:val="0"/>
    </w:pPr>
    <w:rPr>
      <w:rFonts w:ascii="Calibri" w:hAnsi="Calibri" w:cs="Calibri"/>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wonkow.pl/kategorie/ro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7ECA-FDC8-4C74-9D97-70CA51CB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2861</Words>
  <Characters>17172</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Rudnicki</dc:creator>
  <cp:lastModifiedBy>Katarzyna Niesłony</cp:lastModifiedBy>
  <cp:revision>11</cp:revision>
  <cp:lastPrinted>2025-10-13T11:18:00Z</cp:lastPrinted>
  <dcterms:created xsi:type="dcterms:W3CDTF">2025-10-13T12:21:00Z</dcterms:created>
  <dcterms:modified xsi:type="dcterms:W3CDTF">2025-10-14T08:02:00Z</dcterms:modified>
</cp:coreProperties>
</file>