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2E" w:rsidRPr="00A27B2E" w:rsidRDefault="00A27B2E" w:rsidP="00526F35">
      <w:pPr>
        <w:pStyle w:val="Normlnywebov"/>
        <w:spacing w:before="0" w:beforeAutospacing="0"/>
        <w:ind w:left="426" w:hanging="426"/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A27B2E">
        <w:rPr>
          <w:rFonts w:asciiTheme="minorHAnsi" w:hAnsiTheme="minorHAnsi" w:cstheme="minorHAnsi"/>
          <w:sz w:val="20"/>
          <w:szCs w:val="20"/>
        </w:rPr>
        <w:t>Príloha č. 1</w:t>
      </w:r>
      <w:r w:rsidR="00131154" w:rsidRPr="00131154">
        <w:rPr>
          <w:rFonts w:asciiTheme="minorHAnsi" w:hAnsiTheme="minorHAnsi" w:cstheme="minorHAnsi"/>
          <w:i/>
          <w:sz w:val="20"/>
          <w:szCs w:val="20"/>
        </w:rPr>
        <w:t xml:space="preserve"> Opis predmetu zákazky</w:t>
      </w:r>
      <w:r w:rsidR="00131154">
        <w:rPr>
          <w:rFonts w:asciiTheme="minorHAnsi" w:hAnsiTheme="minorHAnsi" w:cstheme="minorHAnsi"/>
          <w:sz w:val="20"/>
          <w:szCs w:val="20"/>
        </w:rPr>
        <w:t xml:space="preserve"> </w:t>
      </w:r>
      <w:r w:rsidR="002072DB">
        <w:rPr>
          <w:rFonts w:asciiTheme="minorHAnsi" w:hAnsiTheme="minorHAnsi" w:cstheme="minorHAnsi"/>
          <w:sz w:val="20"/>
          <w:szCs w:val="20"/>
        </w:rPr>
        <w:t>súťažných podkladov</w:t>
      </w:r>
    </w:p>
    <w:p w:rsidR="00A27B2E" w:rsidRPr="00A27B2E" w:rsidRDefault="00131154" w:rsidP="00526F35">
      <w:pPr>
        <w:pStyle w:val="Normlnywebov"/>
        <w:spacing w:before="0" w:beforeAutospacing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Opis predmetu zákazky</w:t>
      </w:r>
    </w:p>
    <w:p w:rsidR="00A27B2E" w:rsidRPr="00A27B2E" w:rsidRDefault="00A27B2E" w:rsidP="00526F35">
      <w:pPr>
        <w:pStyle w:val="Normlnywebov"/>
        <w:spacing w:before="0" w:beforeAutospacing="0"/>
        <w:ind w:left="426" w:hanging="426"/>
        <w:jc w:val="right"/>
        <w:rPr>
          <w:rFonts w:asciiTheme="minorHAnsi" w:hAnsiTheme="minorHAnsi" w:cstheme="minorHAnsi"/>
          <w:sz w:val="20"/>
          <w:szCs w:val="20"/>
        </w:rPr>
      </w:pPr>
    </w:p>
    <w:p w:rsidR="008E61B9" w:rsidRDefault="008E61B9" w:rsidP="00526F35">
      <w:pPr>
        <w:pStyle w:val="Normlnywebov"/>
        <w:numPr>
          <w:ilvl w:val="0"/>
          <w:numId w:val="7"/>
        </w:numPr>
        <w:spacing w:before="0" w:beforeAutospacing="0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8E61B9">
        <w:rPr>
          <w:rFonts w:asciiTheme="minorHAnsi" w:hAnsiTheme="minorHAnsi" w:cstheme="minorHAnsi"/>
          <w:b/>
          <w:sz w:val="20"/>
          <w:szCs w:val="20"/>
        </w:rPr>
        <w:t>Špecifikácia predmetu zákazky</w:t>
      </w:r>
    </w:p>
    <w:p w:rsidR="00A45678" w:rsidRPr="008E61B9" w:rsidRDefault="00A45678" w:rsidP="00A45678">
      <w:pPr>
        <w:pStyle w:val="Normlnywebov"/>
        <w:spacing w:before="0" w:beforeAutospacing="0"/>
        <w:ind w:left="426"/>
        <w:rPr>
          <w:rFonts w:asciiTheme="minorHAnsi" w:hAnsiTheme="minorHAnsi" w:cstheme="minorHAnsi"/>
          <w:b/>
          <w:sz w:val="20"/>
          <w:szCs w:val="20"/>
        </w:rPr>
      </w:pPr>
    </w:p>
    <w:p w:rsidR="00A27B2E" w:rsidRPr="00A27B2E" w:rsidRDefault="00A27B2E" w:rsidP="00526F35">
      <w:pPr>
        <w:pStyle w:val="Normlnywebov"/>
        <w:spacing w:before="0" w:beforeAutospacing="0"/>
        <w:rPr>
          <w:rFonts w:asciiTheme="minorHAnsi" w:hAnsiTheme="minorHAnsi" w:cstheme="minorHAnsi"/>
          <w:sz w:val="20"/>
          <w:szCs w:val="20"/>
        </w:rPr>
      </w:pPr>
      <w:r w:rsidRPr="00A27B2E">
        <w:rPr>
          <w:rFonts w:asciiTheme="minorHAnsi" w:hAnsiTheme="minorHAnsi" w:cstheme="minorHAnsi"/>
          <w:sz w:val="20"/>
          <w:szCs w:val="20"/>
        </w:rPr>
        <w:t xml:space="preserve">Predmetom zákazky je poskytovanie komplexných služieb prania procesom termodezinfekcie alebo chemodezinfekcie rovnej a tvarovanej nemocničnej bielizne, osobnej bielizne zamestnancov objednávateľa a ostatnej bielizne (všetkých kategórií z hľadiska zdravotného rizika vrátane infekčnej bielizne) a dezinfekcia lôžkovín (napr. vankúše, prikrývky, paplóny, molitany, zavinovačky) a súvisiacich služieb v kvalite, podmienkach a lehotách </w:t>
      </w:r>
      <w:r>
        <w:rPr>
          <w:rFonts w:asciiTheme="minorHAnsi" w:hAnsiTheme="minorHAnsi" w:cstheme="minorHAnsi"/>
          <w:sz w:val="20"/>
          <w:szCs w:val="20"/>
        </w:rPr>
        <w:t xml:space="preserve">stanovených v zmluve </w:t>
      </w:r>
      <w:r w:rsidR="00526F35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o poskytovaní služieb</w:t>
      </w:r>
      <w:r w:rsidRPr="00A27B2E">
        <w:rPr>
          <w:rFonts w:asciiTheme="minorHAnsi" w:hAnsiTheme="minorHAnsi" w:cstheme="minorHAnsi"/>
          <w:sz w:val="20"/>
          <w:szCs w:val="20"/>
        </w:rPr>
        <w:t xml:space="preserve"> minimálne v nasledovnom rozsahu:</w:t>
      </w:r>
    </w:p>
    <w:p w:rsidR="003D6964" w:rsidRDefault="00724D1D" w:rsidP="00526F35">
      <w:pPr>
        <w:pStyle w:val="TableParagraph"/>
        <w:numPr>
          <w:ilvl w:val="0"/>
          <w:numId w:val="1"/>
        </w:numPr>
        <w:tabs>
          <w:tab w:val="clear" w:pos="720"/>
          <w:tab w:val="num" w:pos="426"/>
          <w:tab w:val="left" w:pos="9214"/>
        </w:tabs>
        <w:spacing w:before="0"/>
        <w:ind w:left="426" w:right="1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D87557" w:rsidRPr="003D6964">
        <w:rPr>
          <w:rFonts w:asciiTheme="minorHAnsi" w:hAnsiTheme="minorHAnsi" w:cstheme="minorHAnsi"/>
          <w:sz w:val="20"/>
          <w:szCs w:val="20"/>
        </w:rPr>
        <w:t>ranie  rovnej a tvarovanej nemocničnej bielizne, osobnej bielizne zamestnancov a ostatnej bielizne a dezinfekcia lôžkovín v rozsahu, kvalite, podmienkach a v dohodnutých lehotách.</w:t>
      </w:r>
    </w:p>
    <w:p w:rsidR="003D6964" w:rsidRPr="003D6964" w:rsidRDefault="00724D1D" w:rsidP="00526F35">
      <w:pPr>
        <w:pStyle w:val="TableParagraph"/>
        <w:numPr>
          <w:ilvl w:val="0"/>
          <w:numId w:val="1"/>
        </w:numPr>
        <w:tabs>
          <w:tab w:val="clear" w:pos="720"/>
          <w:tab w:val="num" w:pos="426"/>
          <w:tab w:val="left" w:pos="9214"/>
        </w:tabs>
        <w:spacing w:before="0"/>
        <w:ind w:left="426" w:right="1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D87557" w:rsidRPr="003D6964">
        <w:rPr>
          <w:rFonts w:asciiTheme="minorHAnsi" w:hAnsiTheme="minorHAnsi" w:cstheme="minorHAnsi"/>
          <w:sz w:val="20"/>
          <w:szCs w:val="20"/>
        </w:rPr>
        <w:t xml:space="preserve">oskytovanie dohodnutých služieb v súlade s vyhláškou MZ SR č. 553/2007 Z. z. , ktorou sa ustanovujú podrobnosti o požiadavkách na prevádzku zdravotníckych zariadení z hľadiska ochrany zdravia v platnom znení </w:t>
      </w:r>
      <w:r w:rsidR="00A45678">
        <w:rPr>
          <w:rFonts w:asciiTheme="minorHAnsi" w:hAnsiTheme="minorHAnsi" w:cstheme="minorHAnsi"/>
          <w:sz w:val="20"/>
          <w:szCs w:val="20"/>
        </w:rPr>
        <w:br/>
      </w:r>
      <w:r w:rsidR="00D87557" w:rsidRPr="003D6964">
        <w:rPr>
          <w:rFonts w:asciiTheme="minorHAnsi" w:hAnsiTheme="minorHAnsi" w:cstheme="minorHAnsi"/>
          <w:sz w:val="20"/>
          <w:szCs w:val="20"/>
        </w:rPr>
        <w:t>( ďalej len vyhláška MZ SR č. 553/2007 Z.z. v platnom znení.)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D87557" w:rsidRPr="003D6964" w:rsidRDefault="00724D1D" w:rsidP="00526F35">
      <w:pPr>
        <w:pStyle w:val="TableParagraph"/>
        <w:numPr>
          <w:ilvl w:val="0"/>
          <w:numId w:val="1"/>
        </w:numPr>
        <w:tabs>
          <w:tab w:val="clear" w:pos="720"/>
          <w:tab w:val="num" w:pos="426"/>
          <w:tab w:val="left" w:pos="9214"/>
        </w:tabs>
        <w:spacing w:before="0"/>
        <w:ind w:left="426" w:right="1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D87557" w:rsidRPr="003D6964">
        <w:rPr>
          <w:rFonts w:asciiTheme="minorHAnsi" w:hAnsiTheme="minorHAnsi" w:cstheme="minorHAnsi"/>
          <w:sz w:val="20"/>
          <w:szCs w:val="20"/>
        </w:rPr>
        <w:t>ranie profesionálnymi pracími a pomocnými prostriedkami schválenými pre pranie nemocničnej bielizne s tým, že  bude dosiahnuté optimálne pH (nealerg</w:t>
      </w:r>
      <w:r>
        <w:rPr>
          <w:rFonts w:asciiTheme="minorHAnsi" w:hAnsiTheme="minorHAnsi" w:cstheme="minorHAnsi"/>
          <w:sz w:val="20"/>
          <w:szCs w:val="20"/>
        </w:rPr>
        <w:t>izujúce pokožku)čistej bielizne;</w:t>
      </w:r>
    </w:p>
    <w:p w:rsidR="00D87557" w:rsidRPr="00F35DDC" w:rsidRDefault="00724D1D" w:rsidP="00526F35">
      <w:pPr>
        <w:pStyle w:val="TableParagraph"/>
        <w:numPr>
          <w:ilvl w:val="0"/>
          <w:numId w:val="1"/>
        </w:numPr>
        <w:tabs>
          <w:tab w:val="clear" w:pos="720"/>
          <w:tab w:val="num" w:pos="426"/>
          <w:tab w:val="left" w:pos="9214"/>
        </w:tabs>
        <w:spacing w:before="0"/>
        <w:ind w:left="426" w:right="1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="00D87557" w:rsidRPr="00F35DDC">
        <w:rPr>
          <w:rFonts w:asciiTheme="minorHAnsi" w:hAnsiTheme="minorHAnsi" w:cstheme="minorHAnsi"/>
          <w:sz w:val="20"/>
          <w:szCs w:val="20"/>
        </w:rPr>
        <w:t xml:space="preserve">sobitné pranie a dodržiavanie hygienicko-epidemiologického režimu prania a manipulácie s infekčnou </w:t>
      </w:r>
      <w:r w:rsidR="00526F35">
        <w:rPr>
          <w:rFonts w:asciiTheme="minorHAnsi" w:hAnsiTheme="minorHAnsi" w:cstheme="minorHAnsi"/>
          <w:sz w:val="20"/>
          <w:szCs w:val="20"/>
        </w:rPr>
        <w:br/>
      </w:r>
      <w:r w:rsidR="00D87557" w:rsidRPr="00F35DDC">
        <w:rPr>
          <w:rFonts w:asciiTheme="minorHAnsi" w:hAnsiTheme="minorHAnsi" w:cstheme="minorHAnsi"/>
          <w:sz w:val="20"/>
          <w:szCs w:val="20"/>
        </w:rPr>
        <w:t>a b</w:t>
      </w:r>
      <w:r>
        <w:rPr>
          <w:rFonts w:asciiTheme="minorHAnsi" w:hAnsiTheme="minorHAnsi" w:cstheme="minorHAnsi"/>
          <w:sz w:val="20"/>
          <w:szCs w:val="20"/>
        </w:rPr>
        <w:t>iologicky znečistenou bielizňou;</w:t>
      </w:r>
    </w:p>
    <w:p w:rsidR="00D87557" w:rsidRPr="00F35DDC" w:rsidRDefault="00724D1D" w:rsidP="00526F35">
      <w:pPr>
        <w:pStyle w:val="TableParagraph"/>
        <w:numPr>
          <w:ilvl w:val="0"/>
          <w:numId w:val="1"/>
        </w:numPr>
        <w:tabs>
          <w:tab w:val="clear" w:pos="720"/>
          <w:tab w:val="num" w:pos="426"/>
          <w:tab w:val="left" w:pos="9214"/>
        </w:tabs>
        <w:spacing w:before="0"/>
        <w:ind w:left="426" w:right="1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ž</w:t>
      </w:r>
      <w:r w:rsidR="00D87557" w:rsidRPr="00F35DDC">
        <w:rPr>
          <w:rFonts w:asciiTheme="minorHAnsi" w:hAnsiTheme="minorHAnsi" w:cstheme="minorHAnsi"/>
          <w:sz w:val="20"/>
          <w:szCs w:val="20"/>
        </w:rPr>
        <w:t xml:space="preserve">ehlenie, sušenie, skladanie, triedenie a balenie nemocničnej a osobnej bielizne </w:t>
      </w:r>
      <w:r>
        <w:rPr>
          <w:rFonts w:asciiTheme="minorHAnsi" w:hAnsiTheme="minorHAnsi" w:cstheme="minorHAnsi"/>
          <w:sz w:val="20"/>
          <w:szCs w:val="20"/>
        </w:rPr>
        <w:t>a lôžkovín (ďalej len bielizeň);</w:t>
      </w:r>
    </w:p>
    <w:p w:rsidR="00D87557" w:rsidRPr="00F35DDC" w:rsidRDefault="00724D1D" w:rsidP="00526F35">
      <w:pPr>
        <w:pStyle w:val="TableParagraph"/>
        <w:numPr>
          <w:ilvl w:val="0"/>
          <w:numId w:val="1"/>
        </w:numPr>
        <w:tabs>
          <w:tab w:val="clear" w:pos="720"/>
          <w:tab w:val="num" w:pos="426"/>
          <w:tab w:val="left" w:pos="9214"/>
        </w:tabs>
        <w:spacing w:before="0"/>
        <w:ind w:left="426" w:right="1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</w:t>
      </w:r>
      <w:r w:rsidR="00D87557" w:rsidRPr="00F35DDC">
        <w:rPr>
          <w:rFonts w:asciiTheme="minorHAnsi" w:hAnsiTheme="minorHAnsi" w:cstheme="minorHAnsi"/>
          <w:sz w:val="20"/>
          <w:szCs w:val="20"/>
        </w:rPr>
        <w:t>ompletná manipulácia s bielizňou, t.j. fyzické prevzatie znečistenej (použitej) bielizne z miest plnenia a fyzické odovzdanie čistej bielizne zodpovedným</w:t>
      </w:r>
      <w:r>
        <w:rPr>
          <w:rFonts w:asciiTheme="minorHAnsi" w:hAnsiTheme="minorHAnsi" w:cstheme="minorHAnsi"/>
          <w:sz w:val="20"/>
          <w:szCs w:val="20"/>
        </w:rPr>
        <w:t xml:space="preserve"> zamestnancom do miesta plnenia;</w:t>
      </w:r>
    </w:p>
    <w:p w:rsidR="00D87557" w:rsidRPr="00F35DDC" w:rsidRDefault="00724D1D" w:rsidP="00526F35">
      <w:pPr>
        <w:pStyle w:val="TableParagraph"/>
        <w:numPr>
          <w:ilvl w:val="0"/>
          <w:numId w:val="1"/>
        </w:numPr>
        <w:tabs>
          <w:tab w:val="clear" w:pos="720"/>
          <w:tab w:val="num" w:pos="426"/>
          <w:tab w:val="left" w:pos="9214"/>
        </w:tabs>
        <w:spacing w:before="0"/>
        <w:ind w:left="426" w:right="1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="00D87557" w:rsidRPr="00F35DDC">
        <w:rPr>
          <w:rFonts w:asciiTheme="minorHAnsi" w:hAnsiTheme="minorHAnsi" w:cstheme="minorHAnsi"/>
          <w:sz w:val="20"/>
          <w:szCs w:val="20"/>
        </w:rPr>
        <w:t>riedenie bielizne podľa so</w:t>
      </w:r>
      <w:r>
        <w:rPr>
          <w:rFonts w:asciiTheme="minorHAnsi" w:hAnsiTheme="minorHAnsi" w:cstheme="minorHAnsi"/>
          <w:sz w:val="20"/>
          <w:szCs w:val="20"/>
        </w:rPr>
        <w:t>rtimentu v prepravných vozíkoch;</w:t>
      </w:r>
    </w:p>
    <w:p w:rsidR="00D87557" w:rsidRPr="00F35DDC" w:rsidRDefault="00724D1D" w:rsidP="00526F35">
      <w:pPr>
        <w:pStyle w:val="TableParagraph"/>
        <w:numPr>
          <w:ilvl w:val="0"/>
          <w:numId w:val="1"/>
        </w:numPr>
        <w:tabs>
          <w:tab w:val="clear" w:pos="720"/>
          <w:tab w:val="num" w:pos="426"/>
          <w:tab w:val="left" w:pos="9214"/>
        </w:tabs>
        <w:spacing w:before="0"/>
        <w:ind w:left="426" w:right="1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v</w:t>
      </w:r>
      <w:r w:rsidR="00D87557" w:rsidRPr="00F35DDC">
        <w:rPr>
          <w:rFonts w:asciiTheme="minorHAnsi" w:hAnsiTheme="minorHAnsi" w:cstheme="minorHAnsi"/>
          <w:sz w:val="20"/>
          <w:szCs w:val="20"/>
        </w:rPr>
        <w:t>iazanie a balenie čistej bielizne podľa potrieb a požiadaviek objednávateľa do obalov – infekčné, kožné, onkológia,</w:t>
      </w:r>
      <w:r>
        <w:rPr>
          <w:rFonts w:asciiTheme="minorHAnsi" w:hAnsiTheme="minorHAnsi" w:cstheme="minorHAnsi"/>
          <w:sz w:val="20"/>
          <w:szCs w:val="20"/>
        </w:rPr>
        <w:t xml:space="preserve"> TBC, bielizeň do šijárne a pod;</w:t>
      </w:r>
    </w:p>
    <w:p w:rsidR="00D87557" w:rsidRPr="00F35DDC" w:rsidRDefault="00724D1D" w:rsidP="00526F35">
      <w:pPr>
        <w:pStyle w:val="TableParagraph"/>
        <w:numPr>
          <w:ilvl w:val="0"/>
          <w:numId w:val="1"/>
        </w:numPr>
        <w:tabs>
          <w:tab w:val="clear" w:pos="720"/>
          <w:tab w:val="num" w:pos="426"/>
          <w:tab w:val="left" w:pos="9214"/>
        </w:tabs>
        <w:spacing w:before="0"/>
        <w:ind w:left="426" w:right="1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="00D87557" w:rsidRPr="00F35DDC">
        <w:rPr>
          <w:rFonts w:asciiTheme="minorHAnsi" w:hAnsiTheme="minorHAnsi" w:cstheme="minorHAnsi"/>
          <w:sz w:val="20"/>
          <w:szCs w:val="20"/>
        </w:rPr>
        <w:t>dvoz a dovoz bielizne prepravnými kontajnermi a dopravnými prostriedkami poskytovateľa, po prevoze znečistenej bielizne a pred prevozom čistej bielizne vždy vyčistenými a dezinfikovanými v súlade s vyhláškou MZ SR č.553/2007 Z. z. v platnom znení (na vyžiadanie objednávateľa musí dodávateľ vedieť túto skutočnosť preukázať),v dohodnutej fre</w:t>
      </w:r>
      <w:r>
        <w:rPr>
          <w:rFonts w:asciiTheme="minorHAnsi" w:hAnsiTheme="minorHAnsi" w:cstheme="minorHAnsi"/>
          <w:sz w:val="20"/>
          <w:szCs w:val="20"/>
        </w:rPr>
        <w:t>kvencii a harmonograme plnenia;</w:t>
      </w:r>
    </w:p>
    <w:p w:rsidR="00D87557" w:rsidRPr="00F35DDC" w:rsidRDefault="00724D1D" w:rsidP="00526F35">
      <w:pPr>
        <w:pStyle w:val="TableParagraph"/>
        <w:numPr>
          <w:ilvl w:val="0"/>
          <w:numId w:val="1"/>
        </w:numPr>
        <w:tabs>
          <w:tab w:val="clear" w:pos="720"/>
          <w:tab w:val="num" w:pos="426"/>
          <w:tab w:val="left" w:pos="9214"/>
        </w:tabs>
        <w:spacing w:before="0"/>
        <w:ind w:left="426" w:right="1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="00D87557" w:rsidRPr="00F35DDC">
        <w:rPr>
          <w:rFonts w:asciiTheme="minorHAnsi" w:hAnsiTheme="minorHAnsi" w:cstheme="minorHAnsi"/>
          <w:sz w:val="20"/>
          <w:szCs w:val="20"/>
        </w:rPr>
        <w:t xml:space="preserve">dvoz znečistenej bielizne a dovoz čistej bielizne, vrátane nakládky a vykládky  bielizne, v určených časoch, </w:t>
      </w:r>
      <w:r w:rsidR="00A45678">
        <w:rPr>
          <w:rFonts w:asciiTheme="minorHAnsi" w:hAnsiTheme="minorHAnsi" w:cstheme="minorHAnsi"/>
          <w:sz w:val="20"/>
          <w:szCs w:val="20"/>
        </w:rPr>
        <w:br/>
      </w:r>
      <w:r w:rsidR="00D87557" w:rsidRPr="00F35DDC">
        <w:rPr>
          <w:rFonts w:asciiTheme="minorHAnsi" w:hAnsiTheme="minorHAnsi" w:cstheme="minorHAnsi"/>
          <w:sz w:val="20"/>
          <w:szCs w:val="20"/>
        </w:rPr>
        <w:t>v určených priestorov objednávateľa a podľa požiadaviek objednávateľa, v prepravných vozíkoch poskytovateľa, dekontaminovaných a opatrených obalom, ktorý celý obsah prepravovaného materiálu prekrýva.</w:t>
      </w:r>
    </w:p>
    <w:p w:rsidR="008E61B9" w:rsidRDefault="008E61B9" w:rsidP="00526F35">
      <w:pPr>
        <w:pStyle w:val="Normlnywebov"/>
        <w:spacing w:before="0" w:beforeAutospacing="0"/>
        <w:ind w:right="1" w:hanging="426"/>
        <w:rPr>
          <w:rFonts w:asciiTheme="minorHAnsi" w:hAnsiTheme="minorHAnsi" w:cstheme="minorHAnsi"/>
          <w:sz w:val="20"/>
          <w:szCs w:val="20"/>
        </w:rPr>
      </w:pPr>
    </w:p>
    <w:p w:rsidR="00D87557" w:rsidRDefault="008E61B9" w:rsidP="00A45678">
      <w:pPr>
        <w:pStyle w:val="Normlnywebov"/>
        <w:numPr>
          <w:ilvl w:val="0"/>
          <w:numId w:val="7"/>
        </w:numPr>
        <w:spacing w:before="0" w:beforeAutospacing="0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Zadávacie podmienky</w:t>
      </w:r>
      <w:r w:rsidRPr="008E61B9">
        <w:rPr>
          <w:rFonts w:asciiTheme="minorHAnsi" w:hAnsiTheme="minorHAnsi" w:cstheme="minorHAnsi"/>
          <w:b/>
          <w:sz w:val="20"/>
          <w:szCs w:val="20"/>
        </w:rPr>
        <w:t xml:space="preserve"> predmetu zákazky</w:t>
      </w:r>
    </w:p>
    <w:p w:rsidR="00A45678" w:rsidRPr="008E61B9" w:rsidRDefault="00A45678" w:rsidP="00A45678">
      <w:pPr>
        <w:pStyle w:val="Normlnywebov"/>
        <w:spacing w:before="0" w:beforeAutospacing="0"/>
        <w:ind w:left="720"/>
        <w:rPr>
          <w:rFonts w:asciiTheme="minorHAnsi" w:hAnsiTheme="minorHAnsi" w:cstheme="minorHAnsi"/>
          <w:b/>
          <w:sz w:val="20"/>
          <w:szCs w:val="20"/>
        </w:rPr>
      </w:pPr>
    </w:p>
    <w:p w:rsidR="008E61B9" w:rsidRPr="008E61B9" w:rsidRDefault="008E61B9" w:rsidP="00526F35">
      <w:pPr>
        <w:pStyle w:val="western"/>
        <w:numPr>
          <w:ilvl w:val="1"/>
          <w:numId w:val="1"/>
        </w:numPr>
        <w:tabs>
          <w:tab w:val="clear" w:pos="1440"/>
          <w:tab w:val="num" w:pos="426"/>
        </w:tabs>
        <w:spacing w:before="0" w:beforeAutospacing="0" w:after="120"/>
        <w:ind w:left="426" w:hanging="426"/>
        <w:rPr>
          <w:rFonts w:asciiTheme="minorHAnsi" w:hAnsiTheme="minorHAnsi" w:cstheme="minorHAnsi"/>
          <w:sz w:val="20"/>
          <w:szCs w:val="20"/>
        </w:rPr>
      </w:pPr>
      <w:r w:rsidRPr="008E61B9">
        <w:rPr>
          <w:rFonts w:asciiTheme="minorHAnsi" w:hAnsiTheme="minorHAnsi" w:cstheme="minorHAnsi"/>
          <w:sz w:val="20"/>
          <w:szCs w:val="20"/>
        </w:rPr>
        <w:t>Miestom plnenia pre odovzdanie použitej bielizne na výkon služby predmetu zmluvy, ako aj miestom preberania čistej bielizne po výkone služby predmetu zmluvy bude určené miesto - vyčlenený priestor na pracoviskách objednávateľa. Na tomto určenom mieste objednávateľ zabezpečí a pripraví poskytovateľovi znečistenú bielizeň na odber za celé príslušné pracovisko objednávateľa t.j. Nemocnicu Ružinov, Nemocnicu akad. L Dérera,  Nemocnicu sv. Cyrila a Metoda, Nemocnicu Staré Mesto a Špecializovanú nemocnicu Podunajské Biskupice. Vyčlenený priestor pre manipuláciu s bielizňou (výdaj bielizne na pranie a príjem čistej bielizne) je definovaný nasledovne:</w:t>
      </w:r>
    </w:p>
    <w:tbl>
      <w:tblPr>
        <w:tblW w:w="9284" w:type="dxa"/>
        <w:jc w:val="center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4"/>
        <w:gridCol w:w="4500"/>
      </w:tblGrid>
      <w:tr w:rsidR="008E61B9" w:rsidRPr="008E61B9" w:rsidTr="00A45678">
        <w:trPr>
          <w:trHeight w:val="333"/>
          <w:jc w:val="center"/>
        </w:trPr>
        <w:tc>
          <w:tcPr>
            <w:tcW w:w="4784" w:type="dxa"/>
            <w:shd w:val="clear" w:color="000000" w:fill="D9D9D9"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Pracovisko</w:t>
            </w:r>
          </w:p>
        </w:tc>
        <w:tc>
          <w:tcPr>
            <w:tcW w:w="4500" w:type="dxa"/>
            <w:shd w:val="clear" w:color="000000" w:fill="D9D9D9"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Výdaj použitej  a príjem čistej bielizne</w:t>
            </w:r>
          </w:p>
        </w:tc>
      </w:tr>
      <w:tr w:rsidR="008E61B9" w:rsidRPr="008E61B9" w:rsidTr="00A45678">
        <w:trPr>
          <w:trHeight w:val="383"/>
          <w:jc w:val="center"/>
        </w:trPr>
        <w:tc>
          <w:tcPr>
            <w:tcW w:w="4784" w:type="dxa"/>
            <w:shd w:val="clear" w:color="auto" w:fill="auto"/>
            <w:noWrap/>
            <w:vAlign w:val="center"/>
            <w:hideMark/>
          </w:tcPr>
          <w:p w:rsidR="008E61B9" w:rsidRPr="008E61B9" w:rsidRDefault="008E61B9" w:rsidP="00A45678">
            <w:pPr>
              <w:pStyle w:val="Zarkazkladnhotextu2"/>
              <w:ind w:left="72" w:hanging="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>Nemocnica Ružinov, Ružinovská 6, 826 06 Bratislava</w:t>
            </w:r>
          </w:p>
        </w:tc>
        <w:tc>
          <w:tcPr>
            <w:tcW w:w="4500" w:type="dxa"/>
            <w:shd w:val="clear" w:color="auto" w:fill="auto"/>
            <w:vAlign w:val="center"/>
            <w:hideMark/>
          </w:tcPr>
          <w:p w:rsidR="008E61B9" w:rsidRPr="008E61B9" w:rsidRDefault="008E61B9" w:rsidP="00A4567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Hospodársky dvor a podzemné sklady – priestor s manipuláciou s čistou bielizňou</w:t>
            </w:r>
          </w:p>
        </w:tc>
      </w:tr>
      <w:tr w:rsidR="008E61B9" w:rsidRPr="008E61B9" w:rsidTr="00A45678">
        <w:trPr>
          <w:trHeight w:val="405"/>
          <w:jc w:val="center"/>
        </w:trPr>
        <w:tc>
          <w:tcPr>
            <w:tcW w:w="4784" w:type="dxa"/>
            <w:shd w:val="clear" w:color="auto" w:fill="auto"/>
            <w:noWrap/>
            <w:vAlign w:val="center"/>
            <w:hideMark/>
          </w:tcPr>
          <w:p w:rsidR="008E61B9" w:rsidRPr="008E61B9" w:rsidRDefault="008E61B9" w:rsidP="00A45678">
            <w:pPr>
              <w:pStyle w:val="Zarkazkladnhotextu2"/>
              <w:ind w:left="72" w:hanging="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>Nemocnica akad. L. Dérera, Limbová 5, 833 05 Bratislava 37</w:t>
            </w:r>
          </w:p>
        </w:tc>
        <w:tc>
          <w:tcPr>
            <w:tcW w:w="4500" w:type="dxa"/>
            <w:shd w:val="clear" w:color="auto" w:fill="auto"/>
            <w:vAlign w:val="center"/>
            <w:hideMark/>
          </w:tcPr>
          <w:p w:rsidR="008E61B9" w:rsidRPr="008E61B9" w:rsidRDefault="008E61B9" w:rsidP="00A4567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Hospodárska budova - priestor s manipuláciou s čistou bielizňou</w:t>
            </w:r>
          </w:p>
        </w:tc>
      </w:tr>
      <w:tr w:rsidR="008E61B9" w:rsidRPr="008E61B9" w:rsidTr="00A45678">
        <w:trPr>
          <w:trHeight w:val="426"/>
          <w:jc w:val="center"/>
        </w:trPr>
        <w:tc>
          <w:tcPr>
            <w:tcW w:w="4784" w:type="dxa"/>
            <w:shd w:val="clear" w:color="auto" w:fill="auto"/>
            <w:noWrap/>
            <w:vAlign w:val="center"/>
            <w:hideMark/>
          </w:tcPr>
          <w:p w:rsidR="008E61B9" w:rsidRPr="008E61B9" w:rsidRDefault="008E61B9" w:rsidP="00A45678">
            <w:pPr>
              <w:pStyle w:val="Zarkazkladnhotextu2"/>
              <w:ind w:left="72" w:hanging="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>Nemocnica sv. Cyrila a Metoda, Antolská 11, 851 07 Bratislava 5</w:t>
            </w:r>
          </w:p>
        </w:tc>
        <w:tc>
          <w:tcPr>
            <w:tcW w:w="4500" w:type="dxa"/>
            <w:shd w:val="clear" w:color="auto" w:fill="auto"/>
            <w:vAlign w:val="center"/>
            <w:hideMark/>
          </w:tcPr>
          <w:p w:rsidR="008E61B9" w:rsidRPr="008E61B9" w:rsidRDefault="008E61B9" w:rsidP="00A4567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Hospodársky dvor a Práčovňa - priestor s manipuláciou s čistou bielizňou</w:t>
            </w:r>
          </w:p>
        </w:tc>
      </w:tr>
      <w:tr w:rsidR="008E61B9" w:rsidRPr="008E61B9" w:rsidTr="00A45678">
        <w:trPr>
          <w:trHeight w:val="376"/>
          <w:jc w:val="center"/>
        </w:trPr>
        <w:tc>
          <w:tcPr>
            <w:tcW w:w="4784" w:type="dxa"/>
            <w:shd w:val="clear" w:color="auto" w:fill="auto"/>
            <w:noWrap/>
            <w:vAlign w:val="center"/>
            <w:hideMark/>
          </w:tcPr>
          <w:p w:rsidR="008E61B9" w:rsidRPr="008E61B9" w:rsidRDefault="008E61B9" w:rsidP="00A45678">
            <w:pPr>
              <w:pStyle w:val="Zarkazkladnhotextu2"/>
              <w:ind w:left="72" w:hanging="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>Nemocnica Staré Mesto, Mickiewiczova 13, 813 69 Bratislava</w:t>
            </w:r>
          </w:p>
        </w:tc>
        <w:tc>
          <w:tcPr>
            <w:tcW w:w="4500" w:type="dxa"/>
            <w:shd w:val="clear" w:color="auto" w:fill="auto"/>
            <w:vAlign w:val="center"/>
            <w:hideMark/>
          </w:tcPr>
          <w:p w:rsidR="008E61B9" w:rsidRPr="008E61B9" w:rsidRDefault="008E61B9" w:rsidP="00A4567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Dvor nemocnice - priestor s manipuláciou s čistou bielizňou</w:t>
            </w:r>
          </w:p>
        </w:tc>
      </w:tr>
      <w:tr w:rsidR="008E61B9" w:rsidRPr="008E61B9" w:rsidTr="00A45678">
        <w:trPr>
          <w:trHeight w:val="136"/>
          <w:jc w:val="center"/>
        </w:trPr>
        <w:tc>
          <w:tcPr>
            <w:tcW w:w="4784" w:type="dxa"/>
            <w:shd w:val="clear" w:color="auto" w:fill="auto"/>
            <w:noWrap/>
            <w:vAlign w:val="center"/>
            <w:hideMark/>
          </w:tcPr>
          <w:p w:rsidR="008E61B9" w:rsidRPr="008E61B9" w:rsidRDefault="008E61B9" w:rsidP="00A45678">
            <w:pPr>
              <w:pStyle w:val="Zarkazkladnhotextu2"/>
              <w:ind w:left="72" w:hanging="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>ŠN Podunajské Biskupice, Krajinská cesta 91, 825 56 Bratislava.</w:t>
            </w:r>
          </w:p>
        </w:tc>
        <w:tc>
          <w:tcPr>
            <w:tcW w:w="4500" w:type="dxa"/>
            <w:shd w:val="clear" w:color="auto" w:fill="auto"/>
            <w:vAlign w:val="center"/>
            <w:hideMark/>
          </w:tcPr>
          <w:p w:rsidR="008E61B9" w:rsidRPr="008E61B9" w:rsidRDefault="008E61B9" w:rsidP="00A4567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Dvor pred pavilónom H - priestor s manipuláciou s čistou bielizňou</w:t>
            </w:r>
          </w:p>
        </w:tc>
      </w:tr>
    </w:tbl>
    <w:p w:rsidR="00921EE4" w:rsidRDefault="00921EE4" w:rsidP="00921EE4">
      <w:pPr>
        <w:pStyle w:val="western"/>
        <w:spacing w:after="100" w:afterAutospacing="1"/>
        <w:rPr>
          <w:rFonts w:asciiTheme="minorHAnsi" w:hAnsiTheme="minorHAnsi" w:cstheme="minorHAnsi"/>
          <w:sz w:val="20"/>
          <w:szCs w:val="20"/>
        </w:rPr>
      </w:pPr>
    </w:p>
    <w:p w:rsidR="008E61B9" w:rsidRPr="008E61B9" w:rsidRDefault="008E61B9" w:rsidP="00526F35">
      <w:pPr>
        <w:pStyle w:val="western"/>
        <w:numPr>
          <w:ilvl w:val="1"/>
          <w:numId w:val="1"/>
        </w:numPr>
        <w:spacing w:after="100" w:afterAutospacing="1"/>
        <w:ind w:left="567" w:hanging="426"/>
        <w:rPr>
          <w:rFonts w:asciiTheme="minorHAnsi" w:hAnsiTheme="minorHAnsi" w:cstheme="minorHAnsi"/>
          <w:sz w:val="20"/>
          <w:szCs w:val="20"/>
        </w:rPr>
      </w:pPr>
      <w:r w:rsidRPr="008E61B9">
        <w:rPr>
          <w:rFonts w:asciiTheme="minorHAnsi" w:hAnsiTheme="minorHAnsi" w:cstheme="minorHAnsi"/>
          <w:sz w:val="20"/>
          <w:szCs w:val="20"/>
        </w:rPr>
        <w:lastRenderedPageBreak/>
        <w:t xml:space="preserve">Poskytovateľ </w:t>
      </w:r>
      <w:r>
        <w:rPr>
          <w:rFonts w:asciiTheme="minorHAnsi" w:hAnsiTheme="minorHAnsi" w:cstheme="minorHAnsi"/>
          <w:sz w:val="20"/>
          <w:szCs w:val="20"/>
        </w:rPr>
        <w:t>musí</w:t>
      </w:r>
      <w:r w:rsidRPr="008E61B9">
        <w:rPr>
          <w:rFonts w:asciiTheme="minorHAnsi" w:hAnsiTheme="minorHAnsi" w:cstheme="minorHAnsi"/>
          <w:sz w:val="20"/>
          <w:szCs w:val="20"/>
        </w:rPr>
        <w:t xml:space="preserve"> dodržiavať lehoty na preberanie použitej bielizne a odovzdanie čistej bielizne nasledovne: </w:t>
      </w:r>
    </w:p>
    <w:tbl>
      <w:tblPr>
        <w:tblW w:w="8789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8"/>
        <w:gridCol w:w="2818"/>
        <w:gridCol w:w="2693"/>
      </w:tblGrid>
      <w:tr w:rsidR="008E61B9" w:rsidRPr="008E61B9" w:rsidTr="00921EE4">
        <w:trPr>
          <w:trHeight w:val="255"/>
        </w:trPr>
        <w:tc>
          <w:tcPr>
            <w:tcW w:w="32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Pracovisko</w:t>
            </w:r>
          </w:p>
        </w:tc>
        <w:tc>
          <w:tcPr>
            <w:tcW w:w="28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pondelok - piatok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pondelok - piatok</w:t>
            </w:r>
          </w:p>
        </w:tc>
      </w:tr>
      <w:tr w:rsidR="008E61B9" w:rsidRPr="008E61B9" w:rsidTr="00921EE4">
        <w:trPr>
          <w:trHeight w:val="510"/>
        </w:trPr>
        <w:tc>
          <w:tcPr>
            <w:tcW w:w="32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9" w:rsidRPr="008E61B9" w:rsidRDefault="008E61B9" w:rsidP="00526F35">
            <w:pPr>
              <w:ind w:hanging="42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príjem čistej bielizne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výdaj použitej bielizne</w:t>
            </w:r>
          </w:p>
        </w:tc>
      </w:tr>
      <w:tr w:rsidR="008E61B9" w:rsidRPr="008E61B9" w:rsidTr="00921EE4">
        <w:trPr>
          <w:trHeight w:val="255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D8316A">
            <w:pPr>
              <w:ind w:firstLine="72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>Nemocnica Ružinov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 xml:space="preserve">od 7:30 do 8:00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>od 8:30 do 9:00</w:t>
            </w:r>
          </w:p>
        </w:tc>
      </w:tr>
      <w:tr w:rsidR="008E61B9" w:rsidRPr="008E61B9" w:rsidTr="00921EE4">
        <w:trPr>
          <w:trHeight w:val="255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D8316A">
            <w:pPr>
              <w:ind w:firstLine="72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 xml:space="preserve">Nemocnica akad. L. Dérera  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 xml:space="preserve">od 7:00 do 7:30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 xml:space="preserve">od 9:00 do 9:30 </w:t>
            </w:r>
          </w:p>
        </w:tc>
      </w:tr>
      <w:tr w:rsidR="008E61B9" w:rsidRPr="008E61B9" w:rsidTr="00921EE4">
        <w:trPr>
          <w:trHeight w:val="255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D8316A">
            <w:pPr>
              <w:ind w:firstLine="72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>Nemocnica sv. Cyrila a Metoda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 xml:space="preserve"> od 7:00 do 7:30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 xml:space="preserve"> od 8:30 do 9:00 </w:t>
            </w:r>
          </w:p>
        </w:tc>
      </w:tr>
      <w:tr w:rsidR="008E61B9" w:rsidRPr="008E61B9" w:rsidTr="00921EE4">
        <w:trPr>
          <w:trHeight w:val="255"/>
        </w:trPr>
        <w:tc>
          <w:tcPr>
            <w:tcW w:w="3278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1B9" w:rsidRPr="008E61B9" w:rsidRDefault="008E61B9" w:rsidP="00D8316A">
            <w:pPr>
              <w:ind w:firstLine="7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Pracovisko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pondelok, streda, piatok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pondelok, streda, piatok</w:t>
            </w:r>
          </w:p>
        </w:tc>
      </w:tr>
      <w:tr w:rsidR="008E61B9" w:rsidRPr="008E61B9" w:rsidTr="00921EE4">
        <w:trPr>
          <w:trHeight w:val="510"/>
        </w:trPr>
        <w:tc>
          <w:tcPr>
            <w:tcW w:w="327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9" w:rsidRPr="008E61B9" w:rsidRDefault="008E61B9" w:rsidP="00D8316A">
            <w:pPr>
              <w:ind w:firstLine="7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príjem čistej bielizne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výdaj použitej bielizne</w:t>
            </w:r>
          </w:p>
        </w:tc>
      </w:tr>
      <w:tr w:rsidR="008E61B9" w:rsidRPr="008E61B9" w:rsidTr="00921EE4">
        <w:trPr>
          <w:trHeight w:val="255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D8316A">
            <w:pPr>
              <w:ind w:firstLine="72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>Nemocnica Staré Mesto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 xml:space="preserve">od 7:30 do 8:00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>od 8:30 - 9:00</w:t>
            </w:r>
          </w:p>
        </w:tc>
      </w:tr>
      <w:tr w:rsidR="008E61B9" w:rsidRPr="008E61B9" w:rsidTr="00921EE4">
        <w:trPr>
          <w:trHeight w:val="255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D8316A">
            <w:pPr>
              <w:ind w:firstLine="72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>ŠN Pod. Biskupice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 xml:space="preserve">od 8:00 do 8:30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>od 9:00 – 9:30</w:t>
            </w:r>
          </w:p>
        </w:tc>
      </w:tr>
      <w:tr w:rsidR="008E61B9" w:rsidRPr="008E61B9" w:rsidTr="00921EE4">
        <w:trPr>
          <w:trHeight w:val="255"/>
        </w:trPr>
        <w:tc>
          <w:tcPr>
            <w:tcW w:w="3278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1B9" w:rsidRPr="008E61B9" w:rsidRDefault="008E61B9" w:rsidP="00D8316A">
            <w:pPr>
              <w:ind w:firstLine="7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Pracovisko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sobota</w:t>
            </w:r>
          </w:p>
        </w:tc>
      </w:tr>
      <w:tr w:rsidR="008E61B9" w:rsidRPr="008E61B9" w:rsidTr="00921EE4">
        <w:trPr>
          <w:trHeight w:val="510"/>
        </w:trPr>
        <w:tc>
          <w:tcPr>
            <w:tcW w:w="327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9" w:rsidRPr="008E61B9" w:rsidRDefault="008E61B9" w:rsidP="00D8316A">
            <w:pPr>
              <w:ind w:firstLine="7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príjem čistej bielizne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výdaj použitej bielizne</w:t>
            </w:r>
          </w:p>
        </w:tc>
      </w:tr>
      <w:tr w:rsidR="008E61B9" w:rsidRPr="008E61B9" w:rsidTr="00921EE4">
        <w:trPr>
          <w:trHeight w:val="255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D8316A">
            <w:pPr>
              <w:ind w:firstLine="72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>Nemocnica Ružinov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 xml:space="preserve">od 7:30 do 8:00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 xml:space="preserve"> od 8:30 do 9:00 </w:t>
            </w:r>
          </w:p>
        </w:tc>
      </w:tr>
      <w:tr w:rsidR="008E61B9" w:rsidRPr="008E61B9" w:rsidTr="00921EE4">
        <w:trPr>
          <w:trHeight w:val="255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D8316A">
            <w:pPr>
              <w:ind w:firstLine="72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 xml:space="preserve">Nemocnica akad. L. Dérera  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 xml:space="preserve">od 7:00 do 7:30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 xml:space="preserve"> od 8:00 do 8:30 </w:t>
            </w:r>
          </w:p>
        </w:tc>
      </w:tr>
      <w:tr w:rsidR="008E61B9" w:rsidRPr="008E61B9" w:rsidTr="00921EE4">
        <w:trPr>
          <w:trHeight w:val="255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D8316A">
            <w:pPr>
              <w:ind w:firstLine="72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>Nemocnica sv. Cyrila a Metoda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 xml:space="preserve">od 7:00 do 7:30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61B9" w:rsidRPr="008E61B9" w:rsidRDefault="008E61B9" w:rsidP="00526F35">
            <w:pPr>
              <w:ind w:hanging="4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1B9">
              <w:rPr>
                <w:rFonts w:asciiTheme="minorHAnsi" w:hAnsiTheme="minorHAnsi" w:cstheme="minorHAnsi"/>
                <w:sz w:val="20"/>
                <w:szCs w:val="20"/>
              </w:rPr>
              <w:t>od 8:30 do 9:00</w:t>
            </w:r>
          </w:p>
        </w:tc>
      </w:tr>
    </w:tbl>
    <w:p w:rsidR="008E61B9" w:rsidRPr="008E61B9" w:rsidRDefault="008E61B9" w:rsidP="00921EE4">
      <w:pPr>
        <w:pStyle w:val="western"/>
        <w:numPr>
          <w:ilvl w:val="0"/>
          <w:numId w:val="2"/>
        </w:numPr>
        <w:spacing w:before="120" w:before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8E61B9">
        <w:rPr>
          <w:rFonts w:asciiTheme="minorHAnsi" w:hAnsiTheme="minorHAnsi" w:cstheme="minorHAnsi"/>
          <w:sz w:val="20"/>
          <w:szCs w:val="20"/>
        </w:rPr>
        <w:t xml:space="preserve">V prípade organizačných zmien objednávateľa na jednotlivých pracoviskách si objednávateľ vyhradzuje právo upraviť bod </w:t>
      </w:r>
      <w:r w:rsidR="00921EE4">
        <w:rPr>
          <w:rFonts w:asciiTheme="minorHAnsi" w:hAnsiTheme="minorHAnsi" w:cstheme="minorHAnsi"/>
          <w:sz w:val="20"/>
          <w:szCs w:val="20"/>
        </w:rPr>
        <w:t>1. a 2.</w:t>
      </w:r>
      <w:r w:rsidRPr="008E61B9">
        <w:rPr>
          <w:rFonts w:asciiTheme="minorHAnsi" w:hAnsiTheme="minorHAnsi" w:cstheme="minorHAnsi"/>
          <w:sz w:val="20"/>
          <w:szCs w:val="20"/>
        </w:rPr>
        <w:t xml:space="preserve"> podľa reálnych potrieb, o čom písomne informuje poskytovateľa.</w:t>
      </w:r>
    </w:p>
    <w:p w:rsidR="008E61B9" w:rsidRPr="008E61B9" w:rsidRDefault="008E61B9" w:rsidP="00921EE4">
      <w:pPr>
        <w:pStyle w:val="western"/>
        <w:numPr>
          <w:ilvl w:val="0"/>
          <w:numId w:val="2"/>
        </w:numPr>
        <w:spacing w:before="0" w:before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8E61B9">
        <w:rPr>
          <w:rFonts w:asciiTheme="minorHAnsi" w:hAnsiTheme="minorHAnsi" w:cstheme="minorHAnsi"/>
          <w:sz w:val="20"/>
          <w:szCs w:val="20"/>
        </w:rPr>
        <w:t xml:space="preserve">Počas štátnych sviatkov a dní pracovného voľna a pracovného pokoja prispôsobí poskytovateľ plnenie predmetu zmluvy  podľa pokynov objednávateľa tak, aby nedošlo k ohrozeniu plynulosti prevádzky u objednávateľa  k ohrozeniu </w:t>
      </w:r>
      <w:proofErr w:type="spellStart"/>
      <w:r w:rsidRPr="008E61B9">
        <w:rPr>
          <w:rFonts w:asciiTheme="minorHAnsi" w:hAnsiTheme="minorHAnsi" w:cstheme="minorHAnsi"/>
          <w:sz w:val="20"/>
          <w:szCs w:val="20"/>
        </w:rPr>
        <w:t>hygienicko</w:t>
      </w:r>
      <w:proofErr w:type="spellEnd"/>
      <w:r w:rsidRPr="008E61B9">
        <w:rPr>
          <w:rFonts w:asciiTheme="minorHAnsi" w:hAnsiTheme="minorHAnsi" w:cstheme="minorHAnsi"/>
          <w:sz w:val="20"/>
          <w:szCs w:val="20"/>
        </w:rPr>
        <w:t xml:space="preserve"> – epidemiologického štandardu pracovísk UNB. </w:t>
      </w:r>
    </w:p>
    <w:p w:rsidR="008E61B9" w:rsidRPr="008E61B9" w:rsidRDefault="008E61B9" w:rsidP="00921EE4">
      <w:pPr>
        <w:pStyle w:val="western"/>
        <w:numPr>
          <w:ilvl w:val="0"/>
          <w:numId w:val="2"/>
        </w:numPr>
        <w:spacing w:before="0" w:before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8E61B9">
        <w:rPr>
          <w:rFonts w:asciiTheme="minorHAnsi" w:hAnsiTheme="minorHAnsi" w:cstheme="minorHAnsi"/>
          <w:sz w:val="20"/>
          <w:szCs w:val="20"/>
        </w:rPr>
        <w:t>Odovzdávajúci určený zamestnanec objednávateľa bielizeň určenú na pranie a chemické čistenie bude odovzdávať preberajúcemu určenému zamestnancovi poskytovateľa, na príslušnom pracovisku objednávateľa, bielizeň triedenú podľa sortimentu uvedeného v</w:t>
      </w:r>
      <w:r w:rsidR="00D8316A">
        <w:rPr>
          <w:rFonts w:asciiTheme="minorHAnsi" w:hAnsiTheme="minorHAnsi" w:cstheme="minorHAnsi"/>
          <w:sz w:val="20"/>
          <w:szCs w:val="20"/>
        </w:rPr>
        <w:t> tejto prílohe</w:t>
      </w:r>
      <w:r w:rsidRPr="000E75B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8E61B9">
        <w:rPr>
          <w:rFonts w:asciiTheme="minorHAnsi" w:hAnsiTheme="minorHAnsi" w:cstheme="minorHAnsi"/>
          <w:sz w:val="20"/>
          <w:szCs w:val="20"/>
        </w:rPr>
        <w:t xml:space="preserve">a uloženú v prepravných vozíkoch označených názvom objednávateľa a miestom plnenia spolu s dokladom - Súpis nemocničnej bielizne  (ďalej len „Súpis“), na ktorom bude presne uvedený počet kusov odovzdanej znečistenej bielizne podľa druhu bielizne a jej hmotnosť uvedená v kg so zaokrúhlením na dve desatinné miesta, v mieste podľa bodu </w:t>
      </w:r>
      <w:r w:rsidR="00AF4602">
        <w:rPr>
          <w:rFonts w:asciiTheme="minorHAnsi" w:hAnsiTheme="minorHAnsi" w:cstheme="minorHAnsi"/>
          <w:sz w:val="20"/>
          <w:szCs w:val="20"/>
        </w:rPr>
        <w:t>1</w:t>
      </w:r>
      <w:r w:rsidRPr="008E61B9">
        <w:rPr>
          <w:rFonts w:asciiTheme="minorHAnsi" w:hAnsiTheme="minorHAnsi" w:cstheme="minorHAnsi"/>
          <w:sz w:val="20"/>
          <w:szCs w:val="20"/>
        </w:rPr>
        <w:t xml:space="preserve"> a v čase podľa bodu </w:t>
      </w:r>
      <w:r w:rsidR="00AF4602">
        <w:rPr>
          <w:rFonts w:asciiTheme="minorHAnsi" w:hAnsiTheme="minorHAnsi" w:cstheme="minorHAnsi"/>
          <w:sz w:val="20"/>
          <w:szCs w:val="20"/>
        </w:rPr>
        <w:t>2</w:t>
      </w:r>
      <w:r w:rsidRPr="008E61B9">
        <w:rPr>
          <w:rFonts w:asciiTheme="minorHAnsi" w:hAnsiTheme="minorHAnsi" w:cstheme="minorHAnsi"/>
          <w:sz w:val="20"/>
          <w:szCs w:val="20"/>
        </w:rPr>
        <w:t xml:space="preserve">  podľa príslušného miesta plnenia – nemocnice. Každý takýto Súpis je dokladom o odovzdaní/prevzatí bielizne na pranie a chemické čistenie a musí byť potvrdený podpisom zástupcov obidvoch zmluvných strán. </w:t>
      </w:r>
    </w:p>
    <w:p w:rsidR="008E61B9" w:rsidRPr="00914C35" w:rsidRDefault="008E61B9" w:rsidP="00921EE4">
      <w:pPr>
        <w:pStyle w:val="western"/>
        <w:numPr>
          <w:ilvl w:val="0"/>
          <w:numId w:val="2"/>
        </w:numPr>
        <w:spacing w:before="0" w:before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914C35">
        <w:rPr>
          <w:rFonts w:asciiTheme="minorHAnsi" w:hAnsiTheme="minorHAnsi" w:cstheme="minorHAnsi"/>
          <w:sz w:val="20"/>
          <w:szCs w:val="20"/>
        </w:rPr>
        <w:t>V prípade infekčnej bielizne odovzdávajúci určený zamestnanec objednávateľa bude odovzdávať preberajúcemu určenému zamestnancovi poskytovateľa znečistenú bielizeň bez triedenia, v pôvodnom obale z oddelenia – v rozpustnom PVC vreci s označením počtu jednotlivých druhov bielizne na Súpise a v prípade biologicky znečistenej bielizne v  žltom PVC vreci, s označením počtu jednotlivých druhov bielizne a jej hmotnosti na Súpise.</w:t>
      </w:r>
      <w:r w:rsidR="00914C35" w:rsidRPr="00914C35">
        <w:rPr>
          <w:rFonts w:asciiTheme="minorHAnsi" w:hAnsiTheme="minorHAnsi" w:cstheme="minorHAnsi"/>
          <w:sz w:val="20"/>
          <w:szCs w:val="20"/>
        </w:rPr>
        <w:t xml:space="preserve"> Vyčistená bielizeň bude odovzdávaná zamestnancovi objednávateľa  samostatne balená na samostatnom súpise.</w:t>
      </w:r>
    </w:p>
    <w:p w:rsidR="008E61B9" w:rsidRPr="008E61B9" w:rsidRDefault="008E61B9" w:rsidP="00921EE4">
      <w:pPr>
        <w:pStyle w:val="western"/>
        <w:numPr>
          <w:ilvl w:val="0"/>
          <w:numId w:val="2"/>
        </w:numPr>
        <w:spacing w:before="0" w:before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8E61B9">
        <w:rPr>
          <w:rFonts w:asciiTheme="minorHAnsi" w:hAnsiTheme="minorHAnsi" w:cstheme="minorHAnsi"/>
          <w:sz w:val="20"/>
          <w:szCs w:val="20"/>
        </w:rPr>
        <w:t xml:space="preserve">Od prevzatia bielizne podpisom Súpisu, za bielizeň zodpovedá poskytovateľ, </w:t>
      </w:r>
      <w:r w:rsidRPr="008E61B9">
        <w:rPr>
          <w:rFonts w:asciiTheme="minorHAnsi" w:hAnsiTheme="minorHAnsi" w:cstheme="minorHAnsi"/>
          <w:bCs/>
          <w:iCs/>
          <w:sz w:val="20"/>
          <w:szCs w:val="20"/>
        </w:rPr>
        <w:t>v prípade nezrovnalosti v počtoch a typoch bielizne platia počty a typy uvedené objednávateľom</w:t>
      </w:r>
      <w:r w:rsidRPr="008E61B9">
        <w:rPr>
          <w:rFonts w:asciiTheme="minorHAnsi" w:hAnsiTheme="minorHAnsi" w:cstheme="minorHAnsi"/>
          <w:sz w:val="20"/>
          <w:szCs w:val="20"/>
        </w:rPr>
        <w:t>.</w:t>
      </w:r>
    </w:p>
    <w:p w:rsidR="008E61B9" w:rsidRPr="008E61B9" w:rsidRDefault="008E61B9" w:rsidP="00921EE4">
      <w:pPr>
        <w:pStyle w:val="western"/>
        <w:numPr>
          <w:ilvl w:val="0"/>
          <w:numId w:val="2"/>
        </w:numPr>
        <w:spacing w:before="0" w:before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8E61B9">
        <w:rPr>
          <w:rFonts w:asciiTheme="minorHAnsi" w:hAnsiTheme="minorHAnsi" w:cstheme="minorHAnsi"/>
          <w:sz w:val="20"/>
          <w:szCs w:val="20"/>
        </w:rPr>
        <w:t xml:space="preserve">Poskytovateľ bude čistú bielizeň a dezinfikované lôžkoviny (ďalej len „bielizeň“) odovzdávať objednávateľovi v mieste plnenia podľa bodu 2, v čase podľa bodu </w:t>
      </w:r>
      <w:r w:rsidR="00D8316A">
        <w:rPr>
          <w:rFonts w:asciiTheme="minorHAnsi" w:hAnsiTheme="minorHAnsi" w:cstheme="minorHAnsi"/>
          <w:sz w:val="20"/>
          <w:szCs w:val="20"/>
        </w:rPr>
        <w:t>1</w:t>
      </w:r>
      <w:r w:rsidRPr="008E61B9">
        <w:rPr>
          <w:rFonts w:asciiTheme="minorHAnsi" w:hAnsiTheme="minorHAnsi" w:cstheme="minorHAnsi"/>
          <w:sz w:val="20"/>
          <w:szCs w:val="20"/>
        </w:rPr>
        <w:t xml:space="preserve"> tohto článku a podľa príslušného pracoviska – príslušnej nemocnice spolu s dokladom o dodanom množstve čistej bielizne, v súlade so Súpisom/Súpismi, ktorý bude potvrdený podpismi zamestnancov určených obidvoch zmluvných strán  na preberanie/odovzdávanie bielizne. Čistá bielizeň bude odovzdaná v prepravných vozíkoch označených názvom objednávateľa, triedená podľa sortimentu a zabalená do obalov. </w:t>
      </w:r>
    </w:p>
    <w:p w:rsidR="008E61B9" w:rsidRPr="00FD25B9" w:rsidRDefault="008E61B9" w:rsidP="00921EE4">
      <w:pPr>
        <w:pStyle w:val="western"/>
        <w:numPr>
          <w:ilvl w:val="0"/>
          <w:numId w:val="2"/>
        </w:numPr>
        <w:spacing w:before="0" w:before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8E61B9">
        <w:rPr>
          <w:rFonts w:asciiTheme="minorHAnsi" w:hAnsiTheme="minorHAnsi" w:cstheme="minorHAnsi"/>
          <w:sz w:val="20"/>
          <w:szCs w:val="20"/>
        </w:rPr>
        <w:t xml:space="preserve">Použitú bielizeň z pracovísk, u ktorej je vzhľadom na charakter znečistenia (zvlášť veľmi znečistená bielizeň, infekčná bielizeň, inak znečistená bielizeň) potrebné individuálne pranie a balenie bude odovzdávajúci zamestnanec objednávateľa baliť do obalov s označením charakteru znečistenia, takáto bielizeň sa bude nachádzať v samostatných označených prepravných vozíkoch a takto bude odovzdaná na pranie bielizne preberajúcemu zamestnancovi poskytovateľa spolu s dokladom podľa bodu </w:t>
      </w:r>
      <w:r w:rsidR="00AF4602" w:rsidRPr="00FD25B9">
        <w:rPr>
          <w:rFonts w:asciiTheme="minorHAnsi" w:hAnsiTheme="minorHAnsi" w:cstheme="minorHAnsi"/>
          <w:sz w:val="20"/>
          <w:szCs w:val="20"/>
        </w:rPr>
        <w:t>8</w:t>
      </w:r>
      <w:r w:rsidRPr="00FD25B9">
        <w:rPr>
          <w:rFonts w:asciiTheme="minorHAnsi" w:hAnsiTheme="minorHAnsi" w:cstheme="minorHAnsi"/>
          <w:sz w:val="20"/>
          <w:szCs w:val="20"/>
        </w:rPr>
        <w:t>.</w:t>
      </w:r>
    </w:p>
    <w:p w:rsidR="008E61B9" w:rsidRPr="008E61B9" w:rsidRDefault="008E61B9" w:rsidP="00921EE4">
      <w:pPr>
        <w:pStyle w:val="western"/>
        <w:numPr>
          <w:ilvl w:val="0"/>
          <w:numId w:val="2"/>
        </w:numPr>
        <w:spacing w:before="0" w:before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 xml:space="preserve">Poskytovateľ sa zaväzuje použitú bielizeň z pracovísk, u ktorej je potrebné individuálne pranie podľa bodu </w:t>
      </w:r>
      <w:r w:rsidR="00AF4602" w:rsidRPr="00FD25B9">
        <w:rPr>
          <w:rFonts w:asciiTheme="minorHAnsi" w:hAnsiTheme="minorHAnsi" w:cstheme="minorHAnsi"/>
          <w:sz w:val="20"/>
          <w:szCs w:val="20"/>
        </w:rPr>
        <w:t>9</w:t>
      </w:r>
      <w:r w:rsidRPr="00FD25B9">
        <w:rPr>
          <w:rFonts w:asciiTheme="minorHAnsi" w:hAnsiTheme="minorHAnsi" w:cstheme="minorHAnsi"/>
          <w:sz w:val="20"/>
          <w:szCs w:val="20"/>
        </w:rPr>
        <w:t xml:space="preserve"> tohto článku, prať v súlade s dodržiavaním hygienicko-epidemiologického režimu a tú istú, už čistú označenú </w:t>
      </w:r>
      <w:r w:rsidRPr="008E61B9">
        <w:rPr>
          <w:rFonts w:asciiTheme="minorHAnsi" w:hAnsiTheme="minorHAnsi" w:cstheme="minorHAnsi"/>
          <w:sz w:val="20"/>
          <w:szCs w:val="20"/>
        </w:rPr>
        <w:t xml:space="preserve">bielizeň odovzdať objednávateľovi samostatne zabalenú a uloženú v samostatných prepravných vozíkoch (pojazdných kontajnerov) tak, ako bola prevzatá od objednávateľa. </w:t>
      </w:r>
    </w:p>
    <w:p w:rsidR="008E61B9" w:rsidRPr="00FD25B9" w:rsidRDefault="008E61B9" w:rsidP="00921EE4">
      <w:pPr>
        <w:pStyle w:val="western"/>
        <w:numPr>
          <w:ilvl w:val="0"/>
          <w:numId w:val="2"/>
        </w:numPr>
        <w:spacing w:before="0" w:before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8E61B9">
        <w:rPr>
          <w:rFonts w:asciiTheme="minorHAnsi" w:hAnsiTheme="minorHAnsi" w:cstheme="minorHAnsi"/>
          <w:sz w:val="20"/>
          <w:szCs w:val="20"/>
        </w:rPr>
        <w:lastRenderedPageBreak/>
        <w:t xml:space="preserve">Poskytovateľ bude v súlade s požiadavkami uvedenými v </w:t>
      </w:r>
      <w:r w:rsidR="002A1C8F">
        <w:rPr>
          <w:rFonts w:asciiTheme="minorHAnsi" w:hAnsiTheme="minorHAnsi" w:cstheme="minorHAnsi"/>
          <w:sz w:val="20"/>
          <w:szCs w:val="20"/>
        </w:rPr>
        <w:t>prílohe</w:t>
      </w:r>
      <w:r w:rsidRPr="008E61B9">
        <w:rPr>
          <w:rFonts w:asciiTheme="minorHAnsi" w:hAnsiTheme="minorHAnsi" w:cstheme="minorHAnsi"/>
          <w:sz w:val="20"/>
          <w:szCs w:val="20"/>
        </w:rPr>
        <w:t xml:space="preserve"> preberať na pranie bielizne aj označenú použitú bielizeň z nadštandardných izieb zabalenú a uloženú v samostatných označených prepravných vozíkoch (pojazdných kontajneroch) spolu s dokladom podľa bodu </w:t>
      </w:r>
      <w:r w:rsidR="00AF4602" w:rsidRPr="00FD25B9">
        <w:rPr>
          <w:rFonts w:asciiTheme="minorHAnsi" w:hAnsiTheme="minorHAnsi" w:cstheme="minorHAnsi"/>
          <w:sz w:val="20"/>
          <w:szCs w:val="20"/>
        </w:rPr>
        <w:t>8</w:t>
      </w:r>
      <w:r w:rsidRPr="00FD25B9">
        <w:rPr>
          <w:rFonts w:asciiTheme="minorHAnsi" w:hAnsiTheme="minorHAnsi" w:cstheme="minorHAnsi"/>
          <w:sz w:val="20"/>
          <w:szCs w:val="20"/>
        </w:rPr>
        <w:t xml:space="preserve"> tohto článku a tú istú, už čistú bielizeň bude odovzdávať objednávateľovi tak, ako bola prevzatá od objednávateľa. </w:t>
      </w:r>
    </w:p>
    <w:p w:rsidR="008E61B9" w:rsidRPr="00FD25B9" w:rsidRDefault="008E61B9" w:rsidP="00921EE4">
      <w:pPr>
        <w:pStyle w:val="western"/>
        <w:numPr>
          <w:ilvl w:val="0"/>
          <w:numId w:val="2"/>
        </w:numPr>
        <w:spacing w:before="0" w:before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 xml:space="preserve">Poskytovateľ zabezpečí dekontamináciu prepravných vozíkov (pojazdných kontajnerov) objednávateľa, v ktorých je dodávaná použitá bielizeň určená na pranie a v ktorých bude dodaná čistá bielizeň objednávateľovi. </w:t>
      </w:r>
    </w:p>
    <w:p w:rsidR="008E61B9" w:rsidRPr="00FD25B9" w:rsidRDefault="008E61B9" w:rsidP="00921EE4">
      <w:pPr>
        <w:pStyle w:val="western"/>
        <w:numPr>
          <w:ilvl w:val="0"/>
          <w:numId w:val="2"/>
        </w:numPr>
        <w:spacing w:before="0" w:before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>Poskytovateľ sa zaväzuje znečistenú bielizeň (osobná bielizeň zamestnancov, bielizeň z </w:t>
      </w:r>
      <w:proofErr w:type="spellStart"/>
      <w:r w:rsidRPr="00FD25B9">
        <w:rPr>
          <w:rFonts w:asciiTheme="minorHAnsi" w:hAnsiTheme="minorHAnsi" w:cstheme="minorHAnsi"/>
          <w:sz w:val="20"/>
          <w:szCs w:val="20"/>
        </w:rPr>
        <w:t>gynekologicko</w:t>
      </w:r>
      <w:proofErr w:type="spellEnd"/>
      <w:r w:rsidRPr="00FD25B9">
        <w:rPr>
          <w:rFonts w:asciiTheme="minorHAnsi" w:hAnsiTheme="minorHAnsi" w:cstheme="minorHAnsi"/>
          <w:sz w:val="20"/>
          <w:szCs w:val="20"/>
        </w:rPr>
        <w:t xml:space="preserve"> - pôrodníckych oddelení, detská a novorodenecká bielizeň) prať individuálne tak, že bude dosiahnuté optimálne pH ( nealergizujúce pokožku) vypratej bielizne.</w:t>
      </w:r>
    </w:p>
    <w:p w:rsidR="008E61B9" w:rsidRPr="00FD25B9" w:rsidRDefault="008E61B9" w:rsidP="00921EE4">
      <w:pPr>
        <w:pStyle w:val="western"/>
        <w:numPr>
          <w:ilvl w:val="0"/>
          <w:numId w:val="2"/>
        </w:numPr>
        <w:spacing w:before="0" w:before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 xml:space="preserve">Poskytovateľ sa zaväzuje dodať objednávateľovi tú istú (čistú) bielizeň, ktorú od objednávateľa prevzal, najneskoršie do 48 hod od prevzatia znečistenej bielizne na príslušné miesto plnenia – nemocnici podľa bodov </w:t>
      </w:r>
      <w:r w:rsidR="00AF4602" w:rsidRPr="00FD25B9">
        <w:rPr>
          <w:rFonts w:asciiTheme="minorHAnsi" w:hAnsiTheme="minorHAnsi" w:cstheme="minorHAnsi"/>
          <w:sz w:val="20"/>
          <w:szCs w:val="20"/>
        </w:rPr>
        <w:t>1 a 2</w:t>
      </w:r>
      <w:r w:rsidRPr="00FD25B9">
        <w:rPr>
          <w:rFonts w:asciiTheme="minorHAnsi" w:hAnsiTheme="minorHAnsi" w:cstheme="minorHAnsi"/>
          <w:sz w:val="20"/>
          <w:szCs w:val="20"/>
        </w:rPr>
        <w:t xml:space="preserve"> tohto článku, v prípade sviatkov a víkendov je dňom dodania najbližší pracovný deň, ak sa objednávateľ a poskytovateľ nedohodnú inak, najneskôr však do 72 hodín od prevzatia bielizne od objednávateľa.</w:t>
      </w:r>
    </w:p>
    <w:p w:rsidR="00D87557" w:rsidRPr="00FD25B9" w:rsidRDefault="00D87557" w:rsidP="00914C35">
      <w:pPr>
        <w:pStyle w:val="TableParagraph"/>
        <w:numPr>
          <w:ilvl w:val="0"/>
          <w:numId w:val="2"/>
        </w:numPr>
        <w:tabs>
          <w:tab w:val="left" w:pos="9214"/>
        </w:tabs>
        <w:spacing w:before="0"/>
        <w:ind w:left="567" w:right="1" w:hanging="567"/>
        <w:jc w:val="both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>Vyčistenú bielizeň bude odovzdávať poskytovateľ v príslušnom mieste plnenia, v prepravných vozíkoch (pojazdných kontajneroch) označených objednávateľom, triedená podľa sortimentu a zabalená do obalov tak, ako bola prebraná od objednávateľa, na základe samostatného súpisu.</w:t>
      </w:r>
    </w:p>
    <w:p w:rsidR="00D87557" w:rsidRPr="00FD25B9" w:rsidRDefault="00D87557" w:rsidP="00914C35">
      <w:pPr>
        <w:pStyle w:val="TableParagraph"/>
        <w:numPr>
          <w:ilvl w:val="0"/>
          <w:numId w:val="2"/>
        </w:numPr>
        <w:tabs>
          <w:tab w:val="left" w:pos="9214"/>
        </w:tabs>
        <w:spacing w:before="0"/>
        <w:ind w:left="567" w:right="1" w:hanging="567"/>
        <w:jc w:val="both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>Osobná bielizeň bude odovzdávaná na pranie v samostatných prepravných vozíkoch (pojazdných kontajneroch) a preberaná od dodávateľa na samostatnom súpise.</w:t>
      </w:r>
    </w:p>
    <w:p w:rsidR="00D87557" w:rsidRPr="00FD25B9" w:rsidRDefault="00D87557" w:rsidP="00914C35">
      <w:pPr>
        <w:pStyle w:val="Odsekzoznamu"/>
        <w:numPr>
          <w:ilvl w:val="0"/>
          <w:numId w:val="2"/>
        </w:numPr>
        <w:tabs>
          <w:tab w:val="left" w:pos="9214"/>
        </w:tabs>
        <w:ind w:left="567" w:right="1" w:hanging="567"/>
        <w:jc w:val="both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 xml:space="preserve">Termín čiastkových plnení služieb (pranie a súvisiace služby), ktoré sú predmetom zmluvy je vyžadovaný </w:t>
      </w:r>
      <w:r w:rsidR="00914C35" w:rsidRPr="00FD25B9">
        <w:rPr>
          <w:rFonts w:asciiTheme="minorHAnsi" w:hAnsiTheme="minorHAnsi" w:cstheme="minorHAnsi"/>
          <w:sz w:val="20"/>
          <w:szCs w:val="20"/>
        </w:rPr>
        <w:br/>
      </w:r>
      <w:r w:rsidRPr="00FD25B9">
        <w:rPr>
          <w:rFonts w:asciiTheme="minorHAnsi" w:hAnsiTheme="minorHAnsi" w:cstheme="minorHAnsi"/>
          <w:sz w:val="20"/>
          <w:szCs w:val="20"/>
        </w:rPr>
        <w:t>v lehote do 24 hodín od prevzatia bielizne na pranie, najneskoršie však do 48 hod.</w:t>
      </w:r>
    </w:p>
    <w:p w:rsidR="00D87557" w:rsidRPr="00FD25B9" w:rsidRDefault="00D87557" w:rsidP="00914C35">
      <w:pPr>
        <w:pStyle w:val="TableParagraph"/>
        <w:numPr>
          <w:ilvl w:val="0"/>
          <w:numId w:val="2"/>
        </w:numPr>
        <w:tabs>
          <w:tab w:val="left" w:pos="9214"/>
        </w:tabs>
        <w:spacing w:before="0"/>
        <w:ind w:left="567" w:right="1" w:hanging="567"/>
        <w:jc w:val="both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>Operačná a farebná bielizeň - pranie zabezpečiť so zachovaním farby, žehliť a skladať podľa pokynov objednávateľa.</w:t>
      </w:r>
    </w:p>
    <w:p w:rsidR="00D87557" w:rsidRPr="00FD25B9" w:rsidRDefault="00D87557" w:rsidP="00914C35">
      <w:pPr>
        <w:pStyle w:val="Odsekzoznamu"/>
        <w:numPr>
          <w:ilvl w:val="0"/>
          <w:numId w:val="2"/>
        </w:numPr>
        <w:tabs>
          <w:tab w:val="left" w:pos="9214"/>
        </w:tabs>
        <w:ind w:left="567" w:right="1" w:hanging="567"/>
        <w:jc w:val="both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 xml:space="preserve">Osobná bielizeň – bude odovzdávaná na pranie v samostatných prepravných vozíkoch a preberaná </w:t>
      </w:r>
      <w:r w:rsidR="00914C35" w:rsidRPr="00FD25B9">
        <w:rPr>
          <w:rFonts w:asciiTheme="minorHAnsi" w:hAnsiTheme="minorHAnsi" w:cstheme="minorHAnsi"/>
          <w:sz w:val="20"/>
          <w:szCs w:val="20"/>
        </w:rPr>
        <w:br/>
      </w:r>
      <w:r w:rsidRPr="00FD25B9">
        <w:rPr>
          <w:rFonts w:asciiTheme="minorHAnsi" w:hAnsiTheme="minorHAnsi" w:cstheme="minorHAnsi"/>
          <w:sz w:val="20"/>
          <w:szCs w:val="20"/>
        </w:rPr>
        <w:t>od poskytovateľa rovnako podľa pokynov objednávateľa.</w:t>
      </w:r>
    </w:p>
    <w:p w:rsidR="00D87557" w:rsidRPr="00FD25B9" w:rsidRDefault="00D87557" w:rsidP="00914C35">
      <w:pPr>
        <w:pStyle w:val="Odsekzoznamu"/>
        <w:numPr>
          <w:ilvl w:val="0"/>
          <w:numId w:val="2"/>
        </w:numPr>
        <w:tabs>
          <w:tab w:val="left" w:pos="9214"/>
        </w:tabs>
        <w:ind w:left="567" w:right="1" w:hanging="567"/>
        <w:jc w:val="both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>V prípade, ak poskytovateľ nebude môcť z preukázateľných technických dôvodov na svojej strane dodržať dohodnutú kvalitu a lehoty na dodanie poskytovaných služieb, zabezpečí v plnom rozsahu dodávku služieb prostredníctvom tretích osôb.</w:t>
      </w:r>
    </w:p>
    <w:p w:rsidR="00D87557" w:rsidRPr="00FD25B9" w:rsidRDefault="00D87557" w:rsidP="00914C35">
      <w:pPr>
        <w:pStyle w:val="Odsekzoznamu"/>
        <w:numPr>
          <w:ilvl w:val="0"/>
          <w:numId w:val="2"/>
        </w:numPr>
        <w:tabs>
          <w:tab w:val="left" w:pos="9214"/>
        </w:tabs>
        <w:ind w:left="567" w:right="1" w:hanging="567"/>
        <w:jc w:val="both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>Biologicky kontaminovaná bielizeň bude odovzdaná poskytovateľovi na príslušnom pracovisku objednávateľa,</w:t>
      </w:r>
      <w:r w:rsidR="00914C35" w:rsidRPr="00FD25B9">
        <w:rPr>
          <w:rFonts w:asciiTheme="minorHAnsi" w:hAnsiTheme="minorHAnsi" w:cstheme="minorHAnsi"/>
          <w:sz w:val="20"/>
          <w:szCs w:val="20"/>
        </w:rPr>
        <w:br/>
      </w:r>
      <w:r w:rsidRPr="00FD25B9">
        <w:rPr>
          <w:rFonts w:asciiTheme="minorHAnsi" w:hAnsiTheme="minorHAnsi" w:cstheme="minorHAnsi"/>
          <w:sz w:val="20"/>
          <w:szCs w:val="20"/>
        </w:rPr>
        <w:t xml:space="preserve"> v žltých PVC vreciach, s označením počtu jednotlivých druhov bielizne na samostatnom súpise, dodávateľom praná osobitne a vyčistená bude odovzdaná objednávateľovi, samostatne balená, na samostatnom súpise.</w:t>
      </w:r>
    </w:p>
    <w:p w:rsidR="00FD6455" w:rsidRPr="00FD25B9" w:rsidRDefault="00FD6455" w:rsidP="00FD6455">
      <w:pPr>
        <w:pStyle w:val="western"/>
        <w:numPr>
          <w:ilvl w:val="0"/>
          <w:numId w:val="2"/>
        </w:numPr>
        <w:spacing w:before="0" w:before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 xml:space="preserve">Objednávateľ umožní poskytovateľovi, aby si určil a poveril svojho pracovníka, ktorý bude prítomný pri preberaní znečistenej bielizne a odovzdávaní čistej bielizne v odbernom mieste podľa bodu 1. a 2. tohto článku. </w:t>
      </w:r>
    </w:p>
    <w:p w:rsidR="00FD6455" w:rsidRPr="00FD25B9" w:rsidRDefault="00FD6455" w:rsidP="00FD6455">
      <w:pPr>
        <w:pStyle w:val="western"/>
        <w:numPr>
          <w:ilvl w:val="0"/>
          <w:numId w:val="2"/>
        </w:numPr>
        <w:spacing w:before="0" w:before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 xml:space="preserve">Poskytovateľ sa zaväzuje, že v prípade mimoriadnej potreby bude poskytovať služby podľa predmetu zmluvy aj v iných ako zmluvne dohodnutých termínoch, podľa požiadaviek objednávateľa. </w:t>
      </w:r>
    </w:p>
    <w:p w:rsidR="00D87557" w:rsidRPr="00FD25B9" w:rsidRDefault="00D87557" w:rsidP="00914C35">
      <w:pPr>
        <w:pStyle w:val="TableParagraph"/>
        <w:numPr>
          <w:ilvl w:val="0"/>
          <w:numId w:val="2"/>
        </w:numPr>
        <w:tabs>
          <w:tab w:val="left" w:pos="9214"/>
        </w:tabs>
        <w:spacing w:before="0"/>
        <w:ind w:left="567" w:right="1" w:hanging="567"/>
        <w:jc w:val="both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>Objednávateľ si vyhradzuje právo uplatniť reklamáciu na nekvalitne vypratú/vyčistenú a poškodenú bielizeň. Pre posudzovanie reklamácie bude rozhodujúci stav zistený pracovníkmi objednávateľa na klinike/oddelení príslušnej nemocnice. V prípade nekvalitne vypratej/vyčistenej bielizne bude dodávateľ povinný bielizeň opätovne vyprať/vyčistiť na svoje náklady. V prípade poškodenej bielizne ju poskytovateľ na vlastné náklady opraví, resp. dodá nový kus bielizne rovnakého druhu.</w:t>
      </w:r>
    </w:p>
    <w:p w:rsidR="00D87557" w:rsidRPr="00FD25B9" w:rsidRDefault="00D87557" w:rsidP="00914C35">
      <w:pPr>
        <w:pStyle w:val="TableParagraph"/>
        <w:numPr>
          <w:ilvl w:val="0"/>
          <w:numId w:val="2"/>
        </w:numPr>
        <w:tabs>
          <w:tab w:val="left" w:pos="9214"/>
        </w:tabs>
        <w:spacing w:before="0"/>
        <w:ind w:left="567" w:right="1" w:hanging="567"/>
        <w:jc w:val="both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>Objednávateľ reklamuje zrejmé nedostatky tovaru a služby (nekvalitne vypranú bielizeň, poškodenú bielizeň, chýbajúcu bielizeň, zamenenú a zafarbenú, vlhkú alebo mokrú bielizeň) bezodkladne ako nedostatok zistil, najneskoršie však v lehote do 24 hodín od prevzatia tovaru alebo služby od dodávateľa; v reklamácii uvedie všetky nedostatky, ktoré boli zistené.</w:t>
      </w:r>
    </w:p>
    <w:p w:rsidR="00D87557" w:rsidRPr="00FD25B9" w:rsidRDefault="00D87557" w:rsidP="00914C35">
      <w:pPr>
        <w:pStyle w:val="TableParagraph"/>
        <w:numPr>
          <w:ilvl w:val="0"/>
          <w:numId w:val="2"/>
        </w:numPr>
        <w:tabs>
          <w:tab w:val="left" w:pos="9214"/>
        </w:tabs>
        <w:spacing w:before="0"/>
        <w:ind w:left="567" w:right="1" w:hanging="567"/>
        <w:jc w:val="both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>Poskytovateľ je povinný oprávnenú reklamáciu riešiť na vlastné náklady do 24 hod. od prijatia oprávnenej reklamácie.</w:t>
      </w:r>
    </w:p>
    <w:p w:rsidR="00D87557" w:rsidRPr="00FD25B9" w:rsidRDefault="00D87557" w:rsidP="00914C35">
      <w:pPr>
        <w:pStyle w:val="TableParagraph"/>
        <w:numPr>
          <w:ilvl w:val="0"/>
          <w:numId w:val="2"/>
        </w:numPr>
        <w:tabs>
          <w:tab w:val="left" w:pos="9214"/>
        </w:tabs>
        <w:spacing w:before="0"/>
        <w:ind w:left="567" w:right="1" w:hanging="567"/>
        <w:jc w:val="both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>Objednávateľ reklamuje nedostatok tovaru a služby (nekvalitne vypranú bielizeň, poškodenú bielizeň, chýbajúcu bielizeň, zamenenú a zafarbenú, vlhkú alebo mokrú bielizeň) bezodkladne ako nedostatok zistil, najneskoršie však v lehote do 24 hodín od prevzatia tovaru alebo služby od dodávateľa; v reklamácii uvedie všetky nedostatky, ktoré boli zistené.</w:t>
      </w:r>
    </w:p>
    <w:p w:rsidR="00D87557" w:rsidRPr="00FD25B9" w:rsidRDefault="00D87557" w:rsidP="00914C35">
      <w:pPr>
        <w:pStyle w:val="TableParagraph"/>
        <w:numPr>
          <w:ilvl w:val="0"/>
          <w:numId w:val="2"/>
        </w:numPr>
        <w:tabs>
          <w:tab w:val="left" w:pos="9214"/>
        </w:tabs>
        <w:spacing w:before="0"/>
        <w:ind w:left="567" w:right="1" w:hanging="567"/>
        <w:jc w:val="both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 xml:space="preserve">Poskytovateľ je povinný reklamáciu bezodkladne riešiť a oprávnenú reklamáciu na vlastné náklady vybaviť </w:t>
      </w:r>
      <w:r w:rsidR="00914C35" w:rsidRPr="00FD25B9">
        <w:rPr>
          <w:rFonts w:asciiTheme="minorHAnsi" w:hAnsiTheme="minorHAnsi" w:cstheme="minorHAnsi"/>
          <w:sz w:val="20"/>
          <w:szCs w:val="20"/>
        </w:rPr>
        <w:br/>
      </w:r>
      <w:r w:rsidRPr="00FD25B9">
        <w:rPr>
          <w:rFonts w:asciiTheme="minorHAnsi" w:hAnsiTheme="minorHAnsi" w:cstheme="minorHAnsi"/>
          <w:sz w:val="20"/>
          <w:szCs w:val="20"/>
        </w:rPr>
        <w:t>do 72 hodín od jej prijatia. V prípade nekvalitne vypratej bielizne je dodávateľ povinný bielizeň opätovne vyprať na vlastné náklady, v lehote najneskoršie do 72 hodín od uplatnenia oprávnenej reklamácie.</w:t>
      </w:r>
    </w:p>
    <w:p w:rsidR="00D87557" w:rsidRPr="00FD25B9" w:rsidRDefault="00D87557" w:rsidP="00914C35">
      <w:pPr>
        <w:pStyle w:val="TableParagraph"/>
        <w:numPr>
          <w:ilvl w:val="0"/>
          <w:numId w:val="2"/>
        </w:numPr>
        <w:tabs>
          <w:tab w:val="left" w:pos="9214"/>
        </w:tabs>
        <w:spacing w:before="0"/>
        <w:ind w:left="567" w:right="1" w:hanging="567"/>
        <w:jc w:val="both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>V prípade poškodenej bielizne ju poskytovateľ na vlastné náklady opraví, resp. nahradí novými kusmi bielizne rovnakého druhu a počtov, v lehote najneskoršie do 72 hodín od uplatnenia oprávnenej reklamácie. V prípade opakovaného dodania vlhkej/mokrej bielizne, je objednávateľ oprávnený účtovať dodávateľovi zmluvnú pokutu.</w:t>
      </w:r>
    </w:p>
    <w:p w:rsidR="00D87557" w:rsidRPr="00FD25B9" w:rsidRDefault="00D87557" w:rsidP="00914C35">
      <w:pPr>
        <w:pStyle w:val="TableParagraph"/>
        <w:numPr>
          <w:ilvl w:val="0"/>
          <w:numId w:val="2"/>
        </w:numPr>
        <w:tabs>
          <w:tab w:val="left" w:pos="9214"/>
        </w:tabs>
        <w:spacing w:before="0"/>
        <w:ind w:left="567" w:right="1" w:hanging="567"/>
        <w:jc w:val="both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 xml:space="preserve">Za reklamácie z titulu pomiešania bielizne medzi jednotlivými pracoviskami objednávateľa, bude v prípade </w:t>
      </w:r>
      <w:r w:rsidRPr="00FD25B9">
        <w:rPr>
          <w:rFonts w:asciiTheme="minorHAnsi" w:hAnsiTheme="minorHAnsi" w:cstheme="minorHAnsi"/>
          <w:sz w:val="20"/>
          <w:szCs w:val="20"/>
        </w:rPr>
        <w:lastRenderedPageBreak/>
        <w:t>náležite označenej bielizne zodpovedný poskytovateľ, v opačnom prípade za takýto typ reklamácie (nemožnosť identifikovať pracovisko objednávateľa na bielizni) bude zodpovedný objednávateľ.</w:t>
      </w:r>
    </w:p>
    <w:p w:rsidR="00D87557" w:rsidRPr="00FD25B9" w:rsidRDefault="00D87557" w:rsidP="00914C35">
      <w:pPr>
        <w:pStyle w:val="TableParagraph"/>
        <w:numPr>
          <w:ilvl w:val="0"/>
          <w:numId w:val="2"/>
        </w:numPr>
        <w:tabs>
          <w:tab w:val="left" w:pos="9214"/>
        </w:tabs>
        <w:spacing w:before="0"/>
        <w:ind w:left="567" w:right="1" w:hanging="567"/>
        <w:jc w:val="both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>Povinnosť objednávateľa: mať identifikovateľnú (označenú) bielizeň a odevy, špecifický sortiment, odovzdávané na pranie (skratka názvu zariadenia, príp. pracoviska, u osobných odevov aj meno nositeľa. Poskytovateľ nenesie zodpovednosť v prípade straty alebo zámeny z dôvodu neoznačenej, resp. neidentifikovateľnej bielizne dodávateľa.</w:t>
      </w:r>
    </w:p>
    <w:p w:rsidR="00D87557" w:rsidRPr="00FD25B9" w:rsidRDefault="00D87557" w:rsidP="00914C35">
      <w:pPr>
        <w:pStyle w:val="Normlnywebov"/>
        <w:numPr>
          <w:ilvl w:val="0"/>
          <w:numId w:val="2"/>
        </w:numPr>
        <w:spacing w:before="0" w:beforeAutospacing="0"/>
        <w:ind w:left="567" w:right="1" w:hanging="567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>Predmetom reklamácií bude nekvalitne vypraná bielizeň, praním poškodená bielizeň, zamenená, zafarbená a chýbajúca bielizeň alebo dodaná vlhká, resp. mokrá bielizeň. Reklamácie bude objednávateľ uplatňovať prostredníctvom poverených kontaktných osôb, vyhotovením reklamačného protokolu (reklamačného listu), doručenému dodávateľovi osobne, poštou, faxom alebo elektronickou poštou.</w:t>
      </w:r>
    </w:p>
    <w:p w:rsidR="00D87557" w:rsidRPr="00FD25B9" w:rsidRDefault="00D87557" w:rsidP="00526F35">
      <w:pPr>
        <w:pStyle w:val="Normlnywebov"/>
        <w:spacing w:before="0" w:beforeAutospacing="0"/>
        <w:ind w:hanging="426"/>
        <w:rPr>
          <w:rFonts w:asciiTheme="minorHAnsi" w:hAnsiTheme="minorHAnsi" w:cstheme="minorHAnsi"/>
          <w:strike/>
          <w:sz w:val="20"/>
          <w:szCs w:val="20"/>
        </w:rPr>
      </w:pPr>
    </w:p>
    <w:p w:rsidR="00A27B2E" w:rsidRPr="00FD25B9" w:rsidRDefault="00D90814" w:rsidP="00526F35">
      <w:pPr>
        <w:pStyle w:val="Normlnywebov"/>
        <w:spacing w:before="0" w:beforeAutospacing="0"/>
        <w:ind w:left="284" w:hanging="426"/>
        <w:rPr>
          <w:rFonts w:asciiTheme="minorHAnsi" w:hAnsiTheme="minorHAnsi" w:cstheme="minorHAnsi"/>
          <w:b/>
          <w:sz w:val="20"/>
          <w:szCs w:val="20"/>
        </w:rPr>
      </w:pPr>
      <w:r w:rsidRPr="00FD25B9">
        <w:rPr>
          <w:rFonts w:asciiTheme="minorHAnsi" w:hAnsiTheme="minorHAnsi" w:cstheme="minorHAnsi"/>
          <w:b/>
          <w:sz w:val="20"/>
          <w:szCs w:val="20"/>
        </w:rPr>
        <w:t>Podrobná špecifikácia nemocničnej bielizne a lôžkovín: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5536"/>
        <w:gridCol w:w="1276"/>
        <w:gridCol w:w="1417"/>
      </w:tblGrid>
      <w:tr w:rsidR="00FD25B9" w:rsidRPr="00FD25B9" w:rsidTr="00A27B2E">
        <w:trPr>
          <w:trHeight w:val="79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bielizne/lôžkoviny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914C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Jednotková váha v kg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B2E" w:rsidRPr="00FD25B9" w:rsidRDefault="00A27B2E" w:rsidP="00914C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Predpokladané množstvo v kg/mesiac</w:t>
            </w:r>
          </w:p>
        </w:tc>
      </w:tr>
      <w:tr w:rsidR="00FD25B9" w:rsidRPr="00FD25B9" w:rsidTr="00A27B2E">
        <w:trPr>
          <w:trHeight w:val="313"/>
        </w:trPr>
        <w:tc>
          <w:tcPr>
            <w:tcW w:w="9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914C35">
            <w:pPr>
              <w:ind w:hanging="5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Pranie bielizne</w:t>
            </w:r>
          </w:p>
        </w:tc>
      </w:tr>
      <w:tr w:rsidR="00FD25B9" w:rsidRPr="00FD25B9" w:rsidTr="00A27B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Plachta veľká biela,  veľká biela s gumou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15 622,62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Plachta malá  - biela, farebná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25,41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Návlek na paplón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16 990,88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Návlek na paplón detský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64,78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 xml:space="preserve">Návlek na vankúš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5 225,90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Uterák obyčajný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207,60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Utierka obyčajná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43,03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Frote</w:t>
            </w:r>
            <w:proofErr w:type="spellEnd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 xml:space="preserve"> uteráky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409,65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 xml:space="preserve">Obrus </w:t>
            </w:r>
            <w:proofErr w:type="spellStart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všety</w:t>
            </w:r>
            <w:proofErr w:type="spellEnd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 xml:space="preserve"> tvary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63,17</w:t>
            </w:r>
          </w:p>
        </w:tc>
      </w:tr>
      <w:tr w:rsidR="00FD25B9" w:rsidRPr="00FD25B9" w:rsidTr="00D90814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Pyžamový kabát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45,75</w:t>
            </w:r>
          </w:p>
        </w:tc>
      </w:tr>
      <w:tr w:rsidR="00FD25B9" w:rsidRPr="00FD25B9" w:rsidTr="00D90814">
        <w:trPr>
          <w:trHeight w:val="45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Pyžamové nohavice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39,42</w:t>
            </w:r>
          </w:p>
        </w:tc>
      </w:tr>
      <w:tr w:rsidR="00FD25B9" w:rsidRPr="00FD25B9" w:rsidTr="00D90814">
        <w:trPr>
          <w:trHeight w:val="45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Pyžamové nohavice detské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2,47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Pyžamový kabát detský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3,52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Košeľa ženská gynekologická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170,90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Andel</w:t>
            </w:r>
            <w:proofErr w:type="spellEnd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 xml:space="preserve"> pooperačný, </w:t>
            </w:r>
            <w:proofErr w:type="spellStart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košela</w:t>
            </w:r>
            <w:proofErr w:type="spellEnd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 xml:space="preserve"> anjel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1 157,74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Župan pacientsky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62,90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Župan detský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1,65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Plachta  operačná  farebná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1 398,17</w:t>
            </w:r>
          </w:p>
        </w:tc>
      </w:tr>
      <w:tr w:rsidR="00FD25B9" w:rsidRPr="00FD25B9" w:rsidTr="00A27B2E">
        <w:trPr>
          <w:trHeight w:val="6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Kompres</w:t>
            </w:r>
            <w:proofErr w:type="spellEnd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 xml:space="preserve">  stredný , stredný perforovaný - biely, farebný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4 498,49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Košeľa  operačná  farebná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347,32</w:t>
            </w:r>
          </w:p>
        </w:tc>
      </w:tr>
      <w:tr w:rsidR="00FD25B9" w:rsidRPr="00FD25B9" w:rsidTr="00131154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Nohavice operačné farebné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413,48</w:t>
            </w:r>
          </w:p>
        </w:tc>
      </w:tr>
      <w:tr w:rsidR="00FD25B9" w:rsidRPr="00FD25B9" w:rsidTr="00131154">
        <w:trPr>
          <w:trHeight w:val="45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22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Plášť operačný farebný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684,21</w:t>
            </w:r>
          </w:p>
        </w:tc>
      </w:tr>
      <w:tr w:rsidR="00FD25B9" w:rsidRPr="00FD25B9" w:rsidTr="00131154">
        <w:trPr>
          <w:trHeight w:val="45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Polplachta</w:t>
            </w:r>
            <w:proofErr w:type="spellEnd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 xml:space="preserve"> farebná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1,63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Košeľa lekárska biela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192,34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Nohavice lekárske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305,90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Plášť chirurgický biely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0,44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Plášť lekársky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64,40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Tričko - biele, farebné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96,86</w:t>
            </w:r>
          </w:p>
        </w:tc>
      </w:tr>
      <w:tr w:rsidR="00FD25B9" w:rsidRPr="00FD25B9" w:rsidTr="00A27B2E">
        <w:trPr>
          <w:trHeight w:val="6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Šaty, šaty kuchárske, bolerko - biele, farebné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9,65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Sesterská sukňa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0,27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Zástera kuchynská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14,06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 xml:space="preserve">Vankúš detský , plachtičky </w:t>
            </w:r>
            <w:proofErr w:type="spellStart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kojenecké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527,57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Vak na plienky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25,51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 xml:space="preserve">Podbradník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0,15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 xml:space="preserve">Dupačky, </w:t>
            </w:r>
            <w:proofErr w:type="spellStart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dupačkové</w:t>
            </w:r>
            <w:proofErr w:type="spellEnd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 xml:space="preserve"> nohy, ortopedické nohavičky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185,02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Kabátik detský, body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246,98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Osušky detské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428,52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Zavinovačky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196,02</w:t>
            </w:r>
          </w:p>
        </w:tc>
      </w:tr>
      <w:tr w:rsidR="00FD25B9" w:rsidRPr="00FD25B9" w:rsidTr="00D90814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Plienky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126,34</w:t>
            </w:r>
          </w:p>
        </w:tc>
      </w:tr>
      <w:tr w:rsidR="00FD25B9" w:rsidRPr="00FD25B9" w:rsidTr="00D90814">
        <w:trPr>
          <w:trHeight w:val="63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Závesy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52,22</w:t>
            </w:r>
          </w:p>
        </w:tc>
      </w:tr>
      <w:tr w:rsidR="00FD25B9" w:rsidRPr="00FD25B9" w:rsidTr="00D90814">
        <w:trPr>
          <w:trHeight w:val="45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Deka malá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27,57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Montérkové</w:t>
            </w:r>
            <w:proofErr w:type="spellEnd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 xml:space="preserve"> blúzy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0,77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Montérkové</w:t>
            </w:r>
            <w:proofErr w:type="spellEnd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 xml:space="preserve"> nohavice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1,53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 xml:space="preserve">Nohavice teplákové, </w:t>
            </w:r>
            <w:proofErr w:type="spellStart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šuštákové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2,68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Mikina</w:t>
            </w:r>
            <w:proofErr w:type="spellEnd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 xml:space="preserve"> , svetre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22,97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Vrece na špinavú bielizeň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142,34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Vrece na čistú bielizeň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7,81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Poťah na posteľ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28,94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Ponožky detské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1,76</w:t>
            </w:r>
          </w:p>
        </w:tc>
      </w:tr>
      <w:tr w:rsidR="00FD25B9" w:rsidRPr="00FD25B9" w:rsidTr="00131154">
        <w:trPr>
          <w:trHeight w:val="450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Predpokladané množstvo bielizne na pranie spolu v kg/1 mesiac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50 189,34</w:t>
            </w:r>
          </w:p>
        </w:tc>
      </w:tr>
      <w:tr w:rsidR="00FD25B9" w:rsidRPr="00FD25B9" w:rsidTr="00131154">
        <w:trPr>
          <w:trHeight w:val="450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   Predpokladané množstvo bielizne na pranie spolu v kg/12 mesiacov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602 272,05</w:t>
            </w:r>
          </w:p>
        </w:tc>
      </w:tr>
      <w:tr w:rsidR="00FD25B9" w:rsidRPr="00FD25B9" w:rsidTr="00131154">
        <w:trPr>
          <w:trHeight w:val="45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Paplón antialergický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1 965,29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Vankúš antialergický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517,14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Deky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683,91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Bunda zimná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5,36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Molitan rôzne tvary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127,03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Zavinovačka detská vatová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42,08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Vložka do zavinovačky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65,06</w:t>
            </w:r>
          </w:p>
        </w:tc>
      </w:tr>
      <w:tr w:rsidR="00FD25B9" w:rsidRPr="00FD25B9" w:rsidTr="00A27B2E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Bilibet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0,69</w:t>
            </w:r>
          </w:p>
        </w:tc>
      </w:tr>
      <w:tr w:rsidR="00FD25B9" w:rsidRPr="00FD25B9" w:rsidTr="00A27B2E">
        <w:trPr>
          <w:trHeight w:val="450"/>
        </w:trPr>
        <w:tc>
          <w:tcPr>
            <w:tcW w:w="7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Predpokladané množstvo lôžkovín na dezinfekciu spolu v kg/1 mesiac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3 406,55</w:t>
            </w:r>
          </w:p>
        </w:tc>
      </w:tr>
      <w:tr w:rsidR="00FD25B9" w:rsidRPr="00FD25B9" w:rsidTr="00A27B2E">
        <w:trPr>
          <w:trHeight w:val="450"/>
        </w:trPr>
        <w:tc>
          <w:tcPr>
            <w:tcW w:w="7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sz w:val="20"/>
                <w:szCs w:val="20"/>
              </w:rPr>
              <w:t>Predpokladané množstvo lôžkovín na dezinfekciu spolu v kg/12 mesiacov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D25B9">
              <w:rPr>
                <w:rFonts w:asciiTheme="minorHAnsi" w:hAnsiTheme="minorHAnsi" w:cstheme="minorHAnsi"/>
                <w:b/>
                <w:sz w:val="20"/>
                <w:szCs w:val="20"/>
              </w:rPr>
              <w:t>40 878,54</w:t>
            </w:r>
          </w:p>
        </w:tc>
      </w:tr>
      <w:tr w:rsidR="00FD25B9" w:rsidRPr="00FD25B9" w:rsidTr="00A27B2E">
        <w:trPr>
          <w:trHeight w:val="450"/>
        </w:trPr>
        <w:tc>
          <w:tcPr>
            <w:tcW w:w="7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Predpokladané množstvo bielizne na pranie a lôžkovín na dezinfekciu spolu v kg/1 mesiac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53 595,88</w:t>
            </w:r>
          </w:p>
        </w:tc>
      </w:tr>
      <w:tr w:rsidR="00FD25B9" w:rsidRPr="00FD25B9" w:rsidTr="00A27B2E">
        <w:trPr>
          <w:trHeight w:val="450"/>
        </w:trPr>
        <w:tc>
          <w:tcPr>
            <w:tcW w:w="7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2E" w:rsidRPr="00FD25B9" w:rsidRDefault="00A27B2E" w:rsidP="000E7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sz w:val="20"/>
                <w:szCs w:val="20"/>
              </w:rPr>
              <w:t>Predpokladané množstvo bielizne na pranie a lôžkovín na dezinfekciu spolu v kg /12 mesiacov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B2E" w:rsidRPr="00FD25B9" w:rsidRDefault="00A27B2E" w:rsidP="000E75B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643 150,59</w:t>
            </w:r>
          </w:p>
        </w:tc>
      </w:tr>
    </w:tbl>
    <w:p w:rsidR="00A27B2E" w:rsidRPr="00FD25B9" w:rsidRDefault="00A27B2E" w:rsidP="00526F35">
      <w:pPr>
        <w:pStyle w:val="Normlnywebov"/>
        <w:spacing w:before="0" w:beforeAutospacing="0"/>
        <w:ind w:left="284" w:hanging="426"/>
        <w:rPr>
          <w:rFonts w:asciiTheme="minorHAnsi" w:hAnsiTheme="minorHAnsi" w:cstheme="minorHAnsi"/>
          <w:sz w:val="20"/>
          <w:szCs w:val="20"/>
        </w:rPr>
      </w:pPr>
    </w:p>
    <w:p w:rsidR="00306C98" w:rsidRPr="00FD25B9" w:rsidRDefault="00306C98" w:rsidP="00526F35">
      <w:pPr>
        <w:pStyle w:val="western"/>
        <w:spacing w:before="120" w:beforeAutospacing="0"/>
        <w:ind w:hanging="426"/>
        <w:rPr>
          <w:rFonts w:asciiTheme="minorHAnsi" w:hAnsiTheme="minorHAnsi" w:cstheme="minorHAnsi"/>
          <w:sz w:val="20"/>
          <w:szCs w:val="20"/>
        </w:rPr>
      </w:pPr>
    </w:p>
    <w:p w:rsidR="00A27B2E" w:rsidRPr="00FD25B9" w:rsidRDefault="00A27B2E" w:rsidP="00914C35">
      <w:pPr>
        <w:pStyle w:val="western"/>
        <w:spacing w:before="120" w:beforeAutospacing="0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>Zmluva sa uzatv</w:t>
      </w:r>
      <w:r w:rsidR="00306C98" w:rsidRPr="00FD25B9">
        <w:rPr>
          <w:rFonts w:asciiTheme="minorHAnsi" w:hAnsiTheme="minorHAnsi" w:cstheme="minorHAnsi"/>
          <w:sz w:val="20"/>
          <w:szCs w:val="20"/>
        </w:rPr>
        <w:t>orí</w:t>
      </w:r>
      <w:r w:rsidRPr="00FD25B9">
        <w:rPr>
          <w:rFonts w:asciiTheme="minorHAnsi" w:hAnsiTheme="minorHAnsi" w:cstheme="minorHAnsi"/>
          <w:sz w:val="20"/>
          <w:szCs w:val="20"/>
        </w:rPr>
        <w:t xml:space="preserve"> na dobu určitú – na 12  mesiacov odo dňa nadobudnutia jej účinnosti alebo do vyčerpania finančného limitu tvoreného zmluvnou cenou, podľa toho čo nastane skôr.</w:t>
      </w:r>
    </w:p>
    <w:p w:rsidR="00A27B2E" w:rsidRPr="00FD25B9" w:rsidRDefault="00A27B2E" w:rsidP="00914C35">
      <w:pPr>
        <w:pStyle w:val="western"/>
        <w:spacing w:before="0" w:beforeAutospacing="0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>Plnenie zmluvy sa bude realizovať na základe čiastkových denných objednávok vyhotovených objednávateľom s následnou fakturáciou po dodaní služby.</w:t>
      </w:r>
    </w:p>
    <w:p w:rsidR="003C3DD3" w:rsidRPr="00FD25B9" w:rsidRDefault="00A27B2E" w:rsidP="00914C35">
      <w:pPr>
        <w:pStyle w:val="western"/>
        <w:spacing w:before="0" w:beforeAutospacing="0" w:after="120"/>
        <w:rPr>
          <w:rFonts w:asciiTheme="minorHAnsi" w:hAnsiTheme="minorHAnsi" w:cstheme="minorHAnsi"/>
          <w:sz w:val="20"/>
          <w:szCs w:val="20"/>
        </w:rPr>
      </w:pPr>
      <w:r w:rsidRPr="00FD25B9">
        <w:rPr>
          <w:rFonts w:asciiTheme="minorHAnsi" w:hAnsiTheme="minorHAnsi" w:cstheme="minorHAnsi"/>
          <w:sz w:val="20"/>
          <w:szCs w:val="20"/>
        </w:rPr>
        <w:t>Miestom plnenia pre odovzdanie použitej bielizne na výkon služby predmetu zmluvy, ako aj miestom preberania čistej bielizne po výkone služby predmetu zmluvy bude určené miesto - vyčlenený priestor na pracoviskách objednávateľa. Na tomto určenom mieste objednávateľ zabezpečí a pripraví poskytovateľovi znečistenú bielizeň na odber za celé príslušné pracovisko objednávateľa t.j. Nemocnicu Ružinov, Nemocnicu akad. L Dérera,  Nemocnicu sv. Cyrila a Metoda, Nemocnicu Staré Mesto a</w:t>
      </w:r>
      <w:r w:rsidR="003C3DD3" w:rsidRPr="00FD25B9">
        <w:rPr>
          <w:rFonts w:asciiTheme="minorHAnsi" w:hAnsiTheme="minorHAnsi" w:cstheme="minorHAnsi"/>
          <w:sz w:val="20"/>
          <w:szCs w:val="20"/>
        </w:rPr>
        <w:t xml:space="preserve"> </w:t>
      </w:r>
      <w:r w:rsidRPr="00FD25B9">
        <w:rPr>
          <w:rFonts w:asciiTheme="minorHAnsi" w:hAnsiTheme="minorHAnsi" w:cstheme="minorHAnsi"/>
          <w:sz w:val="20"/>
          <w:szCs w:val="20"/>
        </w:rPr>
        <w:t> Š</w:t>
      </w:r>
      <w:r w:rsidR="003C3DD3" w:rsidRPr="00FD25B9">
        <w:rPr>
          <w:rFonts w:asciiTheme="minorHAnsi" w:hAnsiTheme="minorHAnsi" w:cstheme="minorHAnsi"/>
          <w:sz w:val="20"/>
          <w:szCs w:val="20"/>
        </w:rPr>
        <w:t>N</w:t>
      </w:r>
      <w:r w:rsidRPr="00FD25B9">
        <w:rPr>
          <w:rFonts w:asciiTheme="minorHAnsi" w:hAnsiTheme="minorHAnsi" w:cstheme="minorHAnsi"/>
          <w:sz w:val="20"/>
          <w:szCs w:val="20"/>
        </w:rPr>
        <w:t xml:space="preserve"> Podunajské Biskupice. </w:t>
      </w:r>
    </w:p>
    <w:p w:rsidR="009F0067" w:rsidRPr="00FD25B9" w:rsidRDefault="009F0067" w:rsidP="00526F35">
      <w:pPr>
        <w:ind w:hanging="426"/>
        <w:rPr>
          <w:rFonts w:asciiTheme="minorHAnsi" w:hAnsiTheme="minorHAnsi" w:cstheme="minorHAnsi"/>
          <w:b/>
          <w:sz w:val="20"/>
          <w:szCs w:val="20"/>
        </w:rPr>
      </w:pPr>
      <w:r w:rsidRPr="00FD25B9">
        <w:rPr>
          <w:rFonts w:asciiTheme="minorHAnsi" w:hAnsiTheme="minorHAnsi" w:cstheme="minorHAnsi"/>
          <w:b/>
          <w:sz w:val="20"/>
          <w:szCs w:val="20"/>
        </w:rPr>
        <w:t>Predpokladané množstvá bielizne</w:t>
      </w:r>
      <w:r w:rsidR="00914C35" w:rsidRPr="00FD25B9">
        <w:rPr>
          <w:rFonts w:asciiTheme="minorHAnsi" w:hAnsiTheme="minorHAnsi" w:cstheme="minorHAnsi"/>
          <w:b/>
          <w:sz w:val="20"/>
          <w:szCs w:val="20"/>
        </w:rPr>
        <w:t xml:space="preserve"> podľa pracovísk</w:t>
      </w:r>
    </w:p>
    <w:tbl>
      <w:tblPr>
        <w:tblStyle w:val="Mriekatabuky"/>
        <w:tblW w:w="9498" w:type="dxa"/>
        <w:tblInd w:w="-34" w:type="dxa"/>
        <w:tblLook w:val="04A0" w:firstRow="1" w:lastRow="0" w:firstColumn="1" w:lastColumn="0" w:noHBand="0" w:noVBand="1"/>
      </w:tblPr>
      <w:tblGrid>
        <w:gridCol w:w="4962"/>
        <w:gridCol w:w="2268"/>
        <w:gridCol w:w="2268"/>
      </w:tblGrid>
      <w:tr w:rsidR="00FD25B9" w:rsidRPr="00FD25B9" w:rsidTr="00170F45">
        <w:tc>
          <w:tcPr>
            <w:tcW w:w="4962" w:type="dxa"/>
            <w:vMerge w:val="restart"/>
            <w:shd w:val="clear" w:color="auto" w:fill="D9D9D9" w:themeFill="background1" w:themeFillShade="D9"/>
            <w:vAlign w:val="center"/>
          </w:tcPr>
          <w:p w:rsidR="009F0067" w:rsidRPr="00FD25B9" w:rsidRDefault="009F0067" w:rsidP="00D831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sz w:val="20"/>
                <w:szCs w:val="20"/>
              </w:rPr>
              <w:t>Pracovisko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9F0067" w:rsidRPr="00FD25B9" w:rsidRDefault="009F0067" w:rsidP="00D83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 xml:space="preserve">Predpokladaný denný objem bielizne v kg </w:t>
            </w:r>
          </w:p>
          <w:p w:rsidR="009F0067" w:rsidRPr="00FD25B9" w:rsidRDefault="009F0067" w:rsidP="00D83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(pranie 6-x do týždňa)</w:t>
            </w:r>
          </w:p>
        </w:tc>
      </w:tr>
      <w:tr w:rsidR="00FD25B9" w:rsidRPr="00FD25B9" w:rsidTr="00170F45">
        <w:tc>
          <w:tcPr>
            <w:tcW w:w="4962" w:type="dxa"/>
            <w:vMerge/>
            <w:shd w:val="clear" w:color="auto" w:fill="D9D9D9" w:themeFill="background1" w:themeFillShade="D9"/>
            <w:vAlign w:val="bottom"/>
          </w:tcPr>
          <w:p w:rsidR="009F0067" w:rsidRPr="00FD25B9" w:rsidRDefault="009F0067" w:rsidP="00D831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9F0067" w:rsidRPr="00FD25B9" w:rsidRDefault="009F0067" w:rsidP="00D83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pondelok až piatok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9F0067" w:rsidRPr="00FD25B9" w:rsidRDefault="009F0067" w:rsidP="00D83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sobota</w:t>
            </w:r>
          </w:p>
        </w:tc>
      </w:tr>
      <w:tr w:rsidR="00FD25B9" w:rsidRPr="00FD25B9" w:rsidTr="00170F45">
        <w:tc>
          <w:tcPr>
            <w:tcW w:w="4962" w:type="dxa"/>
            <w:vAlign w:val="bottom"/>
          </w:tcPr>
          <w:p w:rsidR="009F0067" w:rsidRPr="00FD25B9" w:rsidRDefault="009F0067" w:rsidP="00D83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Nemocnica Ružinov (RU)</w:t>
            </w:r>
          </w:p>
        </w:tc>
        <w:tc>
          <w:tcPr>
            <w:tcW w:w="2268" w:type="dxa"/>
            <w:vAlign w:val="center"/>
          </w:tcPr>
          <w:p w:rsidR="009F0067" w:rsidRPr="00FD25B9" w:rsidRDefault="009F0067" w:rsidP="00D83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880,33</w:t>
            </w:r>
          </w:p>
        </w:tc>
        <w:tc>
          <w:tcPr>
            <w:tcW w:w="2268" w:type="dxa"/>
            <w:vAlign w:val="center"/>
          </w:tcPr>
          <w:p w:rsidR="009F0067" w:rsidRPr="00FD25B9" w:rsidRDefault="009F0067" w:rsidP="00D83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422,76</w:t>
            </w:r>
          </w:p>
        </w:tc>
      </w:tr>
      <w:tr w:rsidR="00FD25B9" w:rsidRPr="00FD25B9" w:rsidTr="00170F45">
        <w:tc>
          <w:tcPr>
            <w:tcW w:w="4962" w:type="dxa"/>
            <w:vAlign w:val="bottom"/>
          </w:tcPr>
          <w:p w:rsidR="009F0067" w:rsidRPr="00FD25B9" w:rsidRDefault="009F0067" w:rsidP="00D83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Nemocnica akad. L. Dérera  vr. Ubytovne (KR)</w:t>
            </w:r>
          </w:p>
        </w:tc>
        <w:tc>
          <w:tcPr>
            <w:tcW w:w="2268" w:type="dxa"/>
            <w:vAlign w:val="center"/>
          </w:tcPr>
          <w:p w:rsidR="009F0067" w:rsidRPr="00FD25B9" w:rsidRDefault="009F0067" w:rsidP="00D83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589,43</w:t>
            </w:r>
          </w:p>
        </w:tc>
        <w:tc>
          <w:tcPr>
            <w:tcW w:w="2268" w:type="dxa"/>
            <w:vAlign w:val="center"/>
          </w:tcPr>
          <w:p w:rsidR="009F0067" w:rsidRPr="00FD25B9" w:rsidRDefault="009F0067" w:rsidP="00D83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290,89</w:t>
            </w:r>
          </w:p>
        </w:tc>
      </w:tr>
      <w:tr w:rsidR="00FD25B9" w:rsidRPr="00FD25B9" w:rsidTr="00170F45">
        <w:tc>
          <w:tcPr>
            <w:tcW w:w="4962" w:type="dxa"/>
            <w:vAlign w:val="bottom"/>
          </w:tcPr>
          <w:p w:rsidR="009F0067" w:rsidRPr="00FD25B9" w:rsidRDefault="009F0067" w:rsidP="00D83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Nemocnica sv. Cyrila a Metoda (PE)</w:t>
            </w:r>
          </w:p>
        </w:tc>
        <w:tc>
          <w:tcPr>
            <w:tcW w:w="2268" w:type="dxa"/>
            <w:vAlign w:val="center"/>
          </w:tcPr>
          <w:p w:rsidR="009F0067" w:rsidRPr="00FD25B9" w:rsidRDefault="009F0067" w:rsidP="00D83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681,29</w:t>
            </w:r>
          </w:p>
        </w:tc>
        <w:tc>
          <w:tcPr>
            <w:tcW w:w="2268" w:type="dxa"/>
            <w:vAlign w:val="center"/>
          </w:tcPr>
          <w:p w:rsidR="009F0067" w:rsidRPr="00FD25B9" w:rsidRDefault="009F0067" w:rsidP="00D83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344,47</w:t>
            </w:r>
          </w:p>
        </w:tc>
      </w:tr>
      <w:tr w:rsidR="00FD25B9" w:rsidRPr="00FD25B9" w:rsidTr="00170F45">
        <w:tc>
          <w:tcPr>
            <w:tcW w:w="4962" w:type="dxa"/>
            <w:vAlign w:val="bottom"/>
          </w:tcPr>
          <w:p w:rsidR="009F0067" w:rsidRPr="00FD25B9" w:rsidRDefault="009F0067" w:rsidP="00D831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Spolu </w:t>
            </w:r>
          </w:p>
        </w:tc>
        <w:tc>
          <w:tcPr>
            <w:tcW w:w="2268" w:type="dxa"/>
            <w:vAlign w:val="center"/>
          </w:tcPr>
          <w:p w:rsidR="009F0067" w:rsidRPr="00FD25B9" w:rsidRDefault="009F0067" w:rsidP="00D831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2 151,05</w:t>
            </w:r>
          </w:p>
        </w:tc>
        <w:tc>
          <w:tcPr>
            <w:tcW w:w="2268" w:type="dxa"/>
            <w:vAlign w:val="center"/>
          </w:tcPr>
          <w:p w:rsidR="009F0067" w:rsidRPr="00FD25B9" w:rsidRDefault="009F0067" w:rsidP="00D831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sz w:val="20"/>
                <w:szCs w:val="20"/>
              </w:rPr>
              <w:t>1 058,12</w:t>
            </w:r>
          </w:p>
        </w:tc>
      </w:tr>
    </w:tbl>
    <w:p w:rsidR="009F0067" w:rsidRPr="00FD25B9" w:rsidRDefault="009F0067" w:rsidP="00D8316A">
      <w:pPr>
        <w:rPr>
          <w:rFonts w:asciiTheme="minorHAnsi" w:hAnsiTheme="minorHAnsi" w:cstheme="minorHAnsi"/>
          <w:sz w:val="20"/>
          <w:szCs w:val="20"/>
        </w:rPr>
      </w:pPr>
    </w:p>
    <w:p w:rsidR="009F0067" w:rsidRPr="00FD25B9" w:rsidRDefault="009F0067" w:rsidP="00D8316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9498" w:type="dxa"/>
        <w:tblInd w:w="-34" w:type="dxa"/>
        <w:tblLook w:val="04A0" w:firstRow="1" w:lastRow="0" w:firstColumn="1" w:lastColumn="0" w:noHBand="0" w:noVBand="1"/>
      </w:tblPr>
      <w:tblGrid>
        <w:gridCol w:w="5529"/>
        <w:gridCol w:w="3969"/>
      </w:tblGrid>
      <w:tr w:rsidR="00FD25B9" w:rsidRPr="00FD25B9" w:rsidTr="00170F45">
        <w:tc>
          <w:tcPr>
            <w:tcW w:w="5529" w:type="dxa"/>
            <w:shd w:val="clear" w:color="auto" w:fill="D9D9D9" w:themeFill="background1" w:themeFillShade="D9"/>
            <w:vAlign w:val="bottom"/>
          </w:tcPr>
          <w:p w:rsidR="009F0067" w:rsidRPr="00FD25B9" w:rsidRDefault="009F0067" w:rsidP="00D83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sz w:val="20"/>
                <w:szCs w:val="20"/>
              </w:rPr>
              <w:t>Pracovisko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9F0067" w:rsidRPr="00FD25B9" w:rsidRDefault="009F0067" w:rsidP="00D83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Predpokladaný denný objem bielizne v kg (pranie 3-x do týždňa)</w:t>
            </w:r>
          </w:p>
        </w:tc>
      </w:tr>
      <w:tr w:rsidR="00FD25B9" w:rsidRPr="00FD25B9" w:rsidTr="00170F45">
        <w:tc>
          <w:tcPr>
            <w:tcW w:w="5529" w:type="dxa"/>
            <w:vAlign w:val="bottom"/>
          </w:tcPr>
          <w:p w:rsidR="009F0067" w:rsidRPr="00FD25B9" w:rsidRDefault="009F0067" w:rsidP="00D83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Nemocnica Staré Mesto + Amer. nám. (SM)</w:t>
            </w:r>
          </w:p>
        </w:tc>
        <w:tc>
          <w:tcPr>
            <w:tcW w:w="3969" w:type="dxa"/>
            <w:vAlign w:val="center"/>
          </w:tcPr>
          <w:p w:rsidR="009F0067" w:rsidRPr="00FD25B9" w:rsidRDefault="009F0067" w:rsidP="00D83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405,71</w:t>
            </w:r>
          </w:p>
        </w:tc>
      </w:tr>
      <w:tr w:rsidR="00FD25B9" w:rsidRPr="00FD25B9" w:rsidTr="00170F45">
        <w:trPr>
          <w:trHeight w:val="144"/>
        </w:trPr>
        <w:tc>
          <w:tcPr>
            <w:tcW w:w="5529" w:type="dxa"/>
            <w:vAlign w:val="bottom"/>
          </w:tcPr>
          <w:p w:rsidR="009F0067" w:rsidRPr="00FD25B9" w:rsidRDefault="009F0067" w:rsidP="00D83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ŠGN Pod. Biskupice + ubytovňa   (PB)</w:t>
            </w:r>
          </w:p>
        </w:tc>
        <w:tc>
          <w:tcPr>
            <w:tcW w:w="3969" w:type="dxa"/>
            <w:vAlign w:val="center"/>
          </w:tcPr>
          <w:p w:rsidR="009F0067" w:rsidRPr="00FD25B9" w:rsidRDefault="009F0067" w:rsidP="00D83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122,48</w:t>
            </w:r>
          </w:p>
        </w:tc>
      </w:tr>
      <w:tr w:rsidR="00FD25B9" w:rsidRPr="00FD25B9" w:rsidTr="00170F45">
        <w:tc>
          <w:tcPr>
            <w:tcW w:w="5529" w:type="dxa"/>
            <w:vAlign w:val="bottom"/>
          </w:tcPr>
          <w:p w:rsidR="009F0067" w:rsidRPr="00FD25B9" w:rsidRDefault="009F0067" w:rsidP="00D831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Spolu </w:t>
            </w:r>
          </w:p>
        </w:tc>
        <w:tc>
          <w:tcPr>
            <w:tcW w:w="3969" w:type="dxa"/>
            <w:vAlign w:val="center"/>
          </w:tcPr>
          <w:p w:rsidR="009F0067" w:rsidRPr="00FD25B9" w:rsidRDefault="009F0067" w:rsidP="00D831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sz w:val="20"/>
                <w:szCs w:val="20"/>
              </w:rPr>
              <w:t>528,19</w:t>
            </w:r>
          </w:p>
        </w:tc>
      </w:tr>
    </w:tbl>
    <w:p w:rsidR="009F0067" w:rsidRPr="00FD25B9" w:rsidRDefault="009F0067" w:rsidP="00526F35">
      <w:pPr>
        <w:ind w:hanging="426"/>
        <w:rPr>
          <w:rFonts w:asciiTheme="minorHAnsi" w:hAnsiTheme="minorHAnsi" w:cstheme="minorHAnsi"/>
          <w:sz w:val="20"/>
          <w:szCs w:val="20"/>
        </w:rPr>
      </w:pPr>
    </w:p>
    <w:p w:rsidR="00453879" w:rsidRPr="00FD25B9" w:rsidRDefault="00453879" w:rsidP="00526F35">
      <w:pPr>
        <w:ind w:hanging="426"/>
        <w:rPr>
          <w:rFonts w:asciiTheme="minorHAnsi" w:hAnsiTheme="minorHAnsi" w:cstheme="minorHAnsi"/>
          <w:sz w:val="20"/>
          <w:szCs w:val="20"/>
        </w:rPr>
      </w:pPr>
    </w:p>
    <w:p w:rsidR="00453879" w:rsidRPr="00FD25B9" w:rsidRDefault="00453879" w:rsidP="00526F35">
      <w:pPr>
        <w:ind w:hanging="426"/>
        <w:rPr>
          <w:rFonts w:asciiTheme="minorHAnsi" w:hAnsiTheme="minorHAnsi" w:cstheme="minorHAnsi"/>
          <w:sz w:val="20"/>
          <w:szCs w:val="20"/>
        </w:rPr>
      </w:pPr>
    </w:p>
    <w:p w:rsidR="009F0067" w:rsidRPr="00FD25B9" w:rsidRDefault="009F0067" w:rsidP="00526F35">
      <w:pPr>
        <w:ind w:hanging="426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1156"/>
        <w:gridCol w:w="1194"/>
        <w:gridCol w:w="1151"/>
        <w:gridCol w:w="1151"/>
        <w:gridCol w:w="1152"/>
        <w:gridCol w:w="1152"/>
        <w:gridCol w:w="1152"/>
        <w:gridCol w:w="1356"/>
      </w:tblGrid>
      <w:tr w:rsidR="00FD25B9" w:rsidRPr="00FD25B9" w:rsidTr="00170F45">
        <w:tc>
          <w:tcPr>
            <w:tcW w:w="1156" w:type="dxa"/>
            <w:vMerge w:val="restart"/>
            <w:shd w:val="clear" w:color="auto" w:fill="D9D9D9" w:themeFill="background1" w:themeFillShade="D9"/>
            <w:vAlign w:val="bottom"/>
          </w:tcPr>
          <w:p w:rsidR="009F0067" w:rsidRPr="00FD25B9" w:rsidRDefault="009F0067" w:rsidP="00D831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 Pracovisko</w:t>
            </w:r>
          </w:p>
        </w:tc>
        <w:tc>
          <w:tcPr>
            <w:tcW w:w="8308" w:type="dxa"/>
            <w:gridSpan w:val="7"/>
            <w:shd w:val="clear" w:color="auto" w:fill="D9D9D9" w:themeFill="background1" w:themeFillShade="D9"/>
            <w:vAlign w:val="center"/>
          </w:tcPr>
          <w:p w:rsidR="009F0067" w:rsidRPr="00FD25B9" w:rsidRDefault="009F0067" w:rsidP="00D831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Predpokladaný denný a týždenný objem bielizne v kg</w:t>
            </w:r>
          </w:p>
        </w:tc>
      </w:tr>
      <w:tr w:rsidR="00FD25B9" w:rsidRPr="00FD25B9" w:rsidTr="00170F45">
        <w:tc>
          <w:tcPr>
            <w:tcW w:w="1156" w:type="dxa"/>
            <w:vMerge/>
            <w:shd w:val="clear" w:color="auto" w:fill="D9D9D9" w:themeFill="background1" w:themeFillShade="D9"/>
            <w:vAlign w:val="bottom"/>
          </w:tcPr>
          <w:p w:rsidR="009F0067" w:rsidRPr="00FD25B9" w:rsidRDefault="009F0067" w:rsidP="00D831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  <w:vAlign w:val="center"/>
          </w:tcPr>
          <w:p w:rsidR="009F0067" w:rsidRPr="00FD25B9" w:rsidRDefault="009F0067" w:rsidP="00D8316A">
            <w:pPr>
              <w:ind w:hanging="16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pondelok</w:t>
            </w:r>
          </w:p>
        </w:tc>
        <w:tc>
          <w:tcPr>
            <w:tcW w:w="1151" w:type="dxa"/>
            <w:shd w:val="clear" w:color="auto" w:fill="D9D9D9" w:themeFill="background1" w:themeFillShade="D9"/>
            <w:vAlign w:val="center"/>
          </w:tcPr>
          <w:p w:rsidR="009F0067" w:rsidRPr="00FD25B9" w:rsidRDefault="009F0067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utorok</w:t>
            </w:r>
          </w:p>
        </w:tc>
        <w:tc>
          <w:tcPr>
            <w:tcW w:w="1151" w:type="dxa"/>
            <w:shd w:val="clear" w:color="auto" w:fill="D9D9D9" w:themeFill="background1" w:themeFillShade="D9"/>
            <w:vAlign w:val="center"/>
          </w:tcPr>
          <w:p w:rsidR="009F0067" w:rsidRPr="00FD25B9" w:rsidRDefault="009F0067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streda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9F0067" w:rsidRPr="00FD25B9" w:rsidRDefault="009F0067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štvrtok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9F0067" w:rsidRPr="00FD25B9" w:rsidRDefault="009F0067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piatok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9F0067" w:rsidRPr="00FD25B9" w:rsidRDefault="009F0067" w:rsidP="00526F35">
            <w:pPr>
              <w:ind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bottom"/>
          </w:tcPr>
          <w:p w:rsidR="009F0067" w:rsidRPr="00FD25B9" w:rsidRDefault="009F0067" w:rsidP="00D8316A">
            <w:pPr>
              <w:ind w:firstLine="11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Spolu</w:t>
            </w:r>
          </w:p>
        </w:tc>
      </w:tr>
      <w:tr w:rsidR="00FD25B9" w:rsidRPr="00FD25B9" w:rsidTr="00170F45">
        <w:tc>
          <w:tcPr>
            <w:tcW w:w="1156" w:type="dxa"/>
            <w:vAlign w:val="bottom"/>
          </w:tcPr>
          <w:p w:rsidR="009F0067" w:rsidRPr="00FD25B9" w:rsidRDefault="009F0067" w:rsidP="00D83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RU, KR, PE v kg</w:t>
            </w:r>
          </w:p>
        </w:tc>
        <w:tc>
          <w:tcPr>
            <w:tcW w:w="1194" w:type="dxa"/>
            <w:vAlign w:val="center"/>
          </w:tcPr>
          <w:p w:rsidR="009F0067" w:rsidRPr="00FD25B9" w:rsidRDefault="009F0067" w:rsidP="00526F35">
            <w:pPr>
              <w:ind w:hanging="42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2 151,05</w:t>
            </w:r>
          </w:p>
        </w:tc>
        <w:tc>
          <w:tcPr>
            <w:tcW w:w="1151" w:type="dxa"/>
            <w:vAlign w:val="center"/>
          </w:tcPr>
          <w:p w:rsidR="009F0067" w:rsidRPr="00FD25B9" w:rsidRDefault="009F0067" w:rsidP="00526F35">
            <w:pPr>
              <w:ind w:hanging="426"/>
              <w:jc w:val="right"/>
              <w:rPr>
                <w:rFonts w:asciiTheme="minorHAnsi" w:hAnsiTheme="minorHAnsi" w:cstheme="minorHAnsi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2151,05</w:t>
            </w:r>
          </w:p>
        </w:tc>
        <w:tc>
          <w:tcPr>
            <w:tcW w:w="1151" w:type="dxa"/>
            <w:vAlign w:val="center"/>
          </w:tcPr>
          <w:p w:rsidR="009F0067" w:rsidRPr="00FD25B9" w:rsidRDefault="009F0067" w:rsidP="00526F35">
            <w:pPr>
              <w:ind w:hanging="426"/>
              <w:jc w:val="right"/>
              <w:rPr>
                <w:rFonts w:asciiTheme="minorHAnsi" w:hAnsiTheme="minorHAnsi" w:cstheme="minorHAnsi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2151,05</w:t>
            </w:r>
          </w:p>
        </w:tc>
        <w:tc>
          <w:tcPr>
            <w:tcW w:w="1152" w:type="dxa"/>
            <w:vAlign w:val="center"/>
          </w:tcPr>
          <w:p w:rsidR="009F0067" w:rsidRPr="00FD25B9" w:rsidRDefault="009F0067" w:rsidP="00526F35">
            <w:pPr>
              <w:ind w:hanging="426"/>
              <w:jc w:val="right"/>
              <w:rPr>
                <w:rFonts w:asciiTheme="minorHAnsi" w:hAnsiTheme="minorHAnsi" w:cstheme="minorHAnsi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2151,05</w:t>
            </w:r>
          </w:p>
        </w:tc>
        <w:tc>
          <w:tcPr>
            <w:tcW w:w="1152" w:type="dxa"/>
            <w:vAlign w:val="center"/>
          </w:tcPr>
          <w:p w:rsidR="009F0067" w:rsidRPr="00FD25B9" w:rsidRDefault="009F0067" w:rsidP="00526F35">
            <w:pPr>
              <w:ind w:hanging="426"/>
              <w:jc w:val="right"/>
              <w:rPr>
                <w:rFonts w:asciiTheme="minorHAnsi" w:hAnsiTheme="minorHAnsi" w:cstheme="minorHAnsi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2151,05</w:t>
            </w:r>
          </w:p>
        </w:tc>
        <w:tc>
          <w:tcPr>
            <w:tcW w:w="1152" w:type="dxa"/>
            <w:vAlign w:val="center"/>
          </w:tcPr>
          <w:p w:rsidR="009F0067" w:rsidRPr="00FD25B9" w:rsidRDefault="009F0067" w:rsidP="00526F35">
            <w:pPr>
              <w:ind w:hanging="42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1 058,12</w:t>
            </w:r>
          </w:p>
        </w:tc>
        <w:tc>
          <w:tcPr>
            <w:tcW w:w="1356" w:type="dxa"/>
            <w:vAlign w:val="center"/>
          </w:tcPr>
          <w:p w:rsidR="009F0067" w:rsidRPr="00FD25B9" w:rsidRDefault="009F0067" w:rsidP="00526F35">
            <w:pPr>
              <w:ind w:hanging="42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11 813,40</w:t>
            </w:r>
          </w:p>
        </w:tc>
      </w:tr>
      <w:tr w:rsidR="00FD25B9" w:rsidRPr="00FD25B9" w:rsidTr="00170F45">
        <w:tc>
          <w:tcPr>
            <w:tcW w:w="1156" w:type="dxa"/>
            <w:vAlign w:val="bottom"/>
          </w:tcPr>
          <w:p w:rsidR="009F0067" w:rsidRPr="00FD25B9" w:rsidRDefault="009F0067" w:rsidP="00D83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SM, ŠGN v kg</w:t>
            </w:r>
          </w:p>
        </w:tc>
        <w:tc>
          <w:tcPr>
            <w:tcW w:w="1194" w:type="dxa"/>
            <w:vAlign w:val="center"/>
          </w:tcPr>
          <w:p w:rsidR="009F0067" w:rsidRPr="00FD25B9" w:rsidRDefault="009F0067" w:rsidP="00526F35">
            <w:pPr>
              <w:ind w:hanging="42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528,19</w:t>
            </w:r>
          </w:p>
        </w:tc>
        <w:tc>
          <w:tcPr>
            <w:tcW w:w="1151" w:type="dxa"/>
            <w:vAlign w:val="center"/>
          </w:tcPr>
          <w:p w:rsidR="009F0067" w:rsidRPr="00FD25B9" w:rsidRDefault="009F0067" w:rsidP="00526F35">
            <w:pPr>
              <w:ind w:hanging="42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vAlign w:val="center"/>
          </w:tcPr>
          <w:p w:rsidR="009F0067" w:rsidRPr="00FD25B9" w:rsidRDefault="009F0067" w:rsidP="00526F35">
            <w:pPr>
              <w:ind w:hanging="42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528,19</w:t>
            </w:r>
          </w:p>
        </w:tc>
        <w:tc>
          <w:tcPr>
            <w:tcW w:w="1152" w:type="dxa"/>
            <w:vAlign w:val="center"/>
          </w:tcPr>
          <w:p w:rsidR="009F0067" w:rsidRPr="00FD25B9" w:rsidRDefault="009F0067" w:rsidP="00526F35">
            <w:pPr>
              <w:ind w:hanging="42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:rsidR="009F0067" w:rsidRPr="00FD25B9" w:rsidRDefault="009F0067" w:rsidP="00526F35">
            <w:pPr>
              <w:ind w:hanging="42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528,19</w:t>
            </w:r>
          </w:p>
        </w:tc>
        <w:tc>
          <w:tcPr>
            <w:tcW w:w="1152" w:type="dxa"/>
            <w:vAlign w:val="bottom"/>
          </w:tcPr>
          <w:p w:rsidR="009F0067" w:rsidRPr="00FD25B9" w:rsidRDefault="009F0067" w:rsidP="00526F35">
            <w:pPr>
              <w:ind w:hanging="42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56" w:type="dxa"/>
            <w:vAlign w:val="center"/>
          </w:tcPr>
          <w:p w:rsidR="009F0067" w:rsidRPr="00FD25B9" w:rsidRDefault="009F0067" w:rsidP="00526F35">
            <w:pPr>
              <w:ind w:hanging="42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1 584,57</w:t>
            </w:r>
          </w:p>
        </w:tc>
      </w:tr>
      <w:tr w:rsidR="009F0067" w:rsidRPr="00FD25B9" w:rsidTr="00170F45">
        <w:tc>
          <w:tcPr>
            <w:tcW w:w="1156" w:type="dxa"/>
          </w:tcPr>
          <w:p w:rsidR="009F0067" w:rsidRPr="00FD25B9" w:rsidRDefault="009F0067" w:rsidP="00D83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Spolu</w:t>
            </w:r>
          </w:p>
        </w:tc>
        <w:tc>
          <w:tcPr>
            <w:tcW w:w="1194" w:type="dxa"/>
          </w:tcPr>
          <w:p w:rsidR="009F0067" w:rsidRPr="00FD25B9" w:rsidRDefault="009F0067" w:rsidP="00526F35">
            <w:pPr>
              <w:ind w:hanging="42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2679,25</w:t>
            </w:r>
          </w:p>
        </w:tc>
        <w:tc>
          <w:tcPr>
            <w:tcW w:w="1151" w:type="dxa"/>
          </w:tcPr>
          <w:p w:rsidR="009F0067" w:rsidRPr="00FD25B9" w:rsidRDefault="009F0067" w:rsidP="00526F35">
            <w:pPr>
              <w:ind w:hanging="42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2151,05</w:t>
            </w:r>
          </w:p>
        </w:tc>
        <w:tc>
          <w:tcPr>
            <w:tcW w:w="1151" w:type="dxa"/>
          </w:tcPr>
          <w:p w:rsidR="009F0067" w:rsidRPr="00FD25B9" w:rsidRDefault="009F0067" w:rsidP="00526F35">
            <w:pPr>
              <w:ind w:hanging="42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2679,25</w:t>
            </w:r>
          </w:p>
        </w:tc>
        <w:tc>
          <w:tcPr>
            <w:tcW w:w="1152" w:type="dxa"/>
          </w:tcPr>
          <w:p w:rsidR="009F0067" w:rsidRPr="00FD25B9" w:rsidRDefault="009F0067" w:rsidP="00526F35">
            <w:pPr>
              <w:ind w:hanging="42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2151,05</w:t>
            </w:r>
          </w:p>
        </w:tc>
        <w:tc>
          <w:tcPr>
            <w:tcW w:w="1152" w:type="dxa"/>
          </w:tcPr>
          <w:p w:rsidR="009F0067" w:rsidRPr="00FD25B9" w:rsidRDefault="009F0067" w:rsidP="00526F35">
            <w:pPr>
              <w:ind w:hanging="42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2679,25</w:t>
            </w:r>
          </w:p>
        </w:tc>
        <w:tc>
          <w:tcPr>
            <w:tcW w:w="1152" w:type="dxa"/>
          </w:tcPr>
          <w:p w:rsidR="009F0067" w:rsidRPr="00FD25B9" w:rsidRDefault="009F0067" w:rsidP="00526F35">
            <w:pPr>
              <w:ind w:hanging="42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1 058,12</w:t>
            </w:r>
          </w:p>
        </w:tc>
        <w:tc>
          <w:tcPr>
            <w:tcW w:w="1356" w:type="dxa"/>
          </w:tcPr>
          <w:p w:rsidR="009F0067" w:rsidRPr="00FD25B9" w:rsidRDefault="009F0067" w:rsidP="00526F35">
            <w:pPr>
              <w:ind w:hanging="42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25B9">
              <w:rPr>
                <w:rFonts w:asciiTheme="minorHAnsi" w:hAnsiTheme="minorHAnsi" w:cstheme="minorHAnsi"/>
                <w:sz w:val="20"/>
                <w:szCs w:val="20"/>
              </w:rPr>
              <w:t>13 397,97</w:t>
            </w:r>
          </w:p>
        </w:tc>
      </w:tr>
    </w:tbl>
    <w:p w:rsidR="00306C98" w:rsidRPr="00FD25B9" w:rsidRDefault="00306C98" w:rsidP="00526F35">
      <w:pPr>
        <w:ind w:hanging="426"/>
        <w:rPr>
          <w:rFonts w:cstheme="minorHAnsi"/>
          <w:sz w:val="20"/>
          <w:szCs w:val="20"/>
        </w:rPr>
      </w:pPr>
    </w:p>
    <w:p w:rsidR="00467869" w:rsidRPr="00FD25B9" w:rsidRDefault="00467869">
      <w:pPr>
        <w:ind w:hanging="426"/>
        <w:rPr>
          <w:rFonts w:cstheme="minorHAnsi"/>
          <w:sz w:val="20"/>
          <w:szCs w:val="20"/>
        </w:rPr>
      </w:pPr>
    </w:p>
    <w:sectPr w:rsidR="00467869" w:rsidRPr="00FD25B9" w:rsidSect="00526F3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ABD"/>
    <w:multiLevelType w:val="multilevel"/>
    <w:tmpl w:val="8864DB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>
    <w:nsid w:val="14AE0259"/>
    <w:multiLevelType w:val="hybridMultilevel"/>
    <w:tmpl w:val="558C300A"/>
    <w:lvl w:ilvl="0" w:tplc="199CE41A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54" w:hanging="360"/>
      </w:pPr>
    </w:lvl>
    <w:lvl w:ilvl="2" w:tplc="041B001B" w:tentative="1">
      <w:start w:val="1"/>
      <w:numFmt w:val="lowerRoman"/>
      <w:lvlText w:val="%3."/>
      <w:lvlJc w:val="right"/>
      <w:pPr>
        <w:ind w:left="2174" w:hanging="180"/>
      </w:pPr>
    </w:lvl>
    <w:lvl w:ilvl="3" w:tplc="041B000F" w:tentative="1">
      <w:start w:val="1"/>
      <w:numFmt w:val="decimal"/>
      <w:lvlText w:val="%4."/>
      <w:lvlJc w:val="left"/>
      <w:pPr>
        <w:ind w:left="2894" w:hanging="360"/>
      </w:pPr>
    </w:lvl>
    <w:lvl w:ilvl="4" w:tplc="041B0019" w:tentative="1">
      <w:start w:val="1"/>
      <w:numFmt w:val="lowerLetter"/>
      <w:lvlText w:val="%5."/>
      <w:lvlJc w:val="left"/>
      <w:pPr>
        <w:ind w:left="3614" w:hanging="360"/>
      </w:pPr>
    </w:lvl>
    <w:lvl w:ilvl="5" w:tplc="041B001B" w:tentative="1">
      <w:start w:val="1"/>
      <w:numFmt w:val="lowerRoman"/>
      <w:lvlText w:val="%6."/>
      <w:lvlJc w:val="right"/>
      <w:pPr>
        <w:ind w:left="4334" w:hanging="180"/>
      </w:pPr>
    </w:lvl>
    <w:lvl w:ilvl="6" w:tplc="041B000F" w:tentative="1">
      <w:start w:val="1"/>
      <w:numFmt w:val="decimal"/>
      <w:lvlText w:val="%7."/>
      <w:lvlJc w:val="left"/>
      <w:pPr>
        <w:ind w:left="5054" w:hanging="360"/>
      </w:pPr>
    </w:lvl>
    <w:lvl w:ilvl="7" w:tplc="041B0019" w:tentative="1">
      <w:start w:val="1"/>
      <w:numFmt w:val="lowerLetter"/>
      <w:lvlText w:val="%8."/>
      <w:lvlJc w:val="left"/>
      <w:pPr>
        <w:ind w:left="5774" w:hanging="360"/>
      </w:pPr>
    </w:lvl>
    <w:lvl w:ilvl="8" w:tplc="041B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>
    <w:nsid w:val="2CEC0E6C"/>
    <w:multiLevelType w:val="multilevel"/>
    <w:tmpl w:val="B99C3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0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CD42CC"/>
    <w:multiLevelType w:val="hybridMultilevel"/>
    <w:tmpl w:val="3FD085B4"/>
    <w:lvl w:ilvl="0" w:tplc="E612ECE8">
      <w:start w:val="1"/>
      <w:numFmt w:val="decimal"/>
      <w:lvlText w:val="%1."/>
      <w:lvlJc w:val="left"/>
      <w:pPr>
        <w:ind w:left="46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81" w:hanging="360"/>
      </w:pPr>
    </w:lvl>
    <w:lvl w:ilvl="2" w:tplc="041B001B" w:tentative="1">
      <w:start w:val="1"/>
      <w:numFmt w:val="lowerRoman"/>
      <w:lvlText w:val="%3."/>
      <w:lvlJc w:val="right"/>
      <w:pPr>
        <w:ind w:left="1901" w:hanging="180"/>
      </w:pPr>
    </w:lvl>
    <w:lvl w:ilvl="3" w:tplc="041B000F" w:tentative="1">
      <w:start w:val="1"/>
      <w:numFmt w:val="decimal"/>
      <w:lvlText w:val="%4."/>
      <w:lvlJc w:val="left"/>
      <w:pPr>
        <w:ind w:left="2621" w:hanging="360"/>
      </w:pPr>
    </w:lvl>
    <w:lvl w:ilvl="4" w:tplc="041B0019" w:tentative="1">
      <w:start w:val="1"/>
      <w:numFmt w:val="lowerLetter"/>
      <w:lvlText w:val="%5."/>
      <w:lvlJc w:val="left"/>
      <w:pPr>
        <w:ind w:left="3341" w:hanging="360"/>
      </w:pPr>
    </w:lvl>
    <w:lvl w:ilvl="5" w:tplc="041B001B" w:tentative="1">
      <w:start w:val="1"/>
      <w:numFmt w:val="lowerRoman"/>
      <w:lvlText w:val="%6."/>
      <w:lvlJc w:val="right"/>
      <w:pPr>
        <w:ind w:left="4061" w:hanging="180"/>
      </w:pPr>
    </w:lvl>
    <w:lvl w:ilvl="6" w:tplc="041B000F" w:tentative="1">
      <w:start w:val="1"/>
      <w:numFmt w:val="decimal"/>
      <w:lvlText w:val="%7."/>
      <w:lvlJc w:val="left"/>
      <w:pPr>
        <w:ind w:left="4781" w:hanging="360"/>
      </w:pPr>
    </w:lvl>
    <w:lvl w:ilvl="7" w:tplc="041B0019" w:tentative="1">
      <w:start w:val="1"/>
      <w:numFmt w:val="lowerLetter"/>
      <w:lvlText w:val="%8."/>
      <w:lvlJc w:val="left"/>
      <w:pPr>
        <w:ind w:left="5501" w:hanging="360"/>
      </w:pPr>
    </w:lvl>
    <w:lvl w:ilvl="8" w:tplc="041B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>
    <w:nsid w:val="4CE95430"/>
    <w:multiLevelType w:val="multilevel"/>
    <w:tmpl w:val="53C63B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54BB5187"/>
    <w:multiLevelType w:val="hybridMultilevel"/>
    <w:tmpl w:val="A7C00DE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22B0F"/>
    <w:multiLevelType w:val="multilevel"/>
    <w:tmpl w:val="290296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48"/>
    <w:rsid w:val="000E75B9"/>
    <w:rsid w:val="00131154"/>
    <w:rsid w:val="00170F45"/>
    <w:rsid w:val="002072DB"/>
    <w:rsid w:val="00276DE0"/>
    <w:rsid w:val="002A1C8F"/>
    <w:rsid w:val="00306C98"/>
    <w:rsid w:val="003C3DD3"/>
    <w:rsid w:val="003D6964"/>
    <w:rsid w:val="00453879"/>
    <w:rsid w:val="00467869"/>
    <w:rsid w:val="00526F35"/>
    <w:rsid w:val="00682939"/>
    <w:rsid w:val="006947A2"/>
    <w:rsid w:val="006A3D48"/>
    <w:rsid w:val="00724D1D"/>
    <w:rsid w:val="008E61B9"/>
    <w:rsid w:val="00914C35"/>
    <w:rsid w:val="00921EE4"/>
    <w:rsid w:val="009F0067"/>
    <w:rsid w:val="009F7867"/>
    <w:rsid w:val="00A27B2E"/>
    <w:rsid w:val="00A45678"/>
    <w:rsid w:val="00AB6ED2"/>
    <w:rsid w:val="00AF4602"/>
    <w:rsid w:val="00C4578E"/>
    <w:rsid w:val="00CF048E"/>
    <w:rsid w:val="00D8316A"/>
    <w:rsid w:val="00D86CF7"/>
    <w:rsid w:val="00D87557"/>
    <w:rsid w:val="00D90814"/>
    <w:rsid w:val="00F35DDC"/>
    <w:rsid w:val="00FD25B9"/>
    <w:rsid w:val="00FD6455"/>
    <w:rsid w:val="00FE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7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A27B2E"/>
    <w:pPr>
      <w:ind w:firstLine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27B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A27B2E"/>
    <w:pPr>
      <w:spacing w:before="100" w:beforeAutospacing="1"/>
      <w:jc w:val="both"/>
    </w:pPr>
  </w:style>
  <w:style w:type="paragraph" w:customStyle="1" w:styleId="western">
    <w:name w:val="western"/>
    <w:basedOn w:val="Normlny"/>
    <w:rsid w:val="00A27B2E"/>
    <w:pPr>
      <w:spacing w:before="100" w:beforeAutospacing="1"/>
      <w:jc w:val="both"/>
    </w:pPr>
  </w:style>
  <w:style w:type="table" w:styleId="Mriekatabuky">
    <w:name w:val="Table Grid"/>
    <w:basedOn w:val="Normlnatabuka"/>
    <w:uiPriority w:val="59"/>
    <w:rsid w:val="009F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35D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F35DDC"/>
    <w:pPr>
      <w:widowControl w:val="0"/>
      <w:autoSpaceDE w:val="0"/>
      <w:autoSpaceDN w:val="0"/>
      <w:spacing w:before="48"/>
      <w:ind w:left="101"/>
    </w:pPr>
    <w:rPr>
      <w:rFonts w:ascii="Arial" w:eastAsia="Arial" w:hAnsi="Arial" w:cs="Arial"/>
      <w:sz w:val="22"/>
      <w:szCs w:val="22"/>
      <w:lang w:bidi="sk-SK"/>
    </w:rPr>
  </w:style>
  <w:style w:type="paragraph" w:styleId="Odsekzoznamu">
    <w:name w:val="List Paragraph"/>
    <w:basedOn w:val="Normlny"/>
    <w:uiPriority w:val="34"/>
    <w:qFormat/>
    <w:rsid w:val="00306C9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D69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6964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7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A27B2E"/>
    <w:pPr>
      <w:ind w:firstLine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27B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A27B2E"/>
    <w:pPr>
      <w:spacing w:before="100" w:beforeAutospacing="1"/>
      <w:jc w:val="both"/>
    </w:pPr>
  </w:style>
  <w:style w:type="paragraph" w:customStyle="1" w:styleId="western">
    <w:name w:val="western"/>
    <w:basedOn w:val="Normlny"/>
    <w:rsid w:val="00A27B2E"/>
    <w:pPr>
      <w:spacing w:before="100" w:beforeAutospacing="1"/>
      <w:jc w:val="both"/>
    </w:pPr>
  </w:style>
  <w:style w:type="table" w:styleId="Mriekatabuky">
    <w:name w:val="Table Grid"/>
    <w:basedOn w:val="Normlnatabuka"/>
    <w:uiPriority w:val="59"/>
    <w:rsid w:val="009F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35D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F35DDC"/>
    <w:pPr>
      <w:widowControl w:val="0"/>
      <w:autoSpaceDE w:val="0"/>
      <w:autoSpaceDN w:val="0"/>
      <w:spacing w:before="48"/>
      <w:ind w:left="101"/>
    </w:pPr>
    <w:rPr>
      <w:rFonts w:ascii="Arial" w:eastAsia="Arial" w:hAnsi="Arial" w:cs="Arial"/>
      <w:sz w:val="22"/>
      <w:szCs w:val="22"/>
      <w:lang w:bidi="sk-SK"/>
    </w:rPr>
  </w:style>
  <w:style w:type="paragraph" w:styleId="Odsekzoznamu">
    <w:name w:val="List Paragraph"/>
    <w:basedOn w:val="Normlny"/>
    <w:uiPriority w:val="34"/>
    <w:qFormat/>
    <w:rsid w:val="00306C9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D69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696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Breza</dc:creator>
  <cp:lastModifiedBy>Juraj Breza</cp:lastModifiedBy>
  <cp:revision>2</cp:revision>
  <cp:lastPrinted>2025-07-14T13:09:00Z</cp:lastPrinted>
  <dcterms:created xsi:type="dcterms:W3CDTF">2025-10-14T07:39:00Z</dcterms:created>
  <dcterms:modified xsi:type="dcterms:W3CDTF">2025-10-14T07:39:00Z</dcterms:modified>
</cp:coreProperties>
</file>