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BE22C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bookmarkStart w:id="0" w:name="_GoBack"/>
            <w:r w:rsidR="006D65D5" w:rsidRPr="00BE22C8">
              <w:t xml:space="preserve">Vestník č. </w:t>
            </w:r>
            <w:r w:rsidR="00BE22C8" w:rsidRPr="00BE22C8">
              <w:t>8</w:t>
            </w:r>
            <w:r w:rsidR="005C44DD" w:rsidRPr="00BE22C8">
              <w:t>1</w:t>
            </w:r>
            <w:r w:rsidR="006D65D5" w:rsidRPr="00BE22C8">
              <w:t>/20</w:t>
            </w:r>
            <w:r w:rsidR="005C44DD" w:rsidRPr="00BE22C8">
              <w:t>20</w:t>
            </w:r>
            <w:r w:rsidR="006D65D5" w:rsidRPr="00BE22C8">
              <w:t>-</w:t>
            </w:r>
            <w:r w:rsidR="005C44DD" w:rsidRPr="00BE22C8">
              <w:t>1</w:t>
            </w:r>
            <w:r w:rsidR="00BE22C8" w:rsidRPr="00BE22C8">
              <w:t>6</w:t>
            </w:r>
            <w:r w:rsidR="005C44DD" w:rsidRPr="00BE22C8">
              <w:t>.0</w:t>
            </w:r>
            <w:r w:rsidR="00BE22C8" w:rsidRPr="00BE22C8">
              <w:t>4</w:t>
            </w:r>
            <w:r w:rsidR="00042284" w:rsidRPr="00BE22C8">
              <w:t>.20</w:t>
            </w:r>
            <w:r w:rsidR="005C44DD" w:rsidRPr="00BE22C8">
              <w:t>20</w:t>
            </w:r>
            <w:r w:rsidR="006D65D5" w:rsidRPr="00BE22C8">
              <w:t xml:space="preserve">, </w:t>
            </w:r>
            <w:r w:rsidR="005C44DD" w:rsidRPr="00BE22C8">
              <w:t>9</w:t>
            </w:r>
            <w:r w:rsidR="00BE22C8" w:rsidRPr="00BE22C8">
              <w:t>13787</w:t>
            </w:r>
            <w:r w:rsidR="006D65D5" w:rsidRPr="00BE22C8">
              <w:t>-WYT</w:t>
            </w:r>
            <w:bookmarkEnd w:id="0"/>
            <w:r w:rsidR="00B66707" w:rsidRPr="005C44DD">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6D4BAC" w:rsidP="00997258">
            <w:r w:rsidRPr="0010517B">
              <w:t>[</w:t>
            </w:r>
            <w:r w:rsidR="00762B91">
              <w:t xml:space="preserve"> </w:t>
            </w:r>
            <w:r w:rsidR="00BF647E">
              <w:t xml:space="preserve">Obec </w:t>
            </w:r>
            <w:r w:rsidR="004B0C9C">
              <w:t>Ľubotín</w:t>
            </w:r>
            <w:r w:rsidR="00762B91">
              <w:t xml:space="preserve"> </w:t>
            </w:r>
            <w:r w:rsidRPr="0010517B">
              <w:rPr>
                <w:rFonts w:asciiTheme="minorBidi" w:hAnsiTheme="minorBidi"/>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D4BAC" w:rsidP="00997258">
            <w:r w:rsidRPr="0010517B">
              <w:t>[</w:t>
            </w:r>
            <w:r w:rsidR="004B0C9C">
              <w:t>Budovanie a modernizácia odborných učební ZŠ s MŠ Ľubotín</w:t>
            </w:r>
            <w:r w:rsidR="00762B91">
              <w:t xml:space="preserve"> </w:t>
            </w:r>
            <w:r w:rsidRPr="0010517B">
              <w:rPr>
                <w:rFonts w:asciiTheme="minorBidi" w:hAnsiTheme="minorBidi"/>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BF647E" w:rsidRDefault="006D4BAC" w:rsidP="00BE22C8">
            <w:pPr>
              <w:rPr>
                <w:highlight w:val="yellow"/>
              </w:rPr>
            </w:pPr>
            <w:r w:rsidRPr="005C44DD">
              <w:t>[</w:t>
            </w:r>
            <w:r w:rsidR="006D65D5" w:rsidRPr="00BE22C8">
              <w:t>0</w:t>
            </w:r>
            <w:r w:rsidR="00BE22C8" w:rsidRPr="00BE22C8">
              <w:t>3</w:t>
            </w:r>
            <w:r w:rsidR="005C44DD" w:rsidRPr="00BE22C8">
              <w:t>/2020</w:t>
            </w:r>
            <w:r w:rsidR="006D65D5" w:rsidRPr="00BE22C8">
              <w:t>_</w:t>
            </w:r>
            <w:r w:rsidR="00BE22C8">
              <w:t>Ľubotín</w:t>
            </w:r>
            <w:r w:rsidR="00762B91" w:rsidRPr="005C44DD">
              <w:t xml:space="preserve"> </w:t>
            </w:r>
            <w:r w:rsidRPr="005C44DD">
              <w:rPr>
                <w:rFonts w:asciiTheme="minorBidi" w:hAnsiTheme="minorBidi"/>
              </w:rPr>
              <w:t>]</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04228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t xml:space="preserve">   </w:t>
            </w:r>
            <w:r>
              <w:object w:dxaOrig="225" w:dyaOrig="225">
                <v:shape id="_x0000_i1135" type="#_x0000_t75" style="width:45pt;height:20.25pt" o:ole="">
                  <v:imagedata r:id="rId10" o:title=""/>
                </v:shape>
                <w:control r:id="rId11"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2" o:title=""/>
                </v:shape>
                <w:control r:id="rId13" w:name="CheckBox11" w:shapeid="_x0000_i1137"/>
              </w:object>
            </w:r>
            <w:r>
              <w:t xml:space="preserve">   </w:t>
            </w:r>
            <w:r>
              <w:object w:dxaOrig="225" w:dyaOrig="225">
                <v:shape id="_x0000_i1139" type="#_x0000_t75" style="width:45pt;height:20.25pt" o:ole="">
                  <v:imagedata r:id="rId10"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8" o:title=""/>
                </v:shape>
                <w:control r:id="rId15" w:name="CheckBox12" w:shapeid="_x0000_i1141"/>
              </w:object>
            </w:r>
            <w:r>
              <w:t xml:space="preserve">   </w:t>
            </w:r>
            <w:r>
              <w:object w:dxaOrig="225" w:dyaOrig="225">
                <v:shape id="_x0000_i1143" type="#_x0000_t75" style="width:45pt;height:20.25pt" o:ole="">
                  <v:imagedata r:id="rId10" o:title=""/>
                </v:shape>
                <w:control r:id="rId16" w:name="CheckBox22" w:shapeid="_x0000_i1143"/>
              </w:object>
            </w:r>
            <w:r>
              <w:t xml:space="preserve"> </w:t>
            </w:r>
            <w:r>
              <w:object w:dxaOrig="225" w:dyaOrig="225">
                <v:shape id="_x0000_i1145" type="#_x0000_t75" style="width:90pt;height:20.25pt" o:ole="">
                  <v:imagedata r:id="rId17" o:title=""/>
                </v:shape>
                <w:control r:id="rId18"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8" o:title=""/>
                </v:shape>
                <w:control r:id="rId19" w:name="CheckBox13" w:shapeid="_x0000_i1147"/>
              </w:object>
            </w:r>
            <w:r>
              <w:t xml:space="preserve">   </w:t>
            </w:r>
            <w:r>
              <w:object w:dxaOrig="225" w:dyaOrig="225">
                <v:shape id="_x0000_i1149" type="#_x0000_t75" style="width:45pt;height:20.25pt" o:ole="">
                  <v:imagedata r:id="rId10" o:title=""/>
                </v:shape>
                <w:control r:id="rId20"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8" o:title=""/>
                </v:shape>
                <w:control r:id="rId21" w:name="CheckBox14" w:shapeid="_x0000_i1151"/>
              </w:object>
            </w:r>
            <w:r>
              <w:t xml:space="preserve">   </w:t>
            </w:r>
            <w:r>
              <w:object w:dxaOrig="225" w:dyaOrig="225">
                <v:shape id="_x0000_i1153" type="#_x0000_t75" style="width:45pt;height:20.25pt" o:ole="">
                  <v:imagedata r:id="rId10"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 xml:space="preserve">(webová adresa, vydávajúci orgán alebo </w:t>
            </w:r>
            <w:r w:rsidRPr="00762B91">
              <w:lastRenderedPageBreak/>
              <w:t>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lastRenderedPageBreak/>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8" o:title=""/>
                </v:shape>
                <w:control r:id="rId23" w:name="CheckBox15" w:shapeid="_x0000_i1155"/>
              </w:object>
            </w:r>
            <w:r>
              <w:t xml:space="preserve">   </w:t>
            </w:r>
            <w:r>
              <w:object w:dxaOrig="225" w:dyaOrig="225">
                <v:shape id="_x0000_i1157" type="#_x0000_t75" style="width:45pt;height:20.25pt" o:ole="">
                  <v:imagedata r:id="rId10" o:title=""/>
                </v:shape>
                <w:control r:id="rId24"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8" o:title=""/>
                </v:shape>
                <w:control r:id="rId25" w:name="CheckBox16" w:shapeid="_x0000_i1159"/>
              </w:object>
            </w:r>
            <w:r>
              <w:t xml:space="preserve">   </w:t>
            </w:r>
            <w:r>
              <w:object w:dxaOrig="225" w:dyaOrig="225">
                <v:shape id="_x0000_i1161" type="#_x0000_t75" style="width:45pt;height:20.25pt" o:ole="">
                  <v:imagedata r:id="rId10" o:title=""/>
                </v:shape>
                <w:control r:id="rId2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8" o:title=""/>
                </v:shape>
                <w:control r:id="rId27" w:name="CheckBox151" w:shapeid="_x0000_i1163"/>
              </w:object>
            </w:r>
            <w:r>
              <w:t xml:space="preserve">   </w:t>
            </w:r>
            <w:r>
              <w:object w:dxaOrig="225" w:dyaOrig="225">
                <v:shape id="_x0000_i1165" type="#_x0000_t75" style="width:45pt;height:20.25pt" o:ole="">
                  <v:imagedata r:id="rId10" o:title=""/>
                </v:shape>
                <w:control r:id="rId28"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8" o:title=""/>
                </v:shape>
                <w:control r:id="rId29" w:name="CheckBox152" w:shapeid="_x0000_i1167"/>
              </w:object>
            </w:r>
            <w:r>
              <w:t xml:space="preserve">   </w:t>
            </w:r>
            <w:r>
              <w:object w:dxaOrig="225" w:dyaOrig="225">
                <v:shape id="_x0000_i1169" type="#_x0000_t75" style="width:45pt;height:20.25pt" o:ole="">
                  <v:imagedata r:id="rId10" o:title=""/>
                </v:shape>
                <w:control r:id="rId30"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8" o:title=""/>
                </v:shape>
                <w:control r:id="rId31" w:name="CheckBox153" w:shapeid="_x0000_i1171"/>
              </w:object>
            </w:r>
            <w:r>
              <w:t xml:space="preserve">   </w:t>
            </w:r>
            <w:r>
              <w:object w:dxaOrig="225" w:dyaOrig="225">
                <v:shape id="_x0000_i1173" type="#_x0000_t75" style="width:45pt;height:20.25pt" o:ole="">
                  <v:imagedata r:id="rId10" o:title=""/>
                </v:shape>
                <w:control r:id="rId32"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8" o:title=""/>
                </v:shape>
                <w:control r:id="rId33" w:name="CheckBox154" w:shapeid="_x0000_i1175"/>
              </w:object>
            </w:r>
            <w:r>
              <w:t xml:space="preserve">   </w:t>
            </w:r>
            <w:r>
              <w:object w:dxaOrig="225" w:dyaOrig="225">
                <v:shape id="_x0000_i1177" type="#_x0000_t75" style="width:45pt;height:20.25pt" o:ole="">
                  <v:imagedata r:id="rId10" o:title=""/>
                </v:shape>
                <w:control r:id="rId34"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8" o:title=""/>
                </v:shape>
                <w:control r:id="rId35" w:name="CheckBox1538" w:shapeid="_x0000_i1179"/>
              </w:object>
            </w:r>
            <w:r w:rsidR="00F53D95">
              <w:t xml:space="preserve">   </w:t>
            </w:r>
            <w:r w:rsidR="00F53D95">
              <w:object w:dxaOrig="225" w:dyaOrig="225">
                <v:shape id="_x0000_i1181" type="#_x0000_t75" style="width:45pt;height:20.25pt" o:ole="">
                  <v:imagedata r:id="rId36" o:title=""/>
                </v:shape>
                <w:control r:id="rId37"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8" o:title=""/>
                </v:shape>
                <w:control r:id="rId38" w:name="CheckBox15310" w:shapeid="_x0000_i1183"/>
              </w:object>
            </w:r>
            <w:r>
              <w:t xml:space="preserve">   </w:t>
            </w:r>
            <w:r>
              <w:object w:dxaOrig="225" w:dyaOrig="225">
                <v:shape id="_x0000_i1185" type="#_x0000_t75" style="width:45pt;height:20.25pt" o:ole="">
                  <v:imagedata r:id="rId10" o:title=""/>
                </v:shape>
                <w:control r:id="rId39"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8" o:title=""/>
                </v:shape>
                <w:control r:id="rId40" w:name="CheckBox15312" w:shapeid="_x0000_i1187"/>
              </w:object>
            </w:r>
            <w:r>
              <w:t xml:space="preserve">   </w:t>
            </w:r>
            <w:r>
              <w:object w:dxaOrig="225" w:dyaOrig="225">
                <v:shape id="_x0000_i1189" type="#_x0000_t75" style="width:45pt;height:20.25pt" o:ole="">
                  <v:imagedata r:id="rId10" o:title=""/>
                </v:shape>
                <w:control r:id="rId41"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8" o:title=""/>
                </v:shape>
                <w:control r:id="rId42" w:name="CheckBox1539" w:shapeid="_x0000_i1191"/>
              </w:object>
            </w:r>
            <w:r w:rsidR="00F53D95">
              <w:t xml:space="preserve">   </w:t>
            </w:r>
            <w:r w:rsidR="00F53D95">
              <w:object w:dxaOrig="225" w:dyaOrig="225">
                <v:shape id="_x0000_i1193" type="#_x0000_t75" style="width:45pt;height:20.25pt" o:ole="">
                  <v:imagedata r:id="rId10" o:title=""/>
                </v:shape>
                <w:control r:id="rId43"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44" o:title=""/>
                </v:shape>
                <w:control r:id="rId45" w:name="CheckBox15311" w:shapeid="_x0000_i1195"/>
              </w:object>
            </w:r>
            <w:r>
              <w:t xml:space="preserve">   </w:t>
            </w:r>
            <w:r>
              <w:object w:dxaOrig="225" w:dyaOrig="225">
                <v:shape id="_x0000_i1197" type="#_x0000_t75" style="width:45pt;height:20.25pt" o:ole="">
                  <v:imagedata r:id="rId10" o:title=""/>
                </v:shape>
                <w:control r:id="rId46"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8" o:title=""/>
                </v:shape>
                <w:control r:id="rId47" w:name="CheckBox15313" w:shapeid="_x0000_i1199"/>
              </w:object>
            </w:r>
            <w:r>
              <w:t xml:space="preserve">   </w:t>
            </w:r>
            <w:r>
              <w:object w:dxaOrig="225" w:dyaOrig="225">
                <v:shape id="_x0000_i1201" type="#_x0000_t75" style="width:45pt;height:20.25pt" o:ole="">
                  <v:imagedata r:id="rId10" o:title=""/>
                </v:shape>
                <w:control r:id="rId48"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49" o:title=""/>
                </v:shape>
                <w:control r:id="rId50" w:name="CheckBox155" w:shapeid="_x0000_i1203"/>
              </w:object>
            </w:r>
            <w:r>
              <w:t xml:space="preserve">   </w:t>
            </w:r>
            <w:r>
              <w:object w:dxaOrig="225" w:dyaOrig="225">
                <v:shape id="_x0000_i1205" type="#_x0000_t75" style="width:45pt;height:20.25pt" o:ole="">
                  <v:imagedata r:id="rId10" o:title=""/>
                </v:shape>
                <w:control r:id="rId51"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49" o:title=""/>
                </v:shape>
                <w:control r:id="rId52" w:name="CheckBox156" w:shapeid="_x0000_i1207"/>
              </w:object>
            </w:r>
            <w:r>
              <w:t xml:space="preserve">   </w:t>
            </w:r>
            <w:r>
              <w:object w:dxaOrig="225" w:dyaOrig="225">
                <v:shape id="_x0000_i1209" type="#_x0000_t75" style="width:45pt;height:20.25pt" o:ole="">
                  <v:imagedata r:id="rId10" o:title=""/>
                </v:shape>
                <w:control r:id="rId53"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 o:title=""/>
                </v:shape>
                <w:control r:id="rId54" w:name="CheckBox157" w:shapeid="_x0000_i1211"/>
              </w:object>
            </w:r>
            <w:r>
              <w:t xml:space="preserve">   </w:t>
            </w:r>
            <w:r>
              <w:object w:dxaOrig="225" w:dyaOrig="225">
                <v:shape id="_x0000_i1213" type="#_x0000_t75" style="width:45pt;height:20.25pt" o:ole="">
                  <v:imagedata r:id="rId10" o:title=""/>
                </v:shape>
                <w:control r:id="rId55"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8" o:title=""/>
                </v:shape>
                <w:control r:id="rId56" w:name="CheckBox158" w:shapeid="_x0000_i1215"/>
              </w:object>
            </w:r>
            <w:r>
              <w:t xml:space="preserve">   </w:t>
            </w:r>
            <w:r>
              <w:object w:dxaOrig="225" w:dyaOrig="225">
                <v:shape id="_x0000_i1217" type="#_x0000_t75" style="width:45pt;height:20.25pt" o:ole="">
                  <v:imagedata r:id="rId10" o:title=""/>
                </v:shape>
                <w:control r:id="rId57"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8" o:title=""/>
                </v:shape>
                <w:control r:id="rId58" w:name="CheckBox159" w:shapeid="_x0000_i1219"/>
              </w:object>
            </w:r>
            <w:r>
              <w:t xml:space="preserve">   </w:t>
            </w:r>
            <w:r>
              <w:object w:dxaOrig="225" w:dyaOrig="225">
                <v:shape id="_x0000_i1221" type="#_x0000_t75" style="width:45pt;height:20.25pt" o:ole="">
                  <v:imagedata r:id="rId10" o:title=""/>
                </v:shape>
                <w:control r:id="rId59"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8" o:title=""/>
                </v:shape>
                <w:control r:id="rId60" w:name="CheckBox1510" w:shapeid="_x0000_i1223"/>
              </w:object>
            </w:r>
            <w:r>
              <w:t xml:space="preserve">   </w:t>
            </w:r>
            <w:r>
              <w:object w:dxaOrig="225" w:dyaOrig="225">
                <v:shape id="_x0000_i1225" type="#_x0000_t75" style="width:45pt;height:20.25pt" o:ole="">
                  <v:imagedata r:id="rId10" o:title=""/>
                </v:shape>
                <w:control r:id="rId61"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8" o:title=""/>
                </v:shape>
                <w:control r:id="rId62" w:name="CheckBox1511" w:shapeid="_x0000_i1227"/>
              </w:object>
            </w:r>
            <w:r>
              <w:t xml:space="preserve">   </w:t>
            </w:r>
            <w:r>
              <w:object w:dxaOrig="225" w:dyaOrig="225">
                <v:shape id="_x0000_i1229" type="#_x0000_t75" style="width:45pt;height:20.25pt" o:ole="">
                  <v:imagedata r:id="rId10" o:title=""/>
                </v:shape>
                <w:control r:id="rId63"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64" o:title=""/>
                </v:shape>
                <w:control r:id="rId65" w:name="CheckBox1512" w:shapeid="_x0000_i1231"/>
              </w:object>
            </w:r>
            <w:r>
              <w:t xml:space="preserve">   </w:t>
            </w:r>
            <w:r>
              <w:object w:dxaOrig="225" w:dyaOrig="225">
                <v:shape id="_x0000_i1233" type="#_x0000_t75" style="width:45pt;height:20.25pt" o:ole="">
                  <v:imagedata r:id="rId10" o:title=""/>
                </v:shape>
                <w:control r:id="rId66"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8" o:title=""/>
                </v:shape>
                <w:control r:id="rId67" w:name="CheckBox1513" w:shapeid="_x0000_i1235"/>
              </w:object>
            </w:r>
            <w:r>
              <w:t xml:space="preserve">   </w:t>
            </w:r>
            <w:r>
              <w:object w:dxaOrig="225" w:dyaOrig="225">
                <v:shape id="_x0000_i1237" type="#_x0000_t75" style="width:45pt;height:20.25pt" o:ole="">
                  <v:imagedata r:id="rId10" o:title=""/>
                </v:shape>
                <w:control r:id="rId68"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8" o:title=""/>
                </v:shape>
                <w:control r:id="rId69" w:name="CheckBox15131" w:shapeid="_x0000_i1239"/>
              </w:object>
            </w:r>
            <w:r>
              <w:t xml:space="preserve">   </w:t>
            </w:r>
            <w:r>
              <w:object w:dxaOrig="225" w:dyaOrig="225">
                <v:shape id="_x0000_i1241" type="#_x0000_t75" style="width:45pt;height:20.25pt" o:ole="">
                  <v:imagedata r:id="rId10" o:title=""/>
                </v:shape>
                <w:control r:id="rId70"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8" o:title=""/>
                </v:shape>
                <w:control r:id="rId71" w:name="CheckBox151311" w:shapeid="_x0000_i1243"/>
              </w:object>
            </w:r>
            <w:r>
              <w:t xml:space="preserve">   </w:t>
            </w:r>
            <w:r>
              <w:object w:dxaOrig="225" w:dyaOrig="225">
                <v:shape id="_x0000_i1245" type="#_x0000_t75" style="width:45pt;height:20.25pt" o:ole="">
                  <v:imagedata r:id="rId10" o:title=""/>
                </v:shape>
                <w:control r:id="rId72"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8" o:title=""/>
                </v:shape>
                <w:control r:id="rId73" w:name="CheckBox151312" w:shapeid="_x0000_i1247"/>
              </w:object>
            </w:r>
            <w:r>
              <w:t xml:space="preserve">   </w:t>
            </w:r>
            <w:r>
              <w:object w:dxaOrig="225" w:dyaOrig="225">
                <v:shape id="_x0000_i1249" type="#_x0000_t75" style="width:45pt;height:20.25pt" o:ole="">
                  <v:imagedata r:id="rId10" o:title=""/>
                </v:shape>
                <w:control r:id="rId7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8" o:title=""/>
                </v:shape>
                <w:control r:id="rId75" w:name="CheckBox1513121" w:shapeid="_x0000_i1251"/>
              </w:object>
            </w:r>
            <w:r>
              <w:t xml:space="preserve">   </w:t>
            </w:r>
            <w:r>
              <w:object w:dxaOrig="225" w:dyaOrig="225">
                <v:shape id="_x0000_i1253" type="#_x0000_t75" style="width:45pt;height:20.25pt" o:ole="">
                  <v:imagedata r:id="rId10" o:title=""/>
                </v:shape>
                <w:control r:id="rId76"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8" o:title=""/>
                </v:shape>
                <w:control r:id="rId77" w:name="CheckBox1513122" w:shapeid="_x0000_i1255"/>
              </w:object>
            </w:r>
            <w:r>
              <w:t xml:space="preserve">   </w:t>
            </w:r>
            <w:r>
              <w:object w:dxaOrig="225" w:dyaOrig="225">
                <v:shape id="_x0000_i1257" type="#_x0000_t75" style="width:45pt;height:20.25pt" o:ole="">
                  <v:imagedata r:id="rId10" o:title=""/>
                </v:shape>
                <w:control r:id="rId78"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8" o:title=""/>
                </v:shape>
                <w:control r:id="rId79" w:name="CheckBox1513123" w:shapeid="_x0000_i1259"/>
              </w:object>
            </w:r>
            <w:r>
              <w:t xml:space="preserve">   </w:t>
            </w:r>
            <w:r>
              <w:object w:dxaOrig="225" w:dyaOrig="225">
                <v:shape id="_x0000_i1261" type="#_x0000_t75" style="width:45pt;height:20.25pt" o:ole="">
                  <v:imagedata r:id="rId10" o:title=""/>
                </v:shape>
                <w:control r:id="rId80"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8" o:title=""/>
                </v:shape>
                <w:control r:id="rId81" w:name="CheckBox1531" w:shapeid="_x0000_i1263"/>
              </w:object>
            </w:r>
            <w:r>
              <w:t xml:space="preserve">   </w:t>
            </w:r>
            <w:r>
              <w:object w:dxaOrig="225" w:dyaOrig="225">
                <v:shape id="_x0000_i1265" type="#_x0000_t75" style="width:45pt;height:20.25pt" o:ole="">
                  <v:imagedata r:id="rId10" o:title=""/>
                </v:shape>
                <w:control r:id="rId82"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8" o:title=""/>
                </v:shape>
                <w:control r:id="rId83" w:name="CheckBox1532" w:shapeid="_x0000_i1267"/>
              </w:object>
            </w:r>
            <w:r>
              <w:t xml:space="preserve">   </w:t>
            </w:r>
            <w:r>
              <w:object w:dxaOrig="225" w:dyaOrig="225">
                <v:shape id="_x0000_i1269" type="#_x0000_t75" style="width:45pt;height:20.25pt" o:ole="">
                  <v:imagedata r:id="rId10" o:title=""/>
                </v:shape>
                <w:control r:id="rId8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8" o:title=""/>
                </v:shape>
                <w:control r:id="rId85" w:name="CheckBox1533" w:shapeid="_x0000_i1271"/>
              </w:object>
            </w:r>
            <w:r>
              <w:t xml:space="preserve">   </w:t>
            </w:r>
            <w:r>
              <w:object w:dxaOrig="225" w:dyaOrig="225">
                <v:shape id="_x0000_i1273" type="#_x0000_t75" style="width:45pt;height:20.25pt" o:ole="">
                  <v:imagedata r:id="rId10" o:title=""/>
                </v:shape>
                <w:control r:id="rId86"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8" o:title=""/>
                </v:shape>
                <w:control r:id="rId87" w:name="CheckBox1534" w:shapeid="_x0000_i1275"/>
              </w:object>
            </w:r>
            <w:r>
              <w:t xml:space="preserve">   </w:t>
            </w:r>
            <w:r>
              <w:object w:dxaOrig="225" w:dyaOrig="225">
                <v:shape id="_x0000_i1277" type="#_x0000_t75" style="width:45pt;height:20.25pt" o:ole="">
                  <v:imagedata r:id="rId10" o:title=""/>
                </v:shape>
                <w:control r:id="rId88"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8" o:title=""/>
                </v:shape>
                <w:control r:id="rId89" w:name="CheckBox1535" w:shapeid="_x0000_i1279"/>
              </w:object>
            </w:r>
            <w:r>
              <w:t xml:space="preserve">   </w:t>
            </w:r>
            <w:r>
              <w:object w:dxaOrig="225" w:dyaOrig="225">
                <v:shape id="_x0000_i1281" type="#_x0000_t75" style="width:45pt;height:20.25pt" o:ole="">
                  <v:imagedata r:id="rId10" o:title=""/>
                </v:shape>
                <w:control r:id="rId90"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8" o:title=""/>
                </v:shape>
                <w:control r:id="rId91" w:name="CheckBox1536" w:shapeid="_x0000_i1283"/>
              </w:object>
            </w:r>
            <w:r>
              <w:t xml:space="preserve">   </w:t>
            </w:r>
            <w:r>
              <w:object w:dxaOrig="225" w:dyaOrig="225">
                <v:shape id="_x0000_i1285" type="#_x0000_t75" style="width:45pt;height:20.25pt" o:ole="">
                  <v:imagedata r:id="rId10" o:title=""/>
                </v:shape>
                <w:control r:id="rId92"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8" o:title=""/>
                </v:shape>
                <w:control r:id="rId93" w:name="CheckBox1537" w:shapeid="_x0000_i1287"/>
              </w:object>
            </w:r>
            <w:r>
              <w:t xml:space="preserve">   </w:t>
            </w:r>
            <w:r>
              <w:object w:dxaOrig="225" w:dyaOrig="225">
                <v:shape id="_x0000_i1289" type="#_x0000_t75" style="width:45pt;height:20.25pt" o:ole="">
                  <v:imagedata r:id="rId10" o:title=""/>
                </v:shape>
                <w:control r:id="rId9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3060A3"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060A3"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060A3"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060A3" w:rsidRDefault="002F2BD5" w:rsidP="00762B91">
      <w:pPr>
        <w:pStyle w:val="Textpoznmkypodiarou"/>
        <w:jc w:val="both"/>
      </w:pPr>
      <w:r>
        <w:rPr>
          <w:rStyle w:val="Odkaznapoznmkupodiarou"/>
        </w:rPr>
        <w:footnoteRef/>
      </w:r>
      <w:r>
        <w:t xml:space="preserve"> Pozri body II.1.1 a II.1.3 príslušného oznámenia.</w:t>
      </w:r>
    </w:p>
  </w:footnote>
  <w:footnote w:id="5">
    <w:p w:rsidR="003060A3" w:rsidRDefault="002F2BD5" w:rsidP="00762B91">
      <w:pPr>
        <w:pStyle w:val="Textpoznmkypodiarou"/>
        <w:jc w:val="both"/>
      </w:pPr>
      <w:r>
        <w:rPr>
          <w:rStyle w:val="Odkaznapoznmkupodiarou"/>
        </w:rPr>
        <w:footnoteRef/>
      </w:r>
      <w:r>
        <w:t xml:space="preserve"> Pozri bod II.1.1 príslušného oznámenia.</w:t>
      </w:r>
    </w:p>
  </w:footnote>
  <w:footnote w:id="6">
    <w:p w:rsidR="003060A3"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060A3"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060A3"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rsidR="003060A3"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3060A3"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3060A3"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3060A3"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060A3"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060A3"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060A3"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060A3"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060A3"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060A3"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060A3"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3060A3"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3060A3" w:rsidRDefault="003060A3" w:rsidP="002063DE">
      <w:pPr>
        <w:jc w:val="both"/>
      </w:pPr>
    </w:p>
  </w:footnote>
  <w:footnote w:id="24">
    <w:p w:rsidR="003060A3" w:rsidRDefault="002F2BD5">
      <w:pPr>
        <w:pStyle w:val="Textpoznmkypodiarou"/>
      </w:pPr>
      <w:r>
        <w:rPr>
          <w:rStyle w:val="Odkaznapoznmkupodiarou"/>
        </w:rPr>
        <w:footnoteRef/>
      </w:r>
      <w:r>
        <w:t xml:space="preserve"> </w:t>
      </w:r>
      <w:r w:rsidRPr="00471F7E">
        <w:t>Zopakujte toľkokrát, koľkokrát je potrebné.</w:t>
      </w:r>
    </w:p>
  </w:footnote>
  <w:footnote w:id="25">
    <w:p w:rsidR="003060A3"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3060A3"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060A3"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060A3"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060A3"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3060A3"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Zopakujte toľkokrát, koľkokrát je to potrebné.</w:t>
      </w:r>
    </w:p>
    <w:p w:rsidR="003060A3" w:rsidRDefault="003060A3"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060A3" w:rsidRDefault="003060A3" w:rsidP="00F831AC">
      <w:pPr>
        <w:pStyle w:val="Textpoznmkypodiarou"/>
        <w:jc w:val="both"/>
      </w:pPr>
    </w:p>
  </w:footnote>
  <w:footnote w:id="33">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3060A3"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3060A3" w:rsidRDefault="002F2BD5" w:rsidP="00405D49">
      <w:pPr>
        <w:pStyle w:val="Textpoznmkypodiarou"/>
      </w:pPr>
      <w:r>
        <w:rPr>
          <w:rStyle w:val="Odkaznapoznmkupodiarou"/>
        </w:rPr>
        <w:footnoteRef/>
      </w:r>
      <w:r>
        <w:t xml:space="preserve"> Napr. pomer medzi aktívami a pasívami.</w:t>
      </w:r>
    </w:p>
  </w:footnote>
  <w:footnote w:id="36">
    <w:p w:rsidR="003060A3" w:rsidRDefault="002F2BD5" w:rsidP="00405D49">
      <w:pPr>
        <w:pStyle w:val="Textpoznmkypodiarou"/>
      </w:pPr>
      <w:r>
        <w:rPr>
          <w:rStyle w:val="Odkaznapoznmkupodiarou"/>
        </w:rPr>
        <w:footnoteRef/>
      </w:r>
      <w:r>
        <w:t xml:space="preserve"> Napr. pomer medzi aktívami a pasívami.</w:t>
      </w:r>
    </w:p>
  </w:footnote>
  <w:footnote w:id="37">
    <w:p w:rsidR="003060A3" w:rsidRDefault="002F2BD5" w:rsidP="00405D49">
      <w:pPr>
        <w:pStyle w:val="Textpoznmkypodiarou"/>
      </w:pPr>
      <w:r>
        <w:rPr>
          <w:rStyle w:val="Odkaznapoznmkupodiarou"/>
        </w:rPr>
        <w:footnoteRef/>
      </w:r>
      <w:r>
        <w:t xml:space="preserve"> Zopakujte toľkokrát, koľkokrát je to potrebné.</w:t>
      </w:r>
    </w:p>
  </w:footnote>
  <w:footnote w:id="38">
    <w:p w:rsidR="003060A3"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060A3"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060A3"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060A3"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3060A3" w:rsidRDefault="003060A3" w:rsidP="002063DE">
      <w:pPr>
        <w:pStyle w:val="Textpoznmkypodiarou"/>
        <w:jc w:val="both"/>
      </w:pPr>
    </w:p>
  </w:footnote>
  <w:footnote w:id="43">
    <w:p w:rsidR="003060A3"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060A3" w:rsidRDefault="002F2BD5" w:rsidP="006B100B">
      <w:pPr>
        <w:pStyle w:val="Textpoznmkypodiarou"/>
        <w:jc w:val="both"/>
      </w:pPr>
      <w:r>
        <w:rPr>
          <w:rStyle w:val="Odkaznapoznmkupodiarou"/>
        </w:rPr>
        <w:footnoteRef/>
      </w:r>
      <w:r>
        <w:t xml:space="preserve"> Jasne uveďte, ktorej položky sa odpoveď týka.</w:t>
      </w:r>
    </w:p>
  </w:footnote>
  <w:footnote w:id="45">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6">
    <w:p w:rsidR="003060A3" w:rsidRDefault="002F2BD5" w:rsidP="006B100B">
      <w:pPr>
        <w:pStyle w:val="Textpoznmkypodiarou"/>
        <w:jc w:val="both"/>
      </w:pPr>
      <w:r>
        <w:rPr>
          <w:rStyle w:val="Odkaznapoznmkupodiarou"/>
        </w:rPr>
        <w:footnoteRef/>
      </w:r>
      <w:r>
        <w:t xml:space="preserve"> Zopakujte toľkokrát, koľkokrát je to potrebné.</w:t>
      </w:r>
    </w:p>
  </w:footnote>
  <w:footnote w:id="47">
    <w:p w:rsidR="003060A3"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rsidR="003060A3" w:rsidRDefault="003060A3"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BD5" w:rsidRDefault="002F2BD5">
    <w:pPr>
      <w:pStyle w:val="Hlavika"/>
      <w:jc w:val="right"/>
    </w:pPr>
    <w:r>
      <w:fldChar w:fldCharType="begin"/>
    </w:r>
    <w:r>
      <w:instrText>PAGE   \* MERGEFORMAT</w:instrText>
    </w:r>
    <w:r>
      <w:fldChar w:fldCharType="separate"/>
    </w:r>
    <w:r w:rsidR="00BE22C8">
      <w:rPr>
        <w:noProof/>
      </w:rPr>
      <w:t>1</w:t>
    </w:r>
    <w:r>
      <w:fldChar w:fldCharType="end"/>
    </w:r>
  </w:p>
  <w:p w:rsidR="002F2BD5" w:rsidRDefault="002F2B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AC"/>
    <w:rsid w:val="000002DF"/>
    <w:rsid w:val="00011450"/>
    <w:rsid w:val="00021B57"/>
    <w:rsid w:val="00042284"/>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0C9C"/>
    <w:rsid w:val="004B67A1"/>
    <w:rsid w:val="004D505D"/>
    <w:rsid w:val="004F0864"/>
    <w:rsid w:val="0052244C"/>
    <w:rsid w:val="0053314C"/>
    <w:rsid w:val="005355A3"/>
    <w:rsid w:val="00542543"/>
    <w:rsid w:val="00551EC6"/>
    <w:rsid w:val="005C44DD"/>
    <w:rsid w:val="005D3173"/>
    <w:rsid w:val="005D3B94"/>
    <w:rsid w:val="005E2627"/>
    <w:rsid w:val="00602107"/>
    <w:rsid w:val="00602951"/>
    <w:rsid w:val="00612AC2"/>
    <w:rsid w:val="00615EDA"/>
    <w:rsid w:val="006513F1"/>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A71C6"/>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BE22C8"/>
    <w:rsid w:val="00BF647E"/>
    <w:rsid w:val="00C002A6"/>
    <w:rsid w:val="00C05017"/>
    <w:rsid w:val="00C56138"/>
    <w:rsid w:val="00C64E85"/>
    <w:rsid w:val="00C77B6F"/>
    <w:rsid w:val="00C85EF1"/>
    <w:rsid w:val="00CA3E5E"/>
    <w:rsid w:val="00D51F30"/>
    <w:rsid w:val="00D65C0E"/>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0.xml"/><Relationship Id="rId47" Type="http://schemas.openxmlformats.org/officeDocument/2006/relationships/control" Target="activeX/activeX34.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9.xml"/><Relationship Id="rId68" Type="http://schemas.openxmlformats.org/officeDocument/2006/relationships/control" Target="activeX/activeX53.xml"/><Relationship Id="rId76" Type="http://schemas.openxmlformats.org/officeDocument/2006/relationships/control" Target="activeX/activeX61.xml"/><Relationship Id="rId84" Type="http://schemas.openxmlformats.org/officeDocument/2006/relationships/control" Target="activeX/activeX69.xml"/><Relationship Id="rId89" Type="http://schemas.openxmlformats.org/officeDocument/2006/relationships/control" Target="activeX/activeX74.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56.xml"/><Relationship Id="rId92" Type="http://schemas.openxmlformats.org/officeDocument/2006/relationships/control" Target="activeX/activeX77.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2.xml"/><Relationship Id="rId53" Type="http://schemas.openxmlformats.org/officeDocument/2006/relationships/control" Target="activeX/activeX39.xml"/><Relationship Id="rId58" Type="http://schemas.openxmlformats.org/officeDocument/2006/relationships/control" Target="activeX/activeX44.xml"/><Relationship Id="rId66" Type="http://schemas.openxmlformats.org/officeDocument/2006/relationships/control" Target="activeX/activeX51.xml"/><Relationship Id="rId74" Type="http://schemas.openxmlformats.org/officeDocument/2006/relationships/control" Target="activeX/activeX59.xml"/><Relationship Id="rId79" Type="http://schemas.openxmlformats.org/officeDocument/2006/relationships/control" Target="activeX/activeX64.xml"/><Relationship Id="rId87" Type="http://schemas.openxmlformats.org/officeDocument/2006/relationships/control" Target="activeX/activeX72.xml"/><Relationship Id="rId5" Type="http://schemas.openxmlformats.org/officeDocument/2006/relationships/webSettings" Target="webSettings.xml"/><Relationship Id="rId61" Type="http://schemas.openxmlformats.org/officeDocument/2006/relationships/control" Target="activeX/activeX47.xml"/><Relationship Id="rId82" Type="http://schemas.openxmlformats.org/officeDocument/2006/relationships/control" Target="activeX/activeX67.xml"/><Relationship Id="rId90" Type="http://schemas.openxmlformats.org/officeDocument/2006/relationships/control" Target="activeX/activeX75.xml"/><Relationship Id="rId95" Type="http://schemas.openxmlformats.org/officeDocument/2006/relationships/header" Target="header1.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5.xml"/><Relationship Id="rId56" Type="http://schemas.openxmlformats.org/officeDocument/2006/relationships/control" Target="activeX/activeX42.xml"/><Relationship Id="rId64" Type="http://schemas.openxmlformats.org/officeDocument/2006/relationships/image" Target="media/image8.wmf"/><Relationship Id="rId69" Type="http://schemas.openxmlformats.org/officeDocument/2006/relationships/control" Target="activeX/activeX54.xml"/><Relationship Id="rId77" Type="http://schemas.openxmlformats.org/officeDocument/2006/relationships/control" Target="activeX/activeX62.xml"/><Relationship Id="rId8" Type="http://schemas.openxmlformats.org/officeDocument/2006/relationships/image" Target="media/image1.wmf"/><Relationship Id="rId51" Type="http://schemas.openxmlformats.org/officeDocument/2006/relationships/control" Target="activeX/activeX37.xml"/><Relationship Id="rId72" Type="http://schemas.openxmlformats.org/officeDocument/2006/relationships/control" Target="activeX/activeX57.xml"/><Relationship Id="rId80" Type="http://schemas.openxmlformats.org/officeDocument/2006/relationships/control" Target="activeX/activeX65.xml"/><Relationship Id="rId85" Type="http://schemas.openxmlformats.org/officeDocument/2006/relationships/control" Target="activeX/activeX70.xml"/><Relationship Id="rId93" Type="http://schemas.openxmlformats.org/officeDocument/2006/relationships/control" Target="activeX/activeX78.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4.wmf"/><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5.xml"/><Relationship Id="rId67" Type="http://schemas.openxmlformats.org/officeDocument/2006/relationships/control" Target="activeX/activeX52.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0.xml"/><Relationship Id="rId62" Type="http://schemas.openxmlformats.org/officeDocument/2006/relationships/control" Target="activeX/activeX48.xml"/><Relationship Id="rId70" Type="http://schemas.openxmlformats.org/officeDocument/2006/relationships/control" Target="activeX/activeX55.xml"/><Relationship Id="rId75" Type="http://schemas.openxmlformats.org/officeDocument/2006/relationships/control" Target="activeX/activeX60.xml"/><Relationship Id="rId83" Type="http://schemas.openxmlformats.org/officeDocument/2006/relationships/control" Target="activeX/activeX68.xml"/><Relationship Id="rId88" Type="http://schemas.openxmlformats.org/officeDocument/2006/relationships/control" Target="activeX/activeX73.xml"/><Relationship Id="rId91" Type="http://schemas.openxmlformats.org/officeDocument/2006/relationships/control" Target="activeX/activeX76.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image" Target="media/image5.wmf"/><Relationship Id="rId49" Type="http://schemas.openxmlformats.org/officeDocument/2006/relationships/image" Target="media/image7.wmf"/><Relationship Id="rId57" Type="http://schemas.openxmlformats.org/officeDocument/2006/relationships/control" Target="activeX/activeX43.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image" Target="media/image6.wmf"/><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1.xml"/><Relationship Id="rId94"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7.xml"/><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3760</Words>
  <Characters>28358</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5</cp:revision>
  <dcterms:created xsi:type="dcterms:W3CDTF">2020-02-17T20:58:00Z</dcterms:created>
  <dcterms:modified xsi:type="dcterms:W3CDTF">2020-04-16T20:38:00Z</dcterms:modified>
</cp:coreProperties>
</file>