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6A6E65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420713">
        <w:rPr>
          <w:rFonts w:eastAsia="Calibri" w:cstheme="minorHAnsi"/>
          <w:b/>
        </w:rPr>
        <w:t>86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420713">
        <w:rPr>
          <w:rFonts w:eastAsia="Calibri" w:cstheme="minorHAnsi"/>
          <w:b/>
        </w:rPr>
        <w:t xml:space="preserve">Bardejov – Dlhá Lúka – </w:t>
      </w:r>
      <w:r w:rsidR="00FC3C00">
        <w:rPr>
          <w:rFonts w:eastAsia="Calibri" w:cstheme="minorHAnsi"/>
          <w:b/>
        </w:rPr>
        <w:t xml:space="preserve">časť </w:t>
      </w:r>
      <w:r w:rsidR="00420713">
        <w:rPr>
          <w:rFonts w:eastAsia="Calibri" w:cstheme="minorHAnsi"/>
          <w:b/>
        </w:rPr>
        <w:t>Piesky – zhotovenie rajónovej šachty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D7571F4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D719CE">
        <w:rPr>
          <w:rFonts w:cstheme="minorHAnsi"/>
          <w:b/>
          <w:bCs/>
          <w:i/>
        </w:rPr>
        <w:t>86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D719CE">
        <w:rPr>
          <w:rFonts w:cstheme="minorHAnsi"/>
          <w:b/>
          <w:bCs/>
          <w:i/>
        </w:rPr>
        <w:t xml:space="preserve">Bardejov – Dlhá Lúka – </w:t>
      </w:r>
      <w:r w:rsidR="00FC3C00">
        <w:rPr>
          <w:rFonts w:cstheme="minorHAnsi"/>
          <w:b/>
          <w:bCs/>
          <w:i/>
        </w:rPr>
        <w:t xml:space="preserve">časť </w:t>
      </w:r>
      <w:r w:rsidR="00D719CE">
        <w:rPr>
          <w:rFonts w:cstheme="minorHAnsi"/>
          <w:b/>
          <w:bCs/>
          <w:i/>
        </w:rPr>
        <w:t>Piesky – zhotovenie rajónovej šachty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B5E7" w14:textId="77777777" w:rsidR="00D71594" w:rsidRDefault="00D71594" w:rsidP="00E57288">
      <w:pPr>
        <w:spacing w:after="0" w:line="240" w:lineRule="auto"/>
      </w:pPr>
      <w:r>
        <w:separator/>
      </w:r>
    </w:p>
  </w:endnote>
  <w:endnote w:type="continuationSeparator" w:id="0">
    <w:p w14:paraId="39BB8AD6" w14:textId="77777777" w:rsidR="00D71594" w:rsidRDefault="00D7159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110C" w14:textId="77777777" w:rsidR="00D71594" w:rsidRDefault="00D71594" w:rsidP="00E57288">
      <w:pPr>
        <w:spacing w:after="0" w:line="240" w:lineRule="auto"/>
      </w:pPr>
      <w:r>
        <w:separator/>
      </w:r>
    </w:p>
  </w:footnote>
  <w:footnote w:type="continuationSeparator" w:id="0">
    <w:p w14:paraId="5754032A" w14:textId="77777777" w:rsidR="00D71594" w:rsidRDefault="00D7159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147C8496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420713">
      <w:rPr>
        <w:rFonts w:ascii="Arial" w:eastAsia="Arial" w:hAnsi="Arial" w:cs="Arial"/>
        <w:sz w:val="20"/>
        <w:lang w:val="sk" w:eastAsia="sk"/>
      </w:rPr>
      <w:t>86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420713">
      <w:rPr>
        <w:rFonts w:ascii="Arial" w:eastAsia="Arial" w:hAnsi="Arial" w:cs="Arial"/>
        <w:sz w:val="20"/>
        <w:lang w:val="sk" w:eastAsia="sk"/>
      </w:rPr>
      <w:t xml:space="preserve">Bardejov – Dlhá Lúka – </w:t>
    </w:r>
    <w:r w:rsidR="00FC3C00">
      <w:rPr>
        <w:rFonts w:ascii="Arial" w:eastAsia="Arial" w:hAnsi="Arial" w:cs="Arial"/>
        <w:sz w:val="20"/>
        <w:lang w:val="sk" w:eastAsia="sk"/>
      </w:rPr>
      <w:t xml:space="preserve">časť </w:t>
    </w:r>
    <w:r w:rsidR="00420713">
      <w:rPr>
        <w:rFonts w:ascii="Arial" w:eastAsia="Arial" w:hAnsi="Arial" w:cs="Arial"/>
        <w:sz w:val="20"/>
        <w:lang w:val="sk" w:eastAsia="sk"/>
      </w:rPr>
      <w:t>Piesky – zhotovenie rajónovej šachty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B500D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7119E"/>
    <w:rsid w:val="0039F28E"/>
    <w:rsid w:val="003D49CF"/>
    <w:rsid w:val="00420713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12EEB"/>
    <w:rsid w:val="00D71594"/>
    <w:rsid w:val="00D719CE"/>
    <w:rsid w:val="00DB68EE"/>
    <w:rsid w:val="00E10783"/>
    <w:rsid w:val="00E25D1C"/>
    <w:rsid w:val="00E57288"/>
    <w:rsid w:val="00F3443E"/>
    <w:rsid w:val="00F34A4A"/>
    <w:rsid w:val="00F60126"/>
    <w:rsid w:val="00F7582A"/>
    <w:rsid w:val="00FA14D3"/>
    <w:rsid w:val="00FC3C00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34</cp:revision>
  <dcterms:created xsi:type="dcterms:W3CDTF">2025-05-14T11:19:00Z</dcterms:created>
  <dcterms:modified xsi:type="dcterms:W3CDTF">2025-09-24T12:56:00Z</dcterms:modified>
</cp:coreProperties>
</file>